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26" w:rsidRPr="00CA1226" w:rsidRDefault="00530826" w:rsidP="00530826">
      <w:pPr>
        <w:pStyle w:val="Heading2"/>
        <w:spacing w:line="240" w:lineRule="auto"/>
        <w:ind w:left="0" w:firstLine="709"/>
        <w:rPr>
          <w:sz w:val="28"/>
          <w:szCs w:val="28"/>
        </w:rPr>
      </w:pPr>
      <w:r w:rsidRPr="00CA1226">
        <w:rPr>
          <w:sz w:val="28"/>
          <w:szCs w:val="28"/>
          <w:shd w:val="clear" w:color="auto" w:fill="FFFFFF"/>
        </w:rPr>
        <w:t>Совещание по взаимодействию и мерам доверия в Азии</w:t>
      </w:r>
      <w:r w:rsidRPr="00CA1226">
        <w:rPr>
          <w:sz w:val="28"/>
          <w:szCs w:val="28"/>
        </w:rPr>
        <w:t xml:space="preserve"> (СВМДА)</w:t>
      </w:r>
      <w:r w:rsidRPr="00CA1226">
        <w:rPr>
          <w:spacing w:val="-2"/>
          <w:sz w:val="28"/>
          <w:szCs w:val="28"/>
        </w:rPr>
        <w:t xml:space="preserve"> как механизм обеспечения региональной безопасности</w:t>
      </w:r>
    </w:p>
    <w:p w:rsidR="00530826" w:rsidRPr="00CA1226" w:rsidRDefault="00530826" w:rsidP="00530826">
      <w:pPr>
        <w:pStyle w:val="a3"/>
        <w:ind w:left="0" w:firstLine="709"/>
        <w:jc w:val="left"/>
        <w:rPr>
          <w:b/>
        </w:rPr>
      </w:pPr>
    </w:p>
    <w:p w:rsidR="00530826" w:rsidRDefault="00530826" w:rsidP="0053082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261C9E">
        <w:rPr>
          <w:rFonts w:ascii="Times New Roman" w:eastAsia="Times New Roman" w:hAnsi="Times New Roman" w:cs="Times New Roman"/>
          <w:bCs/>
          <w:iCs/>
          <w:sz w:val="28"/>
          <w:szCs w:val="28"/>
        </w:rPr>
        <w:t>Лузанов</w:t>
      </w:r>
      <w:proofErr w:type="spellEnd"/>
      <w:r w:rsidRPr="00261C9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В.А.</w:t>
      </w:r>
    </w:p>
    <w:p w:rsidR="00530826" w:rsidRDefault="00530826" w:rsidP="005308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Казахский университет технологии</w:t>
      </w:r>
    </w:p>
    <w:p w:rsidR="00530826" w:rsidRPr="001E5C22" w:rsidRDefault="00530826" w:rsidP="005308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 бизнеса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ур-Султан</w:t>
      </w:r>
      <w:proofErr w:type="spellEnd"/>
    </w:p>
    <w:p w:rsidR="00530826" w:rsidRPr="00CA1226" w:rsidRDefault="00CA1226" w:rsidP="00CA1226">
      <w:pPr>
        <w:pStyle w:val="a3"/>
        <w:ind w:left="0" w:firstLine="709"/>
        <w:jc w:val="center"/>
        <w:rPr>
          <w:b/>
          <w:sz w:val="28"/>
          <w:szCs w:val="28"/>
        </w:rPr>
      </w:pPr>
      <w:r w:rsidRPr="00CA1226">
        <w:rPr>
          <w:b/>
          <w:sz w:val="28"/>
          <w:szCs w:val="28"/>
        </w:rPr>
        <w:t>Аннотация</w:t>
      </w:r>
    </w:p>
    <w:p w:rsidR="00CA1226" w:rsidRPr="00CA1226" w:rsidRDefault="00CA1226" w:rsidP="00CA1226">
      <w:pPr>
        <w:pStyle w:val="Heading2"/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CA1226">
        <w:rPr>
          <w:b w:val="0"/>
          <w:sz w:val="28"/>
          <w:szCs w:val="28"/>
        </w:rPr>
        <w:t xml:space="preserve">В представляемой научной статье раскрывается роль </w:t>
      </w:r>
      <w:r w:rsidRPr="00CA1226">
        <w:rPr>
          <w:b w:val="0"/>
          <w:color w:val="333333"/>
          <w:sz w:val="28"/>
          <w:szCs w:val="28"/>
          <w:shd w:val="clear" w:color="auto" w:fill="FFFFFF"/>
        </w:rPr>
        <w:t xml:space="preserve">Международного форума, объединяющего государства азиатского континента, который ставит перед собой задачу укрепления взаимоотношений и сотрудничества азиатских государств в целях обеспечения стабильности и безопасности в регионе </w:t>
      </w:r>
      <w:r w:rsidRPr="00CA1226">
        <w:rPr>
          <w:b w:val="0"/>
          <w:sz w:val="28"/>
          <w:szCs w:val="28"/>
          <w:shd w:val="clear" w:color="auto" w:fill="FFFFFF"/>
        </w:rPr>
        <w:t>Совещание по взаимодействию и мерам доверия в Азии</w:t>
      </w:r>
      <w:r w:rsidRPr="00CA1226">
        <w:rPr>
          <w:b w:val="0"/>
          <w:sz w:val="28"/>
          <w:szCs w:val="28"/>
        </w:rPr>
        <w:t xml:space="preserve"> (СВМДА)</w:t>
      </w:r>
      <w:r w:rsidRPr="00CA1226">
        <w:rPr>
          <w:b w:val="0"/>
          <w:spacing w:val="-2"/>
          <w:sz w:val="28"/>
          <w:szCs w:val="28"/>
        </w:rPr>
        <w:t xml:space="preserve"> в обеспечении механизма  региональной безопасности</w:t>
      </w:r>
      <w:r>
        <w:rPr>
          <w:b w:val="0"/>
          <w:spacing w:val="-2"/>
          <w:sz w:val="28"/>
          <w:szCs w:val="28"/>
        </w:rPr>
        <w:t>.</w:t>
      </w:r>
    </w:p>
    <w:p w:rsidR="00530826" w:rsidRPr="00CA1226" w:rsidRDefault="00530826" w:rsidP="00CA1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826" w:rsidRPr="00CA1226" w:rsidRDefault="00530826" w:rsidP="00CA1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26">
        <w:rPr>
          <w:rFonts w:ascii="Times New Roman" w:hAnsi="Times New Roman" w:cs="Times New Roman"/>
          <w:sz w:val="28"/>
          <w:szCs w:val="28"/>
        </w:rPr>
        <w:t>Предложение об учреждении СВМДА было озвучено Казахстаном почти 27 лет назад, 01октября 1992 года. Авторство идеи сформировать в Азии всеобъемлющий механизм выработки и согласования позиций стран по ключевым вопросам безопасности в самом широком ее понимании принадлежало Нурсултану Назарбаеву, предложившему проект в ходе заседания 47-й сессии Генассамбл</w:t>
      </w:r>
      <w:proofErr w:type="gramStart"/>
      <w:r w:rsidRPr="00CA1226">
        <w:rPr>
          <w:rFonts w:ascii="Times New Roman" w:hAnsi="Times New Roman" w:cs="Times New Roman"/>
          <w:sz w:val="28"/>
          <w:szCs w:val="28"/>
        </w:rPr>
        <w:t>еи ОО</w:t>
      </w:r>
      <w:proofErr w:type="gramEnd"/>
      <w:r w:rsidRPr="00CA1226">
        <w:rPr>
          <w:rFonts w:ascii="Times New Roman" w:hAnsi="Times New Roman" w:cs="Times New Roman"/>
          <w:sz w:val="28"/>
          <w:szCs w:val="28"/>
        </w:rPr>
        <w:t>Н [1]. Президент Республики Казахстан Н.А.Назарбаев в своем послании народу Казахстана «Стратегия Казахстана-2050: новый политический курс состоявшегося государства» сказал: «Наша страна является ответственным и надежным партнером в мировой политике с неоспоримой международной репутацией. Мы играем важную роль в укреплении глобальной безопасности, поддерживая международное сообщество в борьбе с международным терроризмом, экстремизмом и незаконным оборотом наркотиков. Мы инициировали призыв к совещанию по взаимодействию и мерам доверия в Азии – международной площадки для нашей безопасности. Сегодня СВМДА объединяет 24 страны с населением более 2,8 млрд. человек [2]. Реализация этой идеи послужила основой для создания региональной и дальнейшей архитектуры евразийской безопасности, а также активизации процессов экономической, культурной и социальной модернизации азиатских государств.</w:t>
      </w:r>
    </w:p>
    <w:p w:rsidR="00530826" w:rsidRPr="00CA1226" w:rsidRDefault="00530826" w:rsidP="00CA1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26">
        <w:rPr>
          <w:rFonts w:ascii="Times New Roman" w:hAnsi="Times New Roman" w:cs="Times New Roman"/>
          <w:sz w:val="28"/>
          <w:szCs w:val="28"/>
        </w:rPr>
        <w:t>Сегодня СВМДА является не только азиатским форумом, но и превращается во влиятельную площадку отношений в сфере безопасности на евразийском пространстве в условиях новейших угроз и вызовов.</w:t>
      </w:r>
    </w:p>
    <w:p w:rsidR="00530826" w:rsidRPr="00CA1226" w:rsidRDefault="00530826" w:rsidP="00CA1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26">
        <w:rPr>
          <w:rFonts w:ascii="Times New Roman" w:hAnsi="Times New Roman" w:cs="Times New Roman"/>
          <w:sz w:val="28"/>
          <w:szCs w:val="28"/>
        </w:rPr>
        <w:t>В идее «Мəңгілі</w:t>
      </w:r>
      <w:proofErr w:type="gramStart"/>
      <w:r w:rsidRPr="00CA122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A1226">
        <w:rPr>
          <w:rFonts w:ascii="Times New Roman" w:hAnsi="Times New Roman" w:cs="Times New Roman"/>
          <w:sz w:val="28"/>
          <w:szCs w:val="28"/>
        </w:rPr>
        <w:t xml:space="preserve"> ел» </w:t>
      </w:r>
      <w:proofErr w:type="gramStart"/>
      <w:r w:rsidRPr="00CA1226">
        <w:rPr>
          <w:rFonts w:ascii="Times New Roman" w:hAnsi="Times New Roman" w:cs="Times New Roman"/>
          <w:sz w:val="28"/>
          <w:szCs w:val="28"/>
        </w:rPr>
        <w:t>Президента</w:t>
      </w:r>
      <w:proofErr w:type="gramEnd"/>
      <w:r w:rsidRPr="00CA1226">
        <w:rPr>
          <w:rFonts w:ascii="Times New Roman" w:hAnsi="Times New Roman" w:cs="Times New Roman"/>
          <w:sz w:val="28"/>
          <w:szCs w:val="28"/>
        </w:rPr>
        <w:t xml:space="preserve"> Республики Казахстан Н.А.Назарбаева находит свое обоснование важность роли региональной организации по обеспечению безопасности на </w:t>
      </w:r>
      <w:proofErr w:type="spellStart"/>
      <w:r w:rsidRPr="00CA1226">
        <w:rPr>
          <w:rFonts w:ascii="Times New Roman" w:hAnsi="Times New Roman" w:cs="Times New Roman"/>
          <w:sz w:val="28"/>
          <w:szCs w:val="28"/>
        </w:rPr>
        <w:t>евразиском</w:t>
      </w:r>
      <w:proofErr w:type="spellEnd"/>
      <w:r w:rsidRPr="00CA1226">
        <w:rPr>
          <w:rFonts w:ascii="Times New Roman" w:hAnsi="Times New Roman" w:cs="Times New Roman"/>
          <w:sz w:val="28"/>
          <w:szCs w:val="28"/>
        </w:rPr>
        <w:t xml:space="preserve"> пространстве СВМДА. СВМДА способствует укреплению доверия между странами континента как механизма перевода отношений между государствами в режим </w:t>
      </w:r>
      <w:proofErr w:type="spellStart"/>
      <w:r w:rsidRPr="00CA1226">
        <w:rPr>
          <w:rFonts w:ascii="Times New Roman" w:hAnsi="Times New Roman" w:cs="Times New Roman"/>
          <w:sz w:val="28"/>
          <w:szCs w:val="28"/>
        </w:rPr>
        <w:t>дмалога</w:t>
      </w:r>
      <w:proofErr w:type="spellEnd"/>
      <w:r w:rsidRPr="00CA1226">
        <w:rPr>
          <w:rFonts w:ascii="Times New Roman" w:hAnsi="Times New Roman" w:cs="Times New Roman"/>
          <w:sz w:val="28"/>
          <w:szCs w:val="28"/>
        </w:rPr>
        <w:t xml:space="preserve"> для поиска взаимовыгодных решений по проблемам региональной безопасности.</w:t>
      </w:r>
    </w:p>
    <w:p w:rsidR="00530826" w:rsidRPr="00CA1226" w:rsidRDefault="00530826" w:rsidP="00CA1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26">
        <w:rPr>
          <w:rFonts w:ascii="Times New Roman" w:hAnsi="Times New Roman" w:cs="Times New Roman"/>
          <w:sz w:val="28"/>
          <w:szCs w:val="28"/>
        </w:rPr>
        <w:lastRenderedPageBreak/>
        <w:t>Структура СВМДА охватывает крупнейшие азиатские страны как Китай, Индия и Россия, которые играют важную роль не только в создании атмосферы доверия в Азии, но и в сфере безопасности. Географический охват участников организации очень широк. Общая площадь страны составляет около 400 миллионов квадратных метров – около 89% Азии и 72% на евразийском континенте.</w:t>
      </w:r>
    </w:p>
    <w:p w:rsidR="00530826" w:rsidRPr="00CA1226" w:rsidRDefault="00530826" w:rsidP="00CA1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26">
        <w:rPr>
          <w:rFonts w:ascii="Times New Roman" w:hAnsi="Times New Roman" w:cs="Times New Roman"/>
          <w:sz w:val="28"/>
          <w:szCs w:val="28"/>
        </w:rPr>
        <w:t>Казахстан должен создать дополнительные гарантии безопасности не только в Азии, но и в Евразии. Именно поэтому Казахстан инициировал создание новой структуры сотрудничества, которая занимает особое место в приоритетах внешней политики в Азии.</w:t>
      </w:r>
    </w:p>
    <w:p w:rsidR="00530826" w:rsidRPr="00CA1226" w:rsidRDefault="00530826" w:rsidP="00CA1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26">
        <w:rPr>
          <w:rFonts w:ascii="Times New Roman" w:hAnsi="Times New Roman" w:cs="Times New Roman"/>
          <w:sz w:val="28"/>
          <w:szCs w:val="28"/>
        </w:rPr>
        <w:t xml:space="preserve">Вопросам внешней политики Республики Казахстан посвящен ряд работ зарубежных авторов [3]. С. </w:t>
      </w:r>
      <w:proofErr w:type="spellStart"/>
      <w:r w:rsidRPr="00CA1226">
        <w:rPr>
          <w:rFonts w:ascii="Times New Roman" w:hAnsi="Times New Roman" w:cs="Times New Roman"/>
          <w:sz w:val="28"/>
          <w:szCs w:val="28"/>
        </w:rPr>
        <w:t>Каммингс</w:t>
      </w:r>
      <w:proofErr w:type="spellEnd"/>
      <w:r w:rsidRPr="00CA1226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CA1226">
        <w:rPr>
          <w:rFonts w:ascii="Times New Roman" w:hAnsi="Times New Roman" w:cs="Times New Roman"/>
          <w:sz w:val="28"/>
          <w:szCs w:val="28"/>
        </w:rPr>
        <w:t>Гумпенберг</w:t>
      </w:r>
      <w:proofErr w:type="spellEnd"/>
      <w:r w:rsidRPr="00CA1226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CA1226">
        <w:rPr>
          <w:rFonts w:ascii="Times New Roman" w:hAnsi="Times New Roman" w:cs="Times New Roman"/>
          <w:sz w:val="28"/>
          <w:szCs w:val="28"/>
        </w:rPr>
        <w:t>Олкотт</w:t>
      </w:r>
      <w:proofErr w:type="spellEnd"/>
      <w:r w:rsidRPr="00CA1226">
        <w:rPr>
          <w:rFonts w:ascii="Times New Roman" w:hAnsi="Times New Roman" w:cs="Times New Roman"/>
          <w:sz w:val="28"/>
          <w:szCs w:val="28"/>
        </w:rPr>
        <w:t>, исследуя историю Казахстана в течени</w:t>
      </w:r>
      <w:proofErr w:type="gramStart"/>
      <w:r w:rsidRPr="00CA122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A1226">
        <w:rPr>
          <w:rFonts w:ascii="Times New Roman" w:hAnsi="Times New Roman" w:cs="Times New Roman"/>
          <w:sz w:val="28"/>
          <w:szCs w:val="28"/>
        </w:rPr>
        <w:t xml:space="preserve"> нескольких периодов ХV-ХХ вв. указывают, что внешнеполитическая позиция современной Астаны – результат деятельности Н. Назарбаева в сохранении баланса мусульманского и европейского соответствия в своей стране [4-6]. Рассмотрены работы российских исследователей по вопросам современных теорий международных отношений, геополитических проблем и постсоветского пространства А. </w:t>
      </w:r>
      <w:proofErr w:type="spellStart"/>
      <w:r w:rsidRPr="00CA1226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CA1226">
        <w:rPr>
          <w:rFonts w:ascii="Times New Roman" w:hAnsi="Times New Roman" w:cs="Times New Roman"/>
          <w:sz w:val="28"/>
          <w:szCs w:val="28"/>
        </w:rPr>
        <w:t xml:space="preserve">, П. Цыганкова, Е. Бажанова, А. </w:t>
      </w:r>
      <w:proofErr w:type="spellStart"/>
      <w:r w:rsidRPr="00CA1226">
        <w:rPr>
          <w:rFonts w:ascii="Times New Roman" w:hAnsi="Times New Roman" w:cs="Times New Roman"/>
          <w:sz w:val="28"/>
          <w:szCs w:val="28"/>
        </w:rPr>
        <w:t>Богатурова</w:t>
      </w:r>
      <w:proofErr w:type="spellEnd"/>
      <w:r w:rsidRPr="00CA1226">
        <w:rPr>
          <w:rFonts w:ascii="Times New Roman" w:hAnsi="Times New Roman" w:cs="Times New Roman"/>
          <w:sz w:val="28"/>
          <w:szCs w:val="28"/>
        </w:rPr>
        <w:t xml:space="preserve"> и К. Гаджиева [7-11].</w:t>
      </w:r>
    </w:p>
    <w:p w:rsidR="00530826" w:rsidRPr="00CA1226" w:rsidRDefault="00530826" w:rsidP="00CA1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26">
        <w:rPr>
          <w:rFonts w:ascii="Times New Roman" w:hAnsi="Times New Roman" w:cs="Times New Roman"/>
          <w:sz w:val="28"/>
          <w:szCs w:val="28"/>
        </w:rPr>
        <w:t xml:space="preserve">Известный ученый евразиец, историк-этнолог Л.Н. Гумилев писал: «Евразийский континент был объединён три раза. Первоначально его объединяли древние тюрки, которые создали Великое тюркское ханство. После </w:t>
      </w:r>
      <w:proofErr w:type="spellStart"/>
      <w:r w:rsidRPr="00CA1226">
        <w:rPr>
          <w:rFonts w:ascii="Times New Roman" w:hAnsi="Times New Roman" w:cs="Times New Roman"/>
          <w:sz w:val="28"/>
          <w:szCs w:val="28"/>
        </w:rPr>
        <w:t>турков</w:t>
      </w:r>
      <w:proofErr w:type="spellEnd"/>
      <w:r w:rsidRPr="00CA1226">
        <w:rPr>
          <w:rFonts w:ascii="Times New Roman" w:hAnsi="Times New Roman" w:cs="Times New Roman"/>
          <w:sz w:val="28"/>
          <w:szCs w:val="28"/>
        </w:rPr>
        <w:t xml:space="preserve"> монголы во главе с Чингисханом, а затем и Россия взяла в свои руки» [12]. Л.Н. Гумилев начинает мысль </w:t>
      </w:r>
      <w:proofErr w:type="gramStart"/>
      <w:r w:rsidRPr="00CA122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CA1226">
        <w:rPr>
          <w:rFonts w:ascii="Times New Roman" w:hAnsi="Times New Roman" w:cs="Times New Roman"/>
          <w:sz w:val="28"/>
          <w:szCs w:val="28"/>
        </w:rPr>
        <w:t xml:space="preserve"> единстве и вечности евразийского континента с древних тюрков. Из казахстанских авторов в своих исследованиях М. </w:t>
      </w:r>
      <w:proofErr w:type="spellStart"/>
      <w:r w:rsidRPr="00CA1226">
        <w:rPr>
          <w:rFonts w:ascii="Times New Roman" w:hAnsi="Times New Roman" w:cs="Times New Roman"/>
          <w:sz w:val="28"/>
          <w:szCs w:val="28"/>
        </w:rPr>
        <w:t>Лаумулин</w:t>
      </w:r>
      <w:proofErr w:type="spellEnd"/>
      <w:r w:rsidRPr="00CA1226">
        <w:rPr>
          <w:rFonts w:ascii="Times New Roman" w:hAnsi="Times New Roman" w:cs="Times New Roman"/>
          <w:sz w:val="28"/>
          <w:szCs w:val="28"/>
        </w:rPr>
        <w:t xml:space="preserve"> отметил лидирующую позицию Казахстана в регионе и его участие в интеграционных процессах как фактор успешного развития и политической стабильности Казахстана. Он отметил, что Президент Казахстана Нурсултан Назарбаев играет особую роль во внешней политике Казахстана [13]. Б. Султанов в своих трудах указывает, что Республика Казахстан «может найти свое место в системе международных отношений, реализуя </w:t>
      </w:r>
      <w:proofErr w:type="spellStart"/>
      <w:r w:rsidRPr="00CA1226">
        <w:rPr>
          <w:rFonts w:ascii="Times New Roman" w:hAnsi="Times New Roman" w:cs="Times New Roman"/>
          <w:sz w:val="28"/>
          <w:szCs w:val="28"/>
        </w:rPr>
        <w:t>многовекторную</w:t>
      </w:r>
      <w:proofErr w:type="spellEnd"/>
      <w:r w:rsidRPr="00CA1226">
        <w:rPr>
          <w:rFonts w:ascii="Times New Roman" w:hAnsi="Times New Roman" w:cs="Times New Roman"/>
          <w:sz w:val="28"/>
          <w:szCs w:val="28"/>
        </w:rPr>
        <w:t xml:space="preserve"> внешнюю политику» [14].</w:t>
      </w:r>
    </w:p>
    <w:p w:rsidR="00530826" w:rsidRPr="00CA1226" w:rsidRDefault="00530826" w:rsidP="00CA1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26">
        <w:rPr>
          <w:rFonts w:ascii="Times New Roman" w:hAnsi="Times New Roman" w:cs="Times New Roman"/>
          <w:sz w:val="28"/>
          <w:szCs w:val="28"/>
        </w:rPr>
        <w:t>СВМДА – уникальная для Азии структура с довольно непривычным для многих форматом работы. Отсутствие директивности, жестких требований к участию и строго оформленной системы взаимодействия создают впечатление «пустышки» у аналитиков, привыкших к альянсам, «дружбе против кого-то» и обязательному набору конкурирующих интересов в тех или иных организациях.</w:t>
      </w:r>
    </w:p>
    <w:p w:rsidR="00530826" w:rsidRPr="00CA1226" w:rsidRDefault="00530826" w:rsidP="00CA1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26">
        <w:rPr>
          <w:rFonts w:ascii="Times New Roman" w:hAnsi="Times New Roman" w:cs="Times New Roman"/>
          <w:sz w:val="28"/>
          <w:szCs w:val="28"/>
        </w:rPr>
        <w:t xml:space="preserve">Следствием подобной непривычности СВМДА нередко становится неочевидность его </w:t>
      </w:r>
      <w:proofErr w:type="spellStart"/>
      <w:r w:rsidRPr="00CA1226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CA1226">
        <w:rPr>
          <w:rFonts w:ascii="Times New Roman" w:hAnsi="Times New Roman" w:cs="Times New Roman"/>
          <w:sz w:val="28"/>
          <w:szCs w:val="28"/>
        </w:rPr>
        <w:t xml:space="preserve"> и эффективности для государств региона, что подчас приводит к довольно сдержанному восприятию перспектив форума. На самом же деле, эффективность и важность  </w:t>
      </w:r>
      <w:proofErr w:type="spellStart"/>
      <w:r w:rsidRPr="00CA1226">
        <w:rPr>
          <w:rFonts w:ascii="Times New Roman" w:hAnsi="Times New Roman" w:cs="Times New Roman"/>
          <w:sz w:val="28"/>
          <w:szCs w:val="28"/>
        </w:rPr>
        <w:t>одобной</w:t>
      </w:r>
      <w:proofErr w:type="spellEnd"/>
      <w:r w:rsidRPr="00CA1226">
        <w:rPr>
          <w:rFonts w:ascii="Times New Roman" w:hAnsi="Times New Roman" w:cs="Times New Roman"/>
          <w:sz w:val="28"/>
          <w:szCs w:val="28"/>
        </w:rPr>
        <w:t xml:space="preserve"> </w:t>
      </w:r>
      <w:r w:rsidRPr="00CA1226">
        <w:rPr>
          <w:rFonts w:ascii="Times New Roman" w:hAnsi="Times New Roman" w:cs="Times New Roman"/>
          <w:sz w:val="28"/>
          <w:szCs w:val="28"/>
        </w:rPr>
        <w:lastRenderedPageBreak/>
        <w:t>структуры – и для Азии, и для самого Казахстана – за прошедшие четверть века становится все более отчетливой.</w:t>
      </w:r>
    </w:p>
    <w:p w:rsidR="00530826" w:rsidRPr="00CA1226" w:rsidRDefault="00530826" w:rsidP="00CA1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26">
        <w:rPr>
          <w:rFonts w:ascii="Times New Roman" w:hAnsi="Times New Roman" w:cs="Times New Roman"/>
          <w:sz w:val="28"/>
          <w:szCs w:val="28"/>
        </w:rPr>
        <w:t>В первую очередь, необходимо понимать, что же побуждает Казахстан занимать такую активную позицию и продвигать СВМДА. Ведь Центральная Азия сегодня выглядит по большому счету своеобразным островом стабильности в океане международных страстей. Казахстан, получив статус независимого государства, имел все основания придавать особое значение проблемам безопасности и заботиться о том, чтобы все проблемы в регионе разрешались за столом переговоров в рамках единых и приемлемых для всех сторон</w:t>
      </w:r>
      <w:r w:rsidR="00CA1226" w:rsidRPr="00CA1226">
        <w:rPr>
          <w:rFonts w:ascii="Times New Roman" w:hAnsi="Times New Roman" w:cs="Times New Roman"/>
          <w:sz w:val="28"/>
          <w:szCs w:val="28"/>
        </w:rPr>
        <w:t xml:space="preserve"> </w:t>
      </w:r>
      <w:r w:rsidRPr="00CA1226">
        <w:rPr>
          <w:rFonts w:ascii="Times New Roman" w:hAnsi="Times New Roman" w:cs="Times New Roman"/>
          <w:sz w:val="28"/>
          <w:szCs w:val="28"/>
        </w:rPr>
        <w:t>механизмов.</w:t>
      </w:r>
    </w:p>
    <w:p w:rsidR="00530826" w:rsidRPr="00CA1226" w:rsidRDefault="00530826" w:rsidP="00CA1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26">
        <w:rPr>
          <w:rFonts w:ascii="Times New Roman" w:hAnsi="Times New Roman" w:cs="Times New Roman"/>
          <w:sz w:val="28"/>
          <w:szCs w:val="28"/>
        </w:rPr>
        <w:t xml:space="preserve">Это было связано, с одной стороны, с тем, что общая ситуация в Азии, да и во всем мире, в начале 1990-х годов особой стабильностью не отличалась. Ряд серьезных межгосударственных конфликтов; размытие традиционных сдерживающих факторов, возникшее в результате прекращения Холодной войны; </w:t>
      </w:r>
      <w:proofErr w:type="spellStart"/>
      <w:r w:rsidRPr="00CA1226">
        <w:rPr>
          <w:rFonts w:ascii="Times New Roman" w:hAnsi="Times New Roman" w:cs="Times New Roman"/>
          <w:sz w:val="28"/>
          <w:szCs w:val="28"/>
        </w:rPr>
        <w:t>неурегулированность</w:t>
      </w:r>
      <w:proofErr w:type="spellEnd"/>
      <w:r w:rsidRPr="00CA1226">
        <w:rPr>
          <w:rFonts w:ascii="Times New Roman" w:hAnsi="Times New Roman" w:cs="Times New Roman"/>
          <w:sz w:val="28"/>
          <w:szCs w:val="28"/>
        </w:rPr>
        <w:t xml:space="preserve"> ряда пограничных вопросов; внутренняя нестабильность в государствах региона. Было очевидно, что разрешить такие противоречия быстро не представляется возможным, и многие из них, к слову, сохраняются и до сегодняшнего дня. Однако возможность сформировать механизмы обсуждения общих проблем и выработать единые меры доверия, которые работали бы, несмотря на противоречия, и даже находились бы «над ними», - это было посильной, хоть и сложной задачей. Успешным примером была, к примеру, Европа, где проблемы безопасности решались и решаются исключительно в формате регулярных обсуждений и согласований.</w:t>
      </w:r>
    </w:p>
    <w:p w:rsidR="00530826" w:rsidRPr="00CA1226" w:rsidRDefault="00530826" w:rsidP="00CA1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26">
        <w:rPr>
          <w:rFonts w:ascii="Times New Roman" w:hAnsi="Times New Roman" w:cs="Times New Roman"/>
          <w:sz w:val="28"/>
          <w:szCs w:val="28"/>
        </w:rPr>
        <w:t>Другим фактором, определившим важность создания СВМДА для Казахстана, стало положение нашей страны после обретения независимости. Казахстан, будучи молодым государством, попадающим в зону интересов таких крупных игроков, как Россия, Китай и США, а также ряда мусульманских стран, имел все основания стремиться к получению большей самостоятельности и скорейшему приобретению статуса полноправного участника международных отношений в Азии. Причем, в таких условиях стремление обрести в регионе действующую площадку по «наведению мостов» в важнейших сферах было более чем объяснимо.</w:t>
      </w:r>
    </w:p>
    <w:p w:rsidR="00530826" w:rsidRPr="00CA1226" w:rsidRDefault="00530826" w:rsidP="00CA1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26">
        <w:rPr>
          <w:rFonts w:ascii="Times New Roman" w:hAnsi="Times New Roman" w:cs="Times New Roman"/>
          <w:sz w:val="28"/>
          <w:szCs w:val="28"/>
        </w:rPr>
        <w:t xml:space="preserve">Кроме того, добровольно отказавшись от ядерного потенциала и инициировав закрытие Семипалатинского полигона, Казахстан, с </w:t>
      </w:r>
      <w:proofErr w:type="gramStart"/>
      <w:r w:rsidRPr="00CA1226">
        <w:rPr>
          <w:rFonts w:ascii="Times New Roman" w:hAnsi="Times New Roman" w:cs="Times New Roman"/>
          <w:sz w:val="28"/>
          <w:szCs w:val="28"/>
        </w:rPr>
        <w:t>одной стороны, взял</w:t>
      </w:r>
      <w:proofErr w:type="gramEnd"/>
      <w:r w:rsidRPr="00CA1226">
        <w:rPr>
          <w:rFonts w:ascii="Times New Roman" w:hAnsi="Times New Roman" w:cs="Times New Roman"/>
          <w:sz w:val="28"/>
          <w:szCs w:val="28"/>
        </w:rPr>
        <w:t xml:space="preserve"> на себя особую ответственность в строительстве безъядерной зоны в регионе, а с другой, - стал более уязвим к тем или иным проявлениям нестабильности в и так неспокойном окружении.</w:t>
      </w:r>
    </w:p>
    <w:p w:rsidR="00530826" w:rsidRPr="00CA1226" w:rsidRDefault="00530826" w:rsidP="00CA1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26">
        <w:rPr>
          <w:rFonts w:ascii="Times New Roman" w:hAnsi="Times New Roman" w:cs="Times New Roman"/>
          <w:sz w:val="28"/>
          <w:szCs w:val="28"/>
        </w:rPr>
        <w:t xml:space="preserve">Все эти факторы показывают значимость форума СВМДА для Казахстана, который на протяжении последних 27 лет именно в формате кропотливой дипломатической работы на всех доступных площадках смог достичь самых впечатляющих в регионе успехов на внешнеполитическом направлении. Для нас самыми значимыми из них являются именно успехи по разрешению тех или иных региональных конфликтов в процессе мирного диалога. Парад успешных дипломатических «миротворческих операций» </w:t>
      </w:r>
      <w:r w:rsidRPr="00CA1226">
        <w:rPr>
          <w:rFonts w:ascii="Times New Roman" w:hAnsi="Times New Roman" w:cs="Times New Roman"/>
          <w:sz w:val="28"/>
          <w:szCs w:val="28"/>
        </w:rPr>
        <w:lastRenderedPageBreak/>
        <w:t>Казахстана связан именно с СВМДА. На первом саммите глав-госуда</w:t>
      </w:r>
      <w:proofErr w:type="gramStart"/>
      <w:r w:rsidRPr="00CA1226">
        <w:rPr>
          <w:rFonts w:ascii="Times New Roman" w:hAnsi="Times New Roman" w:cs="Times New Roman"/>
          <w:sz w:val="28"/>
          <w:szCs w:val="28"/>
        </w:rPr>
        <w:t>рств чл</w:t>
      </w:r>
      <w:proofErr w:type="gramEnd"/>
      <w:r w:rsidRPr="00CA1226">
        <w:rPr>
          <w:rFonts w:ascii="Times New Roman" w:hAnsi="Times New Roman" w:cs="Times New Roman"/>
          <w:sz w:val="28"/>
          <w:szCs w:val="28"/>
        </w:rPr>
        <w:t xml:space="preserve">енов Совещания, проходившем в июне 2002 года в </w:t>
      </w:r>
      <w:proofErr w:type="spellStart"/>
      <w:r w:rsidRPr="00CA1226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CA1226">
        <w:rPr>
          <w:rFonts w:ascii="Times New Roman" w:hAnsi="Times New Roman" w:cs="Times New Roman"/>
          <w:sz w:val="28"/>
          <w:szCs w:val="28"/>
        </w:rPr>
        <w:t xml:space="preserve">, присутствовали руководители Индии и Пакистана. На тот момент отношения между этими государствами находились в стадии серьезнейшего обострения и многие говорили о высокой вероятности вооруженного конфликта. И именно тогда в Казахстане на полях СВМДА главы Индии и Пакистана </w:t>
      </w:r>
      <w:proofErr w:type="spellStart"/>
      <w:r w:rsidRPr="00CA1226">
        <w:rPr>
          <w:rFonts w:ascii="Times New Roman" w:hAnsi="Times New Roman" w:cs="Times New Roman"/>
          <w:sz w:val="28"/>
          <w:szCs w:val="28"/>
        </w:rPr>
        <w:t>Атал</w:t>
      </w:r>
      <w:proofErr w:type="spellEnd"/>
      <w:r w:rsidRPr="00CA1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226">
        <w:rPr>
          <w:rFonts w:ascii="Times New Roman" w:hAnsi="Times New Roman" w:cs="Times New Roman"/>
          <w:sz w:val="28"/>
          <w:szCs w:val="28"/>
        </w:rPr>
        <w:t>Ваджпаи</w:t>
      </w:r>
      <w:proofErr w:type="spellEnd"/>
      <w:r w:rsidRPr="00CA122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A1226">
        <w:rPr>
          <w:rFonts w:ascii="Times New Roman" w:hAnsi="Times New Roman" w:cs="Times New Roman"/>
          <w:sz w:val="28"/>
          <w:szCs w:val="28"/>
        </w:rPr>
        <w:t>Первез</w:t>
      </w:r>
      <w:proofErr w:type="spellEnd"/>
      <w:r w:rsidRPr="00CA1226">
        <w:rPr>
          <w:rFonts w:ascii="Times New Roman" w:hAnsi="Times New Roman" w:cs="Times New Roman"/>
          <w:sz w:val="28"/>
          <w:szCs w:val="28"/>
        </w:rPr>
        <w:t xml:space="preserve"> Мушарраф</w:t>
      </w:r>
      <w:r w:rsidR="00CA1226" w:rsidRPr="00CA1226">
        <w:rPr>
          <w:rFonts w:ascii="Times New Roman" w:hAnsi="Times New Roman" w:cs="Times New Roman"/>
          <w:sz w:val="28"/>
          <w:szCs w:val="28"/>
        </w:rPr>
        <w:t xml:space="preserve"> </w:t>
      </w:r>
      <w:r w:rsidRPr="00CA1226">
        <w:rPr>
          <w:rFonts w:ascii="Times New Roman" w:hAnsi="Times New Roman" w:cs="Times New Roman"/>
          <w:sz w:val="28"/>
          <w:szCs w:val="28"/>
        </w:rPr>
        <w:t>смогли возобновить переговоры и сохранить мир между своими странами.</w:t>
      </w:r>
    </w:p>
    <w:p w:rsidR="00530826" w:rsidRPr="00CA1226" w:rsidRDefault="00530826" w:rsidP="00CA1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26">
        <w:rPr>
          <w:rFonts w:ascii="Times New Roman" w:hAnsi="Times New Roman" w:cs="Times New Roman"/>
          <w:sz w:val="28"/>
          <w:szCs w:val="28"/>
        </w:rPr>
        <w:t xml:space="preserve">В числе других «миротворческих проектов» Казахстана по организации переговорных форматов: </w:t>
      </w:r>
      <w:proofErr w:type="spellStart"/>
      <w:r w:rsidRPr="00CA1226">
        <w:rPr>
          <w:rFonts w:ascii="Times New Roman" w:hAnsi="Times New Roman" w:cs="Times New Roman"/>
          <w:sz w:val="28"/>
          <w:szCs w:val="28"/>
        </w:rPr>
        <w:t>Астанинский</w:t>
      </w:r>
      <w:proofErr w:type="spellEnd"/>
      <w:r w:rsidRPr="00CA1226">
        <w:rPr>
          <w:rFonts w:ascii="Times New Roman" w:hAnsi="Times New Roman" w:cs="Times New Roman"/>
          <w:sz w:val="28"/>
          <w:szCs w:val="28"/>
        </w:rPr>
        <w:t xml:space="preserve"> процесс для Сирии, предоставление площадки для обсуждения иранской ядерной программы в 2013 году, вклад в нормализацию российско-турецких отношений в 2015 году.</w:t>
      </w:r>
    </w:p>
    <w:p w:rsidR="00530826" w:rsidRPr="00CA1226" w:rsidRDefault="00530826" w:rsidP="00CA1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26">
        <w:rPr>
          <w:rFonts w:ascii="Times New Roman" w:hAnsi="Times New Roman" w:cs="Times New Roman"/>
          <w:sz w:val="28"/>
          <w:szCs w:val="28"/>
        </w:rPr>
        <w:t>Казахстан усилиями своих дипломатов постоянно показывает, что даже самые сложные и опасные конфликты в регионе могут быть разрешены в формате приемлемой для всех сторон переговорной площадки.</w:t>
      </w:r>
    </w:p>
    <w:p w:rsidR="00530826" w:rsidRPr="00CA1226" w:rsidRDefault="00530826" w:rsidP="00CA1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26">
        <w:rPr>
          <w:rFonts w:ascii="Times New Roman" w:hAnsi="Times New Roman" w:cs="Times New Roman"/>
          <w:sz w:val="28"/>
          <w:szCs w:val="28"/>
        </w:rPr>
        <w:t>Задача же состоит в том, чтобы такие переговоры перешли на регулярную основу, противоречия разрешались в самой начальной стадии их возникновения, а по потенциальным проблемным участкам государства Азии постоянно сверяли позиции и наращивали потенциал взаимодействия.</w:t>
      </w:r>
    </w:p>
    <w:p w:rsidR="00530826" w:rsidRPr="00CA1226" w:rsidRDefault="00530826" w:rsidP="00CA1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1226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CA1226">
        <w:rPr>
          <w:rFonts w:ascii="Times New Roman" w:hAnsi="Times New Roman" w:cs="Times New Roman"/>
          <w:sz w:val="28"/>
          <w:szCs w:val="28"/>
        </w:rPr>
        <w:t xml:space="preserve"> и усилия казахстанской стороны привели к тому, что в итоге СВМДА начала свое существование и на сегодня, несмотря на первоначальный скепсис и неизбежные трудности становления, представляет собой сильный форум, к которому в качестве постоянных участников подключились 26 государств региона. Не раз подчеркивалось, что на долю всех членов СВМДА приходится более 90% территории и населения всей Азии. Сейчас восемь стран и пять международных организаций, в том числе и ООН, имеют при СВМДА статус наблюдателей.</w:t>
      </w:r>
    </w:p>
    <w:p w:rsidR="00530826" w:rsidRPr="00CA1226" w:rsidRDefault="00530826" w:rsidP="00CA1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26">
        <w:rPr>
          <w:rFonts w:ascii="Times New Roman" w:hAnsi="Times New Roman" w:cs="Times New Roman"/>
          <w:sz w:val="28"/>
          <w:szCs w:val="28"/>
        </w:rPr>
        <w:t>При этом очень важно отметить то, что сотрудничество с ООН проходит не формально, а по целому ряду конкретных направлений. Те или иные подразделения СВМДА сотрудничают с такими специализированными агентствами ООН, как ЭСКАТО (Экономическая и социальная комиссия для Азии и Тихого океана), УНП ООН (Управление Организации Объединенных Наций по наркотикам и преступности), РЦПД ООН (Региональный Центр ООН по Превентивной Дипломатии). Кроме того, активно идет взаимодействие с действующими региональными организациями, такими, как ШОС, ОБСЕ, ОЭС и т.д.</w:t>
      </w:r>
    </w:p>
    <w:p w:rsidR="00530826" w:rsidRPr="00CA1226" w:rsidRDefault="00530826" w:rsidP="00CA1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26">
        <w:rPr>
          <w:rFonts w:ascii="Times New Roman" w:hAnsi="Times New Roman" w:cs="Times New Roman"/>
          <w:sz w:val="28"/>
          <w:szCs w:val="28"/>
        </w:rPr>
        <w:t>За годы существования СВМДА четыре государства поочередно занимали пост председателя: Казахстан, Турция, КНР, с осени 2018 года Таджикистан.</w:t>
      </w:r>
    </w:p>
    <w:p w:rsidR="00530826" w:rsidRPr="00CA1226" w:rsidRDefault="00530826" w:rsidP="00CA1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26">
        <w:rPr>
          <w:rFonts w:ascii="Times New Roman" w:hAnsi="Times New Roman" w:cs="Times New Roman"/>
          <w:sz w:val="28"/>
          <w:szCs w:val="28"/>
        </w:rPr>
        <w:t>Концепция работы СВМДА сегодня проходит по пяти магистральным направлениям: военно-политическое взаимодействие, борьба против новых вызовов и угроз, включая терроризм, незаконный оборот наркотиков, транснациональную преступность и торговлю людьми, а также экономическое, экологическое и человеческое измерение.</w:t>
      </w:r>
    </w:p>
    <w:p w:rsidR="00530826" w:rsidRPr="00CA1226" w:rsidRDefault="00530826" w:rsidP="00CA1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26">
        <w:rPr>
          <w:rFonts w:ascii="Times New Roman" w:hAnsi="Times New Roman" w:cs="Times New Roman"/>
          <w:sz w:val="28"/>
          <w:szCs w:val="28"/>
        </w:rPr>
        <w:lastRenderedPageBreak/>
        <w:t xml:space="preserve">Казахстан предложил действительно актуальную и востребованную площадку. Примечательно, что эту идею подхватили другие ведущие страны региона, в частности Китай. Саммит СВМДА, прошедший в мае 2014 года в Шанхае, стал самым крупным и помпезным из всех ранее проходивших встреч в рамках Совещания. В его работе приняли участие делегации из 40 стран и международных организаций. Именно на этом саммите лидер КНР Си </w:t>
      </w:r>
      <w:proofErr w:type="spellStart"/>
      <w:r w:rsidRPr="00CA1226">
        <w:rPr>
          <w:rFonts w:ascii="Times New Roman" w:hAnsi="Times New Roman" w:cs="Times New Roman"/>
          <w:sz w:val="28"/>
          <w:szCs w:val="28"/>
        </w:rPr>
        <w:t>Цзиньпин</w:t>
      </w:r>
      <w:proofErr w:type="spellEnd"/>
      <w:r w:rsidRPr="00CA1226">
        <w:rPr>
          <w:rFonts w:ascii="Times New Roman" w:hAnsi="Times New Roman" w:cs="Times New Roman"/>
          <w:sz w:val="28"/>
          <w:szCs w:val="28"/>
        </w:rPr>
        <w:t xml:space="preserve"> заявил, что СВМДА «должно стать площадкой для обсуждения безопасности и сотрудничества во всей Азии так, чтобы на этой основе можно было создать новую архитектуру региональной безопасности и сотрудничества». Более того, Си </w:t>
      </w:r>
      <w:proofErr w:type="spellStart"/>
      <w:r w:rsidRPr="00CA1226">
        <w:rPr>
          <w:rFonts w:ascii="Times New Roman" w:hAnsi="Times New Roman" w:cs="Times New Roman"/>
          <w:sz w:val="28"/>
          <w:szCs w:val="28"/>
        </w:rPr>
        <w:t>Цзиньпин</w:t>
      </w:r>
      <w:proofErr w:type="spellEnd"/>
      <w:r w:rsidRPr="00CA1226">
        <w:rPr>
          <w:rFonts w:ascii="Times New Roman" w:hAnsi="Times New Roman" w:cs="Times New Roman"/>
          <w:sz w:val="28"/>
          <w:szCs w:val="28"/>
        </w:rPr>
        <w:t xml:space="preserve"> отметил тогда, что азиатские народы должны «самостоятельно осуществлять все дела и разрешать все проблемы», которые возникают в Азии, а также поддерживать безопасность в регионе. Несмотря на то, что Китай на тот момент использовал площадку СВМДА как платформу для продвижения собственного видения азиатской безопасности, идеи, обсуждавшиеся на полях саммита, имели новаторский характер, и многие форматы взаимодействия получили серьезный импульс развития.</w:t>
      </w:r>
    </w:p>
    <w:p w:rsidR="00530826" w:rsidRPr="00CA1226" w:rsidRDefault="00530826" w:rsidP="00CA1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26">
        <w:rPr>
          <w:rFonts w:ascii="Times New Roman" w:hAnsi="Times New Roman" w:cs="Times New Roman"/>
          <w:sz w:val="28"/>
          <w:szCs w:val="28"/>
        </w:rPr>
        <w:t>Были созданы такие новые институты, как Молодежный совет СВМДА, Деловой совет СВМДА, Неправительственный форум и Форум аналитических центров. В последнее время развивается координация мер доверия в области сельского хозяйства, финансов и экологии и активно поддерживает другие государства-члены в осуществлении МД в других областях.</w:t>
      </w:r>
    </w:p>
    <w:p w:rsidR="00530826" w:rsidRPr="00CA1226" w:rsidRDefault="00530826" w:rsidP="00CA1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26">
        <w:rPr>
          <w:rFonts w:ascii="Times New Roman" w:hAnsi="Times New Roman" w:cs="Times New Roman"/>
          <w:sz w:val="28"/>
          <w:szCs w:val="28"/>
        </w:rPr>
        <w:t xml:space="preserve">Очевидным успехом казахстанской дипломатии стало то, что удалось заинтересовать идеей СВМДА такого серьезного глобального игрока, как Китай. До этого Пекин не участвовал в крупных азиатских структурах по безопасности и остро нуждался в площадках, инициатором которых был </w:t>
      </w:r>
      <w:proofErr w:type="gramStart"/>
      <w:r w:rsidRPr="00CA1226">
        <w:rPr>
          <w:rFonts w:ascii="Times New Roman" w:hAnsi="Times New Roman" w:cs="Times New Roman"/>
          <w:sz w:val="28"/>
          <w:szCs w:val="28"/>
        </w:rPr>
        <w:t>бы не</w:t>
      </w:r>
      <w:proofErr w:type="gramEnd"/>
      <w:r w:rsidRPr="00CA1226">
        <w:rPr>
          <w:rFonts w:ascii="Times New Roman" w:hAnsi="Times New Roman" w:cs="Times New Roman"/>
          <w:sz w:val="28"/>
          <w:szCs w:val="28"/>
        </w:rPr>
        <w:t xml:space="preserve"> он сам, а третьи страны. В результате у СВМДА появился не единственный драйвер в лице Казахстана, а несколько. И это, как мы видим, дало организации второе дыхание.</w:t>
      </w:r>
    </w:p>
    <w:p w:rsidR="00530826" w:rsidRPr="00CA1226" w:rsidRDefault="00530826" w:rsidP="00CA1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26">
        <w:rPr>
          <w:rFonts w:ascii="Times New Roman" w:hAnsi="Times New Roman" w:cs="Times New Roman"/>
          <w:sz w:val="28"/>
          <w:szCs w:val="28"/>
        </w:rPr>
        <w:t>Европейская безопасность, которая сегодня является эталоном региональной безопасности, началась с диалога. Азия нуждается в таком же диалоге. И СВМДА – один из  тех самых механизмов, который дает возможность сесть всем участникам за стол переговоров, почувствовать азиатское единение, несмотря на все противоречия.</w:t>
      </w:r>
    </w:p>
    <w:p w:rsidR="00530826" w:rsidRPr="00530826" w:rsidRDefault="00530826" w:rsidP="00530826">
      <w:pPr>
        <w:pStyle w:val="a3"/>
        <w:ind w:left="0" w:firstLine="709"/>
        <w:jc w:val="left"/>
      </w:pPr>
    </w:p>
    <w:p w:rsidR="00530826" w:rsidRPr="00CA1226" w:rsidRDefault="00530826" w:rsidP="00CA1226">
      <w:pPr>
        <w:pStyle w:val="Heading2"/>
        <w:spacing w:line="240" w:lineRule="auto"/>
        <w:ind w:left="0" w:firstLine="709"/>
        <w:rPr>
          <w:sz w:val="28"/>
          <w:szCs w:val="28"/>
        </w:rPr>
      </w:pPr>
      <w:r w:rsidRPr="00CA1226">
        <w:rPr>
          <w:sz w:val="28"/>
          <w:szCs w:val="28"/>
        </w:rPr>
        <w:t>Список</w:t>
      </w:r>
      <w:r w:rsidRPr="00CA1226">
        <w:rPr>
          <w:spacing w:val="-2"/>
          <w:sz w:val="28"/>
          <w:szCs w:val="28"/>
        </w:rPr>
        <w:t xml:space="preserve"> </w:t>
      </w:r>
      <w:r w:rsidRPr="00CA1226">
        <w:rPr>
          <w:sz w:val="28"/>
          <w:szCs w:val="28"/>
        </w:rPr>
        <w:t>использованных</w:t>
      </w:r>
      <w:r w:rsidRPr="00CA1226">
        <w:rPr>
          <w:spacing w:val="-5"/>
          <w:sz w:val="28"/>
          <w:szCs w:val="28"/>
        </w:rPr>
        <w:t xml:space="preserve"> </w:t>
      </w:r>
      <w:r w:rsidRPr="00CA1226">
        <w:rPr>
          <w:sz w:val="28"/>
          <w:szCs w:val="28"/>
        </w:rPr>
        <w:t>источников</w:t>
      </w:r>
    </w:p>
    <w:p w:rsidR="00530826" w:rsidRPr="00CA1226" w:rsidRDefault="00530826" w:rsidP="00AF706B">
      <w:pPr>
        <w:pStyle w:val="a5"/>
        <w:numPr>
          <w:ilvl w:val="0"/>
          <w:numId w:val="1"/>
        </w:numPr>
        <w:tabs>
          <w:tab w:val="left" w:pos="900"/>
        </w:tabs>
        <w:ind w:left="0" w:firstLine="709"/>
        <w:jc w:val="both"/>
        <w:rPr>
          <w:sz w:val="28"/>
          <w:szCs w:val="28"/>
        </w:rPr>
      </w:pPr>
      <w:r w:rsidRPr="00CA1226">
        <w:rPr>
          <w:sz w:val="28"/>
          <w:szCs w:val="28"/>
        </w:rPr>
        <w:t>Выступление Президента Республики Казахстан Н. Назарбаева на 47 сессии Генеральной</w:t>
      </w:r>
      <w:r w:rsidRPr="00CA1226">
        <w:rPr>
          <w:spacing w:val="-58"/>
          <w:sz w:val="28"/>
          <w:szCs w:val="28"/>
        </w:rPr>
        <w:t xml:space="preserve"> </w:t>
      </w:r>
      <w:r w:rsidRPr="00CA1226">
        <w:rPr>
          <w:sz w:val="28"/>
          <w:szCs w:val="28"/>
        </w:rPr>
        <w:t>Ассамбл</w:t>
      </w:r>
      <w:proofErr w:type="gramStart"/>
      <w:r w:rsidRPr="00CA1226">
        <w:rPr>
          <w:sz w:val="28"/>
          <w:szCs w:val="28"/>
        </w:rPr>
        <w:t>еи</w:t>
      </w:r>
      <w:r w:rsidRPr="00CA1226">
        <w:rPr>
          <w:spacing w:val="2"/>
          <w:sz w:val="28"/>
          <w:szCs w:val="28"/>
        </w:rPr>
        <w:t xml:space="preserve"> </w:t>
      </w:r>
      <w:r w:rsidRPr="00CA1226">
        <w:rPr>
          <w:sz w:val="28"/>
          <w:szCs w:val="28"/>
        </w:rPr>
        <w:t>ОО</w:t>
      </w:r>
      <w:proofErr w:type="gramEnd"/>
      <w:r w:rsidRPr="00CA1226">
        <w:rPr>
          <w:sz w:val="28"/>
          <w:szCs w:val="28"/>
        </w:rPr>
        <w:t>Н</w:t>
      </w:r>
      <w:r w:rsidRPr="00CA1226">
        <w:rPr>
          <w:spacing w:val="1"/>
          <w:sz w:val="28"/>
          <w:szCs w:val="28"/>
        </w:rPr>
        <w:t xml:space="preserve"> </w:t>
      </w:r>
      <w:r w:rsidRPr="00CA1226">
        <w:rPr>
          <w:sz w:val="28"/>
          <w:szCs w:val="28"/>
        </w:rPr>
        <w:t>//</w:t>
      </w:r>
      <w:r w:rsidRPr="00CA1226">
        <w:rPr>
          <w:spacing w:val="2"/>
          <w:sz w:val="28"/>
          <w:szCs w:val="28"/>
        </w:rPr>
        <w:t xml:space="preserve"> </w:t>
      </w:r>
      <w:proofErr w:type="spellStart"/>
      <w:r w:rsidRPr="00CA1226">
        <w:rPr>
          <w:sz w:val="28"/>
          <w:szCs w:val="28"/>
        </w:rPr>
        <w:t>akorda</w:t>
      </w:r>
      <w:proofErr w:type="spellEnd"/>
      <w:r w:rsidRPr="00CA1226">
        <w:rPr>
          <w:sz w:val="28"/>
          <w:szCs w:val="28"/>
        </w:rPr>
        <w:t>.</w:t>
      </w:r>
      <w:r w:rsidRPr="00CA1226">
        <w:rPr>
          <w:spacing w:val="-1"/>
          <w:sz w:val="28"/>
          <w:szCs w:val="28"/>
        </w:rPr>
        <w:t xml:space="preserve"> </w:t>
      </w:r>
      <w:proofErr w:type="spellStart"/>
      <w:r w:rsidRPr="00CA1226">
        <w:rPr>
          <w:sz w:val="28"/>
          <w:szCs w:val="28"/>
        </w:rPr>
        <w:t>kz</w:t>
      </w:r>
      <w:proofErr w:type="spellEnd"/>
      <w:r w:rsidRPr="00CA1226">
        <w:rPr>
          <w:sz w:val="28"/>
          <w:szCs w:val="28"/>
        </w:rPr>
        <w:t>/.</w:t>
      </w:r>
    </w:p>
    <w:p w:rsidR="00530826" w:rsidRPr="00CA1226" w:rsidRDefault="00530826" w:rsidP="00AF706B">
      <w:pPr>
        <w:pStyle w:val="a5"/>
        <w:numPr>
          <w:ilvl w:val="0"/>
          <w:numId w:val="1"/>
        </w:numPr>
        <w:tabs>
          <w:tab w:val="left" w:pos="900"/>
        </w:tabs>
        <w:ind w:left="0" w:firstLine="709"/>
        <w:jc w:val="both"/>
        <w:rPr>
          <w:sz w:val="28"/>
          <w:szCs w:val="28"/>
        </w:rPr>
      </w:pPr>
      <w:r w:rsidRPr="00CA1226">
        <w:rPr>
          <w:sz w:val="28"/>
          <w:szCs w:val="28"/>
        </w:rPr>
        <w:t>Послание Президента Республики Казахстан – Лидера Нации Н.А. Назарбаева народу</w:t>
      </w:r>
      <w:r w:rsidRPr="00CA1226">
        <w:rPr>
          <w:spacing w:val="1"/>
          <w:sz w:val="28"/>
          <w:szCs w:val="28"/>
        </w:rPr>
        <w:t xml:space="preserve"> </w:t>
      </w:r>
      <w:r w:rsidRPr="00CA1226">
        <w:rPr>
          <w:sz w:val="28"/>
          <w:szCs w:val="28"/>
        </w:rPr>
        <w:t>Казахстана</w:t>
      </w:r>
      <w:r w:rsidRPr="00CA1226">
        <w:rPr>
          <w:spacing w:val="1"/>
          <w:sz w:val="28"/>
          <w:szCs w:val="28"/>
        </w:rPr>
        <w:t xml:space="preserve"> </w:t>
      </w:r>
      <w:r w:rsidRPr="00CA1226">
        <w:rPr>
          <w:sz w:val="28"/>
          <w:szCs w:val="28"/>
        </w:rPr>
        <w:t>«Стратегия</w:t>
      </w:r>
      <w:r w:rsidRPr="00CA1226">
        <w:rPr>
          <w:spacing w:val="1"/>
          <w:sz w:val="28"/>
          <w:szCs w:val="28"/>
        </w:rPr>
        <w:t xml:space="preserve"> </w:t>
      </w:r>
      <w:r w:rsidRPr="00CA1226">
        <w:rPr>
          <w:sz w:val="28"/>
          <w:szCs w:val="28"/>
        </w:rPr>
        <w:t>«Казахстан-2050».</w:t>
      </w:r>
      <w:r w:rsidRPr="00CA1226">
        <w:rPr>
          <w:spacing w:val="1"/>
          <w:sz w:val="28"/>
          <w:szCs w:val="28"/>
        </w:rPr>
        <w:t xml:space="preserve"> </w:t>
      </w:r>
      <w:r w:rsidRPr="00CA1226">
        <w:rPr>
          <w:sz w:val="28"/>
          <w:szCs w:val="28"/>
        </w:rPr>
        <w:t>Новый</w:t>
      </w:r>
      <w:r w:rsidRPr="00CA1226">
        <w:rPr>
          <w:spacing w:val="1"/>
          <w:sz w:val="28"/>
          <w:szCs w:val="28"/>
        </w:rPr>
        <w:t xml:space="preserve"> </w:t>
      </w:r>
      <w:r w:rsidRPr="00CA1226">
        <w:rPr>
          <w:sz w:val="28"/>
          <w:szCs w:val="28"/>
        </w:rPr>
        <w:t>политический</w:t>
      </w:r>
      <w:r w:rsidRPr="00CA1226">
        <w:rPr>
          <w:spacing w:val="1"/>
          <w:sz w:val="28"/>
          <w:szCs w:val="28"/>
        </w:rPr>
        <w:t xml:space="preserve"> </w:t>
      </w:r>
      <w:r w:rsidRPr="00CA1226">
        <w:rPr>
          <w:sz w:val="28"/>
          <w:szCs w:val="28"/>
        </w:rPr>
        <w:t>курс</w:t>
      </w:r>
      <w:r w:rsidRPr="00CA1226">
        <w:rPr>
          <w:spacing w:val="1"/>
          <w:sz w:val="28"/>
          <w:szCs w:val="28"/>
        </w:rPr>
        <w:t xml:space="preserve"> </w:t>
      </w:r>
      <w:r w:rsidRPr="00CA1226">
        <w:rPr>
          <w:sz w:val="28"/>
          <w:szCs w:val="28"/>
        </w:rPr>
        <w:t>состоявшегося</w:t>
      </w:r>
      <w:r w:rsidRPr="00CA1226">
        <w:rPr>
          <w:spacing w:val="1"/>
          <w:sz w:val="28"/>
          <w:szCs w:val="28"/>
        </w:rPr>
        <w:t xml:space="preserve"> </w:t>
      </w:r>
      <w:r w:rsidRPr="00CA1226">
        <w:rPr>
          <w:sz w:val="28"/>
          <w:szCs w:val="28"/>
        </w:rPr>
        <w:t>государства»,</w:t>
      </w:r>
      <w:r w:rsidRPr="00CA1226">
        <w:rPr>
          <w:spacing w:val="3"/>
          <w:sz w:val="28"/>
          <w:szCs w:val="28"/>
        </w:rPr>
        <w:t xml:space="preserve"> </w:t>
      </w:r>
      <w:r w:rsidRPr="00CA1226">
        <w:rPr>
          <w:sz w:val="28"/>
          <w:szCs w:val="28"/>
        </w:rPr>
        <w:t>14.12.2012</w:t>
      </w:r>
      <w:r w:rsidRPr="00CA1226">
        <w:rPr>
          <w:spacing w:val="-3"/>
          <w:sz w:val="28"/>
          <w:szCs w:val="28"/>
        </w:rPr>
        <w:t xml:space="preserve"> </w:t>
      </w:r>
      <w:r w:rsidRPr="00CA1226">
        <w:rPr>
          <w:sz w:val="28"/>
          <w:szCs w:val="28"/>
        </w:rPr>
        <w:t>//</w:t>
      </w:r>
      <w:r w:rsidRPr="00CA1226">
        <w:rPr>
          <w:spacing w:val="3"/>
          <w:sz w:val="28"/>
          <w:szCs w:val="28"/>
        </w:rPr>
        <w:t xml:space="preserve"> </w:t>
      </w:r>
      <w:proofErr w:type="spellStart"/>
      <w:r w:rsidRPr="00CA1226">
        <w:rPr>
          <w:sz w:val="28"/>
          <w:szCs w:val="28"/>
        </w:rPr>
        <w:t>akorda.kz</w:t>
      </w:r>
      <w:proofErr w:type="spellEnd"/>
      <w:r w:rsidRPr="00CA1226">
        <w:rPr>
          <w:sz w:val="28"/>
          <w:szCs w:val="28"/>
        </w:rPr>
        <w:t>/.</w:t>
      </w:r>
    </w:p>
    <w:p w:rsidR="00530826" w:rsidRPr="00CA1226" w:rsidRDefault="00530826" w:rsidP="00AF706B">
      <w:pPr>
        <w:pStyle w:val="a5"/>
        <w:numPr>
          <w:ilvl w:val="0"/>
          <w:numId w:val="1"/>
        </w:numPr>
        <w:tabs>
          <w:tab w:val="left" w:pos="899"/>
          <w:tab w:val="left" w:pos="900"/>
        </w:tabs>
        <w:ind w:left="0" w:firstLine="709"/>
        <w:rPr>
          <w:sz w:val="28"/>
          <w:szCs w:val="28"/>
          <w:lang w:val="en-US"/>
        </w:rPr>
      </w:pPr>
      <w:proofErr w:type="spellStart"/>
      <w:r w:rsidRPr="00CA1226">
        <w:rPr>
          <w:sz w:val="28"/>
          <w:szCs w:val="28"/>
          <w:lang w:val="en-US"/>
        </w:rPr>
        <w:t>Poujol</w:t>
      </w:r>
      <w:proofErr w:type="spellEnd"/>
      <w:r w:rsidRPr="00CA1226">
        <w:rPr>
          <w:spacing w:val="-10"/>
          <w:sz w:val="28"/>
          <w:szCs w:val="28"/>
          <w:lang w:val="en-US"/>
        </w:rPr>
        <w:t xml:space="preserve"> </w:t>
      </w:r>
      <w:r w:rsidRPr="00CA1226">
        <w:rPr>
          <w:sz w:val="28"/>
          <w:szCs w:val="28"/>
          <w:lang w:val="en-US"/>
        </w:rPr>
        <w:t>C.</w:t>
      </w:r>
      <w:r w:rsidRPr="00CA1226">
        <w:rPr>
          <w:spacing w:val="2"/>
          <w:sz w:val="28"/>
          <w:szCs w:val="28"/>
          <w:lang w:val="en-US"/>
        </w:rPr>
        <w:t xml:space="preserve"> </w:t>
      </w:r>
      <w:r w:rsidRPr="00CA1226">
        <w:rPr>
          <w:sz w:val="28"/>
          <w:szCs w:val="28"/>
          <w:lang w:val="en-US"/>
        </w:rPr>
        <w:t>Le</w:t>
      </w:r>
      <w:r w:rsidRPr="00CA1226">
        <w:rPr>
          <w:spacing w:val="-2"/>
          <w:sz w:val="28"/>
          <w:szCs w:val="28"/>
          <w:lang w:val="en-US"/>
        </w:rPr>
        <w:t xml:space="preserve"> </w:t>
      </w:r>
      <w:r w:rsidRPr="00CA1226">
        <w:rPr>
          <w:sz w:val="28"/>
          <w:szCs w:val="28"/>
          <w:lang w:val="en-US"/>
        </w:rPr>
        <w:t>Kazakhstan.</w:t>
      </w:r>
      <w:r w:rsidRPr="00CA1226">
        <w:rPr>
          <w:spacing w:val="3"/>
          <w:sz w:val="28"/>
          <w:szCs w:val="28"/>
          <w:lang w:val="en-US"/>
        </w:rPr>
        <w:t xml:space="preserve"> </w:t>
      </w:r>
      <w:r w:rsidRPr="00CA1226">
        <w:rPr>
          <w:sz w:val="28"/>
          <w:szCs w:val="28"/>
          <w:lang w:val="en-US"/>
        </w:rPr>
        <w:t>–PUF,</w:t>
      </w:r>
      <w:r w:rsidRPr="00CA1226">
        <w:rPr>
          <w:spacing w:val="2"/>
          <w:sz w:val="28"/>
          <w:szCs w:val="28"/>
          <w:lang w:val="en-US"/>
        </w:rPr>
        <w:t xml:space="preserve"> </w:t>
      </w:r>
      <w:r w:rsidRPr="00CA1226">
        <w:rPr>
          <w:sz w:val="28"/>
          <w:szCs w:val="28"/>
          <w:lang w:val="en-US"/>
        </w:rPr>
        <w:t>2000.</w:t>
      </w:r>
    </w:p>
    <w:p w:rsidR="00530826" w:rsidRPr="00CA1226" w:rsidRDefault="00530826" w:rsidP="00AF706B">
      <w:pPr>
        <w:pStyle w:val="a5"/>
        <w:numPr>
          <w:ilvl w:val="0"/>
          <w:numId w:val="1"/>
        </w:numPr>
        <w:tabs>
          <w:tab w:val="left" w:pos="899"/>
          <w:tab w:val="left" w:pos="900"/>
        </w:tabs>
        <w:ind w:left="0" w:firstLine="709"/>
        <w:rPr>
          <w:sz w:val="28"/>
          <w:szCs w:val="28"/>
          <w:lang w:val="en-US"/>
        </w:rPr>
      </w:pPr>
      <w:r w:rsidRPr="00CA1226">
        <w:rPr>
          <w:sz w:val="28"/>
          <w:szCs w:val="28"/>
          <w:lang w:val="en-US"/>
        </w:rPr>
        <w:t>Cummings</w:t>
      </w:r>
      <w:r w:rsidRPr="00CA1226">
        <w:rPr>
          <w:spacing w:val="-4"/>
          <w:sz w:val="28"/>
          <w:szCs w:val="28"/>
          <w:lang w:val="en-US"/>
        </w:rPr>
        <w:t xml:space="preserve"> </w:t>
      </w:r>
      <w:r w:rsidRPr="00CA1226">
        <w:rPr>
          <w:sz w:val="28"/>
          <w:szCs w:val="28"/>
          <w:lang w:val="en-US"/>
        </w:rPr>
        <w:t>S.</w:t>
      </w:r>
      <w:r w:rsidRPr="00CA1226">
        <w:rPr>
          <w:spacing w:val="2"/>
          <w:sz w:val="28"/>
          <w:szCs w:val="28"/>
          <w:lang w:val="en-US"/>
        </w:rPr>
        <w:t xml:space="preserve"> </w:t>
      </w:r>
      <w:r w:rsidRPr="00CA1226">
        <w:rPr>
          <w:sz w:val="28"/>
          <w:szCs w:val="28"/>
          <w:lang w:val="en-US"/>
        </w:rPr>
        <w:t>Kazakhstan:</w:t>
      </w:r>
      <w:r w:rsidRPr="00CA1226">
        <w:rPr>
          <w:spacing w:val="-2"/>
          <w:sz w:val="28"/>
          <w:szCs w:val="28"/>
          <w:lang w:val="en-US"/>
        </w:rPr>
        <w:t xml:space="preserve"> </w:t>
      </w:r>
      <w:r w:rsidRPr="00CA1226">
        <w:rPr>
          <w:sz w:val="28"/>
          <w:szCs w:val="28"/>
          <w:lang w:val="en-US"/>
        </w:rPr>
        <w:t>power and</w:t>
      </w:r>
      <w:r w:rsidRPr="00CA1226">
        <w:rPr>
          <w:spacing w:val="-6"/>
          <w:sz w:val="28"/>
          <w:szCs w:val="28"/>
          <w:lang w:val="en-US"/>
        </w:rPr>
        <w:t xml:space="preserve"> </w:t>
      </w:r>
      <w:r w:rsidRPr="00CA1226">
        <w:rPr>
          <w:sz w:val="28"/>
          <w:szCs w:val="28"/>
          <w:lang w:val="en-US"/>
        </w:rPr>
        <w:t>the</w:t>
      </w:r>
      <w:r w:rsidRPr="00CA1226">
        <w:rPr>
          <w:spacing w:val="-2"/>
          <w:sz w:val="28"/>
          <w:szCs w:val="28"/>
          <w:lang w:val="en-US"/>
        </w:rPr>
        <w:t xml:space="preserve"> </w:t>
      </w:r>
      <w:r w:rsidRPr="00CA1226">
        <w:rPr>
          <w:sz w:val="28"/>
          <w:szCs w:val="28"/>
          <w:lang w:val="en-US"/>
        </w:rPr>
        <w:t>elite.</w:t>
      </w:r>
      <w:r w:rsidRPr="00CA1226">
        <w:rPr>
          <w:spacing w:val="3"/>
          <w:sz w:val="28"/>
          <w:szCs w:val="28"/>
          <w:lang w:val="en-US"/>
        </w:rPr>
        <w:t xml:space="preserve"> </w:t>
      </w:r>
      <w:r w:rsidRPr="00CA1226">
        <w:rPr>
          <w:sz w:val="28"/>
          <w:szCs w:val="28"/>
          <w:lang w:val="en-US"/>
        </w:rPr>
        <w:t>–NY.</w:t>
      </w:r>
      <w:r w:rsidRPr="00CA1226">
        <w:rPr>
          <w:spacing w:val="1"/>
          <w:sz w:val="28"/>
          <w:szCs w:val="28"/>
          <w:lang w:val="en-US"/>
        </w:rPr>
        <w:t xml:space="preserve"> </w:t>
      </w:r>
      <w:r w:rsidRPr="00CA1226">
        <w:rPr>
          <w:sz w:val="28"/>
          <w:szCs w:val="28"/>
          <w:lang w:val="en-US"/>
        </w:rPr>
        <w:t>2005.</w:t>
      </w:r>
    </w:p>
    <w:p w:rsidR="00530826" w:rsidRPr="00CA1226" w:rsidRDefault="00530826" w:rsidP="00AF706B">
      <w:pPr>
        <w:pStyle w:val="a5"/>
        <w:numPr>
          <w:ilvl w:val="0"/>
          <w:numId w:val="1"/>
        </w:numPr>
        <w:tabs>
          <w:tab w:val="left" w:pos="899"/>
          <w:tab w:val="left" w:pos="900"/>
        </w:tabs>
        <w:ind w:left="0" w:firstLine="709"/>
        <w:rPr>
          <w:sz w:val="28"/>
          <w:szCs w:val="28"/>
          <w:lang w:val="en-US"/>
        </w:rPr>
      </w:pPr>
      <w:proofErr w:type="spellStart"/>
      <w:r w:rsidRPr="00CA1226">
        <w:rPr>
          <w:sz w:val="28"/>
          <w:szCs w:val="28"/>
          <w:lang w:val="en-US"/>
        </w:rPr>
        <w:t>Gumppenberg</w:t>
      </w:r>
      <w:proofErr w:type="spellEnd"/>
      <w:r w:rsidRPr="00CA1226">
        <w:rPr>
          <w:spacing w:val="-4"/>
          <w:sz w:val="28"/>
          <w:szCs w:val="28"/>
          <w:lang w:val="en-US"/>
        </w:rPr>
        <w:t xml:space="preserve"> </w:t>
      </w:r>
      <w:r w:rsidRPr="00CA1226">
        <w:rPr>
          <w:sz w:val="28"/>
          <w:szCs w:val="28"/>
          <w:lang w:val="en-US"/>
        </w:rPr>
        <w:t>M.</w:t>
      </w:r>
      <w:r w:rsidRPr="00CA1226">
        <w:rPr>
          <w:spacing w:val="-1"/>
          <w:sz w:val="28"/>
          <w:szCs w:val="28"/>
          <w:lang w:val="en-US"/>
        </w:rPr>
        <w:t xml:space="preserve"> </w:t>
      </w:r>
      <w:r w:rsidRPr="00CA1226">
        <w:rPr>
          <w:sz w:val="28"/>
          <w:szCs w:val="28"/>
          <w:lang w:val="en-US"/>
        </w:rPr>
        <w:t>Nation</w:t>
      </w:r>
      <w:r w:rsidRPr="00CA1226">
        <w:rPr>
          <w:spacing w:val="-6"/>
          <w:sz w:val="28"/>
          <w:szCs w:val="28"/>
          <w:lang w:val="en-US"/>
        </w:rPr>
        <w:t xml:space="preserve"> </w:t>
      </w:r>
      <w:r w:rsidRPr="00CA1226">
        <w:rPr>
          <w:sz w:val="28"/>
          <w:szCs w:val="28"/>
          <w:lang w:val="en-US"/>
        </w:rPr>
        <w:t>and</w:t>
      </w:r>
      <w:r w:rsidRPr="00CA1226">
        <w:rPr>
          <w:spacing w:val="-4"/>
          <w:sz w:val="28"/>
          <w:szCs w:val="28"/>
          <w:lang w:val="en-US"/>
        </w:rPr>
        <w:t xml:space="preserve"> </w:t>
      </w:r>
      <w:r w:rsidRPr="00CA1226">
        <w:rPr>
          <w:sz w:val="28"/>
          <w:szCs w:val="28"/>
          <w:lang w:val="en-US"/>
        </w:rPr>
        <w:t>state-building</w:t>
      </w:r>
      <w:r w:rsidRPr="00CA1226">
        <w:rPr>
          <w:spacing w:val="1"/>
          <w:sz w:val="28"/>
          <w:szCs w:val="28"/>
          <w:lang w:val="en-US"/>
        </w:rPr>
        <w:t xml:space="preserve"> </w:t>
      </w:r>
      <w:r w:rsidRPr="00CA1226">
        <w:rPr>
          <w:sz w:val="28"/>
          <w:szCs w:val="28"/>
          <w:lang w:val="en-US"/>
        </w:rPr>
        <w:t>in</w:t>
      </w:r>
      <w:r w:rsidRPr="00CA1226">
        <w:rPr>
          <w:spacing w:val="-4"/>
          <w:sz w:val="28"/>
          <w:szCs w:val="28"/>
          <w:lang w:val="en-US"/>
        </w:rPr>
        <w:t xml:space="preserve"> </w:t>
      </w:r>
      <w:r w:rsidRPr="00CA1226">
        <w:rPr>
          <w:sz w:val="28"/>
          <w:szCs w:val="28"/>
          <w:lang w:val="en-US"/>
        </w:rPr>
        <w:t>Kazakhstan. -</w:t>
      </w:r>
      <w:r w:rsidRPr="00CA1226">
        <w:rPr>
          <w:spacing w:val="-1"/>
          <w:sz w:val="28"/>
          <w:szCs w:val="28"/>
          <w:lang w:val="en-US"/>
        </w:rPr>
        <w:t xml:space="preserve"> </w:t>
      </w:r>
      <w:r w:rsidRPr="00CA1226">
        <w:rPr>
          <w:sz w:val="28"/>
          <w:szCs w:val="28"/>
          <w:lang w:val="en-US"/>
        </w:rPr>
        <w:t>Vienna,</w:t>
      </w:r>
      <w:r w:rsidRPr="00CA1226">
        <w:rPr>
          <w:spacing w:val="-2"/>
          <w:sz w:val="28"/>
          <w:szCs w:val="28"/>
          <w:lang w:val="en-US"/>
        </w:rPr>
        <w:t xml:space="preserve"> </w:t>
      </w:r>
      <w:r w:rsidRPr="00CA1226">
        <w:rPr>
          <w:sz w:val="28"/>
          <w:szCs w:val="28"/>
          <w:lang w:val="en-US"/>
        </w:rPr>
        <w:t>2005.</w:t>
      </w:r>
    </w:p>
    <w:p w:rsidR="00530826" w:rsidRPr="00CA1226" w:rsidRDefault="00530826" w:rsidP="00AF706B">
      <w:pPr>
        <w:pStyle w:val="a5"/>
        <w:numPr>
          <w:ilvl w:val="0"/>
          <w:numId w:val="1"/>
        </w:numPr>
        <w:tabs>
          <w:tab w:val="left" w:pos="899"/>
          <w:tab w:val="left" w:pos="900"/>
        </w:tabs>
        <w:ind w:left="0" w:firstLine="709"/>
        <w:rPr>
          <w:sz w:val="28"/>
          <w:szCs w:val="28"/>
        </w:rPr>
      </w:pPr>
      <w:proofErr w:type="spellStart"/>
      <w:r w:rsidRPr="00CA1226">
        <w:rPr>
          <w:sz w:val="28"/>
          <w:szCs w:val="28"/>
        </w:rPr>
        <w:lastRenderedPageBreak/>
        <w:t>Олкотт</w:t>
      </w:r>
      <w:proofErr w:type="spellEnd"/>
      <w:r w:rsidRPr="00CA1226">
        <w:rPr>
          <w:spacing w:val="-3"/>
          <w:sz w:val="28"/>
          <w:szCs w:val="28"/>
        </w:rPr>
        <w:t xml:space="preserve"> </w:t>
      </w:r>
      <w:r w:rsidRPr="00CA1226">
        <w:rPr>
          <w:sz w:val="28"/>
          <w:szCs w:val="28"/>
        </w:rPr>
        <w:t>М. Казахстан.</w:t>
      </w:r>
      <w:r w:rsidRPr="00CA1226">
        <w:rPr>
          <w:spacing w:val="-1"/>
          <w:sz w:val="28"/>
          <w:szCs w:val="28"/>
        </w:rPr>
        <w:t xml:space="preserve"> </w:t>
      </w:r>
      <w:proofErr w:type="spellStart"/>
      <w:r w:rsidRPr="00CA1226">
        <w:rPr>
          <w:sz w:val="28"/>
          <w:szCs w:val="28"/>
        </w:rPr>
        <w:t>Непройденный</w:t>
      </w:r>
      <w:proofErr w:type="spellEnd"/>
      <w:r w:rsidRPr="00CA1226">
        <w:rPr>
          <w:spacing w:val="-6"/>
          <w:sz w:val="28"/>
          <w:szCs w:val="28"/>
        </w:rPr>
        <w:t xml:space="preserve"> </w:t>
      </w:r>
      <w:r w:rsidRPr="00CA1226">
        <w:rPr>
          <w:sz w:val="28"/>
          <w:szCs w:val="28"/>
        </w:rPr>
        <w:t>путь.</w:t>
      </w:r>
      <w:r w:rsidRPr="00CA1226">
        <w:rPr>
          <w:spacing w:val="4"/>
          <w:sz w:val="28"/>
          <w:szCs w:val="28"/>
        </w:rPr>
        <w:t xml:space="preserve"> </w:t>
      </w:r>
      <w:proofErr w:type="gramStart"/>
      <w:r w:rsidRPr="00CA1226">
        <w:rPr>
          <w:sz w:val="28"/>
          <w:szCs w:val="28"/>
        </w:rPr>
        <w:t>–М</w:t>
      </w:r>
      <w:proofErr w:type="gramEnd"/>
      <w:r w:rsidRPr="00CA1226">
        <w:rPr>
          <w:sz w:val="28"/>
          <w:szCs w:val="28"/>
        </w:rPr>
        <w:t>., 2003.</w:t>
      </w:r>
      <w:r w:rsidRPr="00CA1226">
        <w:rPr>
          <w:spacing w:val="-1"/>
          <w:sz w:val="28"/>
          <w:szCs w:val="28"/>
        </w:rPr>
        <w:t xml:space="preserve"> </w:t>
      </w:r>
      <w:r w:rsidRPr="00CA1226">
        <w:rPr>
          <w:sz w:val="28"/>
          <w:szCs w:val="28"/>
        </w:rPr>
        <w:t>С.</w:t>
      </w:r>
      <w:r w:rsidRPr="00CA1226">
        <w:rPr>
          <w:spacing w:val="-5"/>
          <w:sz w:val="28"/>
          <w:szCs w:val="28"/>
        </w:rPr>
        <w:t xml:space="preserve"> </w:t>
      </w:r>
      <w:r w:rsidRPr="00CA1226">
        <w:rPr>
          <w:sz w:val="28"/>
          <w:szCs w:val="28"/>
        </w:rPr>
        <w:t>273.</w:t>
      </w:r>
    </w:p>
    <w:p w:rsidR="00530826" w:rsidRPr="00CA1226" w:rsidRDefault="00530826" w:rsidP="00AF706B">
      <w:pPr>
        <w:pStyle w:val="a5"/>
        <w:numPr>
          <w:ilvl w:val="0"/>
          <w:numId w:val="1"/>
        </w:numPr>
        <w:tabs>
          <w:tab w:val="left" w:pos="899"/>
          <w:tab w:val="left" w:pos="900"/>
        </w:tabs>
        <w:ind w:left="0" w:firstLine="709"/>
        <w:rPr>
          <w:sz w:val="28"/>
          <w:szCs w:val="28"/>
        </w:rPr>
      </w:pPr>
      <w:r w:rsidRPr="00CA1226">
        <w:rPr>
          <w:sz w:val="28"/>
          <w:szCs w:val="28"/>
        </w:rPr>
        <w:t>Современные</w:t>
      </w:r>
      <w:r w:rsidRPr="00CA1226">
        <w:rPr>
          <w:spacing w:val="11"/>
          <w:sz w:val="28"/>
          <w:szCs w:val="28"/>
        </w:rPr>
        <w:t xml:space="preserve"> </w:t>
      </w:r>
      <w:r w:rsidRPr="00CA1226">
        <w:rPr>
          <w:sz w:val="28"/>
          <w:szCs w:val="28"/>
        </w:rPr>
        <w:t>международные</w:t>
      </w:r>
      <w:r w:rsidRPr="00CA1226">
        <w:rPr>
          <w:spacing w:val="16"/>
          <w:sz w:val="28"/>
          <w:szCs w:val="28"/>
        </w:rPr>
        <w:t xml:space="preserve"> </w:t>
      </w:r>
      <w:r w:rsidRPr="00CA1226">
        <w:rPr>
          <w:sz w:val="28"/>
          <w:szCs w:val="28"/>
        </w:rPr>
        <w:t>отношения</w:t>
      </w:r>
      <w:r w:rsidRPr="00CA1226">
        <w:rPr>
          <w:spacing w:val="12"/>
          <w:sz w:val="28"/>
          <w:szCs w:val="28"/>
        </w:rPr>
        <w:t xml:space="preserve"> </w:t>
      </w:r>
      <w:r w:rsidRPr="00CA1226">
        <w:rPr>
          <w:sz w:val="28"/>
          <w:szCs w:val="28"/>
        </w:rPr>
        <w:t>и</w:t>
      </w:r>
      <w:r w:rsidRPr="00CA1226">
        <w:rPr>
          <w:spacing w:val="13"/>
          <w:sz w:val="28"/>
          <w:szCs w:val="28"/>
        </w:rPr>
        <w:t xml:space="preserve"> </w:t>
      </w:r>
      <w:r w:rsidRPr="00CA1226">
        <w:rPr>
          <w:sz w:val="28"/>
          <w:szCs w:val="28"/>
        </w:rPr>
        <w:t>мировая</w:t>
      </w:r>
      <w:r w:rsidRPr="00CA1226">
        <w:rPr>
          <w:spacing w:val="17"/>
          <w:sz w:val="28"/>
          <w:szCs w:val="28"/>
        </w:rPr>
        <w:t xml:space="preserve"> </w:t>
      </w:r>
      <w:r w:rsidRPr="00CA1226">
        <w:rPr>
          <w:sz w:val="28"/>
          <w:szCs w:val="28"/>
        </w:rPr>
        <w:t>политика</w:t>
      </w:r>
      <w:r w:rsidRPr="00CA1226">
        <w:rPr>
          <w:spacing w:val="17"/>
          <w:sz w:val="28"/>
          <w:szCs w:val="28"/>
        </w:rPr>
        <w:t xml:space="preserve"> </w:t>
      </w:r>
      <w:r w:rsidRPr="00CA1226">
        <w:rPr>
          <w:sz w:val="28"/>
          <w:szCs w:val="28"/>
        </w:rPr>
        <w:t>/</w:t>
      </w:r>
      <w:r w:rsidRPr="00CA1226">
        <w:rPr>
          <w:spacing w:val="8"/>
          <w:sz w:val="28"/>
          <w:szCs w:val="28"/>
        </w:rPr>
        <w:t xml:space="preserve"> </w:t>
      </w:r>
      <w:r w:rsidRPr="00CA1226">
        <w:rPr>
          <w:sz w:val="28"/>
          <w:szCs w:val="28"/>
        </w:rPr>
        <w:t>отв.</w:t>
      </w:r>
      <w:r w:rsidRPr="00CA1226">
        <w:rPr>
          <w:spacing w:val="14"/>
          <w:sz w:val="28"/>
          <w:szCs w:val="28"/>
        </w:rPr>
        <w:t xml:space="preserve"> </w:t>
      </w:r>
      <w:r w:rsidRPr="00CA1226">
        <w:rPr>
          <w:sz w:val="28"/>
          <w:szCs w:val="28"/>
        </w:rPr>
        <w:t>Редактор</w:t>
      </w:r>
      <w:r w:rsidRPr="00CA1226">
        <w:rPr>
          <w:spacing w:val="13"/>
          <w:sz w:val="28"/>
          <w:szCs w:val="28"/>
        </w:rPr>
        <w:t xml:space="preserve"> </w:t>
      </w:r>
      <w:proofErr w:type="spellStart"/>
      <w:r w:rsidRPr="00CA1226">
        <w:rPr>
          <w:sz w:val="28"/>
          <w:szCs w:val="28"/>
        </w:rPr>
        <w:t>Торкунов</w:t>
      </w:r>
      <w:proofErr w:type="spellEnd"/>
      <w:r w:rsidRPr="00CA1226">
        <w:rPr>
          <w:spacing w:val="-57"/>
          <w:sz w:val="28"/>
          <w:szCs w:val="28"/>
        </w:rPr>
        <w:t xml:space="preserve"> </w:t>
      </w:r>
      <w:r w:rsidRPr="00CA1226">
        <w:rPr>
          <w:sz w:val="28"/>
          <w:szCs w:val="28"/>
        </w:rPr>
        <w:t>В.А.</w:t>
      </w:r>
      <w:r w:rsidRPr="00CA1226">
        <w:rPr>
          <w:spacing w:val="4"/>
          <w:sz w:val="28"/>
          <w:szCs w:val="28"/>
        </w:rPr>
        <w:t xml:space="preserve"> </w:t>
      </w:r>
      <w:r w:rsidRPr="00CA1226">
        <w:rPr>
          <w:sz w:val="28"/>
          <w:szCs w:val="28"/>
        </w:rPr>
        <w:t>-</w:t>
      </w:r>
      <w:r w:rsidRPr="00CA1226">
        <w:rPr>
          <w:spacing w:val="4"/>
          <w:sz w:val="28"/>
          <w:szCs w:val="28"/>
        </w:rPr>
        <w:t xml:space="preserve"> </w:t>
      </w:r>
      <w:r w:rsidRPr="00CA1226">
        <w:rPr>
          <w:sz w:val="28"/>
          <w:szCs w:val="28"/>
        </w:rPr>
        <w:t>М.,</w:t>
      </w:r>
      <w:r w:rsidRPr="00CA1226">
        <w:rPr>
          <w:spacing w:val="-1"/>
          <w:sz w:val="28"/>
          <w:szCs w:val="28"/>
        </w:rPr>
        <w:t xml:space="preserve"> </w:t>
      </w:r>
      <w:r w:rsidRPr="00CA1226">
        <w:rPr>
          <w:sz w:val="28"/>
          <w:szCs w:val="28"/>
        </w:rPr>
        <w:t>2004.</w:t>
      </w:r>
    </w:p>
    <w:p w:rsidR="00530826" w:rsidRPr="00CA1226" w:rsidRDefault="00530826" w:rsidP="00AF706B">
      <w:pPr>
        <w:pStyle w:val="a5"/>
        <w:numPr>
          <w:ilvl w:val="0"/>
          <w:numId w:val="1"/>
        </w:numPr>
        <w:tabs>
          <w:tab w:val="left" w:pos="899"/>
          <w:tab w:val="left" w:pos="900"/>
        </w:tabs>
        <w:ind w:left="0" w:firstLine="709"/>
        <w:rPr>
          <w:sz w:val="28"/>
          <w:szCs w:val="28"/>
        </w:rPr>
      </w:pPr>
      <w:r w:rsidRPr="00CA1226">
        <w:rPr>
          <w:sz w:val="28"/>
          <w:szCs w:val="28"/>
        </w:rPr>
        <w:t>Цыганков</w:t>
      </w:r>
      <w:r w:rsidRPr="00CA1226">
        <w:rPr>
          <w:spacing w:val="-1"/>
          <w:sz w:val="28"/>
          <w:szCs w:val="28"/>
        </w:rPr>
        <w:t xml:space="preserve"> </w:t>
      </w:r>
      <w:r w:rsidRPr="00CA1226">
        <w:rPr>
          <w:sz w:val="28"/>
          <w:szCs w:val="28"/>
        </w:rPr>
        <w:t>П.А.</w:t>
      </w:r>
      <w:r w:rsidRPr="00CA1226">
        <w:rPr>
          <w:spacing w:val="1"/>
          <w:sz w:val="28"/>
          <w:szCs w:val="28"/>
        </w:rPr>
        <w:t xml:space="preserve"> </w:t>
      </w:r>
      <w:r w:rsidRPr="00CA1226">
        <w:rPr>
          <w:sz w:val="28"/>
          <w:szCs w:val="28"/>
        </w:rPr>
        <w:t>Теория</w:t>
      </w:r>
      <w:r w:rsidRPr="00CA1226">
        <w:rPr>
          <w:spacing w:val="-7"/>
          <w:sz w:val="28"/>
          <w:szCs w:val="28"/>
        </w:rPr>
        <w:t xml:space="preserve"> </w:t>
      </w:r>
      <w:r w:rsidRPr="00CA1226">
        <w:rPr>
          <w:sz w:val="28"/>
          <w:szCs w:val="28"/>
        </w:rPr>
        <w:t>международных</w:t>
      </w:r>
      <w:r w:rsidRPr="00CA1226">
        <w:rPr>
          <w:spacing w:val="-6"/>
          <w:sz w:val="28"/>
          <w:szCs w:val="28"/>
        </w:rPr>
        <w:t xml:space="preserve"> </w:t>
      </w:r>
      <w:r w:rsidRPr="00CA1226">
        <w:rPr>
          <w:sz w:val="28"/>
          <w:szCs w:val="28"/>
        </w:rPr>
        <w:t>отношений /учебник</w:t>
      </w:r>
      <w:r w:rsidRPr="00CA1226">
        <w:rPr>
          <w:spacing w:val="-3"/>
          <w:sz w:val="28"/>
          <w:szCs w:val="28"/>
        </w:rPr>
        <w:t xml:space="preserve"> </w:t>
      </w:r>
      <w:r w:rsidRPr="00CA1226">
        <w:rPr>
          <w:sz w:val="28"/>
          <w:szCs w:val="28"/>
        </w:rPr>
        <w:t>пособие.</w:t>
      </w:r>
      <w:r w:rsidRPr="00CA1226">
        <w:rPr>
          <w:spacing w:val="-3"/>
          <w:sz w:val="28"/>
          <w:szCs w:val="28"/>
        </w:rPr>
        <w:t xml:space="preserve"> </w:t>
      </w:r>
      <w:r w:rsidRPr="00CA1226">
        <w:rPr>
          <w:sz w:val="28"/>
          <w:szCs w:val="28"/>
        </w:rPr>
        <w:t>-</w:t>
      </w:r>
      <w:r w:rsidRPr="00CA1226">
        <w:rPr>
          <w:spacing w:val="-4"/>
          <w:sz w:val="28"/>
          <w:szCs w:val="28"/>
        </w:rPr>
        <w:t xml:space="preserve"> </w:t>
      </w:r>
      <w:r w:rsidRPr="00CA1226">
        <w:rPr>
          <w:sz w:val="28"/>
          <w:szCs w:val="28"/>
        </w:rPr>
        <w:t>М.,</w:t>
      </w:r>
      <w:r w:rsidRPr="00CA1226">
        <w:rPr>
          <w:spacing w:val="-4"/>
          <w:sz w:val="28"/>
          <w:szCs w:val="28"/>
        </w:rPr>
        <w:t xml:space="preserve"> </w:t>
      </w:r>
      <w:r w:rsidRPr="00CA1226">
        <w:rPr>
          <w:sz w:val="28"/>
          <w:szCs w:val="28"/>
        </w:rPr>
        <w:t>2002.</w:t>
      </w:r>
    </w:p>
    <w:p w:rsidR="00530826" w:rsidRPr="00CA1226" w:rsidRDefault="00530826" w:rsidP="00AF706B">
      <w:pPr>
        <w:pStyle w:val="a5"/>
        <w:numPr>
          <w:ilvl w:val="0"/>
          <w:numId w:val="1"/>
        </w:numPr>
        <w:tabs>
          <w:tab w:val="left" w:pos="899"/>
          <w:tab w:val="left" w:pos="900"/>
        </w:tabs>
        <w:ind w:left="0" w:firstLine="709"/>
        <w:rPr>
          <w:sz w:val="28"/>
          <w:szCs w:val="28"/>
        </w:rPr>
      </w:pPr>
      <w:r w:rsidRPr="00CA1226">
        <w:rPr>
          <w:sz w:val="28"/>
          <w:szCs w:val="28"/>
        </w:rPr>
        <w:t>Бажанов</w:t>
      </w:r>
      <w:r w:rsidRPr="00CA1226">
        <w:rPr>
          <w:spacing w:val="9"/>
          <w:sz w:val="28"/>
          <w:szCs w:val="28"/>
        </w:rPr>
        <w:t xml:space="preserve"> </w:t>
      </w:r>
      <w:r w:rsidRPr="00CA1226">
        <w:rPr>
          <w:sz w:val="28"/>
          <w:szCs w:val="28"/>
        </w:rPr>
        <w:t>Е.П.</w:t>
      </w:r>
      <w:r w:rsidRPr="00CA1226">
        <w:rPr>
          <w:spacing w:val="10"/>
          <w:sz w:val="28"/>
          <w:szCs w:val="28"/>
        </w:rPr>
        <w:t xml:space="preserve"> </w:t>
      </w:r>
      <w:r w:rsidRPr="00CA1226">
        <w:rPr>
          <w:sz w:val="28"/>
          <w:szCs w:val="28"/>
        </w:rPr>
        <w:t>Актуальные</w:t>
      </w:r>
      <w:r w:rsidRPr="00CA1226">
        <w:rPr>
          <w:spacing w:val="10"/>
          <w:sz w:val="28"/>
          <w:szCs w:val="28"/>
        </w:rPr>
        <w:t xml:space="preserve"> </w:t>
      </w:r>
      <w:r w:rsidRPr="00CA1226">
        <w:rPr>
          <w:sz w:val="28"/>
          <w:szCs w:val="28"/>
        </w:rPr>
        <w:t>проблемы</w:t>
      </w:r>
      <w:r w:rsidRPr="00CA1226">
        <w:rPr>
          <w:spacing w:val="9"/>
          <w:sz w:val="28"/>
          <w:szCs w:val="28"/>
        </w:rPr>
        <w:t xml:space="preserve"> </w:t>
      </w:r>
      <w:r w:rsidRPr="00CA1226">
        <w:rPr>
          <w:sz w:val="28"/>
          <w:szCs w:val="28"/>
        </w:rPr>
        <w:t>международных</w:t>
      </w:r>
      <w:r w:rsidRPr="00CA1226">
        <w:rPr>
          <w:spacing w:val="3"/>
          <w:sz w:val="28"/>
          <w:szCs w:val="28"/>
        </w:rPr>
        <w:t xml:space="preserve"> </w:t>
      </w:r>
      <w:r w:rsidRPr="00CA1226">
        <w:rPr>
          <w:sz w:val="28"/>
          <w:szCs w:val="28"/>
        </w:rPr>
        <w:t>отношений.</w:t>
      </w:r>
      <w:r w:rsidRPr="00CA1226">
        <w:rPr>
          <w:spacing w:val="10"/>
          <w:sz w:val="28"/>
          <w:szCs w:val="28"/>
        </w:rPr>
        <w:t xml:space="preserve"> </w:t>
      </w:r>
      <w:r w:rsidRPr="00CA1226">
        <w:rPr>
          <w:sz w:val="28"/>
          <w:szCs w:val="28"/>
        </w:rPr>
        <w:t>Избранные</w:t>
      </w:r>
      <w:r w:rsidRPr="00CA1226">
        <w:rPr>
          <w:spacing w:val="6"/>
          <w:sz w:val="28"/>
          <w:szCs w:val="28"/>
        </w:rPr>
        <w:t xml:space="preserve"> </w:t>
      </w:r>
      <w:r w:rsidRPr="00CA1226">
        <w:rPr>
          <w:sz w:val="28"/>
          <w:szCs w:val="28"/>
        </w:rPr>
        <w:t>труды</w:t>
      </w:r>
      <w:r w:rsidRPr="00CA1226">
        <w:rPr>
          <w:spacing w:val="14"/>
          <w:sz w:val="28"/>
          <w:szCs w:val="28"/>
        </w:rPr>
        <w:t xml:space="preserve"> </w:t>
      </w:r>
      <w:r w:rsidRPr="00CA1226">
        <w:rPr>
          <w:sz w:val="28"/>
          <w:szCs w:val="28"/>
        </w:rPr>
        <w:t>в</w:t>
      </w:r>
      <w:r w:rsidRPr="00CA1226">
        <w:rPr>
          <w:spacing w:val="9"/>
          <w:sz w:val="28"/>
          <w:szCs w:val="28"/>
        </w:rPr>
        <w:t xml:space="preserve"> </w:t>
      </w:r>
      <w:r w:rsidRPr="00CA1226">
        <w:rPr>
          <w:sz w:val="28"/>
          <w:szCs w:val="28"/>
        </w:rPr>
        <w:t>3-</w:t>
      </w:r>
      <w:r w:rsidRPr="00CA1226">
        <w:rPr>
          <w:spacing w:val="-57"/>
          <w:sz w:val="28"/>
          <w:szCs w:val="28"/>
        </w:rPr>
        <w:t xml:space="preserve"> </w:t>
      </w:r>
      <w:r w:rsidRPr="00CA1226">
        <w:rPr>
          <w:sz w:val="28"/>
          <w:szCs w:val="28"/>
        </w:rPr>
        <w:t>томах,</w:t>
      </w:r>
      <w:r w:rsidRPr="00CA1226">
        <w:rPr>
          <w:spacing w:val="3"/>
          <w:sz w:val="28"/>
          <w:szCs w:val="28"/>
        </w:rPr>
        <w:t xml:space="preserve"> </w:t>
      </w:r>
      <w:r w:rsidRPr="00CA1226">
        <w:rPr>
          <w:sz w:val="28"/>
          <w:szCs w:val="28"/>
        </w:rPr>
        <w:t>М.,</w:t>
      </w:r>
      <w:r w:rsidRPr="00CA1226">
        <w:rPr>
          <w:spacing w:val="1"/>
          <w:sz w:val="28"/>
          <w:szCs w:val="28"/>
        </w:rPr>
        <w:t xml:space="preserve"> </w:t>
      </w:r>
      <w:r w:rsidRPr="00CA1226">
        <w:rPr>
          <w:sz w:val="28"/>
          <w:szCs w:val="28"/>
        </w:rPr>
        <w:t>-2001</w:t>
      </w:r>
      <w:r w:rsidRPr="00CA1226">
        <w:rPr>
          <w:spacing w:val="2"/>
          <w:sz w:val="28"/>
          <w:szCs w:val="28"/>
        </w:rPr>
        <w:t xml:space="preserve"> </w:t>
      </w:r>
      <w:r w:rsidRPr="00CA1226">
        <w:rPr>
          <w:sz w:val="28"/>
          <w:szCs w:val="28"/>
        </w:rPr>
        <w:t>Современный</w:t>
      </w:r>
      <w:r w:rsidRPr="00CA1226">
        <w:rPr>
          <w:spacing w:val="-3"/>
          <w:sz w:val="28"/>
          <w:szCs w:val="28"/>
        </w:rPr>
        <w:t xml:space="preserve"> </w:t>
      </w:r>
      <w:r w:rsidRPr="00CA1226">
        <w:rPr>
          <w:sz w:val="28"/>
          <w:szCs w:val="28"/>
        </w:rPr>
        <w:t>мир.</w:t>
      </w:r>
      <w:r w:rsidRPr="00CA1226">
        <w:rPr>
          <w:spacing w:val="2"/>
          <w:sz w:val="28"/>
          <w:szCs w:val="28"/>
        </w:rPr>
        <w:t xml:space="preserve"> </w:t>
      </w:r>
      <w:r w:rsidRPr="00CA1226">
        <w:rPr>
          <w:sz w:val="28"/>
          <w:szCs w:val="28"/>
        </w:rPr>
        <w:t>-</w:t>
      </w:r>
      <w:r w:rsidRPr="00CA1226">
        <w:rPr>
          <w:spacing w:val="4"/>
          <w:sz w:val="28"/>
          <w:szCs w:val="28"/>
        </w:rPr>
        <w:t xml:space="preserve"> </w:t>
      </w:r>
      <w:r w:rsidRPr="00CA1226">
        <w:rPr>
          <w:sz w:val="28"/>
          <w:szCs w:val="28"/>
        </w:rPr>
        <w:t>М.,</w:t>
      </w:r>
      <w:r w:rsidRPr="00CA1226">
        <w:rPr>
          <w:spacing w:val="3"/>
          <w:sz w:val="28"/>
          <w:szCs w:val="28"/>
        </w:rPr>
        <w:t xml:space="preserve"> </w:t>
      </w:r>
      <w:r w:rsidRPr="00CA1226">
        <w:rPr>
          <w:sz w:val="28"/>
          <w:szCs w:val="28"/>
        </w:rPr>
        <w:t>2004.</w:t>
      </w:r>
    </w:p>
    <w:p w:rsidR="00530826" w:rsidRPr="00CA1226" w:rsidRDefault="00530826" w:rsidP="00AF706B">
      <w:pPr>
        <w:pStyle w:val="a5"/>
        <w:numPr>
          <w:ilvl w:val="0"/>
          <w:numId w:val="1"/>
        </w:numPr>
        <w:tabs>
          <w:tab w:val="left" w:pos="900"/>
        </w:tabs>
        <w:ind w:left="0" w:firstLine="709"/>
        <w:rPr>
          <w:sz w:val="28"/>
          <w:szCs w:val="28"/>
        </w:rPr>
      </w:pPr>
      <w:proofErr w:type="spellStart"/>
      <w:r w:rsidRPr="00CA1226">
        <w:rPr>
          <w:sz w:val="28"/>
          <w:szCs w:val="28"/>
        </w:rPr>
        <w:t>Богатуров</w:t>
      </w:r>
      <w:proofErr w:type="spellEnd"/>
      <w:r w:rsidRPr="00CA1226">
        <w:rPr>
          <w:spacing w:val="30"/>
          <w:sz w:val="28"/>
          <w:szCs w:val="28"/>
        </w:rPr>
        <w:t xml:space="preserve"> </w:t>
      </w:r>
      <w:r w:rsidRPr="00CA1226">
        <w:rPr>
          <w:sz w:val="28"/>
          <w:szCs w:val="28"/>
        </w:rPr>
        <w:t>А.Д.,</w:t>
      </w:r>
      <w:r w:rsidRPr="00CA1226">
        <w:rPr>
          <w:spacing w:val="25"/>
          <w:sz w:val="28"/>
          <w:szCs w:val="28"/>
        </w:rPr>
        <w:t xml:space="preserve"> </w:t>
      </w:r>
      <w:proofErr w:type="spellStart"/>
      <w:r w:rsidRPr="00CA1226">
        <w:rPr>
          <w:sz w:val="28"/>
          <w:szCs w:val="28"/>
        </w:rPr>
        <w:t>Косалапов</w:t>
      </w:r>
      <w:proofErr w:type="spellEnd"/>
      <w:r w:rsidRPr="00CA1226">
        <w:rPr>
          <w:spacing w:val="25"/>
          <w:sz w:val="28"/>
          <w:szCs w:val="28"/>
        </w:rPr>
        <w:t xml:space="preserve"> </w:t>
      </w:r>
      <w:r w:rsidRPr="00CA1226">
        <w:rPr>
          <w:sz w:val="28"/>
          <w:szCs w:val="28"/>
        </w:rPr>
        <w:t>Н.А.,</w:t>
      </w:r>
      <w:r w:rsidRPr="00CA1226">
        <w:rPr>
          <w:spacing w:val="25"/>
          <w:sz w:val="28"/>
          <w:szCs w:val="28"/>
        </w:rPr>
        <w:t xml:space="preserve"> </w:t>
      </w:r>
      <w:r w:rsidRPr="00CA1226">
        <w:rPr>
          <w:sz w:val="28"/>
          <w:szCs w:val="28"/>
        </w:rPr>
        <w:t>Хрусталев</w:t>
      </w:r>
      <w:r w:rsidRPr="00CA1226">
        <w:rPr>
          <w:spacing w:val="30"/>
          <w:sz w:val="28"/>
          <w:szCs w:val="28"/>
        </w:rPr>
        <w:t xml:space="preserve"> </w:t>
      </w:r>
      <w:r w:rsidRPr="00CA1226">
        <w:rPr>
          <w:sz w:val="28"/>
          <w:szCs w:val="28"/>
        </w:rPr>
        <w:t>М.А.</w:t>
      </w:r>
      <w:r w:rsidRPr="00CA1226">
        <w:rPr>
          <w:spacing w:val="30"/>
          <w:sz w:val="28"/>
          <w:szCs w:val="28"/>
        </w:rPr>
        <w:t xml:space="preserve"> </w:t>
      </w:r>
      <w:r w:rsidRPr="00CA1226">
        <w:rPr>
          <w:sz w:val="28"/>
          <w:szCs w:val="28"/>
        </w:rPr>
        <w:t>Очерки</w:t>
      </w:r>
      <w:r w:rsidRPr="00CA1226">
        <w:rPr>
          <w:spacing w:val="24"/>
          <w:sz w:val="28"/>
          <w:szCs w:val="28"/>
        </w:rPr>
        <w:t xml:space="preserve"> </w:t>
      </w:r>
      <w:r w:rsidRPr="00CA1226">
        <w:rPr>
          <w:sz w:val="28"/>
          <w:szCs w:val="28"/>
        </w:rPr>
        <w:t>теории</w:t>
      </w:r>
      <w:r w:rsidRPr="00CA1226">
        <w:rPr>
          <w:spacing w:val="24"/>
          <w:sz w:val="28"/>
          <w:szCs w:val="28"/>
        </w:rPr>
        <w:t xml:space="preserve"> </w:t>
      </w:r>
      <w:r w:rsidRPr="00CA1226">
        <w:rPr>
          <w:sz w:val="28"/>
          <w:szCs w:val="28"/>
        </w:rPr>
        <w:t>и</w:t>
      </w:r>
      <w:r w:rsidRPr="00CA1226">
        <w:rPr>
          <w:spacing w:val="24"/>
          <w:sz w:val="28"/>
          <w:szCs w:val="28"/>
        </w:rPr>
        <w:t xml:space="preserve"> </w:t>
      </w:r>
      <w:r w:rsidRPr="00CA1226">
        <w:rPr>
          <w:sz w:val="28"/>
          <w:szCs w:val="28"/>
        </w:rPr>
        <w:t>политического</w:t>
      </w:r>
      <w:r w:rsidRPr="00CA1226">
        <w:rPr>
          <w:spacing w:val="-57"/>
          <w:sz w:val="28"/>
          <w:szCs w:val="28"/>
        </w:rPr>
        <w:t xml:space="preserve"> </w:t>
      </w:r>
      <w:r w:rsidRPr="00CA1226">
        <w:rPr>
          <w:sz w:val="28"/>
          <w:szCs w:val="28"/>
        </w:rPr>
        <w:t>анализа международных</w:t>
      </w:r>
      <w:r w:rsidRPr="00CA1226">
        <w:rPr>
          <w:spacing w:val="-3"/>
          <w:sz w:val="28"/>
          <w:szCs w:val="28"/>
        </w:rPr>
        <w:t xml:space="preserve"> </w:t>
      </w:r>
      <w:r w:rsidRPr="00CA1226">
        <w:rPr>
          <w:sz w:val="28"/>
          <w:szCs w:val="28"/>
        </w:rPr>
        <w:t xml:space="preserve">отношений, </w:t>
      </w:r>
      <w:proofErr w:type="gramStart"/>
      <w:r w:rsidRPr="00CA1226">
        <w:rPr>
          <w:sz w:val="28"/>
          <w:szCs w:val="28"/>
        </w:rPr>
        <w:t>-М</w:t>
      </w:r>
      <w:proofErr w:type="gramEnd"/>
      <w:r w:rsidRPr="00CA1226">
        <w:rPr>
          <w:sz w:val="28"/>
          <w:szCs w:val="28"/>
        </w:rPr>
        <w:t>.,</w:t>
      </w:r>
      <w:r w:rsidRPr="00CA1226">
        <w:rPr>
          <w:spacing w:val="-1"/>
          <w:sz w:val="28"/>
          <w:szCs w:val="28"/>
        </w:rPr>
        <w:t xml:space="preserve"> </w:t>
      </w:r>
      <w:r w:rsidRPr="00CA1226">
        <w:rPr>
          <w:sz w:val="28"/>
          <w:szCs w:val="28"/>
        </w:rPr>
        <w:t>2002.</w:t>
      </w:r>
    </w:p>
    <w:p w:rsidR="00530826" w:rsidRPr="00CA1226" w:rsidRDefault="00530826" w:rsidP="00AF706B">
      <w:pPr>
        <w:pStyle w:val="a5"/>
        <w:numPr>
          <w:ilvl w:val="0"/>
          <w:numId w:val="1"/>
        </w:numPr>
        <w:tabs>
          <w:tab w:val="left" w:pos="900"/>
        </w:tabs>
        <w:ind w:left="0" w:firstLine="709"/>
        <w:rPr>
          <w:sz w:val="28"/>
          <w:szCs w:val="28"/>
        </w:rPr>
      </w:pPr>
      <w:r w:rsidRPr="00CA1226">
        <w:rPr>
          <w:sz w:val="28"/>
          <w:szCs w:val="28"/>
        </w:rPr>
        <w:t>Гаджиев</w:t>
      </w:r>
      <w:r w:rsidRPr="00CA1226">
        <w:rPr>
          <w:spacing w:val="-1"/>
          <w:sz w:val="28"/>
          <w:szCs w:val="28"/>
        </w:rPr>
        <w:t xml:space="preserve"> </w:t>
      </w:r>
      <w:r w:rsidRPr="00CA1226">
        <w:rPr>
          <w:sz w:val="28"/>
          <w:szCs w:val="28"/>
        </w:rPr>
        <w:t>К.</w:t>
      </w:r>
      <w:r w:rsidRPr="00CA1226">
        <w:rPr>
          <w:spacing w:val="-4"/>
          <w:sz w:val="28"/>
          <w:szCs w:val="28"/>
        </w:rPr>
        <w:t xml:space="preserve"> </w:t>
      </w:r>
      <w:r w:rsidRPr="00CA1226">
        <w:rPr>
          <w:sz w:val="28"/>
          <w:szCs w:val="28"/>
        </w:rPr>
        <w:t>Геополитика.</w:t>
      </w:r>
      <w:r w:rsidRPr="00CA1226">
        <w:rPr>
          <w:spacing w:val="-2"/>
          <w:sz w:val="28"/>
          <w:szCs w:val="28"/>
        </w:rPr>
        <w:t xml:space="preserve"> </w:t>
      </w:r>
      <w:r w:rsidRPr="00CA1226">
        <w:rPr>
          <w:sz w:val="28"/>
          <w:szCs w:val="28"/>
        </w:rPr>
        <w:t>-</w:t>
      </w:r>
      <w:r w:rsidRPr="00CA1226">
        <w:rPr>
          <w:spacing w:val="-4"/>
          <w:sz w:val="28"/>
          <w:szCs w:val="28"/>
        </w:rPr>
        <w:t xml:space="preserve"> </w:t>
      </w:r>
      <w:r w:rsidRPr="00CA1226">
        <w:rPr>
          <w:sz w:val="28"/>
          <w:szCs w:val="28"/>
        </w:rPr>
        <w:t>М.:</w:t>
      </w:r>
      <w:r w:rsidRPr="00CA1226">
        <w:rPr>
          <w:spacing w:val="-2"/>
          <w:sz w:val="28"/>
          <w:szCs w:val="28"/>
        </w:rPr>
        <w:t xml:space="preserve"> </w:t>
      </w:r>
      <w:r w:rsidRPr="00CA1226">
        <w:rPr>
          <w:sz w:val="28"/>
          <w:szCs w:val="28"/>
        </w:rPr>
        <w:t>Международные</w:t>
      </w:r>
      <w:r w:rsidRPr="00CA1226">
        <w:rPr>
          <w:spacing w:val="-3"/>
          <w:sz w:val="28"/>
          <w:szCs w:val="28"/>
        </w:rPr>
        <w:t xml:space="preserve"> </w:t>
      </w:r>
      <w:r w:rsidRPr="00CA1226">
        <w:rPr>
          <w:sz w:val="28"/>
          <w:szCs w:val="28"/>
        </w:rPr>
        <w:t>отношения,</w:t>
      </w:r>
      <w:r w:rsidRPr="00CA1226">
        <w:rPr>
          <w:spacing w:val="-4"/>
          <w:sz w:val="28"/>
          <w:szCs w:val="28"/>
        </w:rPr>
        <w:t xml:space="preserve"> </w:t>
      </w:r>
      <w:r w:rsidRPr="00CA1226">
        <w:rPr>
          <w:sz w:val="28"/>
          <w:szCs w:val="28"/>
        </w:rPr>
        <w:t>1997</w:t>
      </w:r>
    </w:p>
    <w:p w:rsidR="00530826" w:rsidRPr="00CA1226" w:rsidRDefault="00530826" w:rsidP="00AF706B">
      <w:pPr>
        <w:pStyle w:val="a5"/>
        <w:numPr>
          <w:ilvl w:val="0"/>
          <w:numId w:val="1"/>
        </w:numPr>
        <w:tabs>
          <w:tab w:val="left" w:pos="900"/>
        </w:tabs>
        <w:ind w:left="0" w:firstLine="709"/>
        <w:rPr>
          <w:sz w:val="28"/>
          <w:szCs w:val="28"/>
        </w:rPr>
      </w:pPr>
      <w:r w:rsidRPr="00CA1226">
        <w:rPr>
          <w:sz w:val="28"/>
          <w:szCs w:val="28"/>
        </w:rPr>
        <w:t>Гумилев Л.H.</w:t>
      </w:r>
      <w:r w:rsidRPr="00CA1226">
        <w:rPr>
          <w:spacing w:val="-4"/>
          <w:sz w:val="28"/>
          <w:szCs w:val="28"/>
        </w:rPr>
        <w:t xml:space="preserve"> </w:t>
      </w:r>
      <w:r w:rsidRPr="00CA1226">
        <w:rPr>
          <w:sz w:val="28"/>
          <w:szCs w:val="28"/>
        </w:rPr>
        <w:t>От</w:t>
      </w:r>
      <w:r w:rsidRPr="00CA1226">
        <w:rPr>
          <w:spacing w:val="-5"/>
          <w:sz w:val="28"/>
          <w:szCs w:val="28"/>
        </w:rPr>
        <w:t xml:space="preserve"> </w:t>
      </w:r>
      <w:r w:rsidRPr="00CA1226">
        <w:rPr>
          <w:sz w:val="28"/>
          <w:szCs w:val="28"/>
        </w:rPr>
        <w:t>Руси к России.</w:t>
      </w:r>
      <w:r w:rsidRPr="00CA1226">
        <w:rPr>
          <w:spacing w:val="-2"/>
          <w:sz w:val="28"/>
          <w:szCs w:val="28"/>
        </w:rPr>
        <w:t xml:space="preserve"> </w:t>
      </w:r>
      <w:r w:rsidRPr="00CA1226">
        <w:rPr>
          <w:sz w:val="28"/>
          <w:szCs w:val="28"/>
        </w:rPr>
        <w:t>—</w:t>
      </w:r>
      <w:r w:rsidRPr="00CA1226">
        <w:rPr>
          <w:spacing w:val="-1"/>
          <w:sz w:val="28"/>
          <w:szCs w:val="28"/>
        </w:rPr>
        <w:t xml:space="preserve"> </w:t>
      </w:r>
      <w:r w:rsidRPr="00CA1226">
        <w:rPr>
          <w:sz w:val="28"/>
          <w:szCs w:val="28"/>
        </w:rPr>
        <w:t>М:</w:t>
      </w:r>
      <w:r w:rsidRPr="00CA1226">
        <w:rPr>
          <w:spacing w:val="-1"/>
          <w:sz w:val="28"/>
          <w:szCs w:val="28"/>
        </w:rPr>
        <w:t xml:space="preserve"> </w:t>
      </w:r>
      <w:r w:rsidRPr="00CA1226">
        <w:rPr>
          <w:sz w:val="28"/>
          <w:szCs w:val="28"/>
        </w:rPr>
        <w:t>ООО</w:t>
      </w:r>
      <w:r w:rsidRPr="00CA1226">
        <w:rPr>
          <w:spacing w:val="-7"/>
          <w:sz w:val="28"/>
          <w:szCs w:val="28"/>
        </w:rPr>
        <w:t xml:space="preserve"> </w:t>
      </w:r>
      <w:r w:rsidRPr="00CA1226">
        <w:rPr>
          <w:sz w:val="28"/>
          <w:szCs w:val="28"/>
        </w:rPr>
        <w:t>«Издательство АСТ»,</w:t>
      </w:r>
      <w:r w:rsidRPr="00CA1226">
        <w:rPr>
          <w:spacing w:val="1"/>
          <w:sz w:val="28"/>
          <w:szCs w:val="28"/>
        </w:rPr>
        <w:t xml:space="preserve"> </w:t>
      </w:r>
      <w:r w:rsidRPr="00CA1226">
        <w:rPr>
          <w:sz w:val="28"/>
          <w:szCs w:val="28"/>
        </w:rPr>
        <w:t>2002.</w:t>
      </w:r>
      <w:r w:rsidRPr="00CA1226">
        <w:rPr>
          <w:spacing w:val="4"/>
          <w:sz w:val="28"/>
          <w:szCs w:val="28"/>
        </w:rPr>
        <w:t xml:space="preserve"> </w:t>
      </w:r>
      <w:r w:rsidRPr="00CA1226">
        <w:rPr>
          <w:sz w:val="28"/>
          <w:szCs w:val="28"/>
        </w:rPr>
        <w:t>—</w:t>
      </w:r>
      <w:r w:rsidRPr="00CA1226">
        <w:rPr>
          <w:spacing w:val="-1"/>
          <w:sz w:val="28"/>
          <w:szCs w:val="28"/>
        </w:rPr>
        <w:t xml:space="preserve"> </w:t>
      </w:r>
      <w:r w:rsidRPr="00CA1226">
        <w:rPr>
          <w:sz w:val="28"/>
          <w:szCs w:val="28"/>
        </w:rPr>
        <w:t>392</w:t>
      </w:r>
      <w:r w:rsidRPr="00CA1226">
        <w:rPr>
          <w:spacing w:val="-6"/>
          <w:sz w:val="28"/>
          <w:szCs w:val="28"/>
        </w:rPr>
        <w:t xml:space="preserve"> </w:t>
      </w:r>
      <w:proofErr w:type="gramStart"/>
      <w:r w:rsidRPr="00CA1226">
        <w:rPr>
          <w:sz w:val="28"/>
          <w:szCs w:val="28"/>
        </w:rPr>
        <w:t>с</w:t>
      </w:r>
      <w:proofErr w:type="gramEnd"/>
      <w:r w:rsidRPr="00CA1226">
        <w:rPr>
          <w:sz w:val="28"/>
          <w:szCs w:val="28"/>
        </w:rPr>
        <w:t>.</w:t>
      </w:r>
    </w:p>
    <w:p w:rsidR="00530826" w:rsidRPr="00CA1226" w:rsidRDefault="00530826" w:rsidP="00AF706B">
      <w:pPr>
        <w:pStyle w:val="a5"/>
        <w:numPr>
          <w:ilvl w:val="0"/>
          <w:numId w:val="1"/>
        </w:numPr>
        <w:tabs>
          <w:tab w:val="left" w:pos="900"/>
        </w:tabs>
        <w:ind w:left="0" w:firstLine="709"/>
        <w:jc w:val="both"/>
        <w:rPr>
          <w:sz w:val="28"/>
          <w:szCs w:val="28"/>
        </w:rPr>
      </w:pPr>
      <w:proofErr w:type="spellStart"/>
      <w:r w:rsidRPr="00CA1226">
        <w:rPr>
          <w:sz w:val="28"/>
          <w:szCs w:val="28"/>
        </w:rPr>
        <w:t>Лаумулин</w:t>
      </w:r>
      <w:proofErr w:type="spellEnd"/>
      <w:r w:rsidRPr="00CA1226">
        <w:rPr>
          <w:sz w:val="28"/>
          <w:szCs w:val="28"/>
        </w:rPr>
        <w:t xml:space="preserve"> М.Т.</w:t>
      </w:r>
      <w:r w:rsidRPr="00CA1226">
        <w:rPr>
          <w:spacing w:val="1"/>
          <w:sz w:val="28"/>
          <w:szCs w:val="28"/>
        </w:rPr>
        <w:t xml:space="preserve"> </w:t>
      </w:r>
      <w:r w:rsidRPr="00CA1226">
        <w:rPr>
          <w:sz w:val="28"/>
          <w:szCs w:val="28"/>
        </w:rPr>
        <w:t>Казахстан в</w:t>
      </w:r>
      <w:r w:rsidRPr="00CA1226">
        <w:rPr>
          <w:spacing w:val="1"/>
          <w:sz w:val="28"/>
          <w:szCs w:val="28"/>
        </w:rPr>
        <w:t xml:space="preserve"> </w:t>
      </w:r>
      <w:r w:rsidRPr="00CA1226">
        <w:rPr>
          <w:sz w:val="28"/>
          <w:szCs w:val="28"/>
        </w:rPr>
        <w:t>современных международных отношениях: безопасность,</w:t>
      </w:r>
      <w:r w:rsidRPr="00CA1226">
        <w:rPr>
          <w:spacing w:val="1"/>
          <w:sz w:val="28"/>
          <w:szCs w:val="28"/>
        </w:rPr>
        <w:t xml:space="preserve"> </w:t>
      </w:r>
      <w:r w:rsidRPr="00CA1226">
        <w:rPr>
          <w:sz w:val="28"/>
          <w:szCs w:val="28"/>
        </w:rPr>
        <w:t>геополитика,</w:t>
      </w:r>
      <w:r w:rsidRPr="00CA1226">
        <w:rPr>
          <w:spacing w:val="1"/>
          <w:sz w:val="28"/>
          <w:szCs w:val="28"/>
        </w:rPr>
        <w:t xml:space="preserve"> </w:t>
      </w:r>
      <w:r w:rsidRPr="00CA1226">
        <w:rPr>
          <w:sz w:val="28"/>
          <w:szCs w:val="28"/>
        </w:rPr>
        <w:t>политология.</w:t>
      </w:r>
      <w:r w:rsidRPr="00CA1226">
        <w:rPr>
          <w:spacing w:val="1"/>
          <w:sz w:val="28"/>
          <w:szCs w:val="28"/>
        </w:rPr>
        <w:t xml:space="preserve"> </w:t>
      </w:r>
      <w:r w:rsidRPr="00CA1226">
        <w:rPr>
          <w:sz w:val="28"/>
          <w:szCs w:val="28"/>
        </w:rPr>
        <w:t>-</w:t>
      </w:r>
      <w:r w:rsidRPr="00CA1226">
        <w:rPr>
          <w:spacing w:val="1"/>
          <w:sz w:val="28"/>
          <w:szCs w:val="28"/>
        </w:rPr>
        <w:t xml:space="preserve"> </w:t>
      </w:r>
      <w:proofErr w:type="spellStart"/>
      <w:r w:rsidRPr="00CA1226">
        <w:rPr>
          <w:sz w:val="28"/>
          <w:szCs w:val="28"/>
        </w:rPr>
        <w:t>Алматы</w:t>
      </w:r>
      <w:proofErr w:type="spellEnd"/>
      <w:r w:rsidRPr="00CA1226">
        <w:rPr>
          <w:sz w:val="28"/>
          <w:szCs w:val="28"/>
        </w:rPr>
        <w:t>:</w:t>
      </w:r>
      <w:r w:rsidRPr="00CA1226">
        <w:rPr>
          <w:spacing w:val="1"/>
          <w:sz w:val="28"/>
          <w:szCs w:val="28"/>
        </w:rPr>
        <w:t xml:space="preserve"> </w:t>
      </w:r>
      <w:r w:rsidRPr="00CA1226">
        <w:rPr>
          <w:sz w:val="28"/>
          <w:szCs w:val="28"/>
        </w:rPr>
        <w:t>КИСИ,</w:t>
      </w:r>
      <w:r w:rsidRPr="00CA1226">
        <w:rPr>
          <w:spacing w:val="1"/>
          <w:sz w:val="28"/>
          <w:szCs w:val="28"/>
        </w:rPr>
        <w:t xml:space="preserve"> </w:t>
      </w:r>
      <w:r w:rsidRPr="00CA1226">
        <w:rPr>
          <w:sz w:val="28"/>
          <w:szCs w:val="28"/>
        </w:rPr>
        <w:t>2000;</w:t>
      </w:r>
      <w:r w:rsidRPr="00CA1226">
        <w:rPr>
          <w:spacing w:val="1"/>
          <w:sz w:val="28"/>
          <w:szCs w:val="28"/>
        </w:rPr>
        <w:t xml:space="preserve"> </w:t>
      </w:r>
      <w:r w:rsidRPr="00CA1226">
        <w:rPr>
          <w:sz w:val="28"/>
          <w:szCs w:val="28"/>
        </w:rPr>
        <w:t>Центральная</w:t>
      </w:r>
      <w:r w:rsidRPr="00CA1226">
        <w:rPr>
          <w:spacing w:val="1"/>
          <w:sz w:val="28"/>
          <w:szCs w:val="28"/>
        </w:rPr>
        <w:t xml:space="preserve"> </w:t>
      </w:r>
      <w:r w:rsidRPr="00CA1226">
        <w:rPr>
          <w:sz w:val="28"/>
          <w:szCs w:val="28"/>
        </w:rPr>
        <w:t>Азия</w:t>
      </w:r>
      <w:r w:rsidRPr="00CA1226">
        <w:rPr>
          <w:spacing w:val="1"/>
          <w:sz w:val="28"/>
          <w:szCs w:val="28"/>
        </w:rPr>
        <w:t xml:space="preserve"> </w:t>
      </w:r>
      <w:r w:rsidRPr="00CA1226">
        <w:rPr>
          <w:sz w:val="28"/>
          <w:szCs w:val="28"/>
        </w:rPr>
        <w:t>в</w:t>
      </w:r>
      <w:r w:rsidRPr="00CA1226">
        <w:rPr>
          <w:spacing w:val="1"/>
          <w:sz w:val="28"/>
          <w:szCs w:val="28"/>
        </w:rPr>
        <w:t xml:space="preserve"> </w:t>
      </w:r>
      <w:r w:rsidRPr="00CA1226">
        <w:rPr>
          <w:sz w:val="28"/>
          <w:szCs w:val="28"/>
        </w:rPr>
        <w:t>зарубежной</w:t>
      </w:r>
      <w:r w:rsidRPr="00CA1226">
        <w:rPr>
          <w:spacing w:val="1"/>
          <w:sz w:val="28"/>
          <w:szCs w:val="28"/>
        </w:rPr>
        <w:t xml:space="preserve"> </w:t>
      </w:r>
      <w:r w:rsidRPr="00CA1226">
        <w:rPr>
          <w:sz w:val="28"/>
          <w:szCs w:val="28"/>
        </w:rPr>
        <w:t>политологии</w:t>
      </w:r>
      <w:r w:rsidRPr="00CA1226">
        <w:rPr>
          <w:spacing w:val="1"/>
          <w:sz w:val="28"/>
          <w:szCs w:val="28"/>
        </w:rPr>
        <w:t xml:space="preserve"> </w:t>
      </w:r>
      <w:r w:rsidRPr="00CA1226">
        <w:rPr>
          <w:sz w:val="28"/>
          <w:szCs w:val="28"/>
        </w:rPr>
        <w:t>и</w:t>
      </w:r>
      <w:r w:rsidRPr="00CA1226">
        <w:rPr>
          <w:spacing w:val="-3"/>
          <w:sz w:val="28"/>
          <w:szCs w:val="28"/>
        </w:rPr>
        <w:t xml:space="preserve"> </w:t>
      </w:r>
      <w:r w:rsidRPr="00CA1226">
        <w:rPr>
          <w:sz w:val="28"/>
          <w:szCs w:val="28"/>
        </w:rPr>
        <w:t>мировой</w:t>
      </w:r>
      <w:r w:rsidRPr="00CA1226">
        <w:rPr>
          <w:spacing w:val="-3"/>
          <w:sz w:val="28"/>
          <w:szCs w:val="28"/>
        </w:rPr>
        <w:t xml:space="preserve"> </w:t>
      </w:r>
      <w:r w:rsidRPr="00CA1226">
        <w:rPr>
          <w:sz w:val="28"/>
          <w:szCs w:val="28"/>
        </w:rPr>
        <w:t>геополитике.</w:t>
      </w:r>
      <w:r w:rsidRPr="00CA1226">
        <w:rPr>
          <w:spacing w:val="2"/>
          <w:sz w:val="28"/>
          <w:szCs w:val="28"/>
        </w:rPr>
        <w:t xml:space="preserve"> </w:t>
      </w:r>
      <w:r w:rsidRPr="00CA1226">
        <w:rPr>
          <w:sz w:val="28"/>
          <w:szCs w:val="28"/>
        </w:rPr>
        <w:t>-</w:t>
      </w:r>
      <w:r w:rsidRPr="00CA1226">
        <w:rPr>
          <w:spacing w:val="3"/>
          <w:sz w:val="28"/>
          <w:szCs w:val="28"/>
        </w:rPr>
        <w:t xml:space="preserve"> </w:t>
      </w:r>
      <w:proofErr w:type="spellStart"/>
      <w:r w:rsidRPr="00CA1226">
        <w:rPr>
          <w:sz w:val="28"/>
          <w:szCs w:val="28"/>
        </w:rPr>
        <w:t>Алматы</w:t>
      </w:r>
      <w:proofErr w:type="spellEnd"/>
      <w:r w:rsidRPr="00CA1226">
        <w:rPr>
          <w:sz w:val="28"/>
          <w:szCs w:val="28"/>
        </w:rPr>
        <w:t>.</w:t>
      </w:r>
      <w:r w:rsidRPr="00CA1226">
        <w:rPr>
          <w:spacing w:val="3"/>
          <w:sz w:val="28"/>
          <w:szCs w:val="28"/>
        </w:rPr>
        <w:t xml:space="preserve"> </w:t>
      </w:r>
      <w:r w:rsidRPr="00CA1226">
        <w:rPr>
          <w:sz w:val="28"/>
          <w:szCs w:val="28"/>
        </w:rPr>
        <w:t>2005.</w:t>
      </w:r>
      <w:r w:rsidRPr="00CA1226">
        <w:rPr>
          <w:spacing w:val="4"/>
          <w:sz w:val="28"/>
          <w:szCs w:val="28"/>
        </w:rPr>
        <w:t xml:space="preserve"> </w:t>
      </w:r>
      <w:r w:rsidRPr="00CA1226">
        <w:rPr>
          <w:sz w:val="28"/>
          <w:szCs w:val="28"/>
        </w:rPr>
        <w:t>-</w:t>
      </w:r>
      <w:r w:rsidRPr="00CA1226">
        <w:rPr>
          <w:spacing w:val="-2"/>
          <w:sz w:val="28"/>
          <w:szCs w:val="28"/>
        </w:rPr>
        <w:t xml:space="preserve"> </w:t>
      </w:r>
      <w:r w:rsidRPr="00CA1226">
        <w:rPr>
          <w:sz w:val="28"/>
          <w:szCs w:val="28"/>
        </w:rPr>
        <w:t>T.I,</w:t>
      </w:r>
      <w:r w:rsidRPr="00CA1226">
        <w:rPr>
          <w:spacing w:val="3"/>
          <w:sz w:val="28"/>
          <w:szCs w:val="28"/>
        </w:rPr>
        <w:t xml:space="preserve"> </w:t>
      </w:r>
      <w:proofErr w:type="spellStart"/>
      <w:r w:rsidRPr="00CA1226">
        <w:rPr>
          <w:sz w:val="28"/>
          <w:szCs w:val="28"/>
        </w:rPr>
        <w:t>Алматы</w:t>
      </w:r>
      <w:proofErr w:type="spellEnd"/>
      <w:r w:rsidRPr="00CA1226">
        <w:rPr>
          <w:sz w:val="28"/>
          <w:szCs w:val="28"/>
        </w:rPr>
        <w:t>,</w:t>
      </w:r>
      <w:r w:rsidRPr="00CA1226">
        <w:rPr>
          <w:spacing w:val="-2"/>
          <w:sz w:val="28"/>
          <w:szCs w:val="28"/>
        </w:rPr>
        <w:t xml:space="preserve"> </w:t>
      </w:r>
      <w:r w:rsidRPr="00CA1226">
        <w:rPr>
          <w:sz w:val="28"/>
          <w:szCs w:val="28"/>
        </w:rPr>
        <w:t>2009.</w:t>
      </w:r>
      <w:r w:rsidRPr="00CA1226">
        <w:rPr>
          <w:spacing w:val="-1"/>
          <w:sz w:val="28"/>
          <w:szCs w:val="28"/>
        </w:rPr>
        <w:t xml:space="preserve"> </w:t>
      </w:r>
      <w:r w:rsidRPr="00CA1226">
        <w:rPr>
          <w:sz w:val="28"/>
          <w:szCs w:val="28"/>
        </w:rPr>
        <w:t>-</w:t>
      </w:r>
      <w:r w:rsidRPr="00CA1226">
        <w:rPr>
          <w:spacing w:val="-2"/>
          <w:sz w:val="28"/>
          <w:szCs w:val="28"/>
        </w:rPr>
        <w:t xml:space="preserve"> </w:t>
      </w:r>
      <w:r w:rsidRPr="00CA1226">
        <w:rPr>
          <w:sz w:val="28"/>
          <w:szCs w:val="28"/>
        </w:rPr>
        <w:t>T.V.</w:t>
      </w:r>
    </w:p>
    <w:p w:rsidR="00530826" w:rsidRPr="00CA1226" w:rsidRDefault="00530826" w:rsidP="00AF706B">
      <w:pPr>
        <w:pStyle w:val="a5"/>
        <w:numPr>
          <w:ilvl w:val="0"/>
          <w:numId w:val="1"/>
        </w:numPr>
        <w:tabs>
          <w:tab w:val="left" w:pos="900"/>
        </w:tabs>
        <w:ind w:left="0" w:firstLine="709"/>
        <w:jc w:val="both"/>
        <w:rPr>
          <w:sz w:val="28"/>
          <w:szCs w:val="28"/>
        </w:rPr>
      </w:pPr>
      <w:r w:rsidRPr="00CA1226">
        <w:rPr>
          <w:sz w:val="28"/>
          <w:szCs w:val="28"/>
        </w:rPr>
        <w:t xml:space="preserve">Султанов Б. </w:t>
      </w:r>
      <w:proofErr w:type="spellStart"/>
      <w:r w:rsidRPr="00CA1226">
        <w:rPr>
          <w:sz w:val="28"/>
          <w:szCs w:val="28"/>
        </w:rPr>
        <w:t>Многовекторная</w:t>
      </w:r>
      <w:proofErr w:type="spellEnd"/>
      <w:r w:rsidRPr="00CA1226">
        <w:rPr>
          <w:sz w:val="28"/>
          <w:szCs w:val="28"/>
        </w:rPr>
        <w:t xml:space="preserve"> внешняя политика Казахстана. // Казахстан сегодня. Под</w:t>
      </w:r>
      <w:r w:rsidRPr="00CA1226">
        <w:rPr>
          <w:spacing w:val="1"/>
          <w:sz w:val="28"/>
          <w:szCs w:val="28"/>
        </w:rPr>
        <w:t xml:space="preserve"> </w:t>
      </w:r>
      <w:r w:rsidRPr="00CA1226">
        <w:rPr>
          <w:sz w:val="28"/>
          <w:szCs w:val="28"/>
        </w:rPr>
        <w:t>ред.</w:t>
      </w:r>
      <w:r w:rsidRPr="00CA1226">
        <w:rPr>
          <w:spacing w:val="3"/>
          <w:sz w:val="28"/>
          <w:szCs w:val="28"/>
        </w:rPr>
        <w:t xml:space="preserve"> </w:t>
      </w:r>
      <w:r w:rsidRPr="00CA1226">
        <w:rPr>
          <w:sz w:val="28"/>
          <w:szCs w:val="28"/>
        </w:rPr>
        <w:t>Султанова</w:t>
      </w:r>
      <w:r w:rsidRPr="00CA1226">
        <w:rPr>
          <w:spacing w:val="1"/>
          <w:sz w:val="28"/>
          <w:szCs w:val="28"/>
        </w:rPr>
        <w:t xml:space="preserve"> </w:t>
      </w:r>
      <w:r w:rsidRPr="00CA1226">
        <w:rPr>
          <w:sz w:val="28"/>
          <w:szCs w:val="28"/>
        </w:rPr>
        <w:t>Б.</w:t>
      </w:r>
      <w:r w:rsidRPr="00CA1226">
        <w:rPr>
          <w:spacing w:val="1"/>
          <w:sz w:val="28"/>
          <w:szCs w:val="28"/>
        </w:rPr>
        <w:t xml:space="preserve"> </w:t>
      </w:r>
      <w:r w:rsidRPr="00CA1226">
        <w:rPr>
          <w:sz w:val="28"/>
          <w:szCs w:val="28"/>
        </w:rPr>
        <w:t>-</w:t>
      </w:r>
      <w:r w:rsidRPr="00CA1226">
        <w:rPr>
          <w:spacing w:val="4"/>
          <w:sz w:val="28"/>
          <w:szCs w:val="28"/>
        </w:rPr>
        <w:t xml:space="preserve"> </w:t>
      </w:r>
      <w:proofErr w:type="spellStart"/>
      <w:r w:rsidRPr="00CA1226">
        <w:rPr>
          <w:sz w:val="28"/>
          <w:szCs w:val="28"/>
        </w:rPr>
        <w:t>Алматы</w:t>
      </w:r>
      <w:proofErr w:type="spellEnd"/>
      <w:r w:rsidRPr="00CA1226">
        <w:rPr>
          <w:sz w:val="28"/>
          <w:szCs w:val="28"/>
        </w:rPr>
        <w:t>,</w:t>
      </w:r>
      <w:r w:rsidRPr="00CA1226">
        <w:rPr>
          <w:spacing w:val="-1"/>
          <w:sz w:val="28"/>
          <w:szCs w:val="28"/>
        </w:rPr>
        <w:t xml:space="preserve"> </w:t>
      </w:r>
      <w:r w:rsidRPr="00CA1226">
        <w:rPr>
          <w:sz w:val="28"/>
          <w:szCs w:val="28"/>
        </w:rPr>
        <w:t>2009.</w:t>
      </w:r>
    </w:p>
    <w:p w:rsidR="00AF706B" w:rsidRPr="00CA1226" w:rsidRDefault="00AF706B" w:rsidP="00CA1226">
      <w:pPr>
        <w:spacing w:after="0" w:line="240" w:lineRule="auto"/>
        <w:ind w:firstLine="709"/>
        <w:rPr>
          <w:sz w:val="28"/>
          <w:szCs w:val="28"/>
        </w:rPr>
      </w:pPr>
    </w:p>
    <w:sectPr w:rsidR="00AF706B" w:rsidRPr="00CA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D5882"/>
    <w:multiLevelType w:val="hybridMultilevel"/>
    <w:tmpl w:val="919CBBA8"/>
    <w:lvl w:ilvl="0" w:tplc="9B40819A">
      <w:start w:val="1"/>
      <w:numFmt w:val="decimal"/>
      <w:lvlText w:val="%1."/>
      <w:lvlJc w:val="left"/>
      <w:pPr>
        <w:ind w:left="47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F681BA">
      <w:numFmt w:val="bullet"/>
      <w:lvlText w:val="•"/>
      <w:lvlJc w:val="left"/>
      <w:pPr>
        <w:ind w:left="1468" w:hanging="428"/>
      </w:pPr>
      <w:rPr>
        <w:rFonts w:hint="default"/>
        <w:lang w:val="ru-RU" w:eastAsia="en-US" w:bidi="ar-SA"/>
      </w:rPr>
    </w:lvl>
    <w:lvl w:ilvl="2" w:tplc="2CBEE1DA">
      <w:numFmt w:val="bullet"/>
      <w:lvlText w:val="•"/>
      <w:lvlJc w:val="left"/>
      <w:pPr>
        <w:ind w:left="2457" w:hanging="428"/>
      </w:pPr>
      <w:rPr>
        <w:rFonts w:hint="default"/>
        <w:lang w:val="ru-RU" w:eastAsia="en-US" w:bidi="ar-SA"/>
      </w:rPr>
    </w:lvl>
    <w:lvl w:ilvl="3" w:tplc="E5E89724">
      <w:numFmt w:val="bullet"/>
      <w:lvlText w:val="•"/>
      <w:lvlJc w:val="left"/>
      <w:pPr>
        <w:ind w:left="3445" w:hanging="428"/>
      </w:pPr>
      <w:rPr>
        <w:rFonts w:hint="default"/>
        <w:lang w:val="ru-RU" w:eastAsia="en-US" w:bidi="ar-SA"/>
      </w:rPr>
    </w:lvl>
    <w:lvl w:ilvl="4" w:tplc="DD12897C">
      <w:numFmt w:val="bullet"/>
      <w:lvlText w:val="•"/>
      <w:lvlJc w:val="left"/>
      <w:pPr>
        <w:ind w:left="4434" w:hanging="428"/>
      </w:pPr>
      <w:rPr>
        <w:rFonts w:hint="default"/>
        <w:lang w:val="ru-RU" w:eastAsia="en-US" w:bidi="ar-SA"/>
      </w:rPr>
    </w:lvl>
    <w:lvl w:ilvl="5" w:tplc="F236CCA0">
      <w:numFmt w:val="bullet"/>
      <w:lvlText w:val="•"/>
      <w:lvlJc w:val="left"/>
      <w:pPr>
        <w:ind w:left="5422" w:hanging="428"/>
      </w:pPr>
      <w:rPr>
        <w:rFonts w:hint="default"/>
        <w:lang w:val="ru-RU" w:eastAsia="en-US" w:bidi="ar-SA"/>
      </w:rPr>
    </w:lvl>
    <w:lvl w:ilvl="6" w:tplc="9E4C6CC2">
      <w:numFmt w:val="bullet"/>
      <w:lvlText w:val="•"/>
      <w:lvlJc w:val="left"/>
      <w:pPr>
        <w:ind w:left="6411" w:hanging="428"/>
      </w:pPr>
      <w:rPr>
        <w:rFonts w:hint="default"/>
        <w:lang w:val="ru-RU" w:eastAsia="en-US" w:bidi="ar-SA"/>
      </w:rPr>
    </w:lvl>
    <w:lvl w:ilvl="7" w:tplc="B0FE7372">
      <w:numFmt w:val="bullet"/>
      <w:lvlText w:val="•"/>
      <w:lvlJc w:val="left"/>
      <w:pPr>
        <w:ind w:left="7399" w:hanging="428"/>
      </w:pPr>
      <w:rPr>
        <w:rFonts w:hint="default"/>
        <w:lang w:val="ru-RU" w:eastAsia="en-US" w:bidi="ar-SA"/>
      </w:rPr>
    </w:lvl>
    <w:lvl w:ilvl="8" w:tplc="48A67166">
      <w:numFmt w:val="bullet"/>
      <w:lvlText w:val="•"/>
      <w:lvlJc w:val="left"/>
      <w:pPr>
        <w:ind w:left="8388" w:hanging="428"/>
      </w:pPr>
      <w:rPr>
        <w:rFonts w:hint="default"/>
        <w:lang w:val="ru-RU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30826"/>
    <w:rsid w:val="00530826"/>
    <w:rsid w:val="00AF706B"/>
    <w:rsid w:val="00CA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082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0826"/>
    <w:pPr>
      <w:widowControl w:val="0"/>
      <w:autoSpaceDE w:val="0"/>
      <w:autoSpaceDN w:val="0"/>
      <w:spacing w:after="0" w:line="240" w:lineRule="auto"/>
      <w:ind w:left="47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3082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530826"/>
    <w:pPr>
      <w:widowControl w:val="0"/>
      <w:autoSpaceDE w:val="0"/>
      <w:autoSpaceDN w:val="0"/>
      <w:spacing w:after="0" w:line="240" w:lineRule="auto"/>
      <w:ind w:left="142" w:hanging="240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530826"/>
    <w:pPr>
      <w:widowControl w:val="0"/>
      <w:autoSpaceDE w:val="0"/>
      <w:autoSpaceDN w:val="0"/>
      <w:spacing w:after="0" w:line="275" w:lineRule="exact"/>
      <w:ind w:left="957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530826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530826"/>
    <w:pPr>
      <w:widowControl w:val="0"/>
      <w:autoSpaceDE w:val="0"/>
      <w:autoSpaceDN w:val="0"/>
      <w:spacing w:after="0" w:line="240" w:lineRule="auto"/>
      <w:ind w:left="820"/>
    </w:pPr>
    <w:rPr>
      <w:rFonts w:ascii="Times New Roman" w:eastAsia="Times New Roman" w:hAnsi="Times New Roman" w:cs="Times New Roman"/>
      <w:lang w:eastAsia="en-US"/>
    </w:rPr>
  </w:style>
  <w:style w:type="paragraph" w:styleId="a6">
    <w:name w:val="Document Map"/>
    <w:basedOn w:val="a"/>
    <w:link w:val="a7"/>
    <w:uiPriority w:val="99"/>
    <w:semiHidden/>
    <w:unhideWhenUsed/>
    <w:rsid w:val="005308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30826"/>
    <w:rPr>
      <w:rFonts w:ascii="Tahoma" w:eastAsia="Times New Roman" w:hAnsi="Tahoma" w:cs="Tahoma"/>
      <w:sz w:val="16"/>
      <w:szCs w:val="1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08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3082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2155</Words>
  <Characters>12284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2021-04-26T05:25:00Z</dcterms:created>
  <dcterms:modified xsi:type="dcterms:W3CDTF">2021-04-26T05:36:00Z</dcterms:modified>
</cp:coreProperties>
</file>