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1A" w:rsidRDefault="003E4F1A" w:rsidP="003E4F1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E4F1A">
        <w:rPr>
          <w:rFonts w:ascii="Times New Roman" w:eastAsia="Times New Roman" w:hAnsi="Times New Roman" w:cs="Times New Roman"/>
          <w:b/>
          <w:sz w:val="32"/>
          <w:szCs w:val="32"/>
        </w:rPr>
        <w:t>Конспект открытого урока по музыке</w:t>
      </w:r>
    </w:p>
    <w:p w:rsidR="003E4F1A" w:rsidRDefault="003E4F1A" w:rsidP="003E4F1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(фортепиано)</w:t>
      </w:r>
    </w:p>
    <w:p w:rsidR="003E4F1A" w:rsidRPr="003E4F1A" w:rsidRDefault="003E4F1A" w:rsidP="003E4F1A">
      <w:pPr>
        <w:rPr>
          <w:b/>
          <w:sz w:val="32"/>
          <w:szCs w:val="32"/>
        </w:rPr>
      </w:pPr>
    </w:p>
    <w:tbl>
      <w:tblPr>
        <w:tblW w:w="11007" w:type="dxa"/>
        <w:tblInd w:w="-856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00"/>
      </w:tblPr>
      <w:tblGrid>
        <w:gridCol w:w="1113"/>
        <w:gridCol w:w="1269"/>
        <w:gridCol w:w="425"/>
        <w:gridCol w:w="2642"/>
        <w:gridCol w:w="567"/>
        <w:gridCol w:w="2036"/>
        <w:gridCol w:w="1396"/>
        <w:gridCol w:w="1559"/>
      </w:tblGrid>
      <w:tr w:rsidR="00D43EA1" w:rsidRPr="004B67D2" w:rsidTr="00471D0D">
        <w:tc>
          <w:tcPr>
            <w:tcW w:w="5449" w:type="dxa"/>
            <w:gridSpan w:val="4"/>
          </w:tcPr>
          <w:p w:rsidR="00D43EA1" w:rsidRPr="004B67D2" w:rsidRDefault="00D43EA1" w:rsidP="008566D5">
            <w:pPr>
              <w:tabs>
                <w:tab w:val="left" w:pos="6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371667875"/>
            <w:r>
              <w:rPr>
                <w:rFonts w:ascii="Times New Roman" w:hAnsi="Times New Roman"/>
              </w:rPr>
              <w:t>Раздел</w:t>
            </w:r>
            <w:bookmarkEnd w:id="0"/>
            <w:r>
              <w:rPr>
                <w:rFonts w:ascii="Times New Roman" w:hAnsi="Times New Roman"/>
              </w:rPr>
              <w:t xml:space="preserve">: </w:t>
            </w:r>
            <w:r w:rsidR="008566D5" w:rsidRPr="006055AD">
              <w:rPr>
                <w:rFonts w:ascii="Times New Roman" w:hAnsi="Times New Roman"/>
                <w:b/>
              </w:rPr>
              <w:t>Работа над фразировкой музыкальных произведений</w:t>
            </w:r>
          </w:p>
        </w:tc>
        <w:tc>
          <w:tcPr>
            <w:tcW w:w="5558" w:type="dxa"/>
            <w:gridSpan w:val="4"/>
          </w:tcPr>
          <w:p w:rsidR="00D43EA1" w:rsidRPr="006055AD" w:rsidRDefault="00D43EA1" w:rsidP="0022420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Школа: </w:t>
            </w:r>
            <w:r w:rsidRPr="00605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КГУ «Гимназия №21» </w:t>
            </w:r>
            <w:proofErr w:type="spellStart"/>
            <w:r w:rsidRPr="00605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акимата</w:t>
            </w:r>
            <w:proofErr w:type="spellEnd"/>
            <w:r w:rsidRPr="00605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43EA1" w:rsidRPr="004B67D2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5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Рудного</w:t>
            </w:r>
          </w:p>
        </w:tc>
      </w:tr>
      <w:tr w:rsidR="00D43EA1" w:rsidRPr="004B67D2" w:rsidTr="00471D0D">
        <w:tc>
          <w:tcPr>
            <w:tcW w:w="5449" w:type="dxa"/>
            <w:gridSpan w:val="4"/>
          </w:tcPr>
          <w:p w:rsidR="00D43EA1" w:rsidRPr="004B67D2" w:rsidRDefault="00D43EA1" w:rsidP="0022420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67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Тема урока:</w:t>
            </w:r>
          </w:p>
        </w:tc>
        <w:tc>
          <w:tcPr>
            <w:tcW w:w="5558" w:type="dxa"/>
            <w:gridSpan w:val="4"/>
          </w:tcPr>
          <w:p w:rsidR="00D43EA1" w:rsidRPr="006055AD" w:rsidRDefault="00D43EA1" w:rsidP="008566D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8566D5" w:rsidRPr="006055AD">
              <w:rPr>
                <w:rFonts w:ascii="Times New Roman" w:hAnsi="Times New Roman"/>
                <w:b/>
              </w:rPr>
              <w:t>Фразировка как основа выразительности музыки</w:t>
            </w:r>
          </w:p>
        </w:tc>
      </w:tr>
      <w:tr w:rsidR="00D43EA1" w:rsidRPr="004B67D2" w:rsidTr="00471D0D">
        <w:tc>
          <w:tcPr>
            <w:tcW w:w="5449" w:type="dxa"/>
            <w:gridSpan w:val="4"/>
          </w:tcPr>
          <w:p w:rsidR="00D43EA1" w:rsidRPr="004B67D2" w:rsidRDefault="00D43EA1" w:rsidP="0022420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Исследовательский вопрос</w:t>
            </w:r>
            <w:r w:rsidRPr="004B67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58" w:type="dxa"/>
            <w:gridSpan w:val="4"/>
          </w:tcPr>
          <w:p w:rsidR="00D43EA1" w:rsidRPr="00FB412B" w:rsidRDefault="00FB412B" w:rsidP="00FB4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12B">
              <w:rPr>
                <w:rFonts w:ascii="Times New Roman" w:hAnsi="Times New Roman" w:cs="Times New Roman"/>
                <w:sz w:val="24"/>
                <w:szCs w:val="28"/>
              </w:rPr>
              <w:t>Для чего нужна фразировка в музыке?</w:t>
            </w:r>
          </w:p>
        </w:tc>
      </w:tr>
      <w:tr w:rsidR="00D43EA1" w:rsidRPr="004B67D2" w:rsidTr="00471D0D">
        <w:tc>
          <w:tcPr>
            <w:tcW w:w="5449" w:type="dxa"/>
            <w:gridSpan w:val="4"/>
          </w:tcPr>
          <w:p w:rsidR="00D43EA1" w:rsidRPr="004B67D2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6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Дата: </w:t>
            </w:r>
            <w:r w:rsidR="00471D0D" w:rsidRPr="00605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18.11</w:t>
            </w:r>
            <w:r w:rsidR="003E4F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</w:t>
            </w:r>
            <w:r w:rsidRPr="00605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558" w:type="dxa"/>
            <w:gridSpan w:val="4"/>
          </w:tcPr>
          <w:p w:rsidR="00D43EA1" w:rsidRPr="004B67D2" w:rsidRDefault="00FB412B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</w:t>
            </w:r>
            <w:r w:rsidR="00D43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="00D43EA1" w:rsidRPr="00605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Кириченко В.Ю.</w:t>
            </w:r>
          </w:p>
        </w:tc>
      </w:tr>
      <w:tr w:rsidR="00D43EA1" w:rsidRPr="004B67D2" w:rsidTr="00471D0D">
        <w:tc>
          <w:tcPr>
            <w:tcW w:w="2807" w:type="dxa"/>
            <w:gridSpan w:val="3"/>
          </w:tcPr>
          <w:p w:rsidR="00D43EA1" w:rsidRPr="004B67D2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67D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1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1D0D" w:rsidRPr="00605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proofErr w:type="gramStart"/>
            <w:r w:rsidR="00471D0D" w:rsidRPr="00605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45" w:type="dxa"/>
            <w:gridSpan w:val="3"/>
          </w:tcPr>
          <w:p w:rsidR="006055AD" w:rsidRDefault="00D43EA1" w:rsidP="0022420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присутствующих: </w:t>
            </w:r>
          </w:p>
          <w:p w:rsidR="00D43EA1" w:rsidRPr="004B67D2" w:rsidRDefault="00471D0D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5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Борисова Ксения</w:t>
            </w:r>
          </w:p>
        </w:tc>
        <w:tc>
          <w:tcPr>
            <w:tcW w:w="2955" w:type="dxa"/>
            <w:gridSpan w:val="2"/>
          </w:tcPr>
          <w:p w:rsidR="00D43EA1" w:rsidRPr="004B67D2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67D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отсутствующих: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3EA1" w:rsidRPr="00363286" w:rsidTr="00471D0D">
        <w:tc>
          <w:tcPr>
            <w:tcW w:w="6016" w:type="dxa"/>
            <w:gridSpan w:val="5"/>
          </w:tcPr>
          <w:p w:rsidR="00D43EA1" w:rsidRPr="004B67D2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6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Цели обучения, которые достигаются на данном  уроке </w:t>
            </w:r>
          </w:p>
        </w:tc>
        <w:tc>
          <w:tcPr>
            <w:tcW w:w="4991" w:type="dxa"/>
            <w:gridSpan w:val="3"/>
          </w:tcPr>
          <w:p w:rsidR="00D43EA1" w:rsidRPr="008566D5" w:rsidRDefault="008566D5" w:rsidP="008566D5">
            <w:pPr>
              <w:jc w:val="both"/>
              <w:rPr>
                <w:rFonts w:ascii="Times New Roman" w:hAnsi="Times New Roman" w:cs="Times New Roman"/>
              </w:rPr>
            </w:pPr>
            <w:r w:rsidRPr="008566D5">
              <w:rPr>
                <w:rFonts w:ascii="Times New Roman" w:hAnsi="Times New Roman" w:cs="Times New Roman"/>
              </w:rPr>
              <w:t>Обобщить правила фразировки на примере муз</w:t>
            </w:r>
            <w:proofErr w:type="gramStart"/>
            <w:r w:rsidRPr="008566D5">
              <w:rPr>
                <w:rFonts w:ascii="Times New Roman" w:hAnsi="Times New Roman" w:cs="Times New Roman"/>
              </w:rPr>
              <w:t>.</w:t>
            </w:r>
            <w:proofErr w:type="gramEnd"/>
            <w:r w:rsidRPr="008566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66D5">
              <w:rPr>
                <w:rFonts w:ascii="Times New Roman" w:hAnsi="Times New Roman" w:cs="Times New Roman"/>
              </w:rPr>
              <w:t>п</w:t>
            </w:r>
            <w:proofErr w:type="gramEnd"/>
            <w:r w:rsidRPr="008566D5">
              <w:rPr>
                <w:rFonts w:ascii="Times New Roman" w:hAnsi="Times New Roman" w:cs="Times New Roman"/>
              </w:rPr>
              <w:t xml:space="preserve">роизведений </w:t>
            </w:r>
            <w:proofErr w:type="spellStart"/>
            <w:r w:rsidRPr="008566D5">
              <w:rPr>
                <w:rFonts w:ascii="Times New Roman" w:hAnsi="Times New Roman" w:cs="Times New Roman"/>
              </w:rPr>
              <w:t>Конконе</w:t>
            </w:r>
            <w:proofErr w:type="spellEnd"/>
            <w:r w:rsidRPr="008566D5">
              <w:rPr>
                <w:rFonts w:ascii="Times New Roman" w:hAnsi="Times New Roman" w:cs="Times New Roman"/>
              </w:rPr>
              <w:t xml:space="preserve"> «Мелодический этюд» и </w:t>
            </w:r>
            <w:proofErr w:type="spellStart"/>
            <w:r w:rsidRPr="008566D5">
              <w:rPr>
                <w:rFonts w:ascii="Times New Roman" w:hAnsi="Times New Roman" w:cs="Times New Roman"/>
              </w:rPr>
              <w:t>Диабелли</w:t>
            </w:r>
            <w:proofErr w:type="spellEnd"/>
            <w:r w:rsidRPr="008566D5">
              <w:rPr>
                <w:rFonts w:ascii="Times New Roman" w:hAnsi="Times New Roman" w:cs="Times New Roman"/>
              </w:rPr>
              <w:t xml:space="preserve"> «Сонатина».</w:t>
            </w:r>
          </w:p>
        </w:tc>
      </w:tr>
      <w:tr w:rsidR="00D43EA1" w:rsidRPr="004B67D2" w:rsidTr="00102CC9">
        <w:tc>
          <w:tcPr>
            <w:tcW w:w="2382" w:type="dxa"/>
            <w:gridSpan w:val="2"/>
          </w:tcPr>
          <w:p w:rsidR="00D43EA1" w:rsidRPr="004B67D2" w:rsidRDefault="00D43EA1" w:rsidP="00224204">
            <w:pPr>
              <w:spacing w:line="240" w:lineRule="atLeast"/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урока</w:t>
            </w:r>
          </w:p>
          <w:p w:rsidR="00D43EA1" w:rsidRPr="004B67D2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gridSpan w:val="6"/>
          </w:tcPr>
          <w:p w:rsidR="008566D5" w:rsidRDefault="00D43EA1" w:rsidP="008566D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DB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1D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</w:t>
            </w:r>
            <w:r w:rsidR="00856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61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</w:t>
            </w:r>
            <w:r w:rsidRPr="003E3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66D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фразировки (мотив, фраза, предложение)</w:t>
            </w:r>
            <w:r w:rsidR="00471D0D">
              <w:rPr>
                <w:rFonts w:ascii="Times New Roman" w:hAnsi="Times New Roman" w:cs="Times New Roman"/>
                <w:sz w:val="24"/>
                <w:szCs w:val="24"/>
              </w:rPr>
              <w:t xml:space="preserve"> при передаче  музыкального образа предложенных музыкальных произведений</w:t>
            </w:r>
          </w:p>
          <w:p w:rsidR="00471D0D" w:rsidRDefault="00471D0D" w:rsidP="008566D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Ученица понимает значение </w:t>
            </w:r>
            <w:r w:rsidRPr="00471D0D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ыразительности при построении фразы</w:t>
            </w:r>
          </w:p>
          <w:p w:rsidR="00D43EA1" w:rsidRPr="009061DB" w:rsidRDefault="00D43EA1" w:rsidP="00471D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Ученица </w:t>
            </w:r>
            <w:r w:rsidR="00471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выбирает и сравнивает </w:t>
            </w:r>
            <w:r w:rsidR="00856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некоторые</w:t>
            </w:r>
            <w:r w:rsidRPr="003E3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D0D">
              <w:rPr>
                <w:rFonts w:ascii="Times New Roman" w:hAnsi="Times New Roman" w:cs="Times New Roman"/>
                <w:sz w:val="24"/>
                <w:szCs w:val="24"/>
              </w:rPr>
              <w:t>музыкальные фразы по типу строения мелодической линии</w:t>
            </w:r>
          </w:p>
        </w:tc>
      </w:tr>
      <w:tr w:rsidR="00D43EA1" w:rsidRPr="004B67D2" w:rsidTr="00102CC9">
        <w:tc>
          <w:tcPr>
            <w:tcW w:w="2382" w:type="dxa"/>
            <w:gridSpan w:val="2"/>
          </w:tcPr>
          <w:p w:rsidR="00D43EA1" w:rsidRPr="004B67D2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6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:rsidR="00D43EA1" w:rsidRPr="004B67D2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gridSpan w:val="6"/>
          </w:tcPr>
          <w:p w:rsidR="00D43EA1" w:rsidRPr="004B67D2" w:rsidRDefault="00D43EA1" w:rsidP="00D43EA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Лексика и терминология</w:t>
            </w:r>
          </w:p>
          <w:p w:rsidR="00471D0D" w:rsidRDefault="00471D0D" w:rsidP="00D43EA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Фраза, дыхание руки, мотив, предложение,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фразировочная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лига</w:t>
            </w:r>
          </w:p>
          <w:p w:rsidR="00D43EA1" w:rsidRPr="004B67D2" w:rsidRDefault="00D43EA1" w:rsidP="00D43EA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Серия полезных фраз для диалога/письма: </w:t>
            </w:r>
          </w:p>
          <w:p w:rsidR="00D43EA1" w:rsidRPr="005D2F67" w:rsidRDefault="00471D0D" w:rsidP="00D43EA1">
            <w:pPr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Элементами фразировки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являются</w:t>
            </w:r>
            <w:r w:rsidR="00D43E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они помогают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выразительно передать </w:t>
            </w:r>
            <w:r w:rsidR="00D43E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образ любого музыкального произведения</w:t>
            </w:r>
          </w:p>
        </w:tc>
      </w:tr>
      <w:tr w:rsidR="00D43EA1" w:rsidRPr="004B67D2" w:rsidTr="00102CC9">
        <w:tc>
          <w:tcPr>
            <w:tcW w:w="2382" w:type="dxa"/>
            <w:gridSpan w:val="2"/>
          </w:tcPr>
          <w:p w:rsidR="00D43EA1" w:rsidRPr="004B67D2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6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625" w:type="dxa"/>
            <w:gridSpan w:val="6"/>
          </w:tcPr>
          <w:p w:rsidR="00D43EA1" w:rsidRDefault="00D43EA1" w:rsidP="0022420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знает названия</w:t>
            </w:r>
            <w:r w:rsidR="00471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элементов фразировки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43EA1" w:rsidRDefault="00D43EA1" w:rsidP="0022420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-может</w:t>
            </w:r>
            <w:r w:rsidR="00471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71D0D">
              <w:rPr>
                <w:rFonts w:ascii="Times New Roman" w:eastAsia="Times New Roman" w:hAnsi="Times New Roman" w:cs="Times New Roman"/>
                <w:sz w:val="24"/>
                <w:szCs w:val="24"/>
              </w:rPr>
              <w:t>обьяснить</w:t>
            </w:r>
            <w:proofErr w:type="spellEnd"/>
            <w:r w:rsidR="00471D0D">
              <w:rPr>
                <w:rFonts w:ascii="Times New Roman" w:eastAsia="Times New Roman" w:hAnsi="Times New Roman" w:cs="Times New Roman"/>
                <w:sz w:val="24"/>
                <w:szCs w:val="24"/>
              </w:rPr>
              <w:t>,  какие средства музыкальной выразительности помогают при фразировке мелодической линии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43EA1" w:rsidRPr="004B67D2" w:rsidRDefault="00D43EA1" w:rsidP="00471D0D">
            <w:pPr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96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471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обосновывает </w:t>
            </w:r>
            <w:r w:rsidR="00B96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</w:t>
            </w:r>
            <w:r w:rsidR="00471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 или иных </w:t>
            </w:r>
            <w:proofErr w:type="spellStart"/>
            <w:r w:rsidR="00471D0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</w:t>
            </w:r>
            <w:proofErr w:type="spellEnd"/>
            <w:r w:rsidR="00471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исполнении фраз</w:t>
            </w:r>
            <w:r w:rsidR="00B96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музыкальных произведениях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3EA1" w:rsidRPr="004B67D2" w:rsidTr="00102CC9">
        <w:tc>
          <w:tcPr>
            <w:tcW w:w="2382" w:type="dxa"/>
            <w:gridSpan w:val="2"/>
          </w:tcPr>
          <w:p w:rsidR="00D43EA1" w:rsidRPr="004B67D2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6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Привитие ценностей </w:t>
            </w:r>
          </w:p>
        </w:tc>
        <w:tc>
          <w:tcPr>
            <w:tcW w:w="8625" w:type="dxa"/>
            <w:gridSpan w:val="6"/>
          </w:tcPr>
          <w:p w:rsidR="00D43EA1" w:rsidRPr="004B67D2" w:rsidRDefault="00D43EA1" w:rsidP="00471D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Изучая эту тему, учащиеся </w:t>
            </w:r>
            <w:r w:rsidR="00471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412B">
              <w:rPr>
                <w:rFonts w:ascii="Times New Roman" w:eastAsia="Times New Roman" w:hAnsi="Times New Roman" w:cs="Times New Roman"/>
                <w:sz w:val="24"/>
                <w:szCs w:val="24"/>
              </w:rPr>
              <w:t>смогут аргументировать выбор средств музыкальной выразительности при фразировке мелодии</w:t>
            </w:r>
          </w:p>
        </w:tc>
      </w:tr>
      <w:tr w:rsidR="00D43EA1" w:rsidRPr="004B67D2" w:rsidTr="00102CC9">
        <w:tc>
          <w:tcPr>
            <w:tcW w:w="2382" w:type="dxa"/>
            <w:gridSpan w:val="2"/>
          </w:tcPr>
          <w:p w:rsidR="00D43EA1" w:rsidRPr="004B67D2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4B6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8625" w:type="dxa"/>
            <w:gridSpan w:val="6"/>
          </w:tcPr>
          <w:p w:rsidR="00D43EA1" w:rsidRPr="004B67D2" w:rsidRDefault="00471D0D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D43EA1" w:rsidRPr="004B67D2" w:rsidTr="00102CC9">
        <w:tc>
          <w:tcPr>
            <w:tcW w:w="2382" w:type="dxa"/>
            <w:gridSpan w:val="2"/>
          </w:tcPr>
          <w:p w:rsidR="00D43EA1" w:rsidRPr="004B67D2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6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Навыки использования ИКТ </w:t>
            </w:r>
          </w:p>
        </w:tc>
        <w:tc>
          <w:tcPr>
            <w:tcW w:w="8625" w:type="dxa"/>
            <w:gridSpan w:val="6"/>
          </w:tcPr>
          <w:p w:rsidR="00D43EA1" w:rsidRPr="004B67D2" w:rsidRDefault="00B9628A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по теме, видео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="00FB4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(зарядка для глаз)  «Собери слова по теме»</w:t>
            </w:r>
          </w:p>
        </w:tc>
      </w:tr>
      <w:tr w:rsidR="00D43EA1" w:rsidRPr="004B67D2" w:rsidTr="00102CC9">
        <w:tc>
          <w:tcPr>
            <w:tcW w:w="2382" w:type="dxa"/>
            <w:gridSpan w:val="2"/>
          </w:tcPr>
          <w:p w:rsidR="00D43EA1" w:rsidRPr="004B67D2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6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8625" w:type="dxa"/>
            <w:gridSpan w:val="6"/>
          </w:tcPr>
          <w:p w:rsidR="00D43EA1" w:rsidRPr="004B67D2" w:rsidRDefault="00D43EA1" w:rsidP="00FB412B">
            <w:pPr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 </w:t>
            </w:r>
            <w:r w:rsidR="00FB412B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 фразировки (мотив, фраза, предложение), средств музыкальной выразительности (</w:t>
            </w:r>
            <w:r w:rsidR="00FB412B" w:rsidRPr="00FB412B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динамика, мелодическая интонация, ритмическая организация ударных и безударных акцентов)</w:t>
            </w:r>
            <w:r w:rsidR="00FB412B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, аппликатурные принципы, вес руки.</w:t>
            </w:r>
            <w:proofErr w:type="gramEnd"/>
          </w:p>
        </w:tc>
      </w:tr>
      <w:tr w:rsidR="00D43EA1" w:rsidRPr="004B67D2" w:rsidTr="00102CC9">
        <w:tc>
          <w:tcPr>
            <w:tcW w:w="2382" w:type="dxa"/>
            <w:gridSpan w:val="2"/>
          </w:tcPr>
          <w:p w:rsidR="00D43EA1" w:rsidRPr="004B67D2" w:rsidRDefault="00D43EA1" w:rsidP="0022420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8625" w:type="dxa"/>
            <w:gridSpan w:val="6"/>
          </w:tcPr>
          <w:p w:rsidR="00D43EA1" w:rsidRDefault="00FB412B" w:rsidP="00FB412B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Наглядности, аудиозапись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Диабелли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«Сонатина», ноты изучаемых музыкальных произведений</w:t>
            </w:r>
          </w:p>
        </w:tc>
      </w:tr>
      <w:tr w:rsidR="00D43EA1" w:rsidRPr="004B67D2" w:rsidTr="00102CC9">
        <w:tc>
          <w:tcPr>
            <w:tcW w:w="2382" w:type="dxa"/>
            <w:gridSpan w:val="2"/>
          </w:tcPr>
          <w:p w:rsidR="00D43EA1" w:rsidRDefault="00D43EA1" w:rsidP="0022420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Предварительные действия до начала урока</w:t>
            </w:r>
          </w:p>
        </w:tc>
        <w:tc>
          <w:tcPr>
            <w:tcW w:w="8625" w:type="dxa"/>
            <w:gridSpan w:val="6"/>
          </w:tcPr>
          <w:p w:rsidR="00D43EA1" w:rsidRDefault="00D43EA1" w:rsidP="0022420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пров</w:t>
            </w:r>
            <w:r w:rsidR="00333FA0">
              <w:rPr>
                <w:rFonts w:ascii="Times New Roman" w:eastAsia="Times New Roman" w:hAnsi="Times New Roman" w:cs="Times New Roman"/>
                <w:sz w:val="24"/>
                <w:szCs w:val="24"/>
              </w:rPr>
              <w:t>одится индивидуально с ученицей.</w:t>
            </w:r>
          </w:p>
          <w:p w:rsidR="00D43EA1" w:rsidRDefault="00D43EA1" w:rsidP="0022420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Приветственные слова даются в начале урока, ученица соблюдает правильную посадку за инструментом.</w:t>
            </w:r>
          </w:p>
        </w:tc>
      </w:tr>
      <w:tr w:rsidR="00D43EA1" w:rsidRPr="004B67D2" w:rsidTr="00471D0D">
        <w:tc>
          <w:tcPr>
            <w:tcW w:w="11007" w:type="dxa"/>
            <w:gridSpan w:val="8"/>
          </w:tcPr>
          <w:p w:rsidR="00D43EA1" w:rsidRPr="004B67D2" w:rsidRDefault="00D43EA1" w:rsidP="002242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D43EA1" w:rsidRPr="004B67D2" w:rsidTr="00471D0D">
        <w:tc>
          <w:tcPr>
            <w:tcW w:w="1113" w:type="dxa"/>
          </w:tcPr>
          <w:p w:rsidR="00D43EA1" w:rsidRPr="004B67D2" w:rsidRDefault="00D43EA1" w:rsidP="002242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8335" w:type="dxa"/>
            <w:gridSpan w:val="6"/>
            <w:tcBorders>
              <w:bottom w:val="single" w:sz="4" w:space="0" w:color="00B0F0"/>
            </w:tcBorders>
          </w:tcPr>
          <w:p w:rsidR="00D43EA1" w:rsidRPr="004B67D2" w:rsidRDefault="00D43EA1" w:rsidP="002242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Запланированная деятельность на уроке </w:t>
            </w:r>
          </w:p>
        </w:tc>
        <w:tc>
          <w:tcPr>
            <w:tcW w:w="1559" w:type="dxa"/>
          </w:tcPr>
          <w:p w:rsidR="00D43EA1" w:rsidRPr="004B67D2" w:rsidRDefault="00D43EA1" w:rsidP="002242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D43EA1" w:rsidRPr="004B67D2" w:rsidTr="00471D0D">
        <w:trPr>
          <w:trHeight w:val="3391"/>
        </w:trPr>
        <w:tc>
          <w:tcPr>
            <w:tcW w:w="1113" w:type="dxa"/>
          </w:tcPr>
          <w:p w:rsidR="00D43EA1" w:rsidRPr="004B67D2" w:rsidRDefault="00D43EA1" w:rsidP="002242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Начало</w:t>
            </w:r>
          </w:p>
          <w:p w:rsidR="00D43EA1" w:rsidRPr="00E97A31" w:rsidRDefault="00D43EA1" w:rsidP="00E9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EA1" w:rsidRDefault="00D43EA1" w:rsidP="00E97A3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A31" w:rsidRDefault="00E97A31" w:rsidP="00E97A3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A31" w:rsidRDefault="00E97A31" w:rsidP="00E97A3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EA1" w:rsidRDefault="00E97A31" w:rsidP="0022420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43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D43EA1" w:rsidRDefault="00D43EA1" w:rsidP="0022420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EA1" w:rsidRDefault="00D43EA1" w:rsidP="00CF783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A31" w:rsidRDefault="00E97A31" w:rsidP="00CF783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A31" w:rsidRDefault="00E97A31" w:rsidP="00CF783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A31" w:rsidRDefault="00E97A31" w:rsidP="00CF783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A31" w:rsidRDefault="00E97A31" w:rsidP="00CF783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A31" w:rsidRDefault="00E97A31" w:rsidP="00CF783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A31" w:rsidRDefault="00E97A31" w:rsidP="00CF783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A31" w:rsidRDefault="00E97A31" w:rsidP="00CF783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A31" w:rsidRDefault="00E97A31" w:rsidP="00CF783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A31" w:rsidRDefault="00E97A31" w:rsidP="00CF783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A31" w:rsidRDefault="00E97A31" w:rsidP="00CF783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A31" w:rsidRDefault="00E97A31" w:rsidP="00CF783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A31" w:rsidRDefault="00E97A31" w:rsidP="00CF783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A31" w:rsidRDefault="00E97A31" w:rsidP="00CF783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A31" w:rsidRDefault="00E97A31" w:rsidP="00CF783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A31" w:rsidRDefault="00E97A31" w:rsidP="00CF783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A74" w:rsidRDefault="00B45A74" w:rsidP="00CF783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A74" w:rsidRDefault="00B45A74" w:rsidP="00CF783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EA1" w:rsidRPr="004B67D2" w:rsidRDefault="00B45A74" w:rsidP="0022420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43EA1" w:rsidRPr="004B67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43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3EA1" w:rsidRPr="004B67D2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  <w:p w:rsidR="00D43EA1" w:rsidRPr="004B67D2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Pr="004B67D2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Pr="004B67D2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Pr="004B67D2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 мин</w:t>
            </w: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B45A7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7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  <w:r w:rsidR="00B45A7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C8543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C85434" w:rsidRPr="004B67D2" w:rsidRDefault="00C85434" w:rsidP="00224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6"/>
            <w:tcBorders>
              <w:bottom w:val="nil"/>
            </w:tcBorders>
          </w:tcPr>
          <w:p w:rsidR="004F74CF" w:rsidRDefault="00D43EA1" w:rsidP="00FB412B">
            <w:pPr>
              <w:spacing w:line="24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B6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І. Организационный момент.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B412B" w:rsidRDefault="00FB412B" w:rsidP="00FB412B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i/>
                <w:szCs w:val="28"/>
              </w:rPr>
            </w:pPr>
            <w:r w:rsidRPr="00FB412B">
              <w:rPr>
                <w:szCs w:val="28"/>
              </w:rPr>
              <w:t>Наш сегодняшний урок я начну ц</w:t>
            </w:r>
            <w:r>
              <w:rPr>
                <w:szCs w:val="28"/>
              </w:rPr>
              <w:t>итатой одной китайской</w:t>
            </w:r>
            <w:r w:rsidR="00C85434">
              <w:rPr>
                <w:szCs w:val="28"/>
              </w:rPr>
              <w:t xml:space="preserve"> </w:t>
            </w:r>
            <w:r>
              <w:rPr>
                <w:szCs w:val="28"/>
              </w:rPr>
              <w:t>мудрости</w:t>
            </w:r>
            <w:r w:rsidR="00C85434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  <w:r w:rsidRPr="00FB412B">
              <w:rPr>
                <w:szCs w:val="28"/>
              </w:rPr>
              <w:t xml:space="preserve"> </w:t>
            </w:r>
          </w:p>
          <w:p w:rsidR="00FB412B" w:rsidRPr="00FB412B" w:rsidRDefault="00FB412B" w:rsidP="00FB412B">
            <w:pPr>
              <w:pStyle w:val="a4"/>
              <w:spacing w:before="0" w:beforeAutospacing="0" w:after="0" w:afterAutospacing="0" w:line="270" w:lineRule="atLeast"/>
              <w:jc w:val="center"/>
              <w:textAlignment w:val="baseline"/>
              <w:rPr>
                <w:rFonts w:ascii="Verdana" w:hAnsi="Verdana"/>
                <w:i/>
                <w:sz w:val="18"/>
                <w:szCs w:val="18"/>
              </w:rPr>
            </w:pPr>
            <w:r w:rsidRPr="00FB412B">
              <w:rPr>
                <w:rFonts w:ascii="Verdana" w:hAnsi="Verdana"/>
                <w:bCs/>
                <w:i/>
                <w:iCs/>
                <w:sz w:val="18"/>
                <w:szCs w:val="18"/>
                <w:bdr w:val="none" w:sz="0" w:space="0" w:color="auto" w:frame="1"/>
              </w:rPr>
              <w:t>«Скажи мне – и я забуду,</w:t>
            </w:r>
          </w:p>
          <w:p w:rsidR="00FB412B" w:rsidRPr="00FB412B" w:rsidRDefault="00FB412B" w:rsidP="00FB412B">
            <w:pPr>
              <w:pStyle w:val="a4"/>
              <w:spacing w:before="0" w:beforeAutospacing="0" w:after="0" w:afterAutospacing="0" w:line="270" w:lineRule="atLeast"/>
              <w:jc w:val="center"/>
              <w:textAlignment w:val="baseline"/>
              <w:rPr>
                <w:rFonts w:ascii="Verdana" w:hAnsi="Verdana"/>
                <w:i/>
                <w:sz w:val="18"/>
                <w:szCs w:val="18"/>
              </w:rPr>
            </w:pPr>
            <w:r w:rsidRPr="00FB412B">
              <w:rPr>
                <w:rFonts w:ascii="Verdana" w:hAnsi="Verdana"/>
                <w:bCs/>
                <w:i/>
                <w:iCs/>
                <w:sz w:val="18"/>
                <w:szCs w:val="18"/>
                <w:bdr w:val="none" w:sz="0" w:space="0" w:color="auto" w:frame="1"/>
              </w:rPr>
              <w:t>Покажи мне – и, может быть, я запомню,</w:t>
            </w:r>
          </w:p>
          <w:p w:rsidR="00FB412B" w:rsidRPr="00FB412B" w:rsidRDefault="00FB412B" w:rsidP="00FB412B">
            <w:pPr>
              <w:pStyle w:val="a4"/>
              <w:spacing w:before="0" w:beforeAutospacing="0" w:after="0" w:afterAutospacing="0" w:line="270" w:lineRule="atLeast"/>
              <w:jc w:val="center"/>
              <w:textAlignment w:val="baseline"/>
              <w:rPr>
                <w:rFonts w:ascii="Verdana" w:hAnsi="Verdana"/>
                <w:i/>
                <w:sz w:val="18"/>
                <w:szCs w:val="18"/>
              </w:rPr>
            </w:pPr>
            <w:r w:rsidRPr="00FB412B">
              <w:rPr>
                <w:rFonts w:ascii="Verdana" w:hAnsi="Verdana"/>
                <w:bCs/>
                <w:i/>
                <w:iCs/>
                <w:sz w:val="18"/>
                <w:szCs w:val="18"/>
                <w:bdr w:val="none" w:sz="0" w:space="0" w:color="auto" w:frame="1"/>
              </w:rPr>
              <w:t>Сделай меня соучастником - и я пойму»</w:t>
            </w:r>
          </w:p>
          <w:p w:rsidR="00FB412B" w:rsidRPr="00FB412B" w:rsidRDefault="00FB412B" w:rsidP="00FB412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412B">
              <w:rPr>
                <w:rFonts w:ascii="Times New Roman" w:hAnsi="Times New Roman" w:cs="Times New Roman"/>
                <w:sz w:val="24"/>
                <w:szCs w:val="28"/>
              </w:rPr>
              <w:t xml:space="preserve">Я надеюсь, ты будешь активным соучастником нашего урока. </w:t>
            </w:r>
          </w:p>
          <w:p w:rsidR="00FB412B" w:rsidRPr="00E97A31" w:rsidRDefault="00FB412B" w:rsidP="00E97A3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Стадия вызова (прием </w:t>
            </w:r>
            <w:proofErr w:type="gramStart"/>
            <w:r w:rsidRPr="00E97A31">
              <w:rPr>
                <w:rFonts w:ascii="Times New Roman" w:hAnsi="Times New Roman" w:cs="Times New Roman"/>
                <w:b/>
                <w:sz w:val="24"/>
                <w:szCs w:val="28"/>
              </w:rPr>
              <w:t>КМ</w:t>
            </w:r>
            <w:proofErr w:type="gramEnd"/>
            <w:r w:rsidRPr="00E97A3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«необъявленная тема», «проблемный вопрос»).</w:t>
            </w:r>
          </w:p>
          <w:p w:rsidR="00FB412B" w:rsidRPr="00E97A31" w:rsidRDefault="00FB412B" w:rsidP="00E97A31">
            <w:pPr>
              <w:pStyle w:val="a5"/>
              <w:spacing w:after="0"/>
              <w:ind w:left="426" w:hanging="426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Ожидаемый  результат</w:t>
            </w:r>
            <w:r w:rsidRPr="00E97A31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Pr="00E97A3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B412B" w:rsidRPr="00E97A31" w:rsidRDefault="00FB412B" w:rsidP="00E97A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i/>
                <w:sz w:val="24"/>
                <w:szCs w:val="28"/>
              </w:rPr>
              <w:t>Учитель:</w:t>
            </w:r>
            <w:r w:rsidRPr="00E97A31">
              <w:rPr>
                <w:rFonts w:ascii="Times New Roman" w:hAnsi="Times New Roman" w:cs="Times New Roman"/>
                <w:sz w:val="24"/>
                <w:szCs w:val="28"/>
              </w:rPr>
              <w:t xml:space="preserve"> перед тобой написан ряд букв, которые нужно разделить на слова таким образом, чтобы вместе они составили законченное предложение.</w:t>
            </w:r>
          </w:p>
          <w:p w:rsidR="00FB412B" w:rsidRPr="00E97A31" w:rsidRDefault="00FB412B" w:rsidP="00E97A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sz w:val="24"/>
                <w:szCs w:val="28"/>
              </w:rPr>
              <w:t>Ответь на вопросы:</w:t>
            </w:r>
          </w:p>
          <w:p w:rsidR="00FB412B" w:rsidRPr="00E97A31" w:rsidRDefault="00FB412B" w:rsidP="00E97A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i/>
                <w:sz w:val="24"/>
                <w:szCs w:val="28"/>
              </w:rPr>
              <w:t>Простой:</w:t>
            </w:r>
            <w:r w:rsidRPr="00E97A31">
              <w:rPr>
                <w:rFonts w:ascii="Times New Roman" w:hAnsi="Times New Roman" w:cs="Times New Roman"/>
                <w:sz w:val="24"/>
                <w:szCs w:val="28"/>
              </w:rPr>
              <w:t xml:space="preserve">  Это восклицательное  предложение? (да)</w:t>
            </w:r>
          </w:p>
          <w:p w:rsidR="00FB412B" w:rsidRPr="00E97A31" w:rsidRDefault="00FB412B" w:rsidP="00E97A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i/>
                <w:sz w:val="24"/>
                <w:szCs w:val="28"/>
              </w:rPr>
              <w:t>Уточняющий</w:t>
            </w:r>
            <w:r w:rsidRPr="00E97A31">
              <w:rPr>
                <w:rFonts w:ascii="Times New Roman" w:hAnsi="Times New Roman" w:cs="Times New Roman"/>
                <w:sz w:val="24"/>
                <w:szCs w:val="28"/>
              </w:rPr>
              <w:t>:  Какое слово в данном предложении нужно выделить, чтобы это предложение прозвучало с восклицательной интонацией? (прекрасное)</w:t>
            </w:r>
          </w:p>
          <w:p w:rsidR="00FB412B" w:rsidRPr="00E97A31" w:rsidRDefault="00FB412B" w:rsidP="00E97A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i/>
                <w:sz w:val="24"/>
                <w:szCs w:val="28"/>
              </w:rPr>
              <w:t>Практический:</w:t>
            </w:r>
            <w:r w:rsidRPr="00E97A31">
              <w:rPr>
                <w:rFonts w:ascii="Times New Roman" w:hAnsi="Times New Roman" w:cs="Times New Roman"/>
                <w:sz w:val="24"/>
                <w:szCs w:val="28"/>
              </w:rPr>
              <w:t xml:space="preserve"> Можно ли использовать такой прием разделения в музыке? (такой  прием в музыке является фразировкой)</w:t>
            </w:r>
          </w:p>
          <w:p w:rsidR="00FB412B" w:rsidRPr="00E97A31" w:rsidRDefault="00FB412B" w:rsidP="00E97A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i/>
                <w:sz w:val="24"/>
                <w:szCs w:val="28"/>
              </w:rPr>
              <w:t>Оценочный</w:t>
            </w:r>
            <w:r w:rsidRPr="00E97A31">
              <w:rPr>
                <w:rFonts w:ascii="Times New Roman" w:hAnsi="Times New Roman" w:cs="Times New Roman"/>
                <w:sz w:val="24"/>
                <w:szCs w:val="28"/>
              </w:rPr>
              <w:t>:  Как ты считаешь, какой синоним можно подобрать к слову «фразировка» (нюансировка).</w:t>
            </w:r>
          </w:p>
          <w:p w:rsidR="00FB412B" w:rsidRPr="00E97A31" w:rsidRDefault="00FB412B" w:rsidP="00E97A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Творческий: </w:t>
            </w:r>
            <w:r w:rsidRPr="00E97A31">
              <w:rPr>
                <w:rFonts w:ascii="Times New Roman" w:hAnsi="Times New Roman" w:cs="Times New Roman"/>
                <w:sz w:val="24"/>
                <w:szCs w:val="28"/>
              </w:rPr>
              <w:t xml:space="preserve">Как бы ты  сформулировала бы  тему нашего урока? </w:t>
            </w:r>
          </w:p>
          <w:p w:rsidR="00FB412B" w:rsidRPr="00E97A31" w:rsidRDefault="00FB412B" w:rsidP="00E97A31">
            <w:p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E97A31">
              <w:rPr>
                <w:rFonts w:ascii="Times New Roman" w:hAnsi="Times New Roman" w:cs="Times New Roman"/>
                <w:sz w:val="24"/>
                <w:szCs w:val="28"/>
              </w:rPr>
              <w:t>ФРАЗИРОВКА (открывается записанная тема).</w:t>
            </w:r>
            <w:r w:rsidRPr="00E97A31">
              <w:rPr>
                <w:rStyle w:val="apple-converted-space"/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 </w:t>
            </w:r>
          </w:p>
          <w:p w:rsidR="00EF21BB" w:rsidRPr="00E97A31" w:rsidRDefault="00FB412B" w:rsidP="00E97A31">
            <w:pPr>
              <w:jc w:val="both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E97A31">
              <w:rPr>
                <w:rStyle w:val="apple-converted-space"/>
                <w:rFonts w:ascii="Times New Roman" w:hAnsi="Times New Roman" w:cs="Times New Roman"/>
                <w:b/>
                <w:sz w:val="24"/>
                <w:szCs w:val="21"/>
                <w:shd w:val="clear" w:color="auto" w:fill="FFFFFF"/>
              </w:rPr>
              <w:t>Проблемный вопрос:</w:t>
            </w:r>
            <w:r w:rsidRPr="00E97A31">
              <w:rPr>
                <w:rStyle w:val="apple-converted-space"/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 для чего нужна фразировка? Ответить на него ты должна в конце урока.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7977"/>
            </w:tblGrid>
            <w:tr w:rsidR="00D43EA1" w:rsidRPr="00990EE1" w:rsidTr="00224204">
              <w:tc>
                <w:tcPr>
                  <w:tcW w:w="7977" w:type="dxa"/>
                </w:tcPr>
                <w:p w:rsidR="00D43EA1" w:rsidRPr="00990EE1" w:rsidRDefault="00D43EA1" w:rsidP="00224204">
                  <w:pPr>
                    <w:spacing w:line="24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90E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Дескриптор:</w:t>
                  </w:r>
                </w:p>
              </w:tc>
            </w:tr>
            <w:tr w:rsidR="00D43EA1" w:rsidRPr="00990EE1" w:rsidTr="00224204">
              <w:tc>
                <w:tcPr>
                  <w:tcW w:w="7977" w:type="dxa"/>
                </w:tcPr>
                <w:p w:rsidR="00D43EA1" w:rsidRPr="00990EE1" w:rsidRDefault="00D43EA1" w:rsidP="00E97A31">
                  <w:pPr>
                    <w:spacing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E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6132FF" w:rsidRPr="00990E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ученица </w:t>
                  </w:r>
                  <w:proofErr w:type="spellStart"/>
                  <w:proofErr w:type="gramStart"/>
                  <w:r w:rsidR="00E97A31" w:rsidRPr="00E97A31">
                    <w:rPr>
                      <w:rFonts w:ascii="Times New Roman" w:hAnsi="Times New Roman" w:cs="Times New Roman"/>
                      <w:sz w:val="24"/>
                      <w:szCs w:val="28"/>
                    </w:rPr>
                    <w:t>ученица</w:t>
                  </w:r>
                  <w:proofErr w:type="spellEnd"/>
                  <w:proofErr w:type="gramEnd"/>
                  <w:r w:rsidR="00E97A31" w:rsidRPr="00E97A31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выполняет задание</w:t>
                  </w:r>
                </w:p>
              </w:tc>
            </w:tr>
            <w:tr w:rsidR="00D43EA1" w:rsidTr="00224204">
              <w:tc>
                <w:tcPr>
                  <w:tcW w:w="7977" w:type="dxa"/>
                </w:tcPr>
                <w:p w:rsidR="00D43EA1" w:rsidRPr="00990EE1" w:rsidRDefault="00D43EA1" w:rsidP="006132FF">
                  <w:pPr>
                    <w:spacing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E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613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помощью наводящих вопросов формулирует тему урока.</w:t>
                  </w:r>
                </w:p>
              </w:tc>
            </w:tr>
          </w:tbl>
          <w:p w:rsidR="00E97A31" w:rsidRDefault="00E97A31" w:rsidP="00224204">
            <w:pPr>
              <w:pStyle w:val="a4"/>
              <w:shd w:val="clear" w:color="auto" w:fill="FFFFFF"/>
              <w:spacing w:before="0" w:beforeAutospacing="0" w:after="120" w:afterAutospacing="0"/>
              <w:jc w:val="both"/>
              <w:textAlignment w:val="baseline"/>
            </w:pPr>
          </w:p>
          <w:p w:rsidR="00E97A31" w:rsidRPr="00E97A31" w:rsidRDefault="00E97A31" w:rsidP="00E97A31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b/>
                <w:sz w:val="24"/>
                <w:szCs w:val="28"/>
              </w:rPr>
              <w:t>Актуализация опыта и знаний о фразировке (прием «ассоциативный ряд», «морфологический ящик»)</w:t>
            </w:r>
          </w:p>
          <w:p w:rsidR="00E97A31" w:rsidRPr="00E97A31" w:rsidRDefault="00E97A31" w:rsidP="00E97A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sz w:val="24"/>
                <w:szCs w:val="28"/>
              </w:rPr>
              <w:t>Учитель: Упражнение  Симоновой «Скороговорки для фортепиано»: игра упражнения по нотам.</w:t>
            </w:r>
          </w:p>
          <w:p w:rsidR="00E97A31" w:rsidRPr="00E97A31" w:rsidRDefault="00E97A31" w:rsidP="00E97A3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sz w:val="24"/>
                <w:szCs w:val="28"/>
              </w:rPr>
              <w:t>А теперь на его примере давай разберёмся в понятиях фразировки. Музыкальная речь тоже состоит из выразительных элементов. Вспомни, как они называются? (МОТИВ, ФРАЗА, ПРЕДЛОЖЕНИЕ)</w:t>
            </w:r>
          </w:p>
          <w:p w:rsidR="00E97A31" w:rsidRPr="00E97A31" w:rsidRDefault="00E97A31" w:rsidP="00E97A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sz w:val="24"/>
                <w:szCs w:val="28"/>
              </w:rPr>
              <w:t xml:space="preserve">Дай определение и сыграй первый мотив упражнения? </w:t>
            </w:r>
          </w:p>
          <w:p w:rsidR="00E97A31" w:rsidRPr="00E97A31" w:rsidRDefault="00E97A31" w:rsidP="00E97A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sz w:val="24"/>
                <w:szCs w:val="28"/>
              </w:rPr>
              <w:t xml:space="preserve">(МОТИВ-это самый маленькая выразительная часть мелодии). </w:t>
            </w:r>
          </w:p>
          <w:p w:rsidR="00E97A31" w:rsidRPr="00E97A31" w:rsidRDefault="00E97A31" w:rsidP="00E97A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sz w:val="24"/>
                <w:szCs w:val="28"/>
              </w:rPr>
              <w:t>А какие характеристики  МОТИВА ты ещё можешь назвать?</w:t>
            </w:r>
          </w:p>
          <w:p w:rsidR="00E97A31" w:rsidRPr="00E97A31" w:rsidRDefault="00E97A31" w:rsidP="00E97A31">
            <w:pPr>
              <w:pStyle w:val="a5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sz w:val="24"/>
                <w:szCs w:val="28"/>
              </w:rPr>
              <w:t xml:space="preserve">умещается обычно в одном-двух тактах, </w:t>
            </w:r>
          </w:p>
          <w:p w:rsidR="00E97A31" w:rsidRPr="00E97A31" w:rsidRDefault="00E97A31" w:rsidP="00E97A31">
            <w:pPr>
              <w:pStyle w:val="a5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sz w:val="24"/>
                <w:szCs w:val="28"/>
              </w:rPr>
              <w:t xml:space="preserve">группируется вокруг сильной доли такта, </w:t>
            </w:r>
          </w:p>
          <w:p w:rsidR="00E97A31" w:rsidRPr="00E97A31" w:rsidRDefault="00E97A31" w:rsidP="00E97A31">
            <w:pPr>
              <w:pStyle w:val="a5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sz w:val="24"/>
                <w:szCs w:val="28"/>
              </w:rPr>
              <w:t>бывает двух видов: ямб и хорей.</w:t>
            </w:r>
          </w:p>
          <w:p w:rsidR="00E97A31" w:rsidRPr="00E97A31" w:rsidRDefault="00E97A31" w:rsidP="00E97A31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i/>
                <w:sz w:val="24"/>
                <w:szCs w:val="28"/>
              </w:rPr>
              <w:t>А теперь и дай определение ФРАЗЫ  и сыграй первую фразу.</w:t>
            </w:r>
          </w:p>
          <w:p w:rsidR="00E97A31" w:rsidRPr="00E97A31" w:rsidRDefault="00E97A31" w:rsidP="00E97A31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sz w:val="24"/>
                <w:szCs w:val="28"/>
              </w:rPr>
              <w:t>(ФРАЗА -  выразительный отрезок музыкального произведения, в котором выражена относительно законченная музыкальная мысль)</w:t>
            </w:r>
          </w:p>
          <w:p w:rsidR="00E97A31" w:rsidRPr="00E97A31" w:rsidRDefault="00E97A31" w:rsidP="00E97A31">
            <w:p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sz w:val="24"/>
                <w:szCs w:val="28"/>
              </w:rPr>
              <w:t>Отлично, давай добавим другие характеристики этого понятия ФРАЗЫ:</w:t>
            </w:r>
          </w:p>
          <w:p w:rsidR="00E97A31" w:rsidRPr="00E97A31" w:rsidRDefault="00E97A31" w:rsidP="00E97A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sz w:val="24"/>
                <w:szCs w:val="28"/>
              </w:rPr>
              <w:t xml:space="preserve">состоит из двух, трех или четырех мотивов; </w:t>
            </w:r>
          </w:p>
          <w:p w:rsidR="00E97A31" w:rsidRPr="00E97A31" w:rsidRDefault="00E97A31" w:rsidP="00E97A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sz w:val="24"/>
                <w:szCs w:val="28"/>
              </w:rPr>
              <w:t xml:space="preserve">границы обозначаются знаком  </w:t>
            </w:r>
            <w:r w:rsidRPr="00E97A3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</w:t>
            </w:r>
            <w:r w:rsidRPr="00E97A3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E97A31">
              <w:rPr>
                <w:rFonts w:ascii="Times New Roman" w:hAnsi="Times New Roman" w:cs="Times New Roman"/>
                <w:sz w:val="24"/>
                <w:szCs w:val="28"/>
              </w:rPr>
              <w:t xml:space="preserve"> (ЦЕЗУРОЙ);</w:t>
            </w:r>
          </w:p>
          <w:p w:rsidR="00E97A31" w:rsidRPr="00E97A31" w:rsidRDefault="00E97A31" w:rsidP="00E97A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sz w:val="24"/>
                <w:szCs w:val="28"/>
              </w:rPr>
              <w:t xml:space="preserve">объединяется </w:t>
            </w:r>
            <w:proofErr w:type="spellStart"/>
            <w:r w:rsidRPr="00E97A31">
              <w:rPr>
                <w:rFonts w:ascii="Times New Roman" w:hAnsi="Times New Roman" w:cs="Times New Roman"/>
                <w:sz w:val="24"/>
                <w:szCs w:val="28"/>
              </w:rPr>
              <w:t>фразировочной</w:t>
            </w:r>
            <w:proofErr w:type="spellEnd"/>
            <w:r w:rsidRPr="00E97A31">
              <w:rPr>
                <w:rFonts w:ascii="Times New Roman" w:hAnsi="Times New Roman" w:cs="Times New Roman"/>
                <w:sz w:val="24"/>
                <w:szCs w:val="28"/>
              </w:rPr>
              <w:t xml:space="preserve"> лигой; </w:t>
            </w:r>
          </w:p>
          <w:p w:rsidR="00E97A31" w:rsidRPr="00E97A31" w:rsidRDefault="00E97A31" w:rsidP="00E97A31">
            <w:pPr>
              <w:pStyle w:val="a5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E97A31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вер</w:t>
            </w:r>
            <w:r w:rsidRPr="00E97A31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softHyphen/>
              <w:t xml:space="preserve">шина фразы совпадает с ударным слогом главного смыслового </w:t>
            </w:r>
            <w:r w:rsidRPr="00E97A31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lastRenderedPageBreak/>
              <w:t>слова фразы.</w:t>
            </w:r>
          </w:p>
          <w:p w:rsidR="00E97A31" w:rsidRPr="00E97A31" w:rsidRDefault="00E97A31" w:rsidP="00E97A31">
            <w:pPr>
              <w:jc w:val="both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E97A31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Хорошо, давай объединим наши фразы и </w:t>
            </w:r>
            <w:r w:rsidRPr="00E97A31">
              <w:rPr>
                <w:rFonts w:ascii="Times New Roman" w:hAnsi="Times New Roman" w:cs="Times New Roman"/>
                <w:i/>
                <w:sz w:val="24"/>
                <w:szCs w:val="21"/>
                <w:shd w:val="clear" w:color="auto" w:fill="FFFFFF"/>
              </w:rPr>
              <w:t>сыграем упражнение целиком.</w:t>
            </w:r>
          </w:p>
          <w:p w:rsidR="00E97A31" w:rsidRPr="00E97A31" w:rsidRDefault="00E97A31" w:rsidP="00E97A31">
            <w:pPr>
              <w:jc w:val="both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E97A31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Вот ты и подошла к определению  понятию ФРАЗИРОВКА.</w:t>
            </w:r>
          </w:p>
          <w:p w:rsidR="00E97A31" w:rsidRPr="00E97A31" w:rsidRDefault="00E97A31" w:rsidP="00E97A31">
            <w:pPr>
              <w:jc w:val="both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E97A31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- это художественно-смысловое выделение музыкальных фраз для наиболее выразительного раскрытия содержания музыкального произведения.</w:t>
            </w:r>
          </w:p>
          <w:p w:rsidR="00E97A31" w:rsidRPr="00E97A31" w:rsidRDefault="00E97A31" w:rsidP="00E97A31">
            <w:pPr>
              <w:jc w:val="both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E97A31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А какие основные выразительные средства применяет исполнитель при фразировке? </w:t>
            </w:r>
          </w:p>
          <w:p w:rsidR="00E97A31" w:rsidRPr="00E97A31" w:rsidRDefault="00E97A31" w:rsidP="00E97A31">
            <w:pPr>
              <w:jc w:val="both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E97A31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(динамика, мелодическая интонация, ритмическая организация ударных и безударных акцентов).</w:t>
            </w:r>
          </w:p>
          <w:p w:rsidR="00E97A31" w:rsidRPr="00E97A31" w:rsidRDefault="00E97A31" w:rsidP="00E97A31">
            <w:pPr>
              <w:jc w:val="both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E97A31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Молодец, ты восстановила в памяти все необходимые нам понятия и их определения, и мы двигаемся дальше.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7977"/>
            </w:tblGrid>
            <w:tr w:rsidR="00E97A31" w:rsidRPr="00990EE1" w:rsidTr="006B5414">
              <w:tc>
                <w:tcPr>
                  <w:tcW w:w="7977" w:type="dxa"/>
                </w:tcPr>
                <w:p w:rsidR="00E97A31" w:rsidRPr="00990EE1" w:rsidRDefault="00E97A31" w:rsidP="006B5414">
                  <w:pPr>
                    <w:spacing w:line="24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90E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Дескриптор:</w:t>
                  </w:r>
                </w:p>
              </w:tc>
            </w:tr>
            <w:tr w:rsidR="00E97A31" w:rsidRPr="00990EE1" w:rsidTr="006B5414">
              <w:tc>
                <w:tcPr>
                  <w:tcW w:w="7977" w:type="dxa"/>
                </w:tcPr>
                <w:p w:rsidR="00E97A31" w:rsidRPr="00990EE1" w:rsidRDefault="00E97A31" w:rsidP="00E97A31">
                  <w:pPr>
                    <w:spacing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E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ученица 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объясняет значение понятий фраза, мотив, предложение</w:t>
                  </w:r>
                </w:p>
              </w:tc>
            </w:tr>
            <w:tr w:rsidR="00E97A31" w:rsidTr="006B5414">
              <w:tc>
                <w:tcPr>
                  <w:tcW w:w="7977" w:type="dxa"/>
                </w:tcPr>
                <w:p w:rsidR="00E97A31" w:rsidRPr="00990EE1" w:rsidRDefault="00E97A31" w:rsidP="00E97A31">
                  <w:pPr>
                    <w:spacing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E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E97A31">
                    <w:rPr>
                      <w:rFonts w:ascii="Times New Roman" w:hAnsi="Times New Roman" w:cs="Times New Roman"/>
                      <w:sz w:val="24"/>
                      <w:szCs w:val="28"/>
                    </w:rPr>
                    <w:t>ученица сможет обобщить основные понятия фразировки на примере исполнения «Упражнения» Симоновой</w:t>
                  </w:r>
                  <w:r w:rsidRPr="00E97A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B45A74" w:rsidRDefault="00B45A74" w:rsidP="00E97A3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97A31" w:rsidRDefault="00E97A31" w:rsidP="00C8543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Этап осмысления: активизированное применение и дальнейшее </w:t>
            </w:r>
            <w:proofErr w:type="spellStart"/>
            <w:r w:rsidRPr="00E97A31">
              <w:rPr>
                <w:rFonts w:ascii="Times New Roman" w:hAnsi="Times New Roman" w:cs="Times New Roman"/>
                <w:b/>
                <w:sz w:val="24"/>
                <w:szCs w:val="28"/>
              </w:rPr>
              <w:t>анализирование</w:t>
            </w:r>
            <w:proofErr w:type="spellEnd"/>
            <w:r w:rsidRPr="00E97A3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темы  (</w:t>
            </w:r>
            <w:r w:rsidRPr="00E97A31">
              <w:rPr>
                <w:rFonts w:ascii="Times New Roman" w:hAnsi="Times New Roman" w:cs="Times New Roman"/>
                <w:b/>
                <w:iCs/>
                <w:szCs w:val="24"/>
              </w:rPr>
              <w:t>метод «звук-слово» или подстрочный текст).</w:t>
            </w:r>
            <w:r w:rsidRPr="00E97A31">
              <w:rPr>
                <w:rStyle w:val="apple-converted-space"/>
                <w:rFonts w:ascii="Times New Roman" w:hAnsi="Times New Roman" w:cs="Times New Roman"/>
                <w:b/>
                <w:szCs w:val="24"/>
              </w:rPr>
              <w:t> </w:t>
            </w:r>
            <w:r w:rsidRPr="00E97A3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br/>
            </w:r>
            <w:r w:rsidRPr="00E97A31">
              <w:rPr>
                <w:rFonts w:ascii="Times New Roman" w:hAnsi="Times New Roman" w:cs="Times New Roman"/>
                <w:sz w:val="24"/>
                <w:szCs w:val="28"/>
              </w:rPr>
              <w:t xml:space="preserve">1. Давай поработаем над  фразировкой на примере  </w:t>
            </w:r>
            <w:proofErr w:type="spellStart"/>
            <w:r w:rsidRPr="00E97A31">
              <w:rPr>
                <w:rFonts w:ascii="Times New Roman" w:hAnsi="Times New Roman" w:cs="Times New Roman"/>
                <w:sz w:val="24"/>
                <w:szCs w:val="28"/>
              </w:rPr>
              <w:t>Конконе</w:t>
            </w:r>
            <w:proofErr w:type="spellEnd"/>
            <w:r w:rsidRPr="00E97A31">
              <w:rPr>
                <w:rFonts w:ascii="Times New Roman" w:hAnsi="Times New Roman" w:cs="Times New Roman"/>
                <w:sz w:val="24"/>
                <w:szCs w:val="28"/>
              </w:rPr>
              <w:t xml:space="preserve"> «Этюда»  Этот  этюд входит в сборник «25 мелодических этюдов»</w:t>
            </w:r>
            <w:proofErr w:type="gramStart"/>
            <w:r w:rsidRPr="00E97A3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E97A3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E97A31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proofErr w:type="gramEnd"/>
            <w:r w:rsidRPr="00E97A31">
              <w:rPr>
                <w:rFonts w:ascii="Times New Roman" w:hAnsi="Times New Roman" w:cs="Times New Roman"/>
                <w:sz w:val="24"/>
                <w:szCs w:val="28"/>
              </w:rPr>
              <w:t xml:space="preserve">.е. основной исполнительской целью здесь выступает условие мелодичности и выразительности. </w:t>
            </w:r>
            <w:r w:rsidRPr="00E97A31">
              <w:rPr>
                <w:rFonts w:ascii="Times New Roman" w:hAnsi="Times New Roman" w:cs="Times New Roman"/>
                <w:i/>
                <w:sz w:val="24"/>
                <w:szCs w:val="28"/>
              </w:rPr>
              <w:t>(познакомь пожалуйста со своим этюдом).</w:t>
            </w:r>
          </w:p>
          <w:p w:rsidR="003E4F1A" w:rsidRPr="00C85434" w:rsidRDefault="003E4F1A" w:rsidP="00C8543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E97A31" w:rsidRPr="00E97A31" w:rsidRDefault="00E97A31" w:rsidP="00E97A31">
            <w:pPr>
              <w:ind w:left="66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sz w:val="24"/>
                <w:szCs w:val="28"/>
              </w:rPr>
              <w:t xml:space="preserve">В этюде каждая фраза четко отделена друг от друга </w:t>
            </w:r>
            <w:proofErr w:type="spellStart"/>
            <w:r w:rsidRPr="00E97A31">
              <w:rPr>
                <w:rFonts w:ascii="Times New Roman" w:hAnsi="Times New Roman" w:cs="Times New Roman"/>
                <w:sz w:val="24"/>
                <w:szCs w:val="28"/>
              </w:rPr>
              <w:t>фразировочной</w:t>
            </w:r>
            <w:proofErr w:type="spellEnd"/>
            <w:r w:rsidRPr="00E97A31">
              <w:rPr>
                <w:rFonts w:ascii="Times New Roman" w:hAnsi="Times New Roman" w:cs="Times New Roman"/>
                <w:sz w:val="24"/>
                <w:szCs w:val="28"/>
              </w:rPr>
              <w:t xml:space="preserve"> лигой. В работе над этим произведением давай воспользуемся приемом «чтение с остановками», остановки будем делать после каждой фразы. </w:t>
            </w:r>
          </w:p>
          <w:p w:rsidR="00E97A31" w:rsidRPr="00E97A31" w:rsidRDefault="00E97A31" w:rsidP="00E97A31">
            <w:pPr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sz w:val="24"/>
                <w:szCs w:val="28"/>
              </w:rPr>
              <w:t>А какие средства музыкальной выразительности помогают тебе исполнить фразу?</w:t>
            </w:r>
            <w:r w:rsidRPr="00E97A3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Штрих (легато в звуках верхнего голоса),  динамика.</w:t>
            </w:r>
          </w:p>
          <w:p w:rsidR="00E97A31" w:rsidRPr="00E97A31" w:rsidRDefault="00E97A31" w:rsidP="00E97A31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sz w:val="24"/>
                <w:szCs w:val="28"/>
              </w:rPr>
              <w:t xml:space="preserve">На пути к этому трудному заданию встают чисто технические трудности: </w:t>
            </w:r>
          </w:p>
          <w:p w:rsidR="00E97A31" w:rsidRPr="00E97A31" w:rsidRDefault="00E97A31" w:rsidP="00E97A31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sz w:val="24"/>
                <w:szCs w:val="28"/>
              </w:rPr>
              <w:t>АППЛИКАТУРА. Как ты думаешь, аппликатура в этюде влияет на фразировку?</w:t>
            </w:r>
          </w:p>
          <w:p w:rsidR="00E97A31" w:rsidRPr="00E97A31" w:rsidRDefault="00E97A31" w:rsidP="00E97A31">
            <w:pPr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i/>
                <w:sz w:val="24"/>
                <w:szCs w:val="28"/>
              </w:rPr>
              <w:t>Да, от выбора аппликатуры зависит легато в звуках верхнего голоса.</w:t>
            </w:r>
          </w:p>
          <w:p w:rsidR="00E97A31" w:rsidRPr="00E97A31" w:rsidRDefault="00E97A31" w:rsidP="00E97A31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sz w:val="24"/>
                <w:szCs w:val="28"/>
              </w:rPr>
              <w:t xml:space="preserve">А какими приемами это передает композитор? </w:t>
            </w:r>
          </w:p>
          <w:p w:rsidR="00E97A31" w:rsidRPr="00E97A31" w:rsidRDefault="00E97A31" w:rsidP="00E97A31">
            <w:pPr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i/>
                <w:sz w:val="24"/>
                <w:szCs w:val="28"/>
              </w:rPr>
              <w:t>Беззвучной подменой пальцев на одной ноте.</w:t>
            </w:r>
          </w:p>
          <w:p w:rsidR="00E97A31" w:rsidRPr="00E97A31" w:rsidRDefault="00E97A31" w:rsidP="00E97A31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sz w:val="24"/>
                <w:szCs w:val="28"/>
              </w:rPr>
              <w:t xml:space="preserve">Как ты думаешь, </w:t>
            </w:r>
            <w:r w:rsidRPr="00E97A31">
              <w:rPr>
                <w:rFonts w:ascii="Times New Roman" w:hAnsi="Times New Roman" w:cs="Times New Roman"/>
                <w:i/>
                <w:sz w:val="24"/>
                <w:szCs w:val="28"/>
              </w:rPr>
              <w:t>распределение относительной силы звуков</w:t>
            </w:r>
            <w:r w:rsidRPr="00E97A31">
              <w:rPr>
                <w:rFonts w:ascii="Times New Roman" w:hAnsi="Times New Roman" w:cs="Times New Roman"/>
                <w:sz w:val="24"/>
                <w:szCs w:val="28"/>
              </w:rPr>
              <w:t xml:space="preserve"> зависит от силы </w:t>
            </w:r>
            <w:r w:rsidRPr="00E97A3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погружения пальцев? </w:t>
            </w:r>
          </w:p>
          <w:p w:rsidR="00E97A31" w:rsidRPr="00E97A31" w:rsidRDefault="00E97A31" w:rsidP="00E97A31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sz w:val="24"/>
                <w:szCs w:val="28"/>
              </w:rPr>
              <w:t xml:space="preserve">Если ты первый звук мотива возьмешь, погружая руку в клавиатуру («от себя») и плавно переведешь весом руки на следующий, а последний звук -  мягко снимая вес руки, </w:t>
            </w:r>
            <w:proofErr w:type="gramStart"/>
            <w:r w:rsidRPr="00E97A31">
              <w:rPr>
                <w:rFonts w:ascii="Times New Roman" w:hAnsi="Times New Roman" w:cs="Times New Roman"/>
                <w:sz w:val="24"/>
                <w:szCs w:val="28"/>
              </w:rPr>
              <w:t>но</w:t>
            </w:r>
            <w:proofErr w:type="gramEnd"/>
            <w:r w:rsidRPr="00E97A31">
              <w:rPr>
                <w:rFonts w:ascii="Times New Roman" w:hAnsi="Times New Roman" w:cs="Times New Roman"/>
                <w:sz w:val="24"/>
                <w:szCs w:val="28"/>
              </w:rPr>
              <w:t xml:space="preserve"> не снимая пальца, то переход от мотива к мотиву будет более плавный, а фраза - более объединенной (показ учителем).</w:t>
            </w:r>
          </w:p>
          <w:p w:rsidR="00E97A31" w:rsidRPr="00E97A31" w:rsidRDefault="00E97A31" w:rsidP="00E97A31">
            <w:pPr>
              <w:ind w:left="66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сыграй первую фразу.  </w:t>
            </w:r>
          </w:p>
          <w:p w:rsidR="00E97A31" w:rsidRPr="00E97A31" w:rsidRDefault="00E97A31" w:rsidP="00E97A31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sz w:val="24"/>
                <w:szCs w:val="28"/>
              </w:rPr>
              <w:t xml:space="preserve">В начале урока ты дала определение фразировке и выяснила, что фразировку естественно сравнить с человеческой речью. Посмотри, перед тобой  2 предложения, прочитай их </w:t>
            </w:r>
            <w:r w:rsidRPr="00E97A31">
              <w:rPr>
                <w:rFonts w:ascii="Times New Roman" w:hAnsi="Times New Roman" w:cs="Times New Roman"/>
                <w:i/>
                <w:sz w:val="24"/>
                <w:szCs w:val="28"/>
              </w:rPr>
              <w:t>(читает).</w:t>
            </w:r>
            <w:r w:rsidRPr="00E97A3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97A31" w:rsidRPr="00E97A31" w:rsidRDefault="00E97A31" w:rsidP="00E97A31">
            <w:pPr>
              <w:ind w:firstLine="426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Музыка песнями нас </w:t>
            </w:r>
            <w:r w:rsidRPr="00E97A3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очарует</w:t>
            </w:r>
          </w:p>
          <w:p w:rsidR="00E97A31" w:rsidRPr="00E97A31" w:rsidRDefault="00E97A31" w:rsidP="00E97A31">
            <w:pPr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Песнями </w:t>
            </w:r>
            <w:r w:rsidRPr="00E97A3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заворожит </w:t>
            </w:r>
            <w:r w:rsidRPr="00E97A31">
              <w:rPr>
                <w:rFonts w:ascii="Times New Roman" w:hAnsi="Times New Roman" w:cs="Times New Roman"/>
                <w:i/>
                <w:sz w:val="24"/>
                <w:szCs w:val="28"/>
              </w:rPr>
              <w:t>она.</w:t>
            </w:r>
          </w:p>
          <w:p w:rsidR="00E97A31" w:rsidRPr="00E97A31" w:rsidRDefault="00E97A31" w:rsidP="00E97A31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sz w:val="24"/>
                <w:szCs w:val="28"/>
              </w:rPr>
              <w:t xml:space="preserve">Выдели главное слово в первом предложении, во втором (логические акценты попадают на глаголы: очарует, заворожит)- это говорит об </w:t>
            </w:r>
            <w:r w:rsidRPr="00E97A3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эмоционально-смысловой окраске фраз</w:t>
            </w:r>
            <w:proofErr w:type="gramStart"/>
            <w:r w:rsidRPr="00E97A3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E97A31">
              <w:rPr>
                <w:rFonts w:ascii="Times New Roman" w:hAnsi="Times New Roman" w:cs="Times New Roman"/>
                <w:sz w:val="24"/>
                <w:szCs w:val="28"/>
              </w:rPr>
              <w:t xml:space="preserve"> ( </w:t>
            </w:r>
            <w:proofErr w:type="gramStart"/>
            <w:r w:rsidRPr="00E97A31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Pr="00E97A31">
              <w:rPr>
                <w:rFonts w:ascii="Times New Roman" w:hAnsi="Times New Roman" w:cs="Times New Roman"/>
                <w:sz w:val="24"/>
                <w:szCs w:val="28"/>
              </w:rPr>
              <w:t>спомни понятие ФРАЗИРОВКА).</w:t>
            </w:r>
          </w:p>
          <w:p w:rsidR="00E97A31" w:rsidRPr="00E97A31" w:rsidRDefault="00E97A31" w:rsidP="00E97A31">
            <w:pPr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97A31">
              <w:rPr>
                <w:rFonts w:ascii="Times New Roman" w:hAnsi="Times New Roman" w:cs="Times New Roman"/>
                <w:sz w:val="24"/>
                <w:szCs w:val="28"/>
              </w:rPr>
              <w:t xml:space="preserve">На какой мотив внутри фразы </w:t>
            </w:r>
            <w:proofErr w:type="gramStart"/>
            <w:r w:rsidRPr="00E97A31">
              <w:rPr>
                <w:rFonts w:ascii="Times New Roman" w:hAnsi="Times New Roman" w:cs="Times New Roman"/>
                <w:sz w:val="24"/>
                <w:szCs w:val="28"/>
              </w:rPr>
              <w:t xml:space="preserve">приходятся логические акценты глаголов </w:t>
            </w:r>
            <w:r w:rsidRPr="00E97A31">
              <w:rPr>
                <w:rFonts w:ascii="Times New Roman" w:hAnsi="Times New Roman" w:cs="Times New Roman"/>
                <w:i/>
                <w:sz w:val="24"/>
                <w:szCs w:val="28"/>
              </w:rPr>
              <w:t>очарует</w:t>
            </w:r>
            <w:proofErr w:type="gramEnd"/>
            <w:r w:rsidRPr="00E97A31">
              <w:rPr>
                <w:rFonts w:ascii="Times New Roman" w:hAnsi="Times New Roman" w:cs="Times New Roman"/>
                <w:i/>
                <w:sz w:val="24"/>
                <w:szCs w:val="28"/>
              </w:rPr>
              <w:t>, заворожит</w:t>
            </w:r>
            <w:r w:rsidRPr="00E97A31">
              <w:rPr>
                <w:rFonts w:ascii="Times New Roman" w:hAnsi="Times New Roman" w:cs="Times New Roman"/>
                <w:sz w:val="24"/>
                <w:szCs w:val="28"/>
              </w:rPr>
              <w:t xml:space="preserve">? Значит твоя задача - показать движение к вершине фразы и более тихое окончание  </w:t>
            </w:r>
            <w:r w:rsidRPr="00E97A31">
              <w:rPr>
                <w:rFonts w:ascii="Times New Roman" w:hAnsi="Times New Roman" w:cs="Times New Roman"/>
                <w:i/>
                <w:sz w:val="24"/>
                <w:szCs w:val="28"/>
              </w:rPr>
              <w:t>(игра с пением слов по фразам)</w:t>
            </w:r>
          </w:p>
          <w:p w:rsidR="00CF783D" w:rsidRPr="00E97A31" w:rsidRDefault="00CF783D" w:rsidP="0022420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7977"/>
            </w:tblGrid>
            <w:tr w:rsidR="00D43EA1" w:rsidRPr="00990EE1" w:rsidTr="00224204">
              <w:tc>
                <w:tcPr>
                  <w:tcW w:w="7977" w:type="dxa"/>
                </w:tcPr>
                <w:p w:rsidR="00D43EA1" w:rsidRPr="00990EE1" w:rsidRDefault="00D43EA1" w:rsidP="00224204">
                  <w:pPr>
                    <w:spacing w:line="24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90E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Дескриптор:</w:t>
                  </w:r>
                </w:p>
              </w:tc>
            </w:tr>
            <w:tr w:rsidR="00D43EA1" w:rsidRPr="00990EE1" w:rsidTr="00224204">
              <w:tc>
                <w:tcPr>
                  <w:tcW w:w="7977" w:type="dxa"/>
                </w:tcPr>
                <w:p w:rsidR="00D43EA1" w:rsidRPr="00990EE1" w:rsidRDefault="00D43EA1" w:rsidP="00E97A31">
                  <w:pPr>
                    <w:spacing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E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CF7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ученица </w:t>
                  </w:r>
                  <w:r w:rsidR="00B45A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называет в качестве средств </w:t>
                  </w:r>
                  <w:proofErr w:type="spellStart"/>
                  <w:r w:rsidR="00B45A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муз</w:t>
                  </w:r>
                  <w:proofErr w:type="gramStart"/>
                  <w:r w:rsidR="00B45A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="00B45A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ыразительности</w:t>
                  </w:r>
                  <w:proofErr w:type="spellEnd"/>
                  <w:r w:rsidR="00B45A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45A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фразировочную</w:t>
                  </w:r>
                  <w:proofErr w:type="spellEnd"/>
                  <w:r w:rsidR="00B45A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лигу и музыкальные штрихи;</w:t>
                  </w:r>
                </w:p>
              </w:tc>
            </w:tr>
            <w:tr w:rsidR="00B45A74" w:rsidTr="00224204">
              <w:tc>
                <w:tcPr>
                  <w:tcW w:w="7977" w:type="dxa"/>
                </w:tcPr>
                <w:p w:rsidR="00B45A74" w:rsidRPr="00990EE1" w:rsidRDefault="00B45A74" w:rsidP="0080258C">
                  <w:pPr>
                    <w:spacing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ученица выбирает правильную аппликатуру и силу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погражения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пальцев при исполнении фразы этюда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Конконе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D43EA1" w:rsidTr="00224204">
              <w:tc>
                <w:tcPr>
                  <w:tcW w:w="7977" w:type="dxa"/>
                </w:tcPr>
                <w:p w:rsidR="00D43EA1" w:rsidRPr="00990EE1" w:rsidRDefault="00D43EA1" w:rsidP="00B45A74">
                  <w:pPr>
                    <w:spacing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E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B45A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применяет нужные средства  при воспроизведении отдельных фраз этюда </w:t>
                  </w:r>
                </w:p>
              </w:tc>
            </w:tr>
          </w:tbl>
          <w:p w:rsidR="00D43EA1" w:rsidRDefault="00C85434" w:rsidP="00224204">
            <w:pPr>
              <w:widowControl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Домашнее задание: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45A74">
              <w:rPr>
                <w:rFonts w:ascii="Times New Roman" w:hAnsi="Times New Roman" w:cs="Times New Roman"/>
                <w:sz w:val="24"/>
                <w:szCs w:val="28"/>
              </w:rPr>
              <w:t>играть по методу «чтение с остановками», используя средства музыкальной выразительности для грамотной фразировки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C85434" w:rsidRDefault="00C85434" w:rsidP="00224204">
            <w:pPr>
              <w:widowControl/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5A74" w:rsidRPr="00B45A74" w:rsidRDefault="00B45A74" w:rsidP="00B45A7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5A74">
              <w:rPr>
                <w:rFonts w:ascii="Times New Roman" w:hAnsi="Times New Roman" w:cs="Times New Roman"/>
                <w:b/>
                <w:sz w:val="24"/>
                <w:szCs w:val="28"/>
              </w:rPr>
              <w:t>ФИЗМИНУТКА (зарядка для глаз):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«Собе</w:t>
            </w:r>
            <w:r w:rsidRPr="00B45A74">
              <w:rPr>
                <w:rFonts w:ascii="Times New Roman" w:hAnsi="Times New Roman" w:cs="Times New Roman"/>
                <w:sz w:val="24"/>
                <w:szCs w:val="28"/>
              </w:rPr>
              <w:t>ри слова по теме». Перед тобой 2 ряда букв, тебе нужно быстро собрать из этих букв понятия по сегодняшней теме. Главное условие: взгляд переводить быстро от буквы к букве.</w:t>
            </w:r>
          </w:p>
          <w:p w:rsidR="00B45A74" w:rsidRDefault="00B45A74" w:rsidP="00224204">
            <w:pPr>
              <w:widowControl/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5A74" w:rsidRPr="00B45A74" w:rsidRDefault="00B45A74" w:rsidP="00B45A7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5A74">
              <w:rPr>
                <w:rFonts w:ascii="Times New Roman" w:hAnsi="Times New Roman" w:cs="Times New Roman"/>
                <w:b/>
                <w:sz w:val="24"/>
                <w:szCs w:val="28"/>
              </w:rPr>
              <w:t>Этап обобщения:</w:t>
            </w:r>
          </w:p>
          <w:p w:rsidR="00B45A74" w:rsidRPr="00B45A74" w:rsidRDefault="00B45A74" w:rsidP="00B45A7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B45A74">
              <w:rPr>
                <w:rFonts w:ascii="Times New Roman" w:hAnsi="Times New Roman" w:cs="Times New Roman"/>
                <w:sz w:val="24"/>
                <w:szCs w:val="28"/>
              </w:rPr>
              <w:t xml:space="preserve">авай перейдем к работе над следующим </w:t>
            </w:r>
            <w:proofErr w:type="spellStart"/>
            <w:r w:rsidRPr="00B45A74">
              <w:rPr>
                <w:rFonts w:ascii="Times New Roman" w:hAnsi="Times New Roman" w:cs="Times New Roman"/>
                <w:sz w:val="24"/>
                <w:szCs w:val="28"/>
              </w:rPr>
              <w:t>муз</w:t>
            </w:r>
            <w:proofErr w:type="gramStart"/>
            <w:r w:rsidRPr="00B45A74"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gramEnd"/>
            <w:r w:rsidRPr="00B45A74">
              <w:rPr>
                <w:rFonts w:ascii="Times New Roman" w:hAnsi="Times New Roman" w:cs="Times New Roman"/>
                <w:sz w:val="24"/>
                <w:szCs w:val="28"/>
              </w:rPr>
              <w:t>роизведением</w:t>
            </w:r>
            <w:proofErr w:type="spellEnd"/>
            <w:r w:rsidRPr="00B45A74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proofErr w:type="spellStart"/>
            <w:r w:rsidRPr="00B45A74">
              <w:rPr>
                <w:rFonts w:ascii="Times New Roman" w:hAnsi="Times New Roman" w:cs="Times New Roman"/>
                <w:sz w:val="24"/>
                <w:szCs w:val="28"/>
              </w:rPr>
              <w:t>Диабелли</w:t>
            </w:r>
            <w:proofErr w:type="spellEnd"/>
            <w:r w:rsidRPr="00B45A74">
              <w:rPr>
                <w:rFonts w:ascii="Times New Roman" w:hAnsi="Times New Roman" w:cs="Times New Roman"/>
                <w:sz w:val="24"/>
                <w:szCs w:val="28"/>
              </w:rPr>
              <w:t xml:space="preserve"> «Сонатина». Сыграй нам 1 часть.</w:t>
            </w:r>
          </w:p>
          <w:p w:rsidR="00B45A74" w:rsidRPr="00B45A74" w:rsidRDefault="00B45A74" w:rsidP="00B45A7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5A74">
              <w:rPr>
                <w:rFonts w:ascii="Times New Roman" w:hAnsi="Times New Roman" w:cs="Times New Roman"/>
                <w:sz w:val="24"/>
                <w:szCs w:val="28"/>
              </w:rPr>
              <w:t>А теперь я предлагаю послушать тебе исполнение этой сонаты в аудиозаписи.</w:t>
            </w:r>
          </w:p>
          <w:p w:rsidR="00B45A74" w:rsidRPr="00B45A74" w:rsidRDefault="00B45A74" w:rsidP="00B45A74">
            <w:pPr>
              <w:ind w:left="491" w:firstLine="217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45A74">
              <w:rPr>
                <w:rFonts w:ascii="Times New Roman" w:hAnsi="Times New Roman" w:cs="Times New Roman"/>
                <w:i/>
                <w:sz w:val="24"/>
                <w:szCs w:val="28"/>
              </w:rPr>
              <w:t>Звучит аудиозапись, остановить после 1 части.</w:t>
            </w:r>
          </w:p>
          <w:p w:rsidR="00B45A74" w:rsidRPr="00B45A74" w:rsidRDefault="00B45A74" w:rsidP="00B45A7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5A74">
              <w:rPr>
                <w:rFonts w:ascii="Times New Roman" w:hAnsi="Times New Roman" w:cs="Times New Roman"/>
                <w:sz w:val="24"/>
                <w:szCs w:val="28"/>
              </w:rPr>
              <w:t xml:space="preserve">Работа над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B45A74">
              <w:rPr>
                <w:rFonts w:ascii="Times New Roman" w:hAnsi="Times New Roman" w:cs="Times New Roman"/>
                <w:sz w:val="24"/>
                <w:szCs w:val="28"/>
              </w:rPr>
              <w:t>разировкой в этом произведении связана с формой произведения: сонатной. Первая и вторая  фраз</w:t>
            </w:r>
            <w:proofErr w:type="gramStart"/>
            <w:r w:rsidRPr="00B45A74">
              <w:rPr>
                <w:rFonts w:ascii="Times New Roman" w:hAnsi="Times New Roman" w:cs="Times New Roman"/>
                <w:sz w:val="24"/>
                <w:szCs w:val="28"/>
              </w:rPr>
              <w:t>а-</w:t>
            </w:r>
            <w:proofErr w:type="gramEnd"/>
            <w:r w:rsidRPr="00B45A74">
              <w:rPr>
                <w:rFonts w:ascii="Times New Roman" w:hAnsi="Times New Roman" w:cs="Times New Roman"/>
                <w:sz w:val="24"/>
                <w:szCs w:val="28"/>
              </w:rPr>
              <w:t xml:space="preserve"> это главная партия. Покажи их границы, исполни. </w:t>
            </w:r>
          </w:p>
          <w:p w:rsidR="00B45A74" w:rsidRPr="00B45A74" w:rsidRDefault="00B45A74" w:rsidP="00B45A7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5A74">
              <w:rPr>
                <w:rFonts w:ascii="Times New Roman" w:hAnsi="Times New Roman" w:cs="Times New Roman"/>
                <w:sz w:val="24"/>
                <w:szCs w:val="28"/>
              </w:rPr>
              <w:t xml:space="preserve">Какая она по характеру? Воспользуйся таблицей эмоционального состояния. Ты, конечно, обратила внимание на то, что каждый мотив в сонате четко отделён от </w:t>
            </w:r>
            <w:proofErr w:type="gramStart"/>
            <w:r w:rsidRPr="00B45A74">
              <w:rPr>
                <w:rFonts w:ascii="Times New Roman" w:hAnsi="Times New Roman" w:cs="Times New Roman"/>
                <w:sz w:val="24"/>
                <w:szCs w:val="28"/>
              </w:rPr>
              <w:t>другого</w:t>
            </w:r>
            <w:proofErr w:type="gramEnd"/>
            <w:r w:rsidRPr="00B45A74">
              <w:rPr>
                <w:rFonts w:ascii="Times New Roman" w:hAnsi="Times New Roman" w:cs="Times New Roman"/>
                <w:sz w:val="24"/>
                <w:szCs w:val="28"/>
              </w:rPr>
              <w:t xml:space="preserve"> паузой.  А как ты думаешь, обе фразы главной партии будут звучать одинаково по динамике?</w:t>
            </w:r>
          </w:p>
          <w:p w:rsidR="00B45A74" w:rsidRPr="00B45A74" w:rsidRDefault="00B45A74" w:rsidP="00B45A7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45A74">
              <w:rPr>
                <w:rFonts w:ascii="Times New Roman" w:hAnsi="Times New Roman" w:cs="Times New Roman"/>
                <w:sz w:val="24"/>
                <w:szCs w:val="28"/>
              </w:rPr>
              <w:t xml:space="preserve">Во второй фразе мы встречаем синкопу? Что нам несёт синкопа?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Зачитать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цитату</w:t>
            </w:r>
            <w:proofErr w:type="gramStart"/>
            <w:r w:rsidRPr="00B45A74">
              <w:rPr>
                <w:rFonts w:ascii="Times New Roman" w:hAnsi="Times New Roman" w:cs="Times New Roman"/>
                <w:i/>
                <w:sz w:val="24"/>
                <w:szCs w:val="28"/>
              </w:rPr>
              <w:t>.П</w:t>
            </w:r>
            <w:proofErr w:type="gramEnd"/>
            <w:r w:rsidRPr="00B45A74">
              <w:rPr>
                <w:rFonts w:ascii="Times New Roman" w:hAnsi="Times New Roman" w:cs="Times New Roman"/>
                <w:i/>
                <w:sz w:val="24"/>
                <w:szCs w:val="28"/>
              </w:rPr>
              <w:t>оследний</w:t>
            </w:r>
            <w:proofErr w:type="spellEnd"/>
            <w:r w:rsidRPr="00B45A7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мотив в первой фразе звучит спокойно, тихо, а во второй уже более ярко, т.к. он подводит нас к Заключительной партии.</w:t>
            </w:r>
          </w:p>
          <w:p w:rsidR="00B45A74" w:rsidRPr="00B45A74" w:rsidRDefault="00B45A74" w:rsidP="00B45A7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5A74">
              <w:rPr>
                <w:rFonts w:ascii="Times New Roman" w:hAnsi="Times New Roman" w:cs="Times New Roman"/>
                <w:sz w:val="24"/>
                <w:szCs w:val="28"/>
              </w:rPr>
              <w:t xml:space="preserve">Заключительная партия  по характеру: яркая, появилось скачкообразная мелодическая интонация первых мотивов. </w:t>
            </w:r>
          </w:p>
          <w:p w:rsidR="00B45A74" w:rsidRPr="00B45A74" w:rsidRDefault="00B45A74" w:rsidP="00B45A7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5A74">
              <w:rPr>
                <w:rFonts w:ascii="Times New Roman" w:hAnsi="Times New Roman" w:cs="Times New Roman"/>
                <w:sz w:val="24"/>
                <w:szCs w:val="28"/>
              </w:rPr>
              <w:t>Причем исходя их ритмической организации мотива, в первых двух мотивах «опорной» вершиной станут высокие звуки, а в двух последующи</w:t>
            </w:r>
            <w:proofErr w:type="gramStart"/>
            <w:r w:rsidRPr="00B45A74">
              <w:rPr>
                <w:rFonts w:ascii="Times New Roman" w:hAnsi="Times New Roman" w:cs="Times New Roman"/>
                <w:sz w:val="24"/>
                <w:szCs w:val="28"/>
              </w:rPr>
              <w:t>х-</w:t>
            </w:r>
            <w:proofErr w:type="gramEnd"/>
            <w:r w:rsidRPr="00B45A74">
              <w:rPr>
                <w:rFonts w:ascii="Times New Roman" w:hAnsi="Times New Roman" w:cs="Times New Roman"/>
                <w:sz w:val="24"/>
                <w:szCs w:val="28"/>
              </w:rPr>
              <w:t xml:space="preserve"> низкий звук.</w:t>
            </w:r>
          </w:p>
          <w:p w:rsidR="00B45A74" w:rsidRPr="00B45A74" w:rsidRDefault="00B45A74" w:rsidP="00B45A7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45A74">
              <w:rPr>
                <w:rFonts w:ascii="Times New Roman" w:hAnsi="Times New Roman" w:cs="Times New Roman"/>
                <w:i/>
                <w:sz w:val="24"/>
                <w:szCs w:val="28"/>
              </w:rPr>
              <w:t>Исполняет до конца 1 часть сонатины.</w:t>
            </w:r>
          </w:p>
          <w:p w:rsidR="00B45A74" w:rsidRPr="00B45A74" w:rsidRDefault="00B45A74" w:rsidP="00B45A7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45A74">
              <w:rPr>
                <w:rFonts w:ascii="Times New Roman" w:hAnsi="Times New Roman" w:cs="Times New Roman"/>
                <w:sz w:val="24"/>
                <w:szCs w:val="28"/>
              </w:rPr>
              <w:t>Итак, давай озвучим этапы работы над фразировкой.</w:t>
            </w:r>
            <w:r w:rsidRPr="00B45A7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Показ плана в записи.</w:t>
            </w:r>
          </w:p>
          <w:p w:rsidR="00B45A74" w:rsidRPr="00B45A74" w:rsidRDefault="00B45A74" w:rsidP="00C85434">
            <w:pPr>
              <w:pStyle w:val="a5"/>
              <w:numPr>
                <w:ilvl w:val="0"/>
                <w:numId w:val="6"/>
              </w:numPr>
              <w:spacing w:after="0"/>
              <w:ind w:left="169" w:hanging="283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45A74">
              <w:rPr>
                <w:rFonts w:ascii="Times New Roman" w:hAnsi="Times New Roman" w:cs="Times New Roman"/>
                <w:sz w:val="24"/>
                <w:szCs w:val="28"/>
              </w:rPr>
              <w:t>Проанализировать членение на мотивы, фразы и предложения в произведении, расставить цезуры.</w:t>
            </w:r>
          </w:p>
          <w:p w:rsidR="00B45A74" w:rsidRPr="00B45A74" w:rsidRDefault="00B45A74" w:rsidP="00C85434">
            <w:pPr>
              <w:pStyle w:val="a5"/>
              <w:numPr>
                <w:ilvl w:val="0"/>
                <w:numId w:val="6"/>
              </w:numPr>
              <w:spacing w:after="0"/>
              <w:ind w:left="169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5A74">
              <w:rPr>
                <w:rFonts w:ascii="Times New Roman" w:hAnsi="Times New Roman" w:cs="Times New Roman"/>
                <w:sz w:val="24"/>
                <w:szCs w:val="28"/>
              </w:rPr>
              <w:t>Выбрать  правильную аппликатуру, учитывая интонацию мелодической линии.</w:t>
            </w:r>
          </w:p>
          <w:p w:rsidR="00B45A74" w:rsidRPr="00B45A74" w:rsidRDefault="00B45A74" w:rsidP="00C85434">
            <w:pPr>
              <w:pStyle w:val="a5"/>
              <w:numPr>
                <w:ilvl w:val="0"/>
                <w:numId w:val="6"/>
              </w:numPr>
              <w:spacing w:after="0"/>
              <w:ind w:left="169" w:hanging="283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45A74">
              <w:rPr>
                <w:rFonts w:ascii="Times New Roman" w:hAnsi="Times New Roman" w:cs="Times New Roman"/>
                <w:sz w:val="24"/>
                <w:szCs w:val="28"/>
              </w:rPr>
              <w:t>Определить «опорные точки» или «логические акценты» фраз, найти вершину фразы.</w:t>
            </w:r>
          </w:p>
          <w:p w:rsidR="00B45A74" w:rsidRPr="00B45A74" w:rsidRDefault="00B45A74" w:rsidP="00C85434">
            <w:pPr>
              <w:pStyle w:val="a5"/>
              <w:numPr>
                <w:ilvl w:val="0"/>
                <w:numId w:val="6"/>
              </w:numPr>
              <w:spacing w:after="0"/>
              <w:ind w:left="169" w:hanging="283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45A74">
              <w:rPr>
                <w:rFonts w:ascii="Times New Roman" w:hAnsi="Times New Roman" w:cs="Times New Roman"/>
                <w:sz w:val="24"/>
                <w:szCs w:val="28"/>
              </w:rPr>
              <w:t xml:space="preserve">Исполнить фразу со стремлением к вершине и «логическими акцентами», применяя средства динамики, метроритмической четкости и музыкальной </w:t>
            </w:r>
            <w:r w:rsidRPr="00B45A7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интонации.</w:t>
            </w:r>
          </w:p>
          <w:p w:rsidR="00B45A74" w:rsidRPr="00B45A74" w:rsidRDefault="00B45A74" w:rsidP="00B45A7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45A74">
              <w:rPr>
                <w:rFonts w:ascii="Times New Roman" w:hAnsi="Times New Roman" w:cs="Times New Roman"/>
                <w:sz w:val="24"/>
                <w:szCs w:val="28"/>
              </w:rPr>
              <w:t xml:space="preserve">Подумай, можно ли сказать, что данные пункты плана являются ПРАВИЛАМИ работы над фразировкой? </w:t>
            </w:r>
            <w:r w:rsidRPr="00B45A74">
              <w:rPr>
                <w:rFonts w:ascii="Times New Roman" w:hAnsi="Times New Roman" w:cs="Times New Roman"/>
                <w:i/>
                <w:sz w:val="24"/>
                <w:szCs w:val="28"/>
              </w:rPr>
              <w:t>(да)</w:t>
            </w:r>
          </w:p>
          <w:p w:rsidR="00B45A74" w:rsidRPr="00B45A74" w:rsidRDefault="00B45A74" w:rsidP="00B45A7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45A74">
              <w:rPr>
                <w:rFonts w:ascii="Times New Roman" w:hAnsi="Times New Roman" w:cs="Times New Roman"/>
                <w:sz w:val="24"/>
                <w:szCs w:val="28"/>
              </w:rPr>
              <w:t xml:space="preserve">Почему? </w:t>
            </w:r>
            <w:r w:rsidRPr="00B45A74">
              <w:rPr>
                <w:rFonts w:ascii="Times New Roman" w:hAnsi="Times New Roman" w:cs="Times New Roman"/>
                <w:i/>
                <w:sz w:val="24"/>
                <w:szCs w:val="28"/>
              </w:rPr>
              <w:t>(они точно отражают этапы работы над фразировкой произведения).</w:t>
            </w:r>
          </w:p>
          <w:p w:rsidR="00D43EA1" w:rsidRPr="00102CC9" w:rsidRDefault="00C85434" w:rsidP="00224204">
            <w:pPr>
              <w:widowControl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Домашнее задание:</w:t>
            </w:r>
            <w:proofErr w:type="gramStart"/>
            <w:r w:rsidRPr="004B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45A74" w:rsidRPr="00B45A74">
              <w:rPr>
                <w:rFonts w:ascii="Times New Roman" w:hAnsi="Times New Roman" w:cs="Times New Roman"/>
                <w:sz w:val="24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ть </w:t>
            </w:r>
            <w:r w:rsidR="00B45A74" w:rsidRPr="00B45A74">
              <w:rPr>
                <w:rFonts w:ascii="Times New Roman" w:hAnsi="Times New Roman" w:cs="Times New Roman"/>
                <w:sz w:val="24"/>
                <w:szCs w:val="28"/>
              </w:rPr>
              <w:t xml:space="preserve"> над произведением по данному плану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85434" w:rsidRPr="00C85434" w:rsidRDefault="00C85434" w:rsidP="00C8543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85434">
              <w:rPr>
                <w:rFonts w:ascii="Times New Roman" w:hAnsi="Times New Roman" w:cs="Times New Roman"/>
                <w:b/>
                <w:sz w:val="24"/>
                <w:szCs w:val="28"/>
              </w:rPr>
              <w:t>Этап рефлексии.</w:t>
            </w:r>
          </w:p>
          <w:p w:rsidR="00C85434" w:rsidRPr="00C85434" w:rsidRDefault="00C85434" w:rsidP="00C854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5434">
              <w:rPr>
                <w:rFonts w:ascii="Times New Roman" w:hAnsi="Times New Roman" w:cs="Times New Roman"/>
                <w:sz w:val="24"/>
                <w:szCs w:val="28"/>
              </w:rPr>
              <w:t xml:space="preserve">Итак, наш урок подошел к своему логическому завершению. И сейчас мы вернёмся </w:t>
            </w:r>
            <w:proofErr w:type="gramStart"/>
            <w:r w:rsidRPr="00C85434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Pr="00C8543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C85434">
              <w:rPr>
                <w:rFonts w:ascii="Times New Roman" w:hAnsi="Times New Roman" w:cs="Times New Roman"/>
                <w:sz w:val="24"/>
                <w:szCs w:val="28"/>
              </w:rPr>
              <w:t>проблемному</w:t>
            </w:r>
            <w:proofErr w:type="gramEnd"/>
            <w:r w:rsidRPr="00C85434">
              <w:rPr>
                <w:rFonts w:ascii="Times New Roman" w:hAnsi="Times New Roman" w:cs="Times New Roman"/>
                <w:sz w:val="24"/>
                <w:szCs w:val="28"/>
              </w:rPr>
              <w:t xml:space="preserve"> вопросу, который был поставлен в начале урока:</w:t>
            </w:r>
          </w:p>
          <w:p w:rsidR="00C85434" w:rsidRPr="00C85434" w:rsidRDefault="00C85434" w:rsidP="00C854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5434">
              <w:rPr>
                <w:rFonts w:ascii="Times New Roman" w:hAnsi="Times New Roman" w:cs="Times New Roman"/>
                <w:sz w:val="24"/>
                <w:szCs w:val="28"/>
              </w:rPr>
              <w:t>ДЛЯ ЧЕГО НУЖНА ФРАЗИРОВКА В МУЗЫКЕ?</w:t>
            </w:r>
          </w:p>
          <w:p w:rsidR="00C85434" w:rsidRPr="00C85434" w:rsidRDefault="00C85434" w:rsidP="00C854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8543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Для умения грамотно разбирать и выразительно исполнять  произведения.</w:t>
            </w:r>
          </w:p>
          <w:p w:rsidR="00C85434" w:rsidRPr="00C85434" w:rsidRDefault="00C85434" w:rsidP="00C854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5434">
              <w:rPr>
                <w:rFonts w:ascii="Times New Roman" w:hAnsi="Times New Roman" w:cs="Times New Roman"/>
                <w:sz w:val="24"/>
                <w:szCs w:val="28"/>
              </w:rPr>
              <w:t>Чтобы обобщить все те практические навыки, которые мы использовали на нашем уроке, тебе потребуется продолжить следующие выражения:</w:t>
            </w:r>
          </w:p>
          <w:p w:rsidR="00C85434" w:rsidRPr="00C85434" w:rsidRDefault="00C85434" w:rsidP="00C85434">
            <w:pPr>
              <w:ind w:firstLine="31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gramStart"/>
            <w:r w:rsidRPr="00C85434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C854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C85434">
              <w:rPr>
                <w:rFonts w:ascii="Times New Roman" w:hAnsi="Times New Roman" w:cs="Times New Roman"/>
                <w:sz w:val="24"/>
                <w:szCs w:val="28"/>
              </w:rPr>
              <w:t xml:space="preserve">– позиция: </w:t>
            </w:r>
            <w:r w:rsidRPr="00C8543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Я СЧИТАЮ, ЧТО  </w:t>
            </w:r>
          </w:p>
          <w:p w:rsidR="00C85434" w:rsidRPr="00C85434" w:rsidRDefault="00C85434" w:rsidP="00C85434">
            <w:pPr>
              <w:ind w:firstLine="31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85434">
              <w:rPr>
                <w:rFonts w:ascii="Times New Roman" w:hAnsi="Times New Roman" w:cs="Times New Roman"/>
                <w:i/>
                <w:sz w:val="24"/>
                <w:szCs w:val="28"/>
              </w:rPr>
              <w:t>сегодня на уроке я четко усвоила правила фразировки</w:t>
            </w:r>
          </w:p>
          <w:p w:rsidR="00C85434" w:rsidRPr="00C85434" w:rsidRDefault="00C85434" w:rsidP="00C85434">
            <w:pPr>
              <w:ind w:firstLine="31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854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 </w:t>
            </w:r>
            <w:r w:rsidRPr="00C85434">
              <w:rPr>
                <w:rFonts w:ascii="Times New Roman" w:hAnsi="Times New Roman" w:cs="Times New Roman"/>
                <w:sz w:val="24"/>
                <w:szCs w:val="28"/>
              </w:rPr>
              <w:t xml:space="preserve">– обоснование, </w:t>
            </w:r>
            <w:r w:rsidRPr="00C8543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ПОТОМУ ЧТО </w:t>
            </w:r>
          </w:p>
          <w:p w:rsidR="00C85434" w:rsidRPr="00C85434" w:rsidRDefault="00C85434" w:rsidP="00C85434">
            <w:pPr>
              <w:ind w:firstLine="31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85434">
              <w:rPr>
                <w:rFonts w:ascii="Times New Roman" w:hAnsi="Times New Roman" w:cs="Times New Roman"/>
                <w:i/>
                <w:sz w:val="24"/>
                <w:szCs w:val="28"/>
              </w:rPr>
              <w:t>грамотная фразировк</w:t>
            </w:r>
            <w:proofErr w:type="gramStart"/>
            <w:r w:rsidRPr="00C85434">
              <w:rPr>
                <w:rFonts w:ascii="Times New Roman" w:hAnsi="Times New Roman" w:cs="Times New Roman"/>
                <w:i/>
                <w:sz w:val="24"/>
                <w:szCs w:val="28"/>
              </w:rPr>
              <w:t>а-</w:t>
            </w:r>
            <w:proofErr w:type="gramEnd"/>
            <w:r w:rsidRPr="00C8543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основа выразительности музыки</w:t>
            </w:r>
          </w:p>
          <w:p w:rsidR="00C85434" w:rsidRPr="00C85434" w:rsidRDefault="00C85434" w:rsidP="00C85434">
            <w:pPr>
              <w:ind w:firstLine="31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gramStart"/>
            <w:r w:rsidRPr="00C85434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C85434">
              <w:rPr>
                <w:rFonts w:ascii="Times New Roman" w:hAnsi="Times New Roman" w:cs="Times New Roman"/>
                <w:sz w:val="24"/>
                <w:szCs w:val="28"/>
              </w:rPr>
              <w:t xml:space="preserve"> – пример, </w:t>
            </w:r>
            <w:r w:rsidRPr="00C8543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НАПРИМЕР в исполнении музыкальных произведений </w:t>
            </w:r>
            <w:proofErr w:type="spellStart"/>
            <w:r w:rsidRPr="00C85434">
              <w:rPr>
                <w:rFonts w:ascii="Times New Roman" w:hAnsi="Times New Roman" w:cs="Times New Roman"/>
                <w:i/>
                <w:sz w:val="24"/>
                <w:szCs w:val="28"/>
              </w:rPr>
              <w:t>Конконе</w:t>
            </w:r>
            <w:proofErr w:type="spellEnd"/>
            <w:r w:rsidRPr="00C8543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«Мелодический этюд» и </w:t>
            </w:r>
            <w:proofErr w:type="spellStart"/>
            <w:r w:rsidRPr="00C85434">
              <w:rPr>
                <w:rFonts w:ascii="Times New Roman" w:hAnsi="Times New Roman" w:cs="Times New Roman"/>
                <w:i/>
                <w:sz w:val="24"/>
                <w:szCs w:val="28"/>
              </w:rPr>
              <w:t>Диабелли</w:t>
            </w:r>
            <w:proofErr w:type="spellEnd"/>
            <w:r w:rsidRPr="00C8543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«Сонатина»</w:t>
            </w:r>
          </w:p>
          <w:p w:rsidR="00C85434" w:rsidRPr="00C85434" w:rsidRDefault="00C85434" w:rsidP="00C85434">
            <w:pPr>
              <w:ind w:firstLine="31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gramStart"/>
            <w:r w:rsidRPr="00C85434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  <w:proofErr w:type="gramEnd"/>
            <w:r w:rsidRPr="00C854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C85434">
              <w:rPr>
                <w:rFonts w:ascii="Times New Roman" w:hAnsi="Times New Roman" w:cs="Times New Roman"/>
                <w:sz w:val="24"/>
                <w:szCs w:val="28"/>
              </w:rPr>
              <w:t xml:space="preserve">– следствие,  </w:t>
            </w:r>
            <w:r w:rsidRPr="00C8543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ПОЭТОМУ </w:t>
            </w:r>
          </w:p>
          <w:p w:rsidR="00C85434" w:rsidRPr="00C85434" w:rsidRDefault="00C85434" w:rsidP="00C85434">
            <w:pPr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85434">
              <w:rPr>
                <w:rFonts w:ascii="Times New Roman" w:hAnsi="Times New Roman" w:cs="Times New Roman"/>
                <w:i/>
                <w:sz w:val="24"/>
                <w:szCs w:val="28"/>
              </w:rPr>
              <w:t>я продолжу работу над выразительным исполнением данных произведений.</w:t>
            </w:r>
          </w:p>
          <w:p w:rsidR="00D43EA1" w:rsidRPr="00C85434" w:rsidRDefault="00C85434" w:rsidP="00C854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5434">
              <w:rPr>
                <w:rFonts w:ascii="Times New Roman" w:hAnsi="Times New Roman" w:cs="Times New Roman"/>
                <w:sz w:val="24"/>
                <w:szCs w:val="28"/>
              </w:rPr>
              <w:t xml:space="preserve">Вот ты сделала очень полезные выводы. Я благодарю тебя за участие  и работу на  уроке.  На этом наш урок закончен, до свидания. </w:t>
            </w:r>
          </w:p>
          <w:tbl>
            <w:tblPr>
              <w:tblStyle w:val="a3"/>
              <w:tblpPr w:leftFromText="180" w:rightFromText="180" w:vertAnchor="text" w:horzAnchor="margin" w:tblpY="150"/>
              <w:tblOverlap w:val="never"/>
              <w:tblW w:w="0" w:type="auto"/>
              <w:tblLayout w:type="fixed"/>
              <w:tblLook w:val="04A0"/>
            </w:tblPr>
            <w:tblGrid>
              <w:gridCol w:w="7977"/>
            </w:tblGrid>
            <w:tr w:rsidR="00D43EA1" w:rsidRPr="00EF65E2" w:rsidTr="00C85434">
              <w:tc>
                <w:tcPr>
                  <w:tcW w:w="7977" w:type="dxa"/>
                </w:tcPr>
                <w:p w:rsidR="00D43EA1" w:rsidRPr="00EF65E2" w:rsidRDefault="00D43EA1" w:rsidP="00224204">
                  <w:pPr>
                    <w:spacing w:line="24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F65E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Дескриптор:</w:t>
                  </w:r>
                  <w:bookmarkStart w:id="1" w:name="_GoBack"/>
                  <w:bookmarkEnd w:id="1"/>
                </w:p>
              </w:tc>
            </w:tr>
            <w:tr w:rsidR="00D43EA1" w:rsidTr="00C85434">
              <w:tc>
                <w:tcPr>
                  <w:tcW w:w="7977" w:type="dxa"/>
                </w:tcPr>
                <w:p w:rsidR="00D43EA1" w:rsidRDefault="00D43EA1" w:rsidP="00C85434">
                  <w:pPr>
                    <w:spacing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380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ученица может </w:t>
                  </w:r>
                  <w:r w:rsidR="00C854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продолжить 4 предложенные фразы по методу ПОПС;</w:t>
                  </w:r>
                </w:p>
              </w:tc>
            </w:tr>
            <w:tr w:rsidR="00D43EA1" w:rsidTr="00C85434">
              <w:tc>
                <w:tcPr>
                  <w:tcW w:w="7977" w:type="dxa"/>
                </w:tcPr>
                <w:p w:rsidR="00D43EA1" w:rsidRDefault="00D43EA1" w:rsidP="00C85434">
                  <w:pPr>
                    <w:spacing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C85434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 </w:t>
                  </w:r>
                  <w:r w:rsidR="00C85434" w:rsidRPr="00C854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ученица обобщит полученные практические знания по фразировке в  исполнении  муз</w:t>
                  </w:r>
                  <w:proofErr w:type="gramStart"/>
                  <w:r w:rsidR="00C85434" w:rsidRPr="00C854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.</w:t>
                  </w:r>
                  <w:proofErr w:type="gramEnd"/>
                  <w:r w:rsidR="00C85434" w:rsidRPr="00C8543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proofErr w:type="gramStart"/>
                  <w:r w:rsidR="00C85434" w:rsidRPr="00C854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</w:t>
                  </w:r>
                  <w:proofErr w:type="gramEnd"/>
                  <w:r w:rsidR="00C85434" w:rsidRPr="00C8543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роизведений </w:t>
                  </w:r>
                  <w:proofErr w:type="spellStart"/>
                  <w:r w:rsidR="00C85434" w:rsidRPr="00C854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Конконе</w:t>
                  </w:r>
                  <w:proofErr w:type="spellEnd"/>
                  <w:r w:rsidR="00C85434" w:rsidRPr="00C8543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«Мелодический этюд» и </w:t>
                  </w:r>
                  <w:proofErr w:type="spellStart"/>
                  <w:r w:rsidR="00C85434" w:rsidRPr="00C854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Диабелли</w:t>
                  </w:r>
                  <w:proofErr w:type="spellEnd"/>
                  <w:r w:rsidR="00C85434" w:rsidRPr="00C8543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«Сонатина».</w:t>
                  </w:r>
                </w:p>
              </w:tc>
            </w:tr>
          </w:tbl>
          <w:p w:rsidR="00D43EA1" w:rsidRPr="00380565" w:rsidRDefault="00D43EA1" w:rsidP="00B45A74">
            <w:pPr>
              <w:widowControl/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D43EA1" w:rsidRDefault="00FB412B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слайд презентации по теме.</w:t>
            </w: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слайд презентации по теме</w:t>
            </w:r>
          </w:p>
          <w:p w:rsidR="00D43EA1" w:rsidRDefault="00D43EA1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31" w:rsidRDefault="00E97A31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31" w:rsidRDefault="00E97A31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31" w:rsidRDefault="00E97A31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31" w:rsidRDefault="00E97A31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31" w:rsidRDefault="00E97A31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31" w:rsidRDefault="00E97A31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3,4 и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сладй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по теме</w:t>
            </w:r>
          </w:p>
          <w:p w:rsidR="00E97A31" w:rsidRDefault="00E97A31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CF783D" w:rsidP="00224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Нотный материал </w:t>
            </w:r>
            <w:r w:rsidR="00E97A31" w:rsidRPr="00E97A31">
              <w:rPr>
                <w:rFonts w:ascii="Times New Roman" w:hAnsi="Times New Roman" w:cs="Times New Roman"/>
                <w:sz w:val="24"/>
                <w:szCs w:val="28"/>
              </w:rPr>
              <w:t>«Упражнения» Симоновой</w:t>
            </w:r>
            <w:r w:rsidR="00E97A31" w:rsidRPr="00E97A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85434" w:rsidRDefault="00C85434" w:rsidP="00224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Нотный материал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«Этюд»</w:t>
            </w: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слайд презентации по теме</w:t>
            </w: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и нотный материал </w:t>
            </w:r>
            <w:r w:rsidRPr="00B45A7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Диабелли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«Сонатина»</w:t>
            </w: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 слайд презентации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4" w:rsidRDefault="00C85434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83D" w:rsidRDefault="00CF783D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83D" w:rsidRDefault="00CF783D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Default="00D43EA1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A1" w:rsidRPr="00D22879" w:rsidRDefault="00D43EA1" w:rsidP="0022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282" w:rsidRDefault="005F1282"/>
    <w:sectPr w:rsidR="005F1282" w:rsidSect="005F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34ED4"/>
    <w:multiLevelType w:val="hybridMultilevel"/>
    <w:tmpl w:val="A1C2308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C5F1EDF"/>
    <w:multiLevelType w:val="hybridMultilevel"/>
    <w:tmpl w:val="07EC52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74E196E"/>
    <w:multiLevelType w:val="hybridMultilevel"/>
    <w:tmpl w:val="837810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62F54"/>
    <w:multiLevelType w:val="hybridMultilevel"/>
    <w:tmpl w:val="ADA04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24A6C"/>
    <w:multiLevelType w:val="hybridMultilevel"/>
    <w:tmpl w:val="B7384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21FD8"/>
    <w:multiLevelType w:val="hybridMultilevel"/>
    <w:tmpl w:val="0908F4A2"/>
    <w:lvl w:ilvl="0" w:tplc="059A616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EA1"/>
    <w:rsid w:val="00034B7B"/>
    <w:rsid w:val="00052670"/>
    <w:rsid w:val="000549E7"/>
    <w:rsid w:val="00056FDB"/>
    <w:rsid w:val="00082323"/>
    <w:rsid w:val="000E4E9C"/>
    <w:rsid w:val="000E5F9A"/>
    <w:rsid w:val="000F1AFF"/>
    <w:rsid w:val="000F5819"/>
    <w:rsid w:val="00102CC9"/>
    <w:rsid w:val="00113E15"/>
    <w:rsid w:val="00120687"/>
    <w:rsid w:val="001436C6"/>
    <w:rsid w:val="00152441"/>
    <w:rsid w:val="001610A2"/>
    <w:rsid w:val="001832E1"/>
    <w:rsid w:val="0019018F"/>
    <w:rsid w:val="001947BB"/>
    <w:rsid w:val="00197F79"/>
    <w:rsid w:val="001B2149"/>
    <w:rsid w:val="001D7813"/>
    <w:rsid w:val="001E7DD8"/>
    <w:rsid w:val="001F05A8"/>
    <w:rsid w:val="001F5B24"/>
    <w:rsid w:val="00213AB1"/>
    <w:rsid w:val="00220989"/>
    <w:rsid w:val="00225151"/>
    <w:rsid w:val="002275DD"/>
    <w:rsid w:val="00243DC3"/>
    <w:rsid w:val="00250640"/>
    <w:rsid w:val="002525FE"/>
    <w:rsid w:val="002B267C"/>
    <w:rsid w:val="002C2349"/>
    <w:rsid w:val="002D7930"/>
    <w:rsid w:val="002F2079"/>
    <w:rsid w:val="0030699B"/>
    <w:rsid w:val="00333116"/>
    <w:rsid w:val="00333FA0"/>
    <w:rsid w:val="0037094F"/>
    <w:rsid w:val="00380565"/>
    <w:rsid w:val="00381E74"/>
    <w:rsid w:val="00394E93"/>
    <w:rsid w:val="003E073B"/>
    <w:rsid w:val="003E4F1A"/>
    <w:rsid w:val="003F49F1"/>
    <w:rsid w:val="003F782B"/>
    <w:rsid w:val="004127AB"/>
    <w:rsid w:val="00412CB6"/>
    <w:rsid w:val="00413609"/>
    <w:rsid w:val="00414A25"/>
    <w:rsid w:val="004301EF"/>
    <w:rsid w:val="00460D20"/>
    <w:rsid w:val="00471D0D"/>
    <w:rsid w:val="004801A3"/>
    <w:rsid w:val="00480E02"/>
    <w:rsid w:val="004957F4"/>
    <w:rsid w:val="004A7956"/>
    <w:rsid w:val="004B3E12"/>
    <w:rsid w:val="004C0393"/>
    <w:rsid w:val="004C592E"/>
    <w:rsid w:val="004D0F2F"/>
    <w:rsid w:val="004D4423"/>
    <w:rsid w:val="004E6DE4"/>
    <w:rsid w:val="004F74CF"/>
    <w:rsid w:val="00507F39"/>
    <w:rsid w:val="005114A8"/>
    <w:rsid w:val="00512E9E"/>
    <w:rsid w:val="00531D28"/>
    <w:rsid w:val="005336E9"/>
    <w:rsid w:val="00562279"/>
    <w:rsid w:val="0056403B"/>
    <w:rsid w:val="00574594"/>
    <w:rsid w:val="005912C9"/>
    <w:rsid w:val="005B1E75"/>
    <w:rsid w:val="005C313A"/>
    <w:rsid w:val="005C567F"/>
    <w:rsid w:val="005D077B"/>
    <w:rsid w:val="005E1248"/>
    <w:rsid w:val="005E5557"/>
    <w:rsid w:val="005E55A1"/>
    <w:rsid w:val="005F1282"/>
    <w:rsid w:val="00601918"/>
    <w:rsid w:val="006055AD"/>
    <w:rsid w:val="006132FF"/>
    <w:rsid w:val="006239A5"/>
    <w:rsid w:val="00642897"/>
    <w:rsid w:val="00695340"/>
    <w:rsid w:val="006B50B0"/>
    <w:rsid w:val="006B6631"/>
    <w:rsid w:val="00702CE2"/>
    <w:rsid w:val="00776404"/>
    <w:rsid w:val="00790387"/>
    <w:rsid w:val="0079234F"/>
    <w:rsid w:val="007A2444"/>
    <w:rsid w:val="007D119C"/>
    <w:rsid w:val="00802388"/>
    <w:rsid w:val="0080258C"/>
    <w:rsid w:val="00816E06"/>
    <w:rsid w:val="00853E5E"/>
    <w:rsid w:val="008566D5"/>
    <w:rsid w:val="008576ED"/>
    <w:rsid w:val="008661E6"/>
    <w:rsid w:val="0087726E"/>
    <w:rsid w:val="00881542"/>
    <w:rsid w:val="00881F34"/>
    <w:rsid w:val="00883CDE"/>
    <w:rsid w:val="008A0EC7"/>
    <w:rsid w:val="008B1C94"/>
    <w:rsid w:val="008F00D2"/>
    <w:rsid w:val="008F63C5"/>
    <w:rsid w:val="00902159"/>
    <w:rsid w:val="0093717C"/>
    <w:rsid w:val="00945E3B"/>
    <w:rsid w:val="009559A9"/>
    <w:rsid w:val="009578AE"/>
    <w:rsid w:val="00983538"/>
    <w:rsid w:val="00987EDC"/>
    <w:rsid w:val="00995A2B"/>
    <w:rsid w:val="009A2F16"/>
    <w:rsid w:val="009A394B"/>
    <w:rsid w:val="009F386C"/>
    <w:rsid w:val="009F561B"/>
    <w:rsid w:val="00A0338B"/>
    <w:rsid w:val="00A0700C"/>
    <w:rsid w:val="00A30360"/>
    <w:rsid w:val="00A5523D"/>
    <w:rsid w:val="00A625E5"/>
    <w:rsid w:val="00A6477B"/>
    <w:rsid w:val="00A662EB"/>
    <w:rsid w:val="00A7623A"/>
    <w:rsid w:val="00A91646"/>
    <w:rsid w:val="00AA1F35"/>
    <w:rsid w:val="00AB496F"/>
    <w:rsid w:val="00AB57D9"/>
    <w:rsid w:val="00AB6A19"/>
    <w:rsid w:val="00AD346E"/>
    <w:rsid w:val="00AE225F"/>
    <w:rsid w:val="00AE6A71"/>
    <w:rsid w:val="00AE6FDE"/>
    <w:rsid w:val="00B0257D"/>
    <w:rsid w:val="00B121E7"/>
    <w:rsid w:val="00B1372F"/>
    <w:rsid w:val="00B20C27"/>
    <w:rsid w:val="00B23513"/>
    <w:rsid w:val="00B369FD"/>
    <w:rsid w:val="00B45A74"/>
    <w:rsid w:val="00B579D9"/>
    <w:rsid w:val="00B65261"/>
    <w:rsid w:val="00B82D1B"/>
    <w:rsid w:val="00B9628A"/>
    <w:rsid w:val="00BA0B7D"/>
    <w:rsid w:val="00BB623C"/>
    <w:rsid w:val="00BC0AD3"/>
    <w:rsid w:val="00BC4C03"/>
    <w:rsid w:val="00BD565D"/>
    <w:rsid w:val="00BE36A3"/>
    <w:rsid w:val="00C12AA0"/>
    <w:rsid w:val="00C25DC1"/>
    <w:rsid w:val="00C41654"/>
    <w:rsid w:val="00C47594"/>
    <w:rsid w:val="00C621E1"/>
    <w:rsid w:val="00C85434"/>
    <w:rsid w:val="00C95F08"/>
    <w:rsid w:val="00CE6AE0"/>
    <w:rsid w:val="00CF6BF2"/>
    <w:rsid w:val="00CF783D"/>
    <w:rsid w:val="00D03CA0"/>
    <w:rsid w:val="00D110D5"/>
    <w:rsid w:val="00D32C58"/>
    <w:rsid w:val="00D348F5"/>
    <w:rsid w:val="00D36A23"/>
    <w:rsid w:val="00D43EA1"/>
    <w:rsid w:val="00D477F6"/>
    <w:rsid w:val="00D72E4C"/>
    <w:rsid w:val="00D84C66"/>
    <w:rsid w:val="00D90DFD"/>
    <w:rsid w:val="00D91D65"/>
    <w:rsid w:val="00DA4702"/>
    <w:rsid w:val="00DA570D"/>
    <w:rsid w:val="00DB1115"/>
    <w:rsid w:val="00DB437B"/>
    <w:rsid w:val="00DC0D6F"/>
    <w:rsid w:val="00DD7D75"/>
    <w:rsid w:val="00DF618F"/>
    <w:rsid w:val="00E042C5"/>
    <w:rsid w:val="00E562D6"/>
    <w:rsid w:val="00E670B8"/>
    <w:rsid w:val="00E67859"/>
    <w:rsid w:val="00E8211A"/>
    <w:rsid w:val="00E90439"/>
    <w:rsid w:val="00E97A31"/>
    <w:rsid w:val="00EC35F6"/>
    <w:rsid w:val="00EF0683"/>
    <w:rsid w:val="00EF21BB"/>
    <w:rsid w:val="00EF50B8"/>
    <w:rsid w:val="00EF6491"/>
    <w:rsid w:val="00F139EA"/>
    <w:rsid w:val="00F318CB"/>
    <w:rsid w:val="00FB412B"/>
    <w:rsid w:val="00FE72FF"/>
    <w:rsid w:val="00FF10DC"/>
    <w:rsid w:val="00FF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3EA1"/>
    <w:pPr>
      <w:widowControl w:val="0"/>
      <w:spacing w:after="0" w:line="260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43EA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List Paragraph"/>
    <w:basedOn w:val="a"/>
    <w:uiPriority w:val="34"/>
    <w:qFormat/>
    <w:rsid w:val="008566D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a0"/>
    <w:rsid w:val="00FB4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2019-11-20T15:41:00Z</cp:lastPrinted>
  <dcterms:created xsi:type="dcterms:W3CDTF">2021-01-28T14:05:00Z</dcterms:created>
  <dcterms:modified xsi:type="dcterms:W3CDTF">2021-01-28T14:23:00Z</dcterms:modified>
</cp:coreProperties>
</file>