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4F7" w:rsidRDefault="00E704F7" w:rsidP="00E704F7">
      <w:pPr>
        <w:autoSpaceDE w:val="0"/>
        <w:autoSpaceDN w:val="0"/>
        <w:adjustRightInd w:val="0"/>
        <w:spacing w:after="0" w:line="240" w:lineRule="auto"/>
        <w:ind w:left="-567" w:firstLine="567"/>
        <w:jc w:val="both"/>
        <w:rPr>
          <w:rFonts w:ascii="Times New Roman" w:hAnsi="Times New Roman"/>
          <w:b/>
          <w:sz w:val="28"/>
          <w:szCs w:val="28"/>
          <w:lang w:val="kk-KZ"/>
        </w:rPr>
      </w:pPr>
      <w:r>
        <w:rPr>
          <w:rFonts w:ascii="Times New Roman" w:hAnsi="Times New Roman"/>
          <w:b/>
          <w:sz w:val="28"/>
          <w:szCs w:val="28"/>
          <w:lang w:val="kk-KZ"/>
        </w:rPr>
        <w:t>ДЕНЕ ШЫНЫҚТЫРУ САБАҚТАРЫНЫҢ</w:t>
      </w:r>
      <w:bookmarkStart w:id="0" w:name="_GoBack"/>
      <w:bookmarkEnd w:id="0"/>
      <w:r>
        <w:rPr>
          <w:rFonts w:ascii="Times New Roman" w:hAnsi="Times New Roman"/>
          <w:b/>
          <w:sz w:val="28"/>
          <w:szCs w:val="28"/>
          <w:lang w:val="kk-KZ"/>
        </w:rPr>
        <w:t xml:space="preserve"> ЖӘНЕ </w:t>
      </w:r>
      <w:r w:rsidRPr="00E704F7">
        <w:rPr>
          <w:rFonts w:ascii="Times New Roman" w:hAnsi="Times New Roman"/>
          <w:b/>
          <w:sz w:val="28"/>
          <w:szCs w:val="28"/>
          <w:lang w:val="kk-KZ"/>
        </w:rPr>
        <w:t>ОҚУ ЖАТТЫҒУЛАРЫНЫҢ ТИІМДІЛІГІНЕ АКТ ҚОЛДАНУ ҚАЛАЙША ЫҚПАЛ ЕТЕДІ?</w:t>
      </w:r>
    </w:p>
    <w:p w:rsidR="00E704F7" w:rsidRPr="00E704F7" w:rsidRDefault="00E704F7" w:rsidP="00E704F7">
      <w:pPr>
        <w:autoSpaceDE w:val="0"/>
        <w:autoSpaceDN w:val="0"/>
        <w:adjustRightInd w:val="0"/>
        <w:spacing w:after="0" w:line="240" w:lineRule="auto"/>
        <w:ind w:left="-567" w:firstLine="567"/>
        <w:jc w:val="both"/>
        <w:rPr>
          <w:rFonts w:ascii="Times New Roman" w:hAnsi="Times New Roman"/>
          <w:b/>
          <w:sz w:val="28"/>
          <w:szCs w:val="28"/>
          <w:lang w:val="kk-KZ"/>
        </w:rPr>
      </w:pPr>
    </w:p>
    <w:p w:rsidR="00E704F7" w:rsidRPr="00351A40" w:rsidRDefault="00E704F7" w:rsidP="00E704F7">
      <w:pPr>
        <w:autoSpaceDE w:val="0"/>
        <w:autoSpaceDN w:val="0"/>
        <w:adjustRightInd w:val="0"/>
        <w:spacing w:after="0" w:line="240" w:lineRule="auto"/>
        <w:ind w:left="-567" w:firstLine="567"/>
        <w:jc w:val="both"/>
        <w:rPr>
          <w:rFonts w:ascii="Times New Roman" w:hAnsi="Times New Roman"/>
          <w:sz w:val="28"/>
          <w:szCs w:val="28"/>
          <w:lang w:val="kk-KZ"/>
        </w:rPr>
      </w:pPr>
      <w:r>
        <w:rPr>
          <w:rFonts w:ascii="Times New Roman" w:hAnsi="Times New Roman"/>
          <w:sz w:val="28"/>
          <w:szCs w:val="28"/>
          <w:lang w:val="kk-KZ"/>
        </w:rPr>
        <w:t>Өскелең ұрпақ тәрбиесінде салауатты өмір салтын насихаттау, соның ішінде дене шынықтыру және спортпен айналысу -  басым бағыттардың бірі.</w:t>
      </w:r>
      <w:r w:rsidRPr="00351A40">
        <w:rPr>
          <w:rFonts w:ascii="Times New Roman" w:hAnsi="Times New Roman"/>
          <w:sz w:val="28"/>
          <w:szCs w:val="28"/>
          <w:lang w:val="kk-KZ"/>
        </w:rPr>
        <w:t>Осылайша, дене шыны</w:t>
      </w:r>
      <w:r>
        <w:rPr>
          <w:rFonts w:ascii="Times New Roman" w:hAnsi="Times New Roman"/>
          <w:sz w:val="28"/>
          <w:szCs w:val="28"/>
          <w:lang w:val="kk-KZ"/>
        </w:rPr>
        <w:t>қтыру мұғалімдеріне сапалы, заманауи дене шынықтыру сабақтарын ұйымдастыру жауапкершілігі жүктеледі. АКТ қолдану арқылы дене шынықтыру сабақтарын жүргізудің пәндік икемділікпен, қойылған мақсаттармен, АКТ пайдалану деңгейі және жеке қабілеттермен байланысты өзіндік ерекшеліктері бар.Білім беру міндеттерінің басты бағыттары бойынша олар төмендегідей жіктеледі: оқу сабақтары (жаңа оқу материалын меңгеру), жаттығу сабақтары (оқығанды жетілдіру) және қорытынды сабақтар. Қазіргі кезде сабақты 5 түрге бөледі: кіріспе, оқу, жаттығу, қорытынды және аралас. АКТ қолдану мүмкіндігін сабақтың әрбір түрінде қарастыруға болады.</w:t>
      </w:r>
    </w:p>
    <w:p w:rsidR="00E704F7" w:rsidRPr="00862452" w:rsidRDefault="00E704F7" w:rsidP="00E704F7">
      <w:pPr>
        <w:autoSpaceDE w:val="0"/>
        <w:autoSpaceDN w:val="0"/>
        <w:adjustRightInd w:val="0"/>
        <w:spacing w:after="0" w:line="240" w:lineRule="auto"/>
        <w:ind w:left="-567" w:firstLine="567"/>
        <w:jc w:val="both"/>
        <w:rPr>
          <w:rFonts w:ascii="Times New Roman" w:hAnsi="Times New Roman"/>
          <w:sz w:val="28"/>
          <w:szCs w:val="28"/>
          <w:lang w:val="kk-KZ"/>
        </w:rPr>
      </w:pPr>
      <w:r>
        <w:rPr>
          <w:rFonts w:ascii="Times New Roman" w:hAnsi="Times New Roman"/>
          <w:b/>
          <w:sz w:val="28"/>
          <w:szCs w:val="28"/>
          <w:lang w:val="kk-KZ"/>
        </w:rPr>
        <w:t>Кіріспе сабақ</w:t>
      </w:r>
      <w:r w:rsidRPr="00351A40">
        <w:rPr>
          <w:rFonts w:ascii="Times New Roman" w:hAnsi="Times New Roman"/>
          <w:sz w:val="28"/>
          <w:szCs w:val="28"/>
          <w:lang w:val="kk-KZ"/>
        </w:rPr>
        <w:t>–</w:t>
      </w:r>
      <w:r>
        <w:rPr>
          <w:rFonts w:ascii="Times New Roman" w:hAnsi="Times New Roman"/>
          <w:sz w:val="28"/>
          <w:szCs w:val="28"/>
          <w:lang w:val="kk-KZ"/>
        </w:rPr>
        <w:t xml:space="preserve">оқу жылының басында өткізіледі.Мұндай сабақта презентацияны қолданған дұрыс, онда оқу жылына және тоқсанға арналған міндеттер хабарланады, оқушыларға қойылатын талаптар айтылады. Жалпы сипаттамадағы теориялық мәліметтер хабарлануы мүмкін. </w:t>
      </w:r>
    </w:p>
    <w:p w:rsidR="00E704F7" w:rsidRPr="001D553A" w:rsidRDefault="00E704F7" w:rsidP="00E704F7">
      <w:pPr>
        <w:autoSpaceDE w:val="0"/>
        <w:autoSpaceDN w:val="0"/>
        <w:adjustRightInd w:val="0"/>
        <w:spacing w:after="0" w:line="240" w:lineRule="auto"/>
        <w:ind w:left="-567" w:firstLine="567"/>
        <w:jc w:val="both"/>
        <w:rPr>
          <w:rFonts w:ascii="Times New Roman" w:hAnsi="Times New Roman"/>
          <w:sz w:val="28"/>
          <w:szCs w:val="28"/>
          <w:lang w:val="kk-KZ"/>
        </w:rPr>
      </w:pPr>
      <w:r>
        <w:rPr>
          <w:rFonts w:ascii="Times New Roman" w:hAnsi="Times New Roman"/>
          <w:b/>
          <w:sz w:val="28"/>
          <w:szCs w:val="28"/>
          <w:lang w:val="kk-KZ"/>
        </w:rPr>
        <w:t>Оқу сабақтары</w:t>
      </w:r>
      <w:r w:rsidRPr="001D553A">
        <w:rPr>
          <w:rFonts w:ascii="Times New Roman" w:hAnsi="Times New Roman"/>
          <w:sz w:val="28"/>
          <w:szCs w:val="28"/>
          <w:lang w:val="kk-KZ"/>
        </w:rPr>
        <w:t xml:space="preserve"> – </w:t>
      </w:r>
      <w:r>
        <w:rPr>
          <w:rFonts w:ascii="Times New Roman" w:hAnsi="Times New Roman"/>
          <w:sz w:val="28"/>
          <w:szCs w:val="28"/>
          <w:lang w:val="kk-KZ"/>
        </w:rPr>
        <w:t>жаңа материалды меңгеру</w:t>
      </w:r>
      <w:r w:rsidRPr="001D553A">
        <w:rPr>
          <w:rFonts w:ascii="Times New Roman" w:hAnsi="Times New Roman"/>
          <w:sz w:val="28"/>
          <w:szCs w:val="28"/>
          <w:lang w:val="kk-KZ"/>
        </w:rPr>
        <w:t xml:space="preserve">. </w:t>
      </w:r>
      <w:r>
        <w:rPr>
          <w:rFonts w:ascii="Times New Roman" w:hAnsi="Times New Roman"/>
          <w:sz w:val="28"/>
          <w:szCs w:val="28"/>
          <w:lang w:val="kk-KZ"/>
        </w:rPr>
        <w:t>Мұнда оқушылардың тапсырмаларды дұрыс орындауы және қателерді болдырмауына назар аударту үшін  видеороликтер қолдануға болады. Осылайша, педагогте қателіктерді тауып, түзетуге, балалардың қауіпсіздігін қамтамасыз етуіне уақыт</w:t>
      </w:r>
      <w:r w:rsidRPr="001E79D0">
        <w:rPr>
          <w:rFonts w:ascii="Times New Roman" w:hAnsi="Times New Roman"/>
          <w:sz w:val="28"/>
          <w:szCs w:val="28"/>
          <w:lang w:val="kk-KZ"/>
        </w:rPr>
        <w:t xml:space="preserve">. </w:t>
      </w:r>
      <w:r>
        <w:rPr>
          <w:rFonts w:ascii="Times New Roman" w:hAnsi="Times New Roman"/>
          <w:sz w:val="28"/>
          <w:szCs w:val="28"/>
          <w:lang w:val="kk-KZ"/>
        </w:rPr>
        <w:t xml:space="preserve">Мұндай сабақта жаттығуды орындау техникасын жетілдіру бойынша жұмыс жүргізіледі. </w:t>
      </w:r>
    </w:p>
    <w:p w:rsidR="00E704F7" w:rsidRDefault="00E704F7" w:rsidP="00E704F7">
      <w:pPr>
        <w:autoSpaceDE w:val="0"/>
        <w:autoSpaceDN w:val="0"/>
        <w:adjustRightInd w:val="0"/>
        <w:spacing w:after="0" w:line="240" w:lineRule="auto"/>
        <w:ind w:left="-567" w:firstLine="567"/>
        <w:jc w:val="both"/>
        <w:rPr>
          <w:rFonts w:ascii="Times New Roman" w:hAnsi="Times New Roman"/>
          <w:sz w:val="28"/>
          <w:szCs w:val="28"/>
          <w:lang w:val="kk-KZ"/>
        </w:rPr>
      </w:pPr>
      <w:r>
        <w:rPr>
          <w:rFonts w:ascii="Times New Roman" w:hAnsi="Times New Roman"/>
          <w:b/>
          <w:sz w:val="28"/>
          <w:szCs w:val="28"/>
          <w:lang w:val="kk-KZ"/>
        </w:rPr>
        <w:t>Жаттығу сабақтары</w:t>
      </w:r>
      <w:r w:rsidRPr="001D553A">
        <w:rPr>
          <w:rFonts w:ascii="Times New Roman" w:hAnsi="Times New Roman"/>
          <w:sz w:val="28"/>
          <w:szCs w:val="28"/>
          <w:lang w:val="kk-KZ"/>
        </w:rPr>
        <w:t>–</w:t>
      </w:r>
      <w:r>
        <w:rPr>
          <w:rFonts w:ascii="Times New Roman" w:hAnsi="Times New Roman"/>
          <w:sz w:val="28"/>
          <w:szCs w:val="28"/>
          <w:lang w:val="kk-KZ"/>
        </w:rPr>
        <w:t>оқығанды жетілдіру</w:t>
      </w:r>
      <w:r w:rsidRPr="001D553A">
        <w:rPr>
          <w:rFonts w:ascii="Times New Roman" w:hAnsi="Times New Roman"/>
          <w:sz w:val="28"/>
          <w:szCs w:val="28"/>
          <w:lang w:val="kk-KZ"/>
        </w:rPr>
        <w:t xml:space="preserve">. </w:t>
      </w:r>
      <w:r>
        <w:rPr>
          <w:rFonts w:ascii="Times New Roman" w:hAnsi="Times New Roman"/>
          <w:sz w:val="28"/>
          <w:szCs w:val="28"/>
          <w:lang w:val="kk-KZ"/>
        </w:rPr>
        <w:t xml:space="preserve">Оқушылардың іс-әрекеттерін ұйымдастырудың топтық тәсілдері көбірек қолданылатындықтан, бұл сабақтарда мобилді ноутбуктер сыныбы пайдалы болады. Техника терең үйретіледі, жаттығулар күрделенген жағдайларда жасалады. Әрбір топ өзіне ыңғайлы тәртіпте жұмыс істеу мүмкіндігіне ие болады. Жаттығу жағдайының өзгеруі жаттығушылардың белсенділігін арттырады. Мұғалімде жаттығудың орындалу сапасын бақылау мүмкіндігі туады. </w:t>
      </w:r>
    </w:p>
    <w:p w:rsidR="00E704F7" w:rsidRPr="004123AA" w:rsidRDefault="00E704F7" w:rsidP="00E704F7">
      <w:pPr>
        <w:autoSpaceDE w:val="0"/>
        <w:autoSpaceDN w:val="0"/>
        <w:adjustRightInd w:val="0"/>
        <w:spacing w:after="0" w:line="240" w:lineRule="auto"/>
        <w:ind w:left="-567" w:firstLine="567"/>
        <w:jc w:val="both"/>
        <w:rPr>
          <w:rFonts w:ascii="Times New Roman" w:hAnsi="Times New Roman"/>
          <w:sz w:val="28"/>
          <w:szCs w:val="28"/>
          <w:lang w:val="kk-KZ"/>
        </w:rPr>
      </w:pPr>
      <w:r>
        <w:rPr>
          <w:rFonts w:ascii="Times New Roman" w:hAnsi="Times New Roman"/>
          <w:b/>
          <w:sz w:val="28"/>
          <w:szCs w:val="28"/>
          <w:lang w:val="kk-KZ"/>
        </w:rPr>
        <w:t>Қорытынды сабақтар</w:t>
      </w:r>
      <w:r w:rsidRPr="006C25C3">
        <w:rPr>
          <w:rFonts w:ascii="Times New Roman" w:hAnsi="Times New Roman"/>
          <w:sz w:val="28"/>
          <w:szCs w:val="28"/>
          <w:lang w:val="kk-KZ"/>
        </w:rPr>
        <w:t xml:space="preserve"> -  </w:t>
      </w:r>
      <w:r>
        <w:rPr>
          <w:rFonts w:ascii="Times New Roman" w:hAnsi="Times New Roman"/>
          <w:sz w:val="28"/>
          <w:szCs w:val="28"/>
          <w:lang w:val="kk-KZ"/>
        </w:rPr>
        <w:t>физиологиялық қабілеттердің даму деңгейін анықтау бойынша қорытынды нремесе ағымдағы тестілеу, сонымен қатар оқу нәтижесін анықтау мақсатындағы белгілі бір тақыры</w:t>
      </w:r>
      <w:r w:rsidRPr="006C25C3">
        <w:rPr>
          <w:rFonts w:ascii="Times New Roman" w:hAnsi="Times New Roman"/>
          <w:sz w:val="28"/>
          <w:szCs w:val="28"/>
          <w:lang w:val="kk-KZ"/>
        </w:rPr>
        <w:t>п</w:t>
      </w:r>
      <w:r>
        <w:rPr>
          <w:rFonts w:ascii="Times New Roman" w:hAnsi="Times New Roman"/>
          <w:sz w:val="28"/>
          <w:szCs w:val="28"/>
          <w:lang w:val="kk-KZ"/>
        </w:rPr>
        <w:t xml:space="preserve"> не бөлім бойынша жүргізіледі. Аталған құрал-жабдықтармен жарыс түріндегі сабақ өткізілсе, оқушылардың көңіл-күйлері аса көтеріңкі болады. Бұл жерде </w:t>
      </w:r>
      <w:r w:rsidRPr="004123AA">
        <w:rPr>
          <w:rFonts w:ascii="Times New Roman" w:hAnsi="Times New Roman"/>
          <w:sz w:val="28"/>
          <w:szCs w:val="28"/>
          <w:lang w:val="kk-KZ"/>
        </w:rPr>
        <w:t xml:space="preserve">медиатехника </w:t>
      </w:r>
      <w:r>
        <w:rPr>
          <w:rFonts w:ascii="Times New Roman" w:hAnsi="Times New Roman"/>
          <w:sz w:val="28"/>
          <w:szCs w:val="28"/>
          <w:lang w:val="kk-KZ"/>
        </w:rPr>
        <w:t>команда атаулары, нәтиже, шот және тағы басқалары бейнеленетін көрсеткіш тақта ретінде қызмет атқара алады.</w:t>
      </w:r>
    </w:p>
    <w:p w:rsidR="00E704F7" w:rsidRPr="00CB6292" w:rsidRDefault="00E704F7" w:rsidP="00E704F7">
      <w:pPr>
        <w:autoSpaceDE w:val="0"/>
        <w:autoSpaceDN w:val="0"/>
        <w:adjustRightInd w:val="0"/>
        <w:spacing w:after="0" w:line="240" w:lineRule="auto"/>
        <w:ind w:left="-567" w:firstLine="567"/>
        <w:jc w:val="both"/>
        <w:rPr>
          <w:rFonts w:ascii="Times New Roman" w:hAnsi="Times New Roman"/>
          <w:sz w:val="28"/>
          <w:szCs w:val="28"/>
          <w:lang w:val="kk-KZ"/>
        </w:rPr>
      </w:pPr>
      <w:r>
        <w:rPr>
          <w:rFonts w:ascii="Times New Roman" w:hAnsi="Times New Roman"/>
          <w:b/>
          <w:sz w:val="28"/>
          <w:szCs w:val="28"/>
          <w:lang w:val="kk-KZ"/>
        </w:rPr>
        <w:t>Аралас сабақ</w:t>
      </w:r>
      <w:r w:rsidRPr="0005723C">
        <w:rPr>
          <w:rFonts w:ascii="Times New Roman" w:hAnsi="Times New Roman"/>
          <w:sz w:val="28"/>
          <w:szCs w:val="28"/>
          <w:lang w:val="kk-KZ"/>
        </w:rPr>
        <w:t xml:space="preserve">  - </w:t>
      </w:r>
      <w:r>
        <w:rPr>
          <w:rFonts w:ascii="Times New Roman" w:hAnsi="Times New Roman"/>
          <w:sz w:val="28"/>
          <w:szCs w:val="28"/>
          <w:lang w:val="kk-KZ"/>
        </w:rPr>
        <w:t xml:space="preserve">сабақтың бұл түрі көбінесе барлық сыныптарда жүргізіледі. Ол шамамен бірдей деңгейде басқа сабақ түрі элементтерінен тұрады, себебі онда екі-үш түрлі міндеттер қойылады. Мұндай сабақ түрі мектеп бағдарламасы материалын меңгеру үшін анағұрлым жағымды жағдай жасайды деп есептеледі. Аралас сабақта мұғалім қызықты идеялар іздеу үшін және әріптестердің тәжірибесімен танысу үшін интернет желісін қолдана алады. </w:t>
      </w:r>
    </w:p>
    <w:p w:rsidR="00CD2E4D" w:rsidRPr="00E704F7" w:rsidRDefault="00E704F7" w:rsidP="00E704F7">
      <w:pPr>
        <w:autoSpaceDE w:val="0"/>
        <w:autoSpaceDN w:val="0"/>
        <w:adjustRightInd w:val="0"/>
        <w:spacing w:after="0" w:line="240" w:lineRule="auto"/>
        <w:ind w:left="-567"/>
        <w:jc w:val="both"/>
        <w:rPr>
          <w:rFonts w:ascii="Times New Roman" w:hAnsi="Times New Roman"/>
          <w:sz w:val="28"/>
          <w:szCs w:val="28"/>
          <w:lang w:val="kk-KZ"/>
        </w:rPr>
      </w:pPr>
      <w:r w:rsidRPr="00CB6292">
        <w:rPr>
          <w:rFonts w:ascii="Times New Roman" w:hAnsi="Times New Roman"/>
          <w:color w:val="000000"/>
          <w:sz w:val="28"/>
          <w:szCs w:val="28"/>
          <w:shd w:val="clear" w:color="auto" w:fill="FFFFFF"/>
          <w:lang w:val="kk-KZ"/>
        </w:rPr>
        <w:t xml:space="preserve">Ақпараттық технология – қазіргі компьютерлік техника негізінде ақпаратты жинау, сақтау, өңдеу, тасымалдау істерін қамтамасыз ететін математикалық, </w:t>
      </w:r>
      <w:r w:rsidRPr="00CB6292">
        <w:rPr>
          <w:rFonts w:ascii="Times New Roman" w:hAnsi="Times New Roman"/>
          <w:color w:val="000000"/>
          <w:sz w:val="28"/>
          <w:szCs w:val="28"/>
          <w:shd w:val="clear" w:color="auto" w:fill="FFFFFF"/>
          <w:lang w:val="kk-KZ"/>
        </w:rPr>
        <w:lastRenderedPageBreak/>
        <w:t>кибернетикалық тәсілдер мен қазіргі техникалық құралдар жиыны.</w:t>
      </w:r>
      <w:r>
        <w:rPr>
          <w:rFonts w:ascii="Times New Roman" w:hAnsi="Times New Roman"/>
          <w:sz w:val="28"/>
          <w:szCs w:val="28"/>
          <w:lang w:val="kk-KZ"/>
        </w:rPr>
        <w:t xml:space="preserve"> АКТ  құралдарының ішіндегі ең негізгісі – дербес компьютер, орнатылған түрлі бағдарламалардың арқасында оның мүмкіндіктері айтарлықтай. Мектебімізде компьютер барлық сыныптарда бар, сонымен қатар ноутбуктер де жеткілікті. Технологияның жетілуіне байланысты АКТ жаңа құралы </w:t>
      </w:r>
      <w:r>
        <w:rPr>
          <w:rFonts w:ascii="Times New Roman" w:hAnsi="Times New Roman"/>
          <w:sz w:val="28"/>
          <w:szCs w:val="28"/>
        </w:rPr>
        <w:t>Интернет-телефония</w:t>
      </w:r>
      <w:r>
        <w:rPr>
          <w:rFonts w:ascii="Times New Roman" w:hAnsi="Times New Roman"/>
          <w:sz w:val="28"/>
          <w:szCs w:val="28"/>
          <w:lang w:val="kk-KZ"/>
        </w:rPr>
        <w:t xml:space="preserve"> пайда болды. Арнайы құрылғы көмегі және Интернетпен бағдарламалық қамтамасыз ету арқылы аудио және  видеоконференциялар жүргізуге болады. Бұл шаралар мектепте белсенді пайдаланылады. </w:t>
      </w:r>
      <w:r w:rsidRPr="00937FBF">
        <w:rPr>
          <w:rFonts w:ascii="Times New Roman" w:hAnsi="Times New Roman"/>
          <w:sz w:val="28"/>
          <w:szCs w:val="28"/>
          <w:lang w:val="kk-KZ"/>
        </w:rPr>
        <w:t xml:space="preserve">Білім берудің жаңашыл жүйелерінде әмбебап кеңселік қолданбалы </w:t>
      </w:r>
      <w:r>
        <w:rPr>
          <w:rFonts w:ascii="Times New Roman" w:hAnsi="Times New Roman"/>
          <w:sz w:val="28"/>
          <w:szCs w:val="28"/>
          <w:lang w:val="kk-KZ"/>
        </w:rPr>
        <w:t>бағдарламалар</w:t>
      </w:r>
      <w:r w:rsidRPr="00937FBF">
        <w:rPr>
          <w:rFonts w:ascii="Times New Roman" w:hAnsi="Times New Roman"/>
          <w:sz w:val="28"/>
          <w:szCs w:val="28"/>
          <w:lang w:val="kk-KZ"/>
        </w:rPr>
        <w:t xml:space="preserve"> және АКТ құралдары: мәтіндік процессорлар, электронды кестелер, презентация дайындау </w:t>
      </w:r>
      <w:r>
        <w:rPr>
          <w:rFonts w:ascii="Times New Roman" w:hAnsi="Times New Roman"/>
          <w:sz w:val="28"/>
          <w:szCs w:val="28"/>
          <w:lang w:val="kk-KZ"/>
        </w:rPr>
        <w:t>бағдарламалар</w:t>
      </w:r>
      <w:r w:rsidRPr="00937FBF">
        <w:rPr>
          <w:rFonts w:ascii="Times New Roman" w:hAnsi="Times New Roman"/>
          <w:sz w:val="28"/>
          <w:szCs w:val="28"/>
          <w:lang w:val="kk-KZ"/>
        </w:rPr>
        <w:t xml:space="preserve">ы, МҚБЖ, органайзерлер, графикалық пакеттер және т.с.с. кең тараған. </w:t>
      </w:r>
      <w:r w:rsidRPr="00FD7EFF">
        <w:rPr>
          <w:rFonts w:ascii="Times New Roman" w:hAnsi="Times New Roman"/>
          <w:sz w:val="28"/>
          <w:szCs w:val="28"/>
          <w:lang w:val="kk-KZ"/>
        </w:rPr>
        <w:t xml:space="preserve">Компьютерлік желілердің және басқа оның АКТ құралдарының арасындағы баламалары пайда болуынан білім беру жаңа сапаға ие болды. Ол бірінші кезекте жер шарының кез келген жерінен ақпараттарды жылдам алу мүмкіндігімен байланысты болды. Интернет ауқымды желісі арқылы әлемдік ақпарат ресурстарына (электрондық библиотекалар, мәліметтер қоры, файлдар қоймалары және т.б.) жылдам қол жеткізуге мүмкіндік бар. Интернеттің әйгілі ресурсы – WWW бүкіл әлемдік </w:t>
      </w:r>
      <w:r>
        <w:rPr>
          <w:rFonts w:ascii="Times New Roman" w:hAnsi="Times New Roman"/>
          <w:sz w:val="28"/>
          <w:szCs w:val="28"/>
          <w:lang w:val="kk-KZ"/>
        </w:rPr>
        <w:t>торда</w:t>
      </w:r>
      <w:r w:rsidRPr="00FD7EFF">
        <w:rPr>
          <w:rFonts w:ascii="Times New Roman" w:hAnsi="Times New Roman"/>
          <w:sz w:val="28"/>
          <w:szCs w:val="28"/>
          <w:lang w:val="kk-KZ"/>
        </w:rPr>
        <w:t xml:space="preserve"> екі миллиардтай мультимедиялық құжаттар жарияланған. Телекоммуникациялық желілерде ақпараттарды іздеу тиімділігін қамтамасыз ету үшін жасалынған автоматтандырылған іздестіру құралдары бар. Олардың мақсаты – компьютерлік желілердің ақпарат ресурстары туралы мәліметтерді жинап, қолданушыларға жылдам іздеу қызметін ұсыну. Іздестіру жүйелері арқылы бүкіл әлемдік </w:t>
      </w:r>
      <w:r>
        <w:rPr>
          <w:rFonts w:ascii="Times New Roman" w:hAnsi="Times New Roman"/>
          <w:sz w:val="28"/>
          <w:szCs w:val="28"/>
          <w:lang w:val="kk-KZ"/>
        </w:rPr>
        <w:t>тор</w:t>
      </w:r>
      <w:r w:rsidRPr="00FD7EFF">
        <w:rPr>
          <w:rFonts w:ascii="Times New Roman" w:hAnsi="Times New Roman"/>
          <w:sz w:val="28"/>
          <w:szCs w:val="28"/>
          <w:lang w:val="kk-KZ"/>
        </w:rPr>
        <w:t xml:space="preserve"> құжаттарын, мультимедиялық файлдарды және программалық қамтамасыз етуді, адамдар және мекемелер туралы мекен-жайлық ақпаратарды іздеуге болады. АКТ желілік құралдарының кӛмегімен оқу-әдістемелік және ғылыми ақпараттар алуға, консультациялы кӛмек беруді жылдам ұйымдастыруға, ғылыми зерттеу жұмыстарын модельдеуге, нақты уақыт аралығында виртуальды сабақтар (семинарлар, дәрістер) жүргізуге үлкен мүмкіндіктер бар.</w:t>
      </w:r>
      <w:r>
        <w:rPr>
          <w:rFonts w:ascii="Times New Roman" w:hAnsi="Times New Roman"/>
          <w:sz w:val="28"/>
          <w:szCs w:val="28"/>
          <w:lang w:val="kk-KZ"/>
        </w:rPr>
        <w:t>Олармен жеке жұмыс жасау материалды терең түсінуге көмектеседі.</w:t>
      </w:r>
    </w:p>
    <w:sectPr w:rsidR="00CD2E4D" w:rsidRPr="00E70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78"/>
    <w:rsid w:val="00585B78"/>
    <w:rsid w:val="00CD2E4D"/>
    <w:rsid w:val="00E70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CC8BF-325D-44F7-9DA7-9D59B9F6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4F7"/>
    <w:pPr>
      <w:spacing w:after="180" w:line="273"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 Дос Кайырбаевич</dc:creator>
  <cp:keywords/>
  <dc:description/>
  <cp:lastModifiedBy>Аубакиров Дос Кайырбаевич</cp:lastModifiedBy>
  <cp:revision>2</cp:revision>
  <dcterms:created xsi:type="dcterms:W3CDTF">2020-09-20T13:40:00Z</dcterms:created>
  <dcterms:modified xsi:type="dcterms:W3CDTF">2020-09-20T13:43:00Z</dcterms:modified>
</cp:coreProperties>
</file>