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2040"/>
        <w:gridCol w:w="1294"/>
        <w:gridCol w:w="4786"/>
        <w:gridCol w:w="1559"/>
        <w:gridCol w:w="1462"/>
      </w:tblGrid>
      <w:tr w:rsidR="00642988" w:rsidRPr="00642988" w:rsidTr="00362507">
        <w:tc>
          <w:tcPr>
            <w:tcW w:w="3332" w:type="dxa"/>
            <w:gridSpan w:val="2"/>
          </w:tcPr>
          <w:p w:rsidR="00642988" w:rsidRPr="00F50794" w:rsidRDefault="00642988" w:rsidP="009E5CD6">
            <w:pPr>
              <w:rPr>
                <w:rFonts w:ascii="Times New Roman" w:hAnsi="Times New Roman" w:cs="Times New Roman"/>
                <w:b/>
              </w:rPr>
            </w:pPr>
            <w:r w:rsidRPr="00F50794">
              <w:rPr>
                <w:rFonts w:ascii="Times New Roman" w:hAnsi="Times New Roman" w:cs="Times New Roman"/>
                <w:b/>
              </w:rPr>
              <w:t xml:space="preserve">Раздел долгосрочного плана:  </w:t>
            </w:r>
          </w:p>
          <w:p w:rsidR="00642988" w:rsidRPr="00F50794" w:rsidRDefault="00F50794" w:rsidP="009E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6.2А Представление текстовой информации</w:t>
            </w:r>
          </w:p>
        </w:tc>
        <w:tc>
          <w:tcPr>
            <w:tcW w:w="7809" w:type="dxa"/>
            <w:gridSpan w:val="3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</w:rPr>
            </w:pPr>
            <w:r w:rsidRPr="00F50794">
              <w:rPr>
                <w:rFonts w:ascii="Times New Roman" w:hAnsi="Times New Roman" w:cs="Times New Roman"/>
                <w:b/>
              </w:rPr>
              <w:t>Хромтауская гимназия №2</w:t>
            </w:r>
          </w:p>
        </w:tc>
      </w:tr>
      <w:tr w:rsidR="00642988" w:rsidRPr="00642988" w:rsidTr="00362507">
        <w:tc>
          <w:tcPr>
            <w:tcW w:w="3332" w:type="dxa"/>
            <w:gridSpan w:val="2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7809" w:type="dxa"/>
            <w:gridSpan w:val="3"/>
          </w:tcPr>
          <w:p w:rsidR="00642988" w:rsidRPr="00642988" w:rsidRDefault="00642988" w:rsidP="00F50794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>ФИО учителя</w:t>
            </w:r>
            <w:r w:rsidR="00F50794"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Pr="00642988">
              <w:rPr>
                <w:rFonts w:ascii="Times New Roman" w:hAnsi="Times New Roman" w:cs="Times New Roman"/>
              </w:rPr>
              <w:t>Бахтиярова А.К</w:t>
            </w:r>
          </w:p>
        </w:tc>
      </w:tr>
      <w:tr w:rsidR="00642988" w:rsidRPr="00642988" w:rsidTr="00362507">
        <w:tc>
          <w:tcPr>
            <w:tcW w:w="3332" w:type="dxa"/>
            <w:gridSpan w:val="2"/>
          </w:tcPr>
          <w:p w:rsidR="00642988" w:rsidRPr="00642988" w:rsidRDefault="00642988" w:rsidP="00642988">
            <w:pPr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 xml:space="preserve">Класс: </w:t>
            </w:r>
            <w:r>
              <w:rPr>
                <w:rFonts w:ascii="Times New Roman" w:hAnsi="Times New Roman" w:cs="Times New Roman"/>
                <w:b/>
              </w:rPr>
              <w:t>6абв</w:t>
            </w:r>
          </w:p>
        </w:tc>
        <w:tc>
          <w:tcPr>
            <w:tcW w:w="4786" w:type="dxa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 xml:space="preserve">Участвовали: </w:t>
            </w:r>
          </w:p>
        </w:tc>
        <w:tc>
          <w:tcPr>
            <w:tcW w:w="3023" w:type="dxa"/>
            <w:gridSpan w:val="2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>Отсутствовали</w:t>
            </w:r>
          </w:p>
        </w:tc>
      </w:tr>
      <w:tr w:rsidR="00642988" w:rsidRPr="00642988" w:rsidTr="00362507">
        <w:tc>
          <w:tcPr>
            <w:tcW w:w="3332" w:type="dxa"/>
            <w:gridSpan w:val="2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809" w:type="dxa"/>
            <w:gridSpan w:val="3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Двоичное представление информации </w:t>
            </w:r>
          </w:p>
        </w:tc>
      </w:tr>
      <w:tr w:rsidR="00642988" w:rsidRPr="00642988" w:rsidTr="00362507">
        <w:tc>
          <w:tcPr>
            <w:tcW w:w="3332" w:type="dxa"/>
            <w:gridSpan w:val="2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>Цель обучения</w:t>
            </w:r>
          </w:p>
          <w:p w:rsidR="00642988" w:rsidRPr="00642988" w:rsidRDefault="00642988" w:rsidP="009E5CD6">
            <w:pPr>
              <w:rPr>
                <w:rFonts w:ascii="Times New Roman" w:hAnsi="Times New Roman" w:cs="Times New Roman"/>
              </w:rPr>
            </w:pPr>
            <w:r w:rsidRPr="00642988">
              <w:rPr>
                <w:rFonts w:ascii="Times New Roman" w:hAnsi="Times New Roman" w:cs="Times New Roman"/>
              </w:rPr>
              <w:t>достигаемые на этом уроке   (Ссылка на учебный план)</w:t>
            </w:r>
          </w:p>
        </w:tc>
        <w:tc>
          <w:tcPr>
            <w:tcW w:w="7809" w:type="dxa"/>
            <w:gridSpan w:val="3"/>
          </w:tcPr>
          <w:p w:rsidR="00642988" w:rsidRDefault="00642988" w:rsidP="009E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6.2.1.1 – обучающиеся должны кодировать и декодировать текстовую информацию</w:t>
            </w:r>
            <w:r w:rsidR="00F50794">
              <w:rPr>
                <w:rFonts w:ascii="Times New Roman" w:hAnsi="Times New Roman" w:cs="Times New Roman"/>
              </w:rPr>
              <w:t>, используя различные методы шифрования</w:t>
            </w:r>
          </w:p>
          <w:p w:rsidR="00642988" w:rsidRPr="00642988" w:rsidRDefault="00642988" w:rsidP="009E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6.2.1.2 – обучающиеся должн</w:t>
            </w:r>
            <w:r w:rsidR="00F50794">
              <w:rPr>
                <w:rFonts w:ascii="Times New Roman" w:hAnsi="Times New Roman" w:cs="Times New Roman"/>
              </w:rPr>
              <w:t>ы пояснять, что вся информация для компьютера</w:t>
            </w:r>
            <w:r>
              <w:rPr>
                <w:rFonts w:ascii="Times New Roman" w:hAnsi="Times New Roman" w:cs="Times New Roman"/>
              </w:rPr>
              <w:t xml:space="preserve"> представляется в двоичном виде</w:t>
            </w:r>
          </w:p>
        </w:tc>
      </w:tr>
      <w:tr w:rsidR="00642988" w:rsidRPr="00642988" w:rsidTr="00362507">
        <w:tc>
          <w:tcPr>
            <w:tcW w:w="3332" w:type="dxa"/>
            <w:gridSpan w:val="2"/>
            <w:vMerge w:val="restart"/>
          </w:tcPr>
          <w:p w:rsidR="00642988" w:rsidRPr="00642988" w:rsidRDefault="00642988" w:rsidP="009E5CD6">
            <w:pPr>
              <w:ind w:left="-468" w:firstLine="468"/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7809" w:type="dxa"/>
            <w:gridSpan w:val="3"/>
            <w:shd w:val="clear" w:color="auto" w:fill="auto"/>
            <w:vAlign w:val="center"/>
          </w:tcPr>
          <w:p w:rsidR="00642988" w:rsidRPr="00362507" w:rsidRDefault="00642988" w:rsidP="009E5CD6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362507">
              <w:rPr>
                <w:rFonts w:ascii="Times New Roman" w:hAnsi="Times New Roman" w:cs="Times New Roman"/>
                <w:bCs/>
                <w:lang w:eastAsia="ru-RU"/>
              </w:rPr>
              <w:t>Все учащиеся:</w:t>
            </w:r>
          </w:p>
        </w:tc>
      </w:tr>
      <w:tr w:rsidR="00642988" w:rsidRPr="00642988" w:rsidTr="00362507">
        <w:tc>
          <w:tcPr>
            <w:tcW w:w="3332" w:type="dxa"/>
            <w:gridSpan w:val="2"/>
            <w:vMerge/>
          </w:tcPr>
          <w:p w:rsidR="00642988" w:rsidRPr="00642988" w:rsidRDefault="00642988" w:rsidP="009E5CD6">
            <w:pPr>
              <w:ind w:left="-468" w:firstLine="4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9" w:type="dxa"/>
            <w:gridSpan w:val="3"/>
            <w:shd w:val="clear" w:color="auto" w:fill="auto"/>
            <w:vAlign w:val="center"/>
          </w:tcPr>
          <w:p w:rsidR="00642988" w:rsidRPr="00362507" w:rsidRDefault="004D1DED" w:rsidP="004D1DED">
            <w:pPr>
              <w:pStyle w:val="a4"/>
              <w:contextualSpacing/>
              <w:rPr>
                <w:rFonts w:ascii="Times New Roman" w:hAnsi="Times New Roman"/>
              </w:rPr>
            </w:pPr>
            <w:r w:rsidRPr="00362507">
              <w:rPr>
                <w:rFonts w:ascii="Times New Roman" w:hAnsi="Times New Roman"/>
              </w:rPr>
              <w:t>знают, что такое код, кодирование, декодирование, шифрование информации</w:t>
            </w:r>
          </w:p>
        </w:tc>
      </w:tr>
      <w:tr w:rsidR="00642988" w:rsidRPr="00642988" w:rsidTr="00362507">
        <w:tc>
          <w:tcPr>
            <w:tcW w:w="3332" w:type="dxa"/>
            <w:gridSpan w:val="2"/>
            <w:vMerge/>
          </w:tcPr>
          <w:p w:rsidR="00642988" w:rsidRPr="00642988" w:rsidRDefault="00642988" w:rsidP="009E5CD6">
            <w:pPr>
              <w:ind w:left="-468" w:firstLine="4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9" w:type="dxa"/>
            <w:gridSpan w:val="3"/>
            <w:shd w:val="clear" w:color="auto" w:fill="auto"/>
            <w:vAlign w:val="center"/>
          </w:tcPr>
          <w:p w:rsidR="00642988" w:rsidRPr="00362507" w:rsidRDefault="00642988" w:rsidP="009E5CD6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362507">
              <w:rPr>
                <w:rFonts w:ascii="Times New Roman" w:hAnsi="Times New Roman" w:cs="Times New Roman"/>
                <w:bCs/>
                <w:lang w:eastAsia="ru-RU"/>
              </w:rPr>
              <w:t>Большинство учащихся:</w:t>
            </w:r>
          </w:p>
        </w:tc>
      </w:tr>
      <w:tr w:rsidR="00642988" w:rsidRPr="00642988" w:rsidTr="00362507">
        <w:tc>
          <w:tcPr>
            <w:tcW w:w="3332" w:type="dxa"/>
            <w:gridSpan w:val="2"/>
            <w:vMerge/>
          </w:tcPr>
          <w:p w:rsidR="00642988" w:rsidRPr="00642988" w:rsidRDefault="00642988" w:rsidP="009E5CD6">
            <w:pPr>
              <w:ind w:left="-468" w:firstLine="4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9" w:type="dxa"/>
            <w:gridSpan w:val="3"/>
            <w:shd w:val="clear" w:color="auto" w:fill="auto"/>
            <w:vAlign w:val="center"/>
          </w:tcPr>
          <w:p w:rsidR="00642988" w:rsidRPr="00362507" w:rsidRDefault="004D1DED" w:rsidP="009E5CD6">
            <w:pPr>
              <w:rPr>
                <w:rFonts w:ascii="Times New Roman" w:hAnsi="Times New Roman" w:cs="Times New Roman"/>
              </w:rPr>
            </w:pPr>
            <w:r w:rsidRPr="00362507">
              <w:rPr>
                <w:rFonts w:ascii="Times New Roman" w:hAnsi="Times New Roman" w:cs="Times New Roman"/>
              </w:rPr>
              <w:t>умеют кодировать информацию, декодировать информацию</w:t>
            </w:r>
            <w:r w:rsidR="001464F8" w:rsidRPr="00362507">
              <w:rPr>
                <w:rFonts w:ascii="Times New Roman" w:hAnsi="Times New Roman" w:cs="Times New Roman"/>
              </w:rPr>
              <w:t xml:space="preserve"> различными методами</w:t>
            </w:r>
          </w:p>
        </w:tc>
      </w:tr>
      <w:tr w:rsidR="00642988" w:rsidRPr="00642988" w:rsidTr="00362507">
        <w:tc>
          <w:tcPr>
            <w:tcW w:w="3332" w:type="dxa"/>
            <w:gridSpan w:val="2"/>
            <w:vMerge/>
          </w:tcPr>
          <w:p w:rsidR="00642988" w:rsidRPr="00642988" w:rsidRDefault="00642988" w:rsidP="009E5CD6">
            <w:pPr>
              <w:ind w:left="-468" w:firstLine="4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9" w:type="dxa"/>
            <w:gridSpan w:val="3"/>
            <w:shd w:val="clear" w:color="auto" w:fill="auto"/>
            <w:vAlign w:val="center"/>
          </w:tcPr>
          <w:p w:rsidR="00642988" w:rsidRPr="00362507" w:rsidRDefault="00642988" w:rsidP="009E5CD6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362507">
              <w:rPr>
                <w:rFonts w:ascii="Times New Roman" w:hAnsi="Times New Roman" w:cs="Times New Roman"/>
                <w:bCs/>
                <w:lang w:eastAsia="ru-RU"/>
              </w:rPr>
              <w:t>Некоторые учащиеся:</w:t>
            </w:r>
            <w:r w:rsidR="001464F8" w:rsidRPr="00362507">
              <w:rPr>
                <w:rFonts w:ascii="Times New Roman" w:hAnsi="Times New Roman" w:cs="Times New Roman"/>
                <w:bCs/>
                <w:lang w:eastAsia="ru-RU"/>
              </w:rPr>
              <w:t xml:space="preserve"> смогут кодировать и декодировать информацию</w:t>
            </w:r>
            <w:r w:rsidR="00362507" w:rsidRPr="00362507">
              <w:rPr>
                <w:rFonts w:ascii="Times New Roman" w:hAnsi="Times New Roman" w:cs="Times New Roman"/>
                <w:bCs/>
                <w:lang w:eastAsia="ru-RU"/>
              </w:rPr>
              <w:t xml:space="preserve"> кодом Цезаря (сложный вариант)</w:t>
            </w:r>
          </w:p>
        </w:tc>
      </w:tr>
      <w:tr w:rsidR="00642988" w:rsidRPr="00642988" w:rsidTr="00362507">
        <w:tc>
          <w:tcPr>
            <w:tcW w:w="3332" w:type="dxa"/>
            <w:gridSpan w:val="2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>Критерий оценки</w:t>
            </w:r>
          </w:p>
        </w:tc>
        <w:tc>
          <w:tcPr>
            <w:tcW w:w="7809" w:type="dxa"/>
            <w:gridSpan w:val="3"/>
          </w:tcPr>
          <w:p w:rsidR="00642988" w:rsidRPr="00362507" w:rsidRDefault="00362507" w:rsidP="009E5CD6">
            <w:pPr>
              <w:pStyle w:val="a4"/>
              <w:rPr>
                <w:rFonts w:ascii="Times New Roman" w:hAnsi="Times New Roman"/>
              </w:rPr>
            </w:pPr>
            <w:r w:rsidRPr="00362507">
              <w:rPr>
                <w:rFonts w:ascii="Times New Roman" w:hAnsi="Times New Roman"/>
              </w:rPr>
              <w:t>Учащиеся знают, что такое информация, шифрование информации</w:t>
            </w:r>
          </w:p>
          <w:p w:rsidR="00362507" w:rsidRPr="00362507" w:rsidRDefault="00362507" w:rsidP="009E5CD6">
            <w:pPr>
              <w:pStyle w:val="a4"/>
              <w:rPr>
                <w:rFonts w:ascii="Times New Roman" w:hAnsi="Times New Roman"/>
              </w:rPr>
            </w:pPr>
            <w:r w:rsidRPr="00362507">
              <w:rPr>
                <w:rFonts w:ascii="Times New Roman" w:hAnsi="Times New Roman"/>
              </w:rPr>
              <w:t>Смогут кодировать информацию</w:t>
            </w:r>
          </w:p>
          <w:p w:rsidR="00362507" w:rsidRPr="00362507" w:rsidRDefault="00362507" w:rsidP="009E5CD6">
            <w:pPr>
              <w:pStyle w:val="a4"/>
              <w:rPr>
                <w:rFonts w:ascii="Times New Roman" w:hAnsi="Times New Roman"/>
              </w:rPr>
            </w:pPr>
            <w:r w:rsidRPr="00362507">
              <w:rPr>
                <w:rFonts w:ascii="Times New Roman" w:hAnsi="Times New Roman"/>
              </w:rPr>
              <w:t>Смогут декодировать информацию</w:t>
            </w:r>
          </w:p>
        </w:tc>
      </w:tr>
      <w:tr w:rsidR="00642988" w:rsidRPr="00642988" w:rsidTr="00537851">
        <w:tc>
          <w:tcPr>
            <w:tcW w:w="3332" w:type="dxa"/>
            <w:gridSpan w:val="2"/>
          </w:tcPr>
          <w:p w:rsidR="00642988" w:rsidRPr="00642988" w:rsidRDefault="00642988" w:rsidP="009E5CD6">
            <w:pPr>
              <w:ind w:left="-468" w:firstLine="468"/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>Языковые цели</w:t>
            </w:r>
          </w:p>
          <w:p w:rsidR="00642988" w:rsidRPr="00642988" w:rsidRDefault="00642988" w:rsidP="009E5CD6">
            <w:pPr>
              <w:ind w:left="-468" w:firstLine="4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9" w:type="dxa"/>
            <w:gridSpan w:val="3"/>
            <w:shd w:val="clear" w:color="auto" w:fill="auto"/>
            <w:vAlign w:val="center"/>
          </w:tcPr>
          <w:p w:rsidR="00642988" w:rsidRPr="00537851" w:rsidRDefault="00362507" w:rsidP="009E5CD6">
            <w:pPr>
              <w:pStyle w:val="a4"/>
              <w:rPr>
                <w:rFonts w:ascii="Times New Roman" w:hAnsi="Times New Roman"/>
                <w:highlight w:val="yellow"/>
              </w:rPr>
            </w:pPr>
            <w:r w:rsidRPr="00537851">
              <w:rPr>
                <w:rFonts w:ascii="Times New Roman" w:hAnsi="Times New Roman"/>
              </w:rPr>
              <w:t xml:space="preserve">Ключевые слова: шифрование – шифрлау – </w:t>
            </w:r>
            <w:r w:rsidRPr="00537851">
              <w:rPr>
                <w:rFonts w:ascii="Times New Roman" w:hAnsi="Times New Roman"/>
                <w:lang w:val="en-US"/>
              </w:rPr>
              <w:t>encryption</w:t>
            </w:r>
            <w:r w:rsidRPr="00537851">
              <w:rPr>
                <w:rFonts w:ascii="Times New Roman" w:hAnsi="Times New Roman"/>
              </w:rPr>
              <w:t xml:space="preserve">, двоичное </w:t>
            </w:r>
            <w:r w:rsidR="00537851" w:rsidRPr="00537851">
              <w:rPr>
                <w:rFonts w:ascii="Times New Roman" w:hAnsi="Times New Roman"/>
              </w:rPr>
              <w:t xml:space="preserve">кодирование – </w:t>
            </w:r>
            <w:r w:rsidR="00537851" w:rsidRPr="00537851">
              <w:rPr>
                <w:rFonts w:ascii="Times New Roman" w:hAnsi="Times New Roman"/>
                <w:lang w:val="kk-KZ"/>
              </w:rPr>
              <w:t>екілік кодтау</w:t>
            </w:r>
            <w:r w:rsidR="00537851" w:rsidRPr="00537851">
              <w:rPr>
                <w:rFonts w:ascii="Times New Roman" w:hAnsi="Times New Roman"/>
              </w:rPr>
              <w:t>-</w:t>
            </w:r>
            <w:r w:rsidR="00537851" w:rsidRPr="00537851">
              <w:rPr>
                <w:rFonts w:ascii="Times New Roman" w:hAnsi="Times New Roman"/>
                <w:lang w:val="en-US"/>
              </w:rPr>
              <w:t>binary</w:t>
            </w:r>
            <w:r w:rsidR="00537851" w:rsidRPr="00537851">
              <w:rPr>
                <w:rFonts w:ascii="Times New Roman" w:hAnsi="Times New Roman"/>
              </w:rPr>
              <w:t xml:space="preserve"> </w:t>
            </w:r>
            <w:r w:rsidR="00537851" w:rsidRPr="00537851">
              <w:rPr>
                <w:rFonts w:ascii="Times New Roman" w:hAnsi="Times New Roman"/>
                <w:lang w:val="en-US"/>
              </w:rPr>
              <w:t>coding</w:t>
            </w:r>
          </w:p>
        </w:tc>
      </w:tr>
      <w:tr w:rsidR="00642988" w:rsidRPr="00642988" w:rsidTr="00362507">
        <w:tc>
          <w:tcPr>
            <w:tcW w:w="3332" w:type="dxa"/>
            <w:gridSpan w:val="2"/>
          </w:tcPr>
          <w:p w:rsidR="00642988" w:rsidRPr="00642988" w:rsidRDefault="00537851" w:rsidP="009E5CD6">
            <w:pPr>
              <w:ind w:left="-468" w:firstLine="4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Привитие</w:t>
            </w:r>
            <w:r w:rsidR="00642988" w:rsidRPr="00642988">
              <w:rPr>
                <w:rFonts w:ascii="Times New Roman" w:hAnsi="Times New Roman" w:cs="Times New Roman"/>
                <w:b/>
              </w:rPr>
              <w:t xml:space="preserve"> ценностей</w:t>
            </w:r>
          </w:p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09" w:type="dxa"/>
            <w:gridSpan w:val="3"/>
          </w:tcPr>
          <w:p w:rsidR="00642988" w:rsidRPr="00537851" w:rsidRDefault="00537851" w:rsidP="009E5CD6">
            <w:pPr>
              <w:rPr>
                <w:rFonts w:ascii="Times New Roman" w:hAnsi="Times New Roman" w:cs="Times New Roman"/>
                <w:highlight w:val="yellow"/>
              </w:rPr>
            </w:pPr>
            <w:r w:rsidRPr="00537851">
              <w:rPr>
                <w:rFonts w:ascii="Times New Roman" w:hAnsi="Times New Roman"/>
                <w:sz w:val="24"/>
              </w:rPr>
              <w:t>Формирование ценности общество  Всеобщего труда, национальное единство, мир и согласие в нашем обществе, осуществляется через сотрудничество в группе, в паре, проявление уважения друг к другу</w:t>
            </w:r>
          </w:p>
        </w:tc>
      </w:tr>
      <w:tr w:rsidR="00642988" w:rsidRPr="00642988" w:rsidTr="00362507">
        <w:tc>
          <w:tcPr>
            <w:tcW w:w="3332" w:type="dxa"/>
            <w:gridSpan w:val="2"/>
          </w:tcPr>
          <w:p w:rsidR="00642988" w:rsidRPr="00642988" w:rsidRDefault="00642988" w:rsidP="009E5CD6">
            <w:pPr>
              <w:ind w:left="-468" w:firstLine="468"/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>Межпредметнаясвязь</w:t>
            </w:r>
          </w:p>
        </w:tc>
        <w:tc>
          <w:tcPr>
            <w:tcW w:w="7809" w:type="dxa"/>
            <w:gridSpan w:val="3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highlight w:val="yellow"/>
              </w:rPr>
            </w:pPr>
            <w:r w:rsidRPr="009D3C3D">
              <w:rPr>
                <w:rFonts w:ascii="Times New Roman" w:hAnsi="Times New Roman" w:cs="Times New Roman"/>
              </w:rPr>
              <w:t>английский язык (термины),</w:t>
            </w:r>
            <w:r w:rsidR="00537851" w:rsidRPr="009D3C3D">
              <w:rPr>
                <w:rFonts w:ascii="Times New Roman" w:hAnsi="Times New Roman" w:cs="Times New Roman"/>
              </w:rPr>
              <w:t xml:space="preserve"> казахский язык,</w:t>
            </w:r>
            <w:r w:rsidRPr="009D3C3D">
              <w:rPr>
                <w:rFonts w:ascii="Times New Roman" w:hAnsi="Times New Roman" w:cs="Times New Roman"/>
              </w:rPr>
              <w:t xml:space="preserve"> математика через содержание заданий</w:t>
            </w:r>
          </w:p>
        </w:tc>
      </w:tr>
      <w:tr w:rsidR="00642988" w:rsidRPr="00642988" w:rsidTr="00362507">
        <w:tc>
          <w:tcPr>
            <w:tcW w:w="3332" w:type="dxa"/>
            <w:gridSpan w:val="2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42988">
              <w:rPr>
                <w:rFonts w:ascii="Times New Roman" w:hAnsi="Times New Roman" w:cs="Times New Roman"/>
                <w:b/>
                <w:lang w:val="kk-KZ"/>
              </w:rPr>
              <w:t>Предшествующие знания по теме</w:t>
            </w:r>
          </w:p>
        </w:tc>
        <w:tc>
          <w:tcPr>
            <w:tcW w:w="7809" w:type="dxa"/>
            <w:gridSpan w:val="3"/>
          </w:tcPr>
          <w:p w:rsidR="00642988" w:rsidRPr="0068350B" w:rsidRDefault="00537851" w:rsidP="009E5CD6">
            <w:pPr>
              <w:rPr>
                <w:rFonts w:ascii="Times New Roman" w:hAnsi="Times New Roman" w:cs="Times New Roman"/>
              </w:rPr>
            </w:pPr>
            <w:r w:rsidRPr="0068350B">
              <w:rPr>
                <w:rFonts w:ascii="Times New Roman" w:hAnsi="Times New Roman" w:cs="Times New Roman"/>
              </w:rPr>
              <w:t>Передача информации</w:t>
            </w:r>
          </w:p>
        </w:tc>
      </w:tr>
      <w:tr w:rsidR="00642988" w:rsidRPr="00642988" w:rsidTr="004F5E70">
        <w:tc>
          <w:tcPr>
            <w:tcW w:w="11141" w:type="dxa"/>
            <w:gridSpan w:val="5"/>
          </w:tcPr>
          <w:p w:rsidR="00642988" w:rsidRPr="00642988" w:rsidRDefault="00642988" w:rsidP="009E5CD6">
            <w:pPr>
              <w:jc w:val="center"/>
              <w:rPr>
                <w:rFonts w:ascii="Times New Roman" w:hAnsi="Times New Roman" w:cs="Times New Roman"/>
                <w:b/>
                <w:bCs/>
                <w:lang w:val="kk-KZ" w:eastAsia="ru-RU"/>
              </w:rPr>
            </w:pPr>
            <w:r w:rsidRPr="00642988">
              <w:rPr>
                <w:rFonts w:ascii="Times New Roman" w:hAnsi="Times New Roman" w:cs="Times New Roman"/>
                <w:b/>
                <w:bCs/>
                <w:lang w:eastAsia="ru-RU"/>
              </w:rPr>
              <w:t>Ход урока</w:t>
            </w:r>
          </w:p>
        </w:tc>
      </w:tr>
      <w:tr w:rsidR="00642988" w:rsidRPr="00642988" w:rsidTr="00362507">
        <w:tc>
          <w:tcPr>
            <w:tcW w:w="2038" w:type="dxa"/>
          </w:tcPr>
          <w:p w:rsidR="00642988" w:rsidRPr="00642988" w:rsidRDefault="00642988" w:rsidP="009E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>Запланированные этапы урока</w:t>
            </w:r>
          </w:p>
        </w:tc>
        <w:tc>
          <w:tcPr>
            <w:tcW w:w="7639" w:type="dxa"/>
            <w:gridSpan w:val="3"/>
          </w:tcPr>
          <w:p w:rsidR="00642988" w:rsidRPr="00642988" w:rsidRDefault="00642988" w:rsidP="009E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 xml:space="preserve">Виды запланированных упражнений на уроке  </w:t>
            </w:r>
          </w:p>
          <w:p w:rsidR="00642988" w:rsidRPr="00642988" w:rsidRDefault="00642988" w:rsidP="009E5C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vAlign w:val="center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Ресурсы </w:t>
            </w:r>
          </w:p>
        </w:tc>
      </w:tr>
      <w:tr w:rsidR="00642988" w:rsidRPr="00642988" w:rsidTr="00362507">
        <w:tc>
          <w:tcPr>
            <w:tcW w:w="2038" w:type="dxa"/>
          </w:tcPr>
          <w:p w:rsidR="00642988" w:rsidRPr="00642988" w:rsidRDefault="00642988" w:rsidP="009E5CD6">
            <w:pPr>
              <w:jc w:val="center"/>
              <w:rPr>
                <w:rFonts w:ascii="Times New Roman" w:hAnsi="Times New Roman" w:cs="Times New Roman"/>
              </w:rPr>
            </w:pPr>
            <w:r w:rsidRPr="00642988">
              <w:rPr>
                <w:rFonts w:ascii="Times New Roman" w:hAnsi="Times New Roman" w:cs="Times New Roman"/>
              </w:rPr>
              <w:t>Начало урока</w:t>
            </w:r>
          </w:p>
          <w:p w:rsidR="00642988" w:rsidRPr="00642988" w:rsidRDefault="00642988" w:rsidP="009E5CD6">
            <w:pPr>
              <w:jc w:val="center"/>
              <w:rPr>
                <w:rFonts w:ascii="Times New Roman" w:hAnsi="Times New Roman" w:cs="Times New Roman"/>
              </w:rPr>
            </w:pPr>
            <w:r w:rsidRPr="00642988">
              <w:rPr>
                <w:rFonts w:ascii="Times New Roman" w:hAnsi="Times New Roman" w:cs="Times New Roman"/>
              </w:rPr>
              <w:t>5 мин</w:t>
            </w:r>
          </w:p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39" w:type="dxa"/>
            <w:gridSpan w:val="3"/>
          </w:tcPr>
          <w:p w:rsidR="00642988" w:rsidRPr="00642988" w:rsidRDefault="00642988" w:rsidP="009E5CD6">
            <w:pPr>
              <w:tabs>
                <w:tab w:val="left" w:pos="327"/>
              </w:tabs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  <w:bCs/>
              </w:rPr>
              <w:t>Психологиче</w:t>
            </w:r>
            <w:r w:rsidR="00994F32">
              <w:rPr>
                <w:rFonts w:ascii="Times New Roman" w:hAnsi="Times New Roman" w:cs="Times New Roman"/>
                <w:b/>
                <w:bCs/>
              </w:rPr>
              <w:t>с</w:t>
            </w:r>
            <w:r w:rsidRPr="00642988">
              <w:rPr>
                <w:rFonts w:ascii="Times New Roman" w:hAnsi="Times New Roman" w:cs="Times New Roman"/>
                <w:b/>
                <w:bCs/>
              </w:rPr>
              <w:t>кий позитивный настрой на урок</w:t>
            </w:r>
            <w:r w:rsidRPr="00642988">
              <w:rPr>
                <w:rFonts w:ascii="Times New Roman" w:hAnsi="Times New Roman" w:cs="Times New Roman"/>
                <w:b/>
              </w:rPr>
              <w:t>.</w:t>
            </w:r>
          </w:p>
          <w:p w:rsidR="00642988" w:rsidRPr="00642988" w:rsidRDefault="00642988" w:rsidP="0064298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>Орг. момент</w:t>
            </w:r>
          </w:p>
          <w:p w:rsidR="00642988" w:rsidRPr="004F5E70" w:rsidRDefault="00642988" w:rsidP="009E5CD6">
            <w:pPr>
              <w:rPr>
                <w:rFonts w:ascii="Times New Roman" w:hAnsi="Times New Roman" w:cs="Times New Roman"/>
                <w:lang w:val="kk-KZ"/>
              </w:rPr>
            </w:pPr>
            <w:r w:rsidRPr="0064298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Приветствие учащихся. Формирование благоприятного психологического климата с помощью приема </w:t>
            </w:r>
            <w:r w:rsidRPr="00642988">
              <w:rPr>
                <w:rFonts w:ascii="Times New Roman" w:hAnsi="Times New Roman" w:cs="Times New Roman"/>
                <w:b/>
              </w:rPr>
              <w:t>«Виды приветствий»</w:t>
            </w:r>
            <w:r>
              <w:rPr>
                <w:rFonts w:ascii="Times New Roman" w:hAnsi="Times New Roman" w:cs="Times New Roman"/>
              </w:rPr>
              <w:t xml:space="preserve">. Ученики приветствую друг друга словами и движениями, соответствующими цвету бумаги, лежащие у них на столе. </w:t>
            </w:r>
            <w:r w:rsidR="0068350B" w:rsidRPr="00566263">
              <w:rPr>
                <w:rFonts w:ascii="Times New Roman" w:hAnsi="Times New Roman" w:cs="Times New Roman"/>
                <w:b/>
              </w:rPr>
              <w:t>Белый цвет</w:t>
            </w:r>
            <w:r w:rsidR="0068350B">
              <w:rPr>
                <w:rFonts w:ascii="Times New Roman" w:hAnsi="Times New Roman" w:cs="Times New Roman"/>
              </w:rPr>
              <w:t xml:space="preserve"> – говорят «Привет» и поднимают обе руки. </w:t>
            </w:r>
            <w:r w:rsidR="0068350B" w:rsidRPr="00566263">
              <w:rPr>
                <w:rFonts w:ascii="Times New Roman" w:hAnsi="Times New Roman" w:cs="Times New Roman"/>
                <w:b/>
              </w:rPr>
              <w:t>Голубой цвет</w:t>
            </w:r>
            <w:r w:rsidR="0068350B">
              <w:rPr>
                <w:rFonts w:ascii="Times New Roman" w:hAnsi="Times New Roman" w:cs="Times New Roman"/>
              </w:rPr>
              <w:t xml:space="preserve"> – говорят «</w:t>
            </w:r>
            <w:r w:rsidR="0068350B">
              <w:rPr>
                <w:rFonts w:ascii="Times New Roman" w:hAnsi="Times New Roman" w:cs="Times New Roman"/>
                <w:lang w:val="en-US"/>
              </w:rPr>
              <w:t>Hi</w:t>
            </w:r>
            <w:r w:rsidR="0068350B">
              <w:rPr>
                <w:rFonts w:ascii="Times New Roman" w:hAnsi="Times New Roman" w:cs="Times New Roman"/>
                <w:lang w:val="kk-KZ"/>
              </w:rPr>
              <w:t xml:space="preserve">» и поднимают правую руку, </w:t>
            </w:r>
            <w:r w:rsidR="0068350B" w:rsidRPr="00566263">
              <w:rPr>
                <w:rFonts w:ascii="Times New Roman" w:hAnsi="Times New Roman" w:cs="Times New Roman"/>
                <w:b/>
                <w:lang w:val="kk-KZ"/>
              </w:rPr>
              <w:t>Зеленый цвет</w:t>
            </w:r>
            <w:r w:rsidR="0068350B">
              <w:rPr>
                <w:rFonts w:ascii="Times New Roman" w:hAnsi="Times New Roman" w:cs="Times New Roman"/>
                <w:lang w:val="kk-KZ"/>
              </w:rPr>
              <w:t xml:space="preserve"> – говорят «Салем» и поднимают левую руку.</w:t>
            </w:r>
          </w:p>
        </w:tc>
        <w:tc>
          <w:tcPr>
            <w:tcW w:w="1464" w:type="dxa"/>
            <w:vAlign w:val="center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Цветные стикеры</w:t>
            </w:r>
          </w:p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42988" w:rsidRPr="00642988" w:rsidTr="00362507">
        <w:tc>
          <w:tcPr>
            <w:tcW w:w="2038" w:type="dxa"/>
          </w:tcPr>
          <w:p w:rsidR="00642988" w:rsidRPr="00642988" w:rsidRDefault="00642988" w:rsidP="009E5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9" w:type="dxa"/>
            <w:gridSpan w:val="3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>Определение темы урока и целеполагание</w:t>
            </w:r>
            <w:r w:rsidR="004F5E70">
              <w:rPr>
                <w:rFonts w:ascii="Times New Roman" w:hAnsi="Times New Roman" w:cs="Times New Roman"/>
                <w:b/>
              </w:rPr>
              <w:t>:</w:t>
            </w:r>
          </w:p>
          <w:p w:rsidR="00642988" w:rsidRDefault="00DA7250" w:rsidP="009E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Декодирование слов:</w:t>
            </w:r>
          </w:p>
          <w:p w:rsidR="00DA7250" w:rsidRDefault="00DA7250" w:rsidP="009E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 – «Передача информации» (рус)</w:t>
            </w:r>
          </w:p>
          <w:p w:rsidR="00DA7250" w:rsidRDefault="00DA7250" w:rsidP="009E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– «Шифрование» (англ)</w:t>
            </w:r>
          </w:p>
          <w:p w:rsidR="00DA7250" w:rsidRDefault="00DA7250" w:rsidP="009E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 – «Двоичное кодирование» (каз)</w:t>
            </w:r>
          </w:p>
          <w:p w:rsidR="009D1814" w:rsidRDefault="009D1814" w:rsidP="009E5CD6">
            <w:pPr>
              <w:rPr>
                <w:rFonts w:ascii="Times New Roman" w:hAnsi="Times New Roman" w:cs="Times New Roman"/>
              </w:rPr>
            </w:pPr>
            <w:r w:rsidRPr="009D1814">
              <w:rPr>
                <w:rFonts w:ascii="Times New Roman" w:hAnsi="Times New Roman" w:cs="Times New Roman"/>
                <w:b/>
              </w:rPr>
              <w:t>Оценивание:</w:t>
            </w:r>
            <w:r>
              <w:rPr>
                <w:rFonts w:ascii="Times New Roman" w:hAnsi="Times New Roman" w:cs="Times New Roman"/>
              </w:rPr>
              <w:t xml:space="preserve"> словесное поощрение</w:t>
            </w:r>
          </w:p>
          <w:p w:rsidR="00DA7250" w:rsidRDefault="00DA7250" w:rsidP="009E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Определяем цели урока</w:t>
            </w:r>
          </w:p>
          <w:p w:rsidR="009D1814" w:rsidRPr="00642988" w:rsidRDefault="009D1814" w:rsidP="009E5CD6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D1814">
              <w:rPr>
                <w:rFonts w:ascii="Times New Roman" w:hAnsi="Times New Roman" w:cs="Times New Roman"/>
                <w:b/>
              </w:rPr>
              <w:t>Дифференциация:</w:t>
            </w:r>
            <w:r>
              <w:rPr>
                <w:rFonts w:ascii="Times New Roman" w:hAnsi="Times New Roman" w:cs="Times New Roman"/>
              </w:rPr>
              <w:t xml:space="preserve"> более сильные учащиеся определят цель урока</w:t>
            </w:r>
          </w:p>
        </w:tc>
        <w:tc>
          <w:tcPr>
            <w:tcW w:w="1464" w:type="dxa"/>
            <w:vAlign w:val="center"/>
          </w:tcPr>
          <w:p w:rsidR="00642988" w:rsidRPr="00642988" w:rsidRDefault="00DA7250" w:rsidP="009E5CD6">
            <w:pPr>
              <w:rPr>
                <w:rFonts w:ascii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lang w:val="kk-KZ" w:eastAsia="ru-RU"/>
              </w:rPr>
              <w:t>Карточки с шифрами, алфавиты</w:t>
            </w:r>
          </w:p>
        </w:tc>
      </w:tr>
      <w:tr w:rsidR="00642988" w:rsidRPr="00642988" w:rsidTr="00362507">
        <w:tc>
          <w:tcPr>
            <w:tcW w:w="2038" w:type="dxa"/>
          </w:tcPr>
          <w:p w:rsidR="00642988" w:rsidRPr="00642988" w:rsidRDefault="00642988" w:rsidP="009E5CD6">
            <w:pPr>
              <w:jc w:val="center"/>
              <w:rPr>
                <w:rFonts w:ascii="Times New Roman" w:hAnsi="Times New Roman" w:cs="Times New Roman"/>
              </w:rPr>
            </w:pPr>
            <w:r w:rsidRPr="00642988">
              <w:rPr>
                <w:rFonts w:ascii="Times New Roman" w:hAnsi="Times New Roman" w:cs="Times New Roman"/>
              </w:rPr>
              <w:t>Середина урока</w:t>
            </w:r>
          </w:p>
          <w:p w:rsidR="00642988" w:rsidRPr="00642988" w:rsidRDefault="00642988" w:rsidP="009E5C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9" w:type="dxa"/>
            <w:gridSpan w:val="3"/>
          </w:tcPr>
          <w:p w:rsidR="00642988" w:rsidRPr="009E5CD6" w:rsidRDefault="00837FE6" w:rsidP="00837FE6">
            <w:pPr>
              <w:pStyle w:val="a5"/>
              <w:spacing w:line="240" w:lineRule="auto"/>
              <w:ind w:left="49"/>
              <w:rPr>
                <w:rFonts w:ascii="Times New Roman" w:hAnsi="Times New Roman"/>
                <w:b/>
                <w:lang w:val="kk-KZ"/>
              </w:rPr>
            </w:pPr>
            <w:bookmarkStart w:id="0" w:name="_GoBack"/>
            <w:bookmarkEnd w:id="0"/>
            <w:r w:rsidRPr="009E5CD6">
              <w:rPr>
                <w:rFonts w:ascii="Times New Roman" w:hAnsi="Times New Roman"/>
                <w:b/>
                <w:lang w:val="kk-KZ"/>
              </w:rPr>
              <w:t xml:space="preserve">1.Работа в группах ( на повторение </w:t>
            </w:r>
            <w:r w:rsidR="009E5CD6">
              <w:rPr>
                <w:rFonts w:ascii="Times New Roman" w:hAnsi="Times New Roman"/>
                <w:b/>
                <w:lang w:val="kk-KZ"/>
              </w:rPr>
              <w:t>3 раздела</w:t>
            </w:r>
            <w:r w:rsidRPr="009E5CD6">
              <w:rPr>
                <w:rFonts w:ascii="Times New Roman" w:hAnsi="Times New Roman"/>
                <w:b/>
                <w:lang w:val="kk-KZ"/>
              </w:rPr>
              <w:t>)</w:t>
            </w:r>
          </w:p>
          <w:p w:rsidR="008F60ED" w:rsidRPr="00FA13DE" w:rsidRDefault="00837FE6" w:rsidP="008F60ED">
            <w:pPr>
              <w:pStyle w:val="aa"/>
              <w:shd w:val="clear" w:color="auto" w:fill="FFFFFF"/>
            </w:pPr>
            <w:r w:rsidRPr="009D1814">
              <w:rPr>
                <w:b/>
                <w:lang w:val="kk-KZ"/>
              </w:rPr>
              <w:t>Группа 1: Синквейн</w:t>
            </w:r>
            <w:r>
              <w:rPr>
                <w:lang w:val="kk-KZ"/>
              </w:rPr>
              <w:t xml:space="preserve"> на слово «Информация»</w:t>
            </w:r>
            <w:r w:rsidR="008F60ED">
              <w:rPr>
                <w:lang w:val="kk-KZ"/>
              </w:rPr>
              <w:t xml:space="preserve"> </w:t>
            </w:r>
            <w:r w:rsidR="008F60ED" w:rsidRPr="00FA13DE">
              <w:t>1 строка – одно существительное, выражающее главную тему cинквейна.</w:t>
            </w:r>
          </w:p>
          <w:p w:rsidR="008F60ED" w:rsidRPr="00FA13DE" w:rsidRDefault="008F60ED" w:rsidP="008F60ED">
            <w:pPr>
              <w:pStyle w:val="aa"/>
              <w:shd w:val="clear" w:color="auto" w:fill="FFFFFF"/>
            </w:pPr>
            <w:r w:rsidRPr="00FA13DE">
              <w:t>2 строка – два прилагательных, выражающих главную мысль.</w:t>
            </w:r>
          </w:p>
          <w:p w:rsidR="008F60ED" w:rsidRPr="00FA13DE" w:rsidRDefault="008F60ED" w:rsidP="008F60ED">
            <w:pPr>
              <w:pStyle w:val="aa"/>
              <w:shd w:val="clear" w:color="auto" w:fill="FFFFFF"/>
            </w:pPr>
            <w:r w:rsidRPr="00FA13DE">
              <w:lastRenderedPageBreak/>
              <w:t>3 строка – три глагола, описывающие действия в рамках темы.</w:t>
            </w:r>
          </w:p>
          <w:p w:rsidR="008F60ED" w:rsidRPr="00FA13DE" w:rsidRDefault="008F60ED" w:rsidP="008F60ED">
            <w:pPr>
              <w:pStyle w:val="aa"/>
              <w:shd w:val="clear" w:color="auto" w:fill="FFFFFF"/>
            </w:pPr>
            <w:r w:rsidRPr="00FA13DE">
              <w:t>4 строка – фраза, несущая определенный смысл.</w:t>
            </w:r>
          </w:p>
          <w:p w:rsidR="008F60ED" w:rsidRPr="00FA13DE" w:rsidRDefault="008F60ED" w:rsidP="008F60ED">
            <w:pPr>
              <w:pStyle w:val="aa"/>
              <w:shd w:val="clear" w:color="auto" w:fill="FFFFFF"/>
            </w:pPr>
            <w:r w:rsidRPr="00FA13DE">
              <w:t>5 строка – заключение в форме существительного (ассоциация с первым словом).</w:t>
            </w:r>
          </w:p>
          <w:p w:rsidR="00837FE6" w:rsidRDefault="00837FE6" w:rsidP="00837FE6">
            <w:pPr>
              <w:pStyle w:val="a5"/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D1814">
              <w:rPr>
                <w:rFonts w:ascii="Times New Roman" w:hAnsi="Times New Roman"/>
                <w:b/>
                <w:lang w:val="kk-KZ"/>
              </w:rPr>
              <w:t>Группа 2: «Говорю по теме»</w:t>
            </w:r>
            <w:r>
              <w:rPr>
                <w:rFonts w:ascii="Times New Roman" w:hAnsi="Times New Roman"/>
                <w:lang w:val="kk-KZ"/>
              </w:rPr>
              <w:t xml:space="preserve"> - д</w:t>
            </w:r>
            <w:r w:rsidR="009E5CD6">
              <w:rPr>
                <w:rFonts w:ascii="Times New Roman" w:hAnsi="Times New Roman"/>
                <w:lang w:val="kk-KZ"/>
              </w:rPr>
              <w:t>ать конкретные основные определения по 2 разделу.</w:t>
            </w:r>
          </w:p>
          <w:p w:rsidR="009E5CD6" w:rsidRDefault="009E5CD6" w:rsidP="00837FE6">
            <w:pPr>
              <w:pStyle w:val="a5"/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D1814">
              <w:rPr>
                <w:rFonts w:ascii="Times New Roman" w:hAnsi="Times New Roman"/>
                <w:b/>
                <w:lang w:val="kk-KZ"/>
              </w:rPr>
              <w:t>Группа 3: «Баскет –метод»</w:t>
            </w:r>
            <w:r>
              <w:rPr>
                <w:rFonts w:ascii="Times New Roman" w:hAnsi="Times New Roman"/>
                <w:lang w:val="kk-KZ"/>
              </w:rPr>
              <w:t xml:space="preserve"> - «экскурсия» по разным способам шифрования</w:t>
            </w:r>
          </w:p>
          <w:p w:rsidR="009E5CD6" w:rsidRPr="00BC309D" w:rsidRDefault="009E5CD6" w:rsidP="00837FE6">
            <w:pPr>
              <w:pStyle w:val="a5"/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D1814">
              <w:rPr>
                <w:rFonts w:ascii="Times New Roman" w:hAnsi="Times New Roman"/>
                <w:b/>
                <w:lang w:val="kk-KZ"/>
              </w:rPr>
              <w:t>Разминка «Да – нетка»</w:t>
            </w:r>
            <w:r w:rsidRPr="00BC309D">
              <w:rPr>
                <w:rFonts w:ascii="Times New Roman" w:hAnsi="Times New Roman"/>
                <w:lang w:val="kk-KZ"/>
              </w:rPr>
              <w:t xml:space="preserve"> ( на каждый «да» - киваем головой, поднимаем правую руку, на «нет» - головой и левой рукой)</w:t>
            </w:r>
          </w:p>
          <w:p w:rsidR="00BC309D" w:rsidRPr="00BC309D" w:rsidRDefault="00BC309D" w:rsidP="00837FE6">
            <w:pPr>
              <w:pStyle w:val="a5"/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C309D">
              <w:rPr>
                <w:rFonts w:ascii="Times New Roman" w:hAnsi="Times New Roman"/>
                <w:lang w:val="kk-KZ"/>
              </w:rPr>
              <w:t>1.Наша Республика – Казахстан! (+)</w:t>
            </w:r>
          </w:p>
          <w:p w:rsidR="00BC309D" w:rsidRPr="00BC309D" w:rsidRDefault="00BC309D" w:rsidP="00837FE6">
            <w:pPr>
              <w:pStyle w:val="a5"/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C309D">
              <w:rPr>
                <w:rFonts w:ascii="Times New Roman" w:hAnsi="Times New Roman"/>
                <w:lang w:val="kk-KZ"/>
              </w:rPr>
              <w:t>2.В декабре два государственных праздника (+)</w:t>
            </w:r>
          </w:p>
          <w:p w:rsidR="00BC309D" w:rsidRPr="00BC309D" w:rsidRDefault="00BC309D" w:rsidP="00837FE6">
            <w:pPr>
              <w:pStyle w:val="a5"/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C309D">
              <w:rPr>
                <w:rFonts w:ascii="Times New Roman" w:hAnsi="Times New Roman"/>
                <w:lang w:val="kk-KZ"/>
              </w:rPr>
              <w:t>3.В актюбинской области 13 районов (-, 12)</w:t>
            </w:r>
          </w:p>
          <w:p w:rsidR="00BC309D" w:rsidRPr="00BC309D" w:rsidRDefault="00BC309D" w:rsidP="00837FE6">
            <w:pPr>
              <w:pStyle w:val="a5"/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C309D">
              <w:rPr>
                <w:rFonts w:ascii="Times New Roman" w:hAnsi="Times New Roman"/>
                <w:lang w:val="kk-KZ"/>
              </w:rPr>
              <w:t>4.16 декабря – День независимости РК (+)</w:t>
            </w:r>
          </w:p>
          <w:p w:rsidR="00BC309D" w:rsidRPr="00BC309D" w:rsidRDefault="00BC309D" w:rsidP="00837FE6">
            <w:pPr>
              <w:pStyle w:val="a5"/>
              <w:spacing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BC309D">
              <w:rPr>
                <w:rFonts w:ascii="Times New Roman" w:hAnsi="Times New Roman"/>
                <w:lang w:val="kk-KZ"/>
              </w:rPr>
              <w:t xml:space="preserve">5. Мы любим информатику)  </w:t>
            </w:r>
          </w:p>
          <w:p w:rsidR="009E5CD6" w:rsidRPr="009E5CD6" w:rsidRDefault="009E5CD6" w:rsidP="009E5CD6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9E5CD6">
              <w:rPr>
                <w:rFonts w:ascii="Times New Roman" w:hAnsi="Times New Roman"/>
                <w:b/>
                <w:lang w:val="kk-KZ"/>
              </w:rPr>
              <w:t>Практикум «Кодирование текстовой информации»</w:t>
            </w:r>
          </w:p>
          <w:p w:rsidR="00642988" w:rsidRDefault="009E5CD6" w:rsidP="009E5CD6">
            <w:pPr>
              <w:rPr>
                <w:rFonts w:ascii="Times New Roman" w:hAnsi="Times New Roman" w:cs="Times New Roman"/>
              </w:rPr>
            </w:pPr>
            <w:r w:rsidRPr="00DB51B9">
              <w:rPr>
                <w:rFonts w:ascii="Times New Roman" w:hAnsi="Times New Roman" w:cs="Times New Roman"/>
                <w:b/>
              </w:rPr>
              <w:t>Задание 1</w:t>
            </w:r>
            <w:r>
              <w:rPr>
                <w:rFonts w:ascii="Times New Roman" w:hAnsi="Times New Roman" w:cs="Times New Roman"/>
              </w:rPr>
              <w:t xml:space="preserve">. Ответы: 23 13 6 2 – хлеб; 9 15 1 12 – знак; 9 3 21 12 </w:t>
            </w:r>
            <w:r w:rsidR="00DB51B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звук</w:t>
            </w:r>
            <w:r w:rsidR="00DB51B9">
              <w:rPr>
                <w:rFonts w:ascii="Times New Roman" w:hAnsi="Times New Roman" w:cs="Times New Roman"/>
              </w:rPr>
              <w:t>; 14 29 26 30 – мышь; 2 21 12 3 1 – буква; 25 10 19 13 16 – число.</w:t>
            </w:r>
          </w:p>
          <w:p w:rsidR="00DB51B9" w:rsidRDefault="00DB51B9" w:rsidP="009E5CD6">
            <w:pPr>
              <w:rPr>
                <w:rFonts w:ascii="Times New Roman" w:hAnsi="Times New Roman" w:cs="Times New Roman"/>
              </w:rPr>
            </w:pPr>
            <w:r w:rsidRPr="00DB51B9">
              <w:rPr>
                <w:rFonts w:ascii="Times New Roman" w:hAnsi="Times New Roman" w:cs="Times New Roman"/>
                <w:b/>
              </w:rPr>
              <w:t>Задание 2</w:t>
            </w:r>
            <w:r>
              <w:rPr>
                <w:rFonts w:ascii="Times New Roman" w:hAnsi="Times New Roman" w:cs="Times New Roman"/>
              </w:rPr>
              <w:t>. Алфавит – 1 13 22 1 3 10 20; блокнот – 2 13 16 12 15 16 20; тетрадь – 20 6 20 18 112 21 13 30; циркуль – 24 10 18 12 21 13 30.</w:t>
            </w:r>
          </w:p>
          <w:p w:rsidR="00DB51B9" w:rsidRDefault="00DB51B9" w:rsidP="00361EEF">
            <w:pPr>
              <w:rPr>
                <w:rFonts w:ascii="Times New Roman" w:hAnsi="Times New Roman" w:cs="Times New Roman"/>
                <w:color w:val="000000"/>
              </w:rPr>
            </w:pPr>
            <w:r w:rsidRPr="00BC309D">
              <w:rPr>
                <w:rFonts w:ascii="Times New Roman" w:hAnsi="Times New Roman" w:cs="Times New Roman"/>
                <w:b/>
              </w:rPr>
              <w:t>Задание 3</w:t>
            </w:r>
            <w:r w:rsidRPr="00361EEF">
              <w:rPr>
                <w:rFonts w:ascii="Times New Roman" w:hAnsi="Times New Roman" w:cs="Times New Roman"/>
                <w:b/>
              </w:rPr>
              <w:t xml:space="preserve">: </w:t>
            </w:r>
            <w:r w:rsidR="00361EEF" w:rsidRPr="00361EEF">
              <w:rPr>
                <w:rFonts w:ascii="Times New Roman" w:hAnsi="Times New Roman" w:cs="Times New Roman"/>
              </w:rPr>
              <w:t>Компьютер –</w:t>
            </w:r>
            <w:r w:rsidR="00361EEF" w:rsidRPr="00361EEF">
              <w:rPr>
                <w:rFonts w:ascii="Times New Roman" w:hAnsi="Times New Roman" w:cs="Times New Roman"/>
                <w:b/>
              </w:rPr>
              <w:t xml:space="preserve"> </w:t>
            </w:r>
            <w:r w:rsidR="00361EEF" w:rsidRPr="00361EEF">
              <w:rPr>
                <w:rFonts w:ascii="Times New Roman" w:hAnsi="Times New Roman" w:cs="Times New Roman"/>
                <w:color w:val="000000"/>
              </w:rPr>
              <w:t xml:space="preserve">лпнрэяуёс, Клавиатура –лмбгйбуфсб, таблица – убвмйчб, график </w:t>
            </w:r>
            <w:r w:rsidR="00361EEF">
              <w:rPr>
                <w:rFonts w:ascii="Times New Roman" w:hAnsi="Times New Roman" w:cs="Times New Roman"/>
                <w:color w:val="000000"/>
              </w:rPr>
              <w:t>–</w:t>
            </w:r>
            <w:r w:rsidR="00361EEF" w:rsidRPr="00361EEF">
              <w:rPr>
                <w:rFonts w:ascii="Times New Roman" w:hAnsi="Times New Roman" w:cs="Times New Roman"/>
                <w:color w:val="000000"/>
              </w:rPr>
              <w:t xml:space="preserve"> дсбхйл</w:t>
            </w:r>
            <w:r w:rsidR="00361EEF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61EEF" w:rsidRPr="00361EEF" w:rsidRDefault="00361EEF" w:rsidP="00361EEF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Декодирование по рисункам (индивидуальная работа)</w:t>
            </w:r>
          </w:p>
          <w:tbl>
            <w:tblPr>
              <w:tblW w:w="7140" w:type="dxa"/>
              <w:tblLook w:val="04A0"/>
            </w:tblPr>
            <w:tblGrid>
              <w:gridCol w:w="2720"/>
              <w:gridCol w:w="340"/>
              <w:gridCol w:w="340"/>
              <w:gridCol w:w="340"/>
              <w:gridCol w:w="410"/>
              <w:gridCol w:w="376"/>
              <w:gridCol w:w="398"/>
              <w:gridCol w:w="403"/>
              <w:gridCol w:w="376"/>
              <w:gridCol w:w="340"/>
              <w:gridCol w:w="340"/>
              <w:gridCol w:w="340"/>
              <w:gridCol w:w="340"/>
              <w:gridCol w:w="340"/>
            </w:tblGrid>
            <w:tr w:rsidR="009D1814" w:rsidRPr="004F5E70" w:rsidTr="004F5E70">
              <w:trPr>
                <w:trHeight w:val="315"/>
              </w:trPr>
              <w:tc>
                <w:tcPr>
                  <w:tcW w:w="27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0000001100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9D1814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9D1814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4F5E70"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9D1814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4F5E70"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9D1814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4F5E70"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9D1814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4F5E70"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D1814" w:rsidRPr="004F5E70" w:rsidTr="004F5E70">
              <w:trPr>
                <w:trHeight w:val="315"/>
              </w:trPr>
              <w:tc>
                <w:tcPr>
                  <w:tcW w:w="27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0000001100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D1814" w:rsidRPr="004F5E70" w:rsidTr="004F5E70">
              <w:trPr>
                <w:trHeight w:val="315"/>
              </w:trPr>
              <w:tc>
                <w:tcPr>
                  <w:tcW w:w="27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0011111001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D1814" w:rsidRPr="004F5E70" w:rsidTr="004F5E70">
              <w:trPr>
                <w:trHeight w:val="315"/>
              </w:trPr>
              <w:tc>
                <w:tcPr>
                  <w:tcW w:w="27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0110111111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D1814" w:rsidRPr="004F5E70" w:rsidTr="004F5E70">
              <w:trPr>
                <w:trHeight w:val="315"/>
              </w:trPr>
              <w:tc>
                <w:tcPr>
                  <w:tcW w:w="27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0100110000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D1814" w:rsidRPr="004F5E70" w:rsidTr="004F5E70">
              <w:trPr>
                <w:trHeight w:val="315"/>
              </w:trPr>
              <w:tc>
                <w:tcPr>
                  <w:tcW w:w="27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0001100000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D1814" w:rsidRPr="004F5E70" w:rsidTr="004F5E70">
              <w:trPr>
                <w:trHeight w:val="315"/>
              </w:trPr>
              <w:tc>
                <w:tcPr>
                  <w:tcW w:w="27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0001111000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D1814" w:rsidRPr="004F5E70" w:rsidTr="004F5E70">
              <w:trPr>
                <w:trHeight w:val="315"/>
              </w:trPr>
              <w:tc>
                <w:tcPr>
                  <w:tcW w:w="27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0011001000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D1814" w:rsidRPr="004F5E70" w:rsidTr="004F5E70">
              <w:trPr>
                <w:trHeight w:val="315"/>
              </w:trPr>
              <w:tc>
                <w:tcPr>
                  <w:tcW w:w="27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0110011000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D1814" w:rsidRPr="004F5E70" w:rsidTr="004F5E70">
              <w:trPr>
                <w:trHeight w:val="330"/>
              </w:trPr>
              <w:tc>
                <w:tcPr>
                  <w:tcW w:w="272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1100110000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F5E70" w:rsidRPr="004F5E70" w:rsidRDefault="004F5E70" w:rsidP="004F5E70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</w:pPr>
                  <w:r w:rsidRPr="004F5E70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61EEF" w:rsidRPr="00361EEF" w:rsidRDefault="00361EEF" w:rsidP="00361EEF">
            <w:pPr>
              <w:pStyle w:val="a5"/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64" w:type="dxa"/>
          </w:tcPr>
          <w:p w:rsidR="00642988" w:rsidRDefault="00642988" w:rsidP="009E5CD6">
            <w:pPr>
              <w:rPr>
                <w:rFonts w:ascii="Times New Roman" w:hAnsi="Times New Roman" w:cs="Times New Roman"/>
              </w:rPr>
            </w:pPr>
            <w:r w:rsidRPr="00642988">
              <w:rPr>
                <w:rFonts w:ascii="Times New Roman" w:hAnsi="Times New Roman" w:cs="Times New Roman"/>
              </w:rPr>
              <w:lastRenderedPageBreak/>
              <w:t>Ватман маркеры</w:t>
            </w:r>
          </w:p>
          <w:p w:rsidR="009E5CD6" w:rsidRPr="00642988" w:rsidRDefault="009E5CD6" w:rsidP="009E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заданиями</w:t>
            </w:r>
          </w:p>
        </w:tc>
      </w:tr>
      <w:tr w:rsidR="00642988" w:rsidRPr="00642988" w:rsidTr="00362507">
        <w:trPr>
          <w:trHeight w:val="1439"/>
        </w:trPr>
        <w:tc>
          <w:tcPr>
            <w:tcW w:w="2038" w:type="dxa"/>
          </w:tcPr>
          <w:p w:rsidR="00642988" w:rsidRPr="00642988" w:rsidRDefault="00642988" w:rsidP="009E5CD6">
            <w:pPr>
              <w:ind w:left="-468" w:firstLine="468"/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lastRenderedPageBreak/>
              <w:t>Конец урока 5 мин</w:t>
            </w:r>
          </w:p>
        </w:tc>
        <w:tc>
          <w:tcPr>
            <w:tcW w:w="7639" w:type="dxa"/>
            <w:gridSpan w:val="3"/>
          </w:tcPr>
          <w:p w:rsidR="00642988" w:rsidRDefault="009D3C3D" w:rsidP="009D1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Рефлексия </w:t>
            </w:r>
          </w:p>
          <w:p w:rsidR="009D3C3D" w:rsidRPr="009D3C3D" w:rsidRDefault="009D3C3D" w:rsidP="009D181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Дом задание</w:t>
            </w:r>
          </w:p>
        </w:tc>
        <w:tc>
          <w:tcPr>
            <w:tcW w:w="1464" w:type="dxa"/>
          </w:tcPr>
          <w:p w:rsidR="00642988" w:rsidRPr="00642988" w:rsidRDefault="00642988" w:rsidP="009E5CD6">
            <w:pPr>
              <w:rPr>
                <w:rFonts w:ascii="Times New Roman" w:hAnsi="Times New Roman" w:cs="Times New Roman"/>
                <w:bCs/>
                <w:lang w:val="kk-KZ" w:eastAsia="ru-RU"/>
              </w:rPr>
            </w:pPr>
          </w:p>
        </w:tc>
      </w:tr>
    </w:tbl>
    <w:p w:rsidR="00642988" w:rsidRPr="00642988" w:rsidRDefault="00642988" w:rsidP="00642988">
      <w:pPr>
        <w:rPr>
          <w:rFonts w:ascii="Times New Roman" w:hAnsi="Times New Roman" w:cs="Times New Roman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5495"/>
        <w:gridCol w:w="2835"/>
        <w:gridCol w:w="2268"/>
      </w:tblGrid>
      <w:tr w:rsidR="00642988" w:rsidRPr="00642988" w:rsidTr="009E5CD6">
        <w:tc>
          <w:tcPr>
            <w:tcW w:w="5495" w:type="dxa"/>
          </w:tcPr>
          <w:p w:rsidR="00642988" w:rsidRPr="00642988" w:rsidRDefault="00642988" w:rsidP="009E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 xml:space="preserve">Дифференциация – </w:t>
            </w:r>
            <w:r w:rsidRPr="00642988">
              <w:rPr>
                <w:rFonts w:ascii="Times New Roman" w:hAnsi="Times New Roman" w:cs="Times New Roman"/>
                <w:b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</w:p>
        </w:tc>
        <w:tc>
          <w:tcPr>
            <w:tcW w:w="2835" w:type="dxa"/>
          </w:tcPr>
          <w:p w:rsidR="00642988" w:rsidRPr="00642988" w:rsidRDefault="00642988" w:rsidP="009E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2268" w:type="dxa"/>
          </w:tcPr>
          <w:p w:rsidR="00642988" w:rsidRPr="00642988" w:rsidRDefault="00642988" w:rsidP="009E5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988">
              <w:rPr>
                <w:rFonts w:ascii="Times New Roman" w:hAnsi="Times New Roman" w:cs="Times New Roman"/>
                <w:b/>
              </w:rPr>
              <w:t xml:space="preserve">Охрана здоровья и соблюдение техники безопасности  </w:t>
            </w:r>
            <w:r w:rsidRPr="00642988">
              <w:rPr>
                <w:rFonts w:ascii="Times New Roman" w:hAnsi="Times New Roman" w:cs="Times New Roman"/>
                <w:b/>
              </w:rPr>
              <w:br/>
            </w:r>
            <w:r w:rsidRPr="00642988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642988" w:rsidRPr="00642988" w:rsidTr="009E5CD6">
        <w:tc>
          <w:tcPr>
            <w:tcW w:w="5495" w:type="dxa"/>
          </w:tcPr>
          <w:p w:rsidR="00642988" w:rsidRPr="00642988" w:rsidRDefault="00642988" w:rsidP="00642988">
            <w:pPr>
              <w:pStyle w:val="a5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2"/>
                <w:lang w:eastAsia="ru-RU"/>
              </w:rPr>
            </w:pPr>
            <w:r w:rsidRPr="00642988">
              <w:rPr>
                <w:rFonts w:ascii="Times New Roman" w:hAnsi="Times New Roman"/>
                <w:b/>
                <w:szCs w:val="22"/>
                <w:shd w:val="clear" w:color="auto" w:fill="FFFFFF"/>
                <w:lang w:val="ru-RU"/>
              </w:rPr>
              <w:t>Закрытые и открытые вопросы.</w:t>
            </w:r>
            <w:r w:rsidRPr="00642988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Задаю дифференцированные вопросы, простые вопросы более слабым учащимся. </w:t>
            </w:r>
            <w:r w:rsidRPr="00642988">
              <w:rPr>
                <w:rFonts w:ascii="Times New Roman" w:hAnsi="Times New Roman"/>
                <w:szCs w:val="22"/>
                <w:shd w:val="clear" w:color="auto" w:fill="FFFFFF"/>
              </w:rPr>
              <w:t>Открытые</w:t>
            </w:r>
            <w:r w:rsidR="00ED7926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</w:t>
            </w:r>
            <w:r w:rsidRPr="00642988">
              <w:rPr>
                <w:rFonts w:ascii="Times New Roman" w:hAnsi="Times New Roman"/>
                <w:szCs w:val="22"/>
                <w:shd w:val="clear" w:color="auto" w:fill="FFFFFF"/>
              </w:rPr>
              <w:t>вопросы</w:t>
            </w:r>
            <w:r w:rsidR="00ED7926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</w:t>
            </w:r>
            <w:r w:rsidRPr="00642988">
              <w:rPr>
                <w:rFonts w:ascii="Times New Roman" w:hAnsi="Times New Roman"/>
                <w:szCs w:val="22"/>
                <w:shd w:val="clear" w:color="auto" w:fill="FFFFFF"/>
              </w:rPr>
              <w:t>сильным</w:t>
            </w:r>
            <w:r w:rsidR="00ED7926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 xml:space="preserve"> </w:t>
            </w:r>
            <w:r w:rsidRPr="00642988">
              <w:rPr>
                <w:rFonts w:ascii="Times New Roman" w:hAnsi="Times New Roman"/>
                <w:szCs w:val="22"/>
                <w:shd w:val="clear" w:color="auto" w:fill="FFFFFF"/>
              </w:rPr>
              <w:t>учащимся.</w:t>
            </w:r>
          </w:p>
          <w:p w:rsidR="00642988" w:rsidRPr="00642988" w:rsidRDefault="00642988" w:rsidP="00642988">
            <w:pPr>
              <w:pStyle w:val="a5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2"/>
                <w:lang w:val="ru-RU" w:eastAsia="ru-RU"/>
              </w:rPr>
            </w:pPr>
            <w:r w:rsidRPr="00642988">
              <w:rPr>
                <w:rFonts w:ascii="Times New Roman" w:hAnsi="Times New Roman"/>
                <w:b/>
                <w:szCs w:val="22"/>
                <w:shd w:val="clear" w:color="auto" w:fill="FFFFFF"/>
                <w:lang w:val="ru-RU"/>
              </w:rPr>
              <w:t>Диалог и поддержка</w:t>
            </w:r>
            <w:r w:rsidRPr="00642988">
              <w:rPr>
                <w:rFonts w:ascii="Times New Roman" w:hAnsi="Times New Roman"/>
                <w:szCs w:val="22"/>
                <w:lang w:val="ru-RU" w:eastAsia="ru-RU"/>
              </w:rPr>
              <w:t xml:space="preserve">. </w:t>
            </w:r>
            <w:r w:rsidRPr="00642988">
              <w:rPr>
                <w:rFonts w:ascii="Times New Roman" w:hAnsi="Times New Roman"/>
                <w:szCs w:val="22"/>
                <w:shd w:val="clear" w:color="auto" w:fill="FFFFFF"/>
                <w:lang w:val="ru-RU"/>
              </w:rPr>
              <w:t>Некоторым учащимся объясняю подробно ход выполнения задания</w:t>
            </w:r>
          </w:p>
          <w:p w:rsidR="00642988" w:rsidRPr="00642988" w:rsidRDefault="00642988" w:rsidP="00642988">
            <w:pPr>
              <w:pStyle w:val="a5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Cs w:val="22"/>
                <w:lang w:eastAsia="ru-RU"/>
              </w:rPr>
            </w:pPr>
            <w:r w:rsidRPr="00642988">
              <w:rPr>
                <w:rFonts w:ascii="Times New Roman" w:hAnsi="Times New Roman"/>
                <w:b/>
                <w:szCs w:val="22"/>
                <w:lang w:eastAsia="ru-RU"/>
              </w:rPr>
              <w:t>Группирование.</w:t>
            </w:r>
          </w:p>
          <w:p w:rsidR="00642988" w:rsidRPr="00642988" w:rsidRDefault="00642988" w:rsidP="009E5CD6">
            <w:pPr>
              <w:pStyle w:val="a5"/>
              <w:rPr>
                <w:rFonts w:ascii="Times New Roman" w:hAnsi="Times New Roman"/>
                <w:szCs w:val="22"/>
                <w:lang w:val="ru-RU" w:eastAsia="ru-RU"/>
              </w:rPr>
            </w:pPr>
            <w:r w:rsidRPr="00642988">
              <w:rPr>
                <w:rFonts w:ascii="Times New Roman" w:hAnsi="Times New Roman"/>
                <w:szCs w:val="22"/>
                <w:lang w:val="ru-RU" w:eastAsia="ru-RU"/>
              </w:rPr>
              <w:lastRenderedPageBreak/>
              <w:t>В зависимости от ожидаемой задачи обучения, существует множество полезных</w:t>
            </w:r>
          </w:p>
          <w:p w:rsidR="00642988" w:rsidRPr="00642988" w:rsidRDefault="00642988" w:rsidP="009E5CD6">
            <w:pPr>
              <w:pStyle w:val="a5"/>
              <w:rPr>
                <w:rFonts w:ascii="Times New Roman" w:hAnsi="Times New Roman"/>
                <w:szCs w:val="22"/>
                <w:lang w:val="ru-RU" w:eastAsia="ru-RU"/>
              </w:rPr>
            </w:pPr>
            <w:r w:rsidRPr="00642988">
              <w:rPr>
                <w:rFonts w:ascii="Times New Roman" w:hAnsi="Times New Roman"/>
                <w:szCs w:val="22"/>
                <w:lang w:val="ru-RU" w:eastAsia="ru-RU"/>
              </w:rPr>
              <w:t>методов создания групп</w:t>
            </w:r>
          </w:p>
        </w:tc>
        <w:tc>
          <w:tcPr>
            <w:tcW w:w="2835" w:type="dxa"/>
          </w:tcPr>
          <w:p w:rsidR="00642988" w:rsidRPr="00642988" w:rsidRDefault="00642988" w:rsidP="00642988">
            <w:pPr>
              <w:pStyle w:val="a5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Cs w:val="22"/>
                <w:lang w:eastAsia="ru-RU"/>
              </w:rPr>
            </w:pPr>
            <w:r w:rsidRPr="00642988">
              <w:rPr>
                <w:rFonts w:ascii="Times New Roman" w:hAnsi="Times New Roman"/>
                <w:b/>
                <w:szCs w:val="22"/>
                <w:lang w:eastAsia="ru-RU"/>
              </w:rPr>
              <w:lastRenderedPageBreak/>
              <w:t>Самооценивание</w:t>
            </w:r>
          </w:p>
          <w:p w:rsidR="00642988" w:rsidRPr="00642988" w:rsidRDefault="00642988" w:rsidP="009E5CD6">
            <w:pPr>
              <w:pStyle w:val="a5"/>
              <w:widowControl/>
              <w:spacing w:line="240" w:lineRule="auto"/>
              <w:rPr>
                <w:rFonts w:ascii="Times New Roman" w:hAnsi="Times New Roman"/>
                <w:szCs w:val="22"/>
                <w:lang w:val="ru-RU" w:eastAsia="ru-RU"/>
              </w:rPr>
            </w:pPr>
            <w:r w:rsidRPr="00642988">
              <w:rPr>
                <w:rFonts w:ascii="Times New Roman" w:hAnsi="Times New Roman"/>
                <w:szCs w:val="22"/>
                <w:lang w:val="ru-RU" w:eastAsia="ru-RU"/>
              </w:rPr>
              <w:t>«Лестница успеха»</w:t>
            </w:r>
          </w:p>
          <w:p w:rsidR="00642988" w:rsidRPr="00642988" w:rsidRDefault="00642988" w:rsidP="00642988">
            <w:pPr>
              <w:pStyle w:val="a5"/>
              <w:widowControl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Cs w:val="22"/>
                <w:lang w:eastAsia="ru-RU"/>
              </w:rPr>
            </w:pPr>
            <w:r w:rsidRPr="00642988">
              <w:rPr>
                <w:rFonts w:ascii="Times New Roman" w:hAnsi="Times New Roman"/>
                <w:b/>
                <w:szCs w:val="22"/>
                <w:lang w:eastAsia="ru-RU"/>
              </w:rPr>
              <w:t>Формативноеоценивание</w:t>
            </w:r>
          </w:p>
          <w:p w:rsidR="00642988" w:rsidRPr="00642988" w:rsidRDefault="00642988" w:rsidP="009E5CD6">
            <w:pPr>
              <w:pStyle w:val="a5"/>
              <w:widowControl/>
              <w:spacing w:line="240" w:lineRule="auto"/>
              <w:rPr>
                <w:rFonts w:ascii="Times New Roman" w:hAnsi="Times New Roman"/>
                <w:szCs w:val="22"/>
                <w:lang w:val="ru-RU" w:eastAsia="ru-RU"/>
              </w:rPr>
            </w:pPr>
            <w:r w:rsidRPr="00642988">
              <w:rPr>
                <w:rFonts w:ascii="Times New Roman" w:hAnsi="Times New Roman"/>
                <w:szCs w:val="22"/>
                <w:lang w:val="ru-RU" w:eastAsia="ru-RU"/>
              </w:rPr>
              <w:t>Учитель оценивает работу учащихся по критериям</w:t>
            </w:r>
          </w:p>
          <w:p w:rsidR="00642988" w:rsidRPr="00642988" w:rsidRDefault="00642988" w:rsidP="009E5CD6">
            <w:pPr>
              <w:pStyle w:val="a5"/>
              <w:spacing w:line="240" w:lineRule="auto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642988" w:rsidRPr="00642988" w:rsidRDefault="00642988" w:rsidP="009E5CD6">
            <w:pPr>
              <w:pStyle w:val="a5"/>
              <w:spacing w:line="240" w:lineRule="auto"/>
              <w:rPr>
                <w:rFonts w:ascii="Times New Roman" w:hAnsi="Times New Roman"/>
                <w:szCs w:val="22"/>
                <w:lang w:val="ru-RU" w:eastAsia="ru-RU"/>
              </w:rPr>
            </w:pPr>
          </w:p>
          <w:p w:rsidR="00642988" w:rsidRPr="00642988" w:rsidRDefault="00642988" w:rsidP="009E5CD6">
            <w:pPr>
              <w:pStyle w:val="a5"/>
              <w:spacing w:line="240" w:lineRule="auto"/>
              <w:rPr>
                <w:rFonts w:ascii="Times New Roman" w:hAnsi="Times New Roman"/>
                <w:szCs w:val="22"/>
                <w:lang w:val="ru-RU" w:eastAsia="ru-RU"/>
              </w:rPr>
            </w:pPr>
          </w:p>
        </w:tc>
        <w:tc>
          <w:tcPr>
            <w:tcW w:w="2268" w:type="dxa"/>
          </w:tcPr>
          <w:p w:rsidR="00642988" w:rsidRPr="00642988" w:rsidRDefault="00642988" w:rsidP="00642988">
            <w:pPr>
              <w:numPr>
                <w:ilvl w:val="0"/>
                <w:numId w:val="1"/>
              </w:numPr>
              <w:ind w:left="175" w:right="76" w:firstLine="0"/>
              <w:rPr>
                <w:rFonts w:ascii="Times New Roman" w:hAnsi="Times New Roman" w:cs="Times New Roman"/>
                <w:lang w:eastAsia="ru-RU"/>
              </w:rPr>
            </w:pPr>
            <w:r w:rsidRPr="00642988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Оценивается эмоциональное</w:t>
            </w:r>
            <w:r w:rsidRPr="00642988">
              <w:rPr>
                <w:rFonts w:ascii="Times New Roman" w:hAnsi="Times New Roman" w:cs="Times New Roman"/>
                <w:lang w:eastAsia="ru-RU"/>
              </w:rPr>
              <w:t>состояние учащихся в начале и в конце урока</w:t>
            </w:r>
          </w:p>
          <w:p w:rsidR="00642988" w:rsidRPr="00642988" w:rsidRDefault="00642988" w:rsidP="00642988">
            <w:pPr>
              <w:pStyle w:val="a5"/>
              <w:widowControl/>
              <w:numPr>
                <w:ilvl w:val="0"/>
                <w:numId w:val="1"/>
              </w:numPr>
              <w:spacing w:line="240" w:lineRule="auto"/>
              <w:ind w:left="175" w:firstLine="185"/>
              <w:rPr>
                <w:rFonts w:ascii="Times New Roman" w:hAnsi="Times New Roman"/>
                <w:szCs w:val="22"/>
                <w:lang w:val="ru-RU" w:eastAsia="ru-RU"/>
              </w:rPr>
            </w:pPr>
            <w:r w:rsidRPr="00642988">
              <w:rPr>
                <w:rFonts w:ascii="Times New Roman" w:hAnsi="Times New Roman"/>
                <w:b/>
                <w:szCs w:val="22"/>
                <w:lang w:val="ru-RU" w:eastAsia="ru-RU"/>
              </w:rPr>
              <w:t>Физкультми</w:t>
            </w:r>
            <w:r w:rsidRPr="00642988">
              <w:rPr>
                <w:rFonts w:ascii="Times New Roman" w:hAnsi="Times New Roman"/>
                <w:b/>
                <w:szCs w:val="22"/>
                <w:lang w:val="ru-RU" w:eastAsia="ru-RU"/>
              </w:rPr>
              <w:lastRenderedPageBreak/>
              <w:t xml:space="preserve">нутка. </w:t>
            </w:r>
            <w:r w:rsidRPr="00642988">
              <w:rPr>
                <w:rFonts w:ascii="Times New Roman" w:hAnsi="Times New Roman"/>
                <w:szCs w:val="22"/>
                <w:lang w:val="ru-RU" w:eastAsia="ru-RU"/>
              </w:rPr>
              <w:t>После завершения основной части урока проводится разминка</w:t>
            </w:r>
          </w:p>
        </w:tc>
      </w:tr>
    </w:tbl>
    <w:p w:rsidR="00642988" w:rsidRPr="00642988" w:rsidRDefault="00642988" w:rsidP="00642988">
      <w:pPr>
        <w:rPr>
          <w:rFonts w:ascii="Times New Roman" w:hAnsi="Times New Roman" w:cs="Times New Roman"/>
          <w:lang w:val="kk-KZ"/>
        </w:rPr>
      </w:pPr>
    </w:p>
    <w:p w:rsidR="00642988" w:rsidRPr="00642988" w:rsidRDefault="00642988" w:rsidP="00642988">
      <w:pPr>
        <w:rPr>
          <w:rFonts w:ascii="Times New Roman" w:hAnsi="Times New Roman" w:cs="Times New Roman"/>
          <w:lang w:val="kk-KZ"/>
        </w:rPr>
      </w:pPr>
    </w:p>
    <w:p w:rsidR="00642988" w:rsidRPr="00642988" w:rsidRDefault="00642988" w:rsidP="00642988">
      <w:pPr>
        <w:rPr>
          <w:rFonts w:ascii="Times New Roman" w:hAnsi="Times New Roman" w:cs="Times New Roman"/>
        </w:rPr>
      </w:pPr>
    </w:p>
    <w:p w:rsidR="009C72C7" w:rsidRPr="00642988" w:rsidRDefault="009C72C7">
      <w:pPr>
        <w:rPr>
          <w:rFonts w:ascii="Times New Roman" w:hAnsi="Times New Roman" w:cs="Times New Roman"/>
        </w:rPr>
      </w:pPr>
    </w:p>
    <w:sectPr w:rsidR="009C72C7" w:rsidRPr="00642988" w:rsidSect="009E5CD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DCA" w:rsidRDefault="001B0DCA" w:rsidP="00753BFF">
      <w:pPr>
        <w:spacing w:after="0" w:line="240" w:lineRule="auto"/>
      </w:pPr>
      <w:r>
        <w:separator/>
      </w:r>
    </w:p>
  </w:endnote>
  <w:endnote w:type="continuationSeparator" w:id="1">
    <w:p w:rsidR="001B0DCA" w:rsidRDefault="001B0DCA" w:rsidP="0075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208"/>
    </w:sdtPr>
    <w:sdtContent>
      <w:p w:rsidR="00537851" w:rsidRDefault="00FE4EC1">
        <w:pPr>
          <w:pStyle w:val="a6"/>
          <w:jc w:val="center"/>
        </w:pPr>
        <w:fldSimple w:instr=" PAGE   \* MERGEFORMAT ">
          <w:r w:rsidR="00C51026">
            <w:rPr>
              <w:noProof/>
            </w:rPr>
            <w:t>2</w:t>
          </w:r>
        </w:fldSimple>
      </w:p>
    </w:sdtContent>
  </w:sdt>
  <w:p w:rsidR="00537851" w:rsidRDefault="005378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DCA" w:rsidRDefault="001B0DCA" w:rsidP="00753BFF">
      <w:pPr>
        <w:spacing w:after="0" w:line="240" w:lineRule="auto"/>
      </w:pPr>
      <w:r>
        <w:separator/>
      </w:r>
    </w:p>
  </w:footnote>
  <w:footnote w:type="continuationSeparator" w:id="1">
    <w:p w:rsidR="001B0DCA" w:rsidRDefault="001B0DCA" w:rsidP="00753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30E9"/>
    <w:multiLevelType w:val="hybridMultilevel"/>
    <w:tmpl w:val="0D5C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348FB"/>
    <w:multiLevelType w:val="hybridMultilevel"/>
    <w:tmpl w:val="FCA6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D69B2"/>
    <w:multiLevelType w:val="hybridMultilevel"/>
    <w:tmpl w:val="CA04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988"/>
    <w:rsid w:val="001464F8"/>
    <w:rsid w:val="001B0DCA"/>
    <w:rsid w:val="00295F31"/>
    <w:rsid w:val="00361EEF"/>
    <w:rsid w:val="00362507"/>
    <w:rsid w:val="00366994"/>
    <w:rsid w:val="004D1DED"/>
    <w:rsid w:val="004F5E70"/>
    <w:rsid w:val="00537851"/>
    <w:rsid w:val="00566263"/>
    <w:rsid w:val="00586099"/>
    <w:rsid w:val="00642988"/>
    <w:rsid w:val="0068350B"/>
    <w:rsid w:val="00753BFF"/>
    <w:rsid w:val="00837FE6"/>
    <w:rsid w:val="0089458E"/>
    <w:rsid w:val="008F60ED"/>
    <w:rsid w:val="00994F32"/>
    <w:rsid w:val="009C72C7"/>
    <w:rsid w:val="009D1814"/>
    <w:rsid w:val="009D3C3D"/>
    <w:rsid w:val="009E5CD6"/>
    <w:rsid w:val="00B867BD"/>
    <w:rsid w:val="00BB7AA4"/>
    <w:rsid w:val="00BC309D"/>
    <w:rsid w:val="00C51026"/>
    <w:rsid w:val="00D17D34"/>
    <w:rsid w:val="00D17F70"/>
    <w:rsid w:val="00DA7250"/>
    <w:rsid w:val="00DB51B9"/>
    <w:rsid w:val="00ED7926"/>
    <w:rsid w:val="00F50794"/>
    <w:rsid w:val="00FA13DE"/>
    <w:rsid w:val="00FE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29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42988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6">
    <w:name w:val="footer"/>
    <w:basedOn w:val="a"/>
    <w:link w:val="a7"/>
    <w:uiPriority w:val="99"/>
    <w:unhideWhenUsed/>
    <w:rsid w:val="00642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988"/>
  </w:style>
  <w:style w:type="paragraph" w:styleId="a8">
    <w:name w:val="Balloon Text"/>
    <w:basedOn w:val="a"/>
    <w:link w:val="a9"/>
    <w:uiPriority w:val="99"/>
    <w:semiHidden/>
    <w:unhideWhenUsed/>
    <w:rsid w:val="0064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98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F6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</dc:creator>
  <cp:lastModifiedBy>Пользователь Windows</cp:lastModifiedBy>
  <cp:revision>9</cp:revision>
  <dcterms:created xsi:type="dcterms:W3CDTF">2018-11-26T05:09:00Z</dcterms:created>
  <dcterms:modified xsi:type="dcterms:W3CDTF">2019-12-25T10:58:00Z</dcterms:modified>
</cp:coreProperties>
</file>