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F77" w:rsidRPr="001F4565" w:rsidRDefault="00933F77" w:rsidP="00D56813">
      <w:pPr>
        <w:spacing w:before="100" w:beforeAutospacing="1" w:after="100" w:afterAutospacing="1"/>
        <w:ind w:left="-567"/>
        <w:jc w:val="center"/>
        <w:rPr>
          <w:b/>
          <w:color w:val="000000"/>
          <w:kern w:val="3"/>
          <w:sz w:val="28"/>
          <w:szCs w:val="28"/>
          <w:lang w:bidi="hi-IN"/>
        </w:rPr>
      </w:pPr>
      <w:r w:rsidRPr="001F4565">
        <w:rPr>
          <w:b/>
          <w:color w:val="000000"/>
          <w:kern w:val="3"/>
          <w:sz w:val="28"/>
          <w:szCs w:val="28"/>
          <w:lang w:bidi="hi-IN"/>
        </w:rPr>
        <w:t>ТОО "</w:t>
      </w:r>
      <w:proofErr w:type="spellStart"/>
      <w:r w:rsidRPr="001F4565">
        <w:rPr>
          <w:b/>
          <w:color w:val="000000"/>
          <w:kern w:val="3"/>
          <w:sz w:val="28"/>
          <w:szCs w:val="28"/>
          <w:lang w:bidi="hi-IN"/>
        </w:rPr>
        <w:t>Ақ</w:t>
      </w:r>
      <w:proofErr w:type="spellEnd"/>
      <w:r w:rsidRPr="001F4565">
        <w:rPr>
          <w:b/>
          <w:color w:val="000000"/>
          <w:kern w:val="3"/>
          <w:sz w:val="28"/>
          <w:szCs w:val="28"/>
          <w:lang w:bidi="hi-IN"/>
        </w:rPr>
        <w:t xml:space="preserve"> </w:t>
      </w:r>
      <w:proofErr w:type="spellStart"/>
      <w:r w:rsidRPr="001F4565">
        <w:rPr>
          <w:b/>
          <w:color w:val="000000"/>
          <w:kern w:val="3"/>
          <w:sz w:val="28"/>
          <w:szCs w:val="28"/>
          <w:lang w:bidi="hi-IN"/>
        </w:rPr>
        <w:t>Нұ</w:t>
      </w:r>
      <w:proofErr w:type="gramStart"/>
      <w:r w:rsidRPr="001F4565">
        <w:rPr>
          <w:b/>
          <w:color w:val="000000"/>
          <w:kern w:val="3"/>
          <w:sz w:val="28"/>
          <w:szCs w:val="28"/>
          <w:lang w:bidi="hi-IN"/>
        </w:rPr>
        <w:t>р</w:t>
      </w:r>
      <w:proofErr w:type="spellEnd"/>
      <w:proofErr w:type="gramEnd"/>
      <w:r w:rsidRPr="001F4565">
        <w:rPr>
          <w:b/>
          <w:color w:val="000000"/>
          <w:kern w:val="3"/>
          <w:sz w:val="28"/>
          <w:szCs w:val="28"/>
          <w:lang w:bidi="hi-IN"/>
        </w:rPr>
        <w:t xml:space="preserve"> плюс"</w:t>
      </w:r>
    </w:p>
    <w:p w:rsidR="00933F77" w:rsidRPr="001F4565" w:rsidRDefault="00933F77" w:rsidP="00933F77">
      <w:pPr>
        <w:spacing w:before="100" w:beforeAutospacing="1" w:after="100" w:afterAutospacing="1"/>
        <w:jc w:val="center"/>
        <w:rPr>
          <w:b/>
          <w:bCs/>
          <w:i/>
          <w:sz w:val="28"/>
          <w:szCs w:val="28"/>
          <w:lang w:val="en-US"/>
        </w:rPr>
      </w:pPr>
    </w:p>
    <w:p w:rsidR="00D56813" w:rsidRDefault="00D56813" w:rsidP="00933F77">
      <w:pPr>
        <w:spacing w:before="100" w:beforeAutospacing="1" w:after="100" w:afterAutospacing="1"/>
        <w:jc w:val="center"/>
        <w:rPr>
          <w:b/>
          <w:bCs/>
          <w:i/>
          <w:sz w:val="40"/>
          <w:szCs w:val="40"/>
        </w:rPr>
      </w:pPr>
    </w:p>
    <w:p w:rsidR="001F4565" w:rsidRDefault="001F4565" w:rsidP="00933F77">
      <w:pPr>
        <w:spacing w:before="100" w:beforeAutospacing="1" w:after="100" w:afterAutospacing="1"/>
        <w:jc w:val="center"/>
        <w:rPr>
          <w:b/>
          <w:bCs/>
          <w:i/>
          <w:sz w:val="40"/>
          <w:szCs w:val="40"/>
        </w:rPr>
      </w:pPr>
    </w:p>
    <w:p w:rsidR="001F4565" w:rsidRPr="001F4565" w:rsidRDefault="001F4565" w:rsidP="00933F77">
      <w:pPr>
        <w:spacing w:before="100" w:beforeAutospacing="1" w:after="100" w:afterAutospacing="1"/>
        <w:jc w:val="center"/>
        <w:rPr>
          <w:b/>
          <w:bCs/>
          <w:i/>
          <w:sz w:val="40"/>
          <w:szCs w:val="40"/>
        </w:rPr>
      </w:pPr>
    </w:p>
    <w:p w:rsidR="00933F77" w:rsidRPr="001F4565" w:rsidRDefault="00AD1B1E" w:rsidP="00933F77">
      <w:pPr>
        <w:spacing w:before="100" w:beforeAutospacing="1" w:after="100" w:afterAutospacing="1"/>
        <w:jc w:val="center"/>
        <w:rPr>
          <w:b/>
          <w:bCs/>
          <w:i/>
          <w:sz w:val="40"/>
          <w:szCs w:val="40"/>
          <w:lang w:val="kk-KZ"/>
        </w:rPr>
      </w:pPr>
      <w:r w:rsidRPr="001F4565">
        <w:rPr>
          <w:b/>
          <w:bCs/>
          <w:i/>
          <w:sz w:val="40"/>
          <w:szCs w:val="40"/>
          <w:lang w:val="kk-KZ"/>
        </w:rPr>
        <w:t>Мастер-класс</w:t>
      </w:r>
    </w:p>
    <w:p w:rsidR="00933F77" w:rsidRPr="001F4565" w:rsidRDefault="009A0B9E" w:rsidP="00933F77">
      <w:pPr>
        <w:jc w:val="center"/>
        <w:rPr>
          <w:b/>
          <w:bCs/>
          <w:sz w:val="40"/>
          <w:szCs w:val="40"/>
        </w:rPr>
      </w:pPr>
      <w:r w:rsidRPr="001F4565">
        <w:rPr>
          <w:b/>
          <w:bCs/>
          <w:i/>
          <w:sz w:val="40"/>
          <w:szCs w:val="40"/>
        </w:rPr>
        <w:t xml:space="preserve"> </w:t>
      </w:r>
      <w:r w:rsidR="00933F77" w:rsidRPr="001F4565">
        <w:rPr>
          <w:b/>
          <w:bCs/>
          <w:i/>
          <w:sz w:val="40"/>
          <w:szCs w:val="40"/>
        </w:rPr>
        <w:t>«</w:t>
      </w:r>
      <w:r w:rsidR="00933F77" w:rsidRPr="001F4565">
        <w:rPr>
          <w:b/>
          <w:bCs/>
          <w:sz w:val="40"/>
          <w:szCs w:val="40"/>
        </w:rPr>
        <w:t xml:space="preserve">ИСПОЛЬЗОВАНИЕ </w:t>
      </w:r>
      <w:proofErr w:type="gramStart"/>
      <w:r w:rsidR="00933F77" w:rsidRPr="001F4565">
        <w:rPr>
          <w:b/>
          <w:bCs/>
          <w:sz w:val="40"/>
          <w:szCs w:val="40"/>
        </w:rPr>
        <w:t>ЦИФРОВЫХ</w:t>
      </w:r>
      <w:proofErr w:type="gramEnd"/>
      <w:r w:rsidR="00933F77" w:rsidRPr="001F4565">
        <w:rPr>
          <w:b/>
          <w:bCs/>
          <w:sz w:val="40"/>
          <w:szCs w:val="40"/>
        </w:rPr>
        <w:t xml:space="preserve"> ОБРАЗОВАТЕЛЬНЫХ </w:t>
      </w:r>
    </w:p>
    <w:p w:rsidR="00933F77" w:rsidRPr="001F4565" w:rsidRDefault="00933F77" w:rsidP="00933F77">
      <w:pPr>
        <w:spacing w:before="100" w:beforeAutospacing="1" w:after="100" w:afterAutospacing="1"/>
        <w:jc w:val="center"/>
        <w:rPr>
          <w:sz w:val="40"/>
          <w:szCs w:val="40"/>
          <w:lang w:val="kk-KZ"/>
        </w:rPr>
      </w:pPr>
      <w:r w:rsidRPr="001F4565">
        <w:rPr>
          <w:b/>
          <w:bCs/>
          <w:sz w:val="40"/>
          <w:szCs w:val="40"/>
        </w:rPr>
        <w:t>РЕСУРСОВ В НАЧАЛЬНОЙ ШКОЛЕ</w:t>
      </w:r>
      <w:r w:rsidRPr="001F4565">
        <w:rPr>
          <w:b/>
          <w:bCs/>
          <w:i/>
          <w:sz w:val="40"/>
          <w:szCs w:val="40"/>
        </w:rPr>
        <w:t>»</w:t>
      </w:r>
      <w:r w:rsidRPr="001F4565">
        <w:rPr>
          <w:sz w:val="40"/>
          <w:szCs w:val="40"/>
        </w:rPr>
        <w:t xml:space="preserve"> </w:t>
      </w:r>
    </w:p>
    <w:p w:rsidR="00AD1B1E" w:rsidRDefault="00AD1B1E" w:rsidP="00933F77">
      <w:pPr>
        <w:spacing w:before="100" w:beforeAutospacing="1" w:after="100" w:afterAutospacing="1"/>
        <w:jc w:val="center"/>
        <w:rPr>
          <w:b/>
          <w:bCs/>
          <w:i/>
          <w:sz w:val="28"/>
          <w:szCs w:val="28"/>
          <w:lang w:val="kk-KZ"/>
        </w:rPr>
      </w:pPr>
    </w:p>
    <w:p w:rsidR="001F4565" w:rsidRPr="001F4565" w:rsidRDefault="001F4565" w:rsidP="00933F77">
      <w:pPr>
        <w:spacing w:before="100" w:beforeAutospacing="1" w:after="100" w:afterAutospacing="1"/>
        <w:jc w:val="center"/>
        <w:rPr>
          <w:b/>
          <w:bCs/>
          <w:i/>
          <w:sz w:val="28"/>
          <w:szCs w:val="28"/>
          <w:lang w:val="kk-KZ"/>
        </w:rPr>
      </w:pPr>
    </w:p>
    <w:p w:rsidR="00933F77" w:rsidRPr="001F4565" w:rsidRDefault="007935BD" w:rsidP="00933F77">
      <w:pPr>
        <w:spacing w:before="100" w:beforeAutospacing="1" w:after="100" w:afterAutospacing="1"/>
        <w:jc w:val="center"/>
        <w:rPr>
          <w:b/>
          <w:bCs/>
          <w:i/>
          <w:sz w:val="28"/>
          <w:szCs w:val="28"/>
        </w:rPr>
      </w:pPr>
      <w:r w:rsidRPr="007935BD">
        <w:rPr>
          <w:noProof/>
        </w:rPr>
        <w:t xml:space="preserve"> </w:t>
      </w:r>
      <w:r w:rsidR="0076316B">
        <w:rPr>
          <w:noProof/>
        </w:rPr>
        <w:drawing>
          <wp:inline distT="0" distB="0" distL="0" distR="0" wp14:anchorId="3654E5FC" wp14:editId="2468BF2B">
            <wp:extent cx="1133314" cy="1114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3845" t="26496" r="36539" b="56694"/>
                    <a:stretch/>
                  </pic:blipFill>
                  <pic:spPr bwMode="auto">
                    <a:xfrm>
                      <a:off x="0" y="0"/>
                      <a:ext cx="1132709" cy="111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16B">
        <w:rPr>
          <w:noProof/>
        </w:rPr>
        <w:t xml:space="preserve">     </w:t>
      </w:r>
      <w:r w:rsidR="00933F77" w:rsidRPr="001F4565">
        <w:rPr>
          <w:b/>
          <w:i/>
          <w:noProof/>
          <w:sz w:val="28"/>
          <w:szCs w:val="28"/>
        </w:rPr>
        <w:drawing>
          <wp:inline distT="0" distB="0" distL="0" distR="0" wp14:anchorId="37A834C0" wp14:editId="4AFC7D38">
            <wp:extent cx="2105025" cy="1057275"/>
            <wp:effectExtent l="0" t="0" r="9525" b="9525"/>
            <wp:docPr id="3" name="Рисунок 3" descr="F:\Районный семинар\obla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йонный семинар\oblak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77" w:rsidRPr="001F4565" w:rsidRDefault="00933F77" w:rsidP="00933F77">
      <w:pPr>
        <w:spacing w:before="100" w:beforeAutospacing="1" w:after="100" w:afterAutospacing="1"/>
        <w:jc w:val="right"/>
        <w:rPr>
          <w:bCs/>
          <w:sz w:val="28"/>
          <w:szCs w:val="28"/>
        </w:rPr>
      </w:pPr>
    </w:p>
    <w:p w:rsidR="00933F77" w:rsidRPr="001F4565" w:rsidRDefault="00933F77" w:rsidP="00933F77">
      <w:pPr>
        <w:jc w:val="center"/>
        <w:rPr>
          <w:bCs/>
          <w:sz w:val="28"/>
          <w:szCs w:val="28"/>
        </w:rPr>
      </w:pPr>
      <w:r w:rsidRPr="001F4565">
        <w:rPr>
          <w:bCs/>
          <w:sz w:val="28"/>
          <w:szCs w:val="28"/>
        </w:rPr>
        <w:t xml:space="preserve">                                                                           Подготовил: </w:t>
      </w:r>
      <w:proofErr w:type="spellStart"/>
      <w:r w:rsidRPr="001F4565">
        <w:rPr>
          <w:bCs/>
          <w:sz w:val="28"/>
          <w:szCs w:val="28"/>
        </w:rPr>
        <w:t>Елеусизова</w:t>
      </w:r>
      <w:proofErr w:type="spellEnd"/>
      <w:r w:rsidRPr="001F4565">
        <w:rPr>
          <w:bCs/>
          <w:sz w:val="28"/>
          <w:szCs w:val="28"/>
        </w:rPr>
        <w:t xml:space="preserve"> А. Д., </w:t>
      </w:r>
    </w:p>
    <w:p w:rsidR="00933F77" w:rsidRPr="007935BD" w:rsidRDefault="00933F77" w:rsidP="00933F77">
      <w:pPr>
        <w:jc w:val="center"/>
        <w:rPr>
          <w:bCs/>
          <w:sz w:val="28"/>
          <w:szCs w:val="28"/>
        </w:rPr>
      </w:pPr>
      <w:r w:rsidRPr="001F4565">
        <w:rPr>
          <w:bCs/>
          <w:sz w:val="28"/>
          <w:szCs w:val="28"/>
        </w:rPr>
        <w:t xml:space="preserve">                                                                                            учитель информатики</w:t>
      </w:r>
    </w:p>
    <w:p w:rsidR="00933F77" w:rsidRPr="007935BD" w:rsidRDefault="00933F77" w:rsidP="00933F77">
      <w:pPr>
        <w:jc w:val="center"/>
        <w:rPr>
          <w:bCs/>
          <w:sz w:val="28"/>
          <w:szCs w:val="28"/>
        </w:rPr>
      </w:pPr>
    </w:p>
    <w:p w:rsidR="00933F77" w:rsidRPr="007935BD" w:rsidRDefault="00933F77" w:rsidP="00933F77">
      <w:pPr>
        <w:jc w:val="center"/>
        <w:rPr>
          <w:bCs/>
          <w:sz w:val="28"/>
          <w:szCs w:val="28"/>
        </w:rPr>
      </w:pPr>
    </w:p>
    <w:p w:rsidR="00933F77" w:rsidRPr="007935BD" w:rsidRDefault="00933F77" w:rsidP="00933F77">
      <w:pPr>
        <w:jc w:val="center"/>
        <w:rPr>
          <w:bCs/>
          <w:sz w:val="28"/>
          <w:szCs w:val="28"/>
        </w:rPr>
      </w:pPr>
    </w:p>
    <w:p w:rsidR="00933F77" w:rsidRPr="007935BD" w:rsidRDefault="00933F77" w:rsidP="00933F77">
      <w:pPr>
        <w:jc w:val="center"/>
        <w:rPr>
          <w:bCs/>
          <w:sz w:val="28"/>
          <w:szCs w:val="28"/>
        </w:rPr>
      </w:pPr>
    </w:p>
    <w:p w:rsidR="00933F77" w:rsidRPr="007935BD" w:rsidRDefault="00933F77" w:rsidP="00933F77">
      <w:pPr>
        <w:jc w:val="center"/>
        <w:rPr>
          <w:bCs/>
          <w:sz w:val="28"/>
          <w:szCs w:val="28"/>
        </w:rPr>
      </w:pPr>
    </w:p>
    <w:p w:rsidR="009A0B9E" w:rsidRPr="001F4565" w:rsidRDefault="009A0B9E" w:rsidP="00933F77">
      <w:pPr>
        <w:jc w:val="center"/>
        <w:rPr>
          <w:bCs/>
          <w:sz w:val="28"/>
          <w:szCs w:val="28"/>
          <w:lang w:val="kk-KZ"/>
        </w:rPr>
      </w:pPr>
    </w:p>
    <w:p w:rsidR="00AD1B1E" w:rsidRDefault="00AD1B1E" w:rsidP="00933F77">
      <w:pPr>
        <w:jc w:val="center"/>
        <w:rPr>
          <w:bCs/>
          <w:sz w:val="28"/>
          <w:szCs w:val="28"/>
          <w:lang w:val="kk-KZ"/>
        </w:rPr>
      </w:pPr>
    </w:p>
    <w:p w:rsidR="001F4565" w:rsidRDefault="001F4565" w:rsidP="00933F77">
      <w:pPr>
        <w:jc w:val="center"/>
        <w:rPr>
          <w:bCs/>
          <w:sz w:val="28"/>
          <w:szCs w:val="28"/>
          <w:lang w:val="kk-KZ"/>
        </w:rPr>
      </w:pPr>
    </w:p>
    <w:p w:rsidR="001F4565" w:rsidRPr="001F4565" w:rsidRDefault="001F4565" w:rsidP="00933F77">
      <w:pPr>
        <w:jc w:val="center"/>
        <w:rPr>
          <w:bCs/>
          <w:sz w:val="28"/>
          <w:szCs w:val="28"/>
          <w:lang w:val="kk-KZ"/>
        </w:rPr>
      </w:pPr>
    </w:p>
    <w:p w:rsidR="009A0B9E" w:rsidRDefault="009A0B9E" w:rsidP="00933F77">
      <w:pPr>
        <w:jc w:val="center"/>
        <w:rPr>
          <w:bCs/>
          <w:sz w:val="28"/>
          <w:szCs w:val="28"/>
          <w:lang w:val="en-US"/>
        </w:rPr>
      </w:pPr>
    </w:p>
    <w:p w:rsidR="007935BD" w:rsidRPr="007935BD" w:rsidRDefault="007935BD" w:rsidP="00933F77">
      <w:pPr>
        <w:jc w:val="center"/>
        <w:rPr>
          <w:bCs/>
          <w:sz w:val="28"/>
          <w:szCs w:val="28"/>
          <w:lang w:val="en-US"/>
        </w:rPr>
      </w:pPr>
      <w:bookmarkStart w:id="0" w:name="_GoBack"/>
      <w:bookmarkEnd w:id="0"/>
    </w:p>
    <w:p w:rsidR="003234CE" w:rsidRPr="001F4565" w:rsidRDefault="003234CE" w:rsidP="003234CE">
      <w:pPr>
        <w:spacing w:before="100" w:beforeAutospacing="1" w:after="100" w:afterAutospacing="1"/>
        <w:jc w:val="center"/>
        <w:rPr>
          <w:bCs/>
          <w:sz w:val="28"/>
          <w:szCs w:val="28"/>
        </w:rPr>
      </w:pPr>
      <w:r w:rsidRPr="001F4565">
        <w:rPr>
          <w:bCs/>
          <w:sz w:val="28"/>
          <w:szCs w:val="28"/>
        </w:rPr>
        <w:t>20</w:t>
      </w:r>
      <w:r w:rsidRPr="001F4565">
        <w:rPr>
          <w:bCs/>
          <w:sz w:val="28"/>
          <w:szCs w:val="28"/>
        </w:rPr>
        <w:t>21</w:t>
      </w:r>
      <w:r w:rsidRPr="001F4565">
        <w:rPr>
          <w:bCs/>
          <w:sz w:val="28"/>
          <w:szCs w:val="28"/>
        </w:rPr>
        <w:t>-20</w:t>
      </w:r>
      <w:r w:rsidRPr="001F4565">
        <w:rPr>
          <w:bCs/>
          <w:sz w:val="28"/>
          <w:szCs w:val="28"/>
        </w:rPr>
        <w:t>22</w:t>
      </w:r>
      <w:r w:rsidRPr="001F4565">
        <w:rPr>
          <w:bCs/>
          <w:sz w:val="28"/>
          <w:szCs w:val="28"/>
        </w:rPr>
        <w:t xml:space="preserve"> уч.</w:t>
      </w:r>
      <w:r w:rsidR="000F0ED1" w:rsidRPr="001F4565">
        <w:rPr>
          <w:bCs/>
          <w:sz w:val="28"/>
          <w:szCs w:val="28"/>
        </w:rPr>
        <w:t xml:space="preserve"> </w:t>
      </w:r>
      <w:r w:rsidRPr="001F4565">
        <w:rPr>
          <w:bCs/>
          <w:sz w:val="28"/>
          <w:szCs w:val="28"/>
        </w:rPr>
        <w:t>год</w:t>
      </w:r>
    </w:p>
    <w:p w:rsidR="00654BDF" w:rsidRPr="001F4565" w:rsidRDefault="00654BDF" w:rsidP="00933F77">
      <w:pPr>
        <w:jc w:val="center"/>
        <w:rPr>
          <w:b/>
          <w:sz w:val="28"/>
          <w:szCs w:val="28"/>
        </w:rPr>
      </w:pPr>
      <w:r w:rsidRPr="001F4565">
        <w:rPr>
          <w:b/>
          <w:sz w:val="28"/>
          <w:szCs w:val="28"/>
        </w:rPr>
        <w:lastRenderedPageBreak/>
        <w:t xml:space="preserve">ИСПОЛЬЗОВАНИЕ </w:t>
      </w:r>
      <w:proofErr w:type="gramStart"/>
      <w:r w:rsidRPr="001F4565">
        <w:rPr>
          <w:b/>
          <w:sz w:val="28"/>
          <w:szCs w:val="28"/>
        </w:rPr>
        <w:t>ЦИФРОВЫХ</w:t>
      </w:r>
      <w:proofErr w:type="gramEnd"/>
      <w:r w:rsidRPr="001F4565">
        <w:rPr>
          <w:b/>
          <w:sz w:val="28"/>
          <w:szCs w:val="28"/>
        </w:rPr>
        <w:t xml:space="preserve"> ОБРАЗОВАТЕЛЬНЫХ </w:t>
      </w:r>
    </w:p>
    <w:p w:rsidR="00654BDF" w:rsidRPr="001F4565" w:rsidRDefault="00654BDF" w:rsidP="00654BDF">
      <w:pPr>
        <w:jc w:val="center"/>
        <w:rPr>
          <w:b/>
          <w:sz w:val="28"/>
          <w:szCs w:val="28"/>
        </w:rPr>
      </w:pPr>
      <w:r w:rsidRPr="001F4565">
        <w:rPr>
          <w:b/>
          <w:sz w:val="28"/>
          <w:szCs w:val="28"/>
        </w:rPr>
        <w:t>РЕСУРСОВ В НАЧАЛЬНОЙ ШКОЛЕ.</w:t>
      </w:r>
    </w:p>
    <w:p w:rsidR="00654BDF" w:rsidRPr="001F4565" w:rsidRDefault="00654BDF" w:rsidP="00654BDF">
      <w:pPr>
        <w:jc w:val="center"/>
        <w:rPr>
          <w:b/>
          <w:sz w:val="28"/>
          <w:szCs w:val="28"/>
        </w:rPr>
      </w:pPr>
    </w:p>
    <w:p w:rsidR="00654BDF" w:rsidRPr="001F4565" w:rsidRDefault="00654BDF" w:rsidP="00654BDF">
      <w:pPr>
        <w:pStyle w:val="Textbody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F4565">
        <w:rPr>
          <w:rFonts w:ascii="Times New Roman" w:hAnsi="Times New Roman" w:cs="Times New Roman"/>
          <w:i/>
          <w:sz w:val="28"/>
          <w:szCs w:val="28"/>
        </w:rPr>
        <w:t>Елеусизова</w:t>
      </w:r>
      <w:proofErr w:type="spellEnd"/>
      <w:r w:rsidRPr="001F4565">
        <w:rPr>
          <w:rFonts w:ascii="Times New Roman" w:hAnsi="Times New Roman" w:cs="Times New Roman"/>
          <w:i/>
          <w:sz w:val="28"/>
          <w:szCs w:val="28"/>
        </w:rPr>
        <w:t xml:space="preserve"> А.Д., учитель информатики, </w:t>
      </w:r>
    </w:p>
    <w:p w:rsidR="00654BDF" w:rsidRPr="001F4565" w:rsidRDefault="00654BDF" w:rsidP="00654BDF">
      <w:pPr>
        <w:pStyle w:val="Textbody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F4565">
        <w:rPr>
          <w:rFonts w:ascii="Times New Roman" w:hAnsi="Times New Roman" w:cs="Times New Roman"/>
          <w:i/>
          <w:sz w:val="28"/>
          <w:szCs w:val="28"/>
        </w:rPr>
        <w:t>педагог-исследователь</w:t>
      </w:r>
    </w:p>
    <w:p w:rsidR="00EB07F3" w:rsidRPr="001F4565" w:rsidRDefault="00EB07F3" w:rsidP="00654BDF">
      <w:pPr>
        <w:pStyle w:val="Textbody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B07F3" w:rsidRPr="001F4565" w:rsidRDefault="00EB07F3" w:rsidP="00EB07F3">
      <w:pPr>
        <w:pStyle w:val="Textbody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4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  <w:r w:rsidRPr="001F4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B07F3" w:rsidRPr="001F4565" w:rsidRDefault="00EB07F3" w:rsidP="00EB07F3">
      <w:pPr>
        <w:pStyle w:val="Textbody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7F3" w:rsidRPr="001F4565" w:rsidRDefault="00EB07F3" w:rsidP="00EB07F3">
      <w:pPr>
        <w:shd w:val="clear" w:color="auto" w:fill="FFFFFF"/>
        <w:spacing w:line="360" w:lineRule="auto"/>
        <w:ind w:left="-851" w:firstLine="567"/>
        <w:jc w:val="both"/>
        <w:rPr>
          <w:sz w:val="28"/>
          <w:szCs w:val="28"/>
        </w:rPr>
      </w:pPr>
      <w:r w:rsidRPr="001F4565">
        <w:rPr>
          <w:sz w:val="28"/>
          <w:szCs w:val="28"/>
        </w:rPr>
        <w:t xml:space="preserve">Уважаемые коллеги, приветствую вас </w:t>
      </w:r>
      <w:proofErr w:type="gramStart"/>
      <w:r w:rsidRPr="001F4565">
        <w:rPr>
          <w:sz w:val="28"/>
          <w:szCs w:val="28"/>
        </w:rPr>
        <w:t>на</w:t>
      </w:r>
      <w:proofErr w:type="gramEnd"/>
      <w:r w:rsidRPr="001F4565">
        <w:rPr>
          <w:sz w:val="28"/>
          <w:szCs w:val="28"/>
        </w:rPr>
        <w:t xml:space="preserve"> </w:t>
      </w:r>
      <w:proofErr w:type="gramStart"/>
      <w:r w:rsidRPr="001F4565">
        <w:rPr>
          <w:sz w:val="28"/>
          <w:szCs w:val="28"/>
        </w:rPr>
        <w:t>мастер</w:t>
      </w:r>
      <w:proofErr w:type="gramEnd"/>
      <w:r w:rsidRPr="001F4565">
        <w:rPr>
          <w:sz w:val="28"/>
          <w:szCs w:val="28"/>
        </w:rPr>
        <w:t xml:space="preserve"> – классе, а  тему, вы определите  сами, выполнив задание.  </w:t>
      </w:r>
    </w:p>
    <w:p w:rsidR="00EB07F3" w:rsidRPr="001F4565" w:rsidRDefault="00EB07F3" w:rsidP="00EB07F3">
      <w:pPr>
        <w:shd w:val="clear" w:color="auto" w:fill="FFFFFF"/>
        <w:spacing w:line="360" w:lineRule="auto"/>
        <w:ind w:hanging="851"/>
        <w:rPr>
          <w:b/>
          <w:sz w:val="28"/>
          <w:szCs w:val="28"/>
        </w:rPr>
      </w:pPr>
      <w:r w:rsidRPr="001F4565">
        <w:rPr>
          <w:b/>
          <w:sz w:val="28"/>
          <w:szCs w:val="28"/>
        </w:rPr>
        <w:t>Задание</w:t>
      </w:r>
      <w:proofErr w:type="gramStart"/>
      <w:r w:rsidRPr="001F4565">
        <w:rPr>
          <w:b/>
          <w:sz w:val="28"/>
          <w:szCs w:val="28"/>
        </w:rPr>
        <w:t>1</w:t>
      </w:r>
      <w:proofErr w:type="gramEnd"/>
      <w:r w:rsidRPr="001F4565">
        <w:rPr>
          <w:b/>
          <w:sz w:val="28"/>
          <w:szCs w:val="28"/>
        </w:rPr>
        <w:t xml:space="preserve">. </w:t>
      </w:r>
    </w:p>
    <w:p w:rsidR="00EB07F3" w:rsidRPr="001F4565" w:rsidRDefault="00EB07F3" w:rsidP="00EB07F3">
      <w:pPr>
        <w:shd w:val="clear" w:color="auto" w:fill="FFFFFF"/>
        <w:spacing w:line="360" w:lineRule="auto"/>
        <w:ind w:hanging="851"/>
        <w:rPr>
          <w:b/>
          <w:sz w:val="28"/>
          <w:szCs w:val="28"/>
        </w:rPr>
      </w:pPr>
      <w:r w:rsidRPr="001F456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CB485" wp14:editId="268630BA">
                <wp:simplePos x="0" y="0"/>
                <wp:positionH relativeFrom="column">
                  <wp:posOffset>-603885</wp:posOffset>
                </wp:positionH>
                <wp:positionV relativeFrom="paragraph">
                  <wp:posOffset>294640</wp:posOffset>
                </wp:positionV>
                <wp:extent cx="4943475" cy="457200"/>
                <wp:effectExtent l="0" t="0" r="28575" b="190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206" w:rsidRPr="00C51206" w:rsidRDefault="00C51206" w:rsidP="00C51206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5120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образовательных в начальной школе</w:t>
                            </w:r>
                            <w:r w:rsidRPr="00C51206">
                              <w:rPr>
                                <w:b/>
                                <w:bCs/>
                                <w:sz w:val="22"/>
                                <w:szCs w:val="22"/>
                                <w:lang w:val="kk-KZ"/>
                              </w:rPr>
                              <w:t xml:space="preserve"> и</w:t>
                            </w:r>
                            <w:proofErr w:type="spellStart"/>
                            <w:r w:rsidRPr="00C5120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спользование</w:t>
                            </w:r>
                            <w:proofErr w:type="spellEnd"/>
                            <w:r w:rsidRPr="00C5120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цифровых ресурсов </w:t>
                            </w:r>
                          </w:p>
                          <w:p w:rsidR="00EB07F3" w:rsidRPr="00C51206" w:rsidRDefault="00EB07F3" w:rsidP="00EB07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47.55pt;margin-top:23.2pt;width:389.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">
                <v:textbox>
                  <w:txbxContent>
                    <w:p w:rsidR="00C51206" w:rsidRPr="00C51206" w:rsidRDefault="00C51206" w:rsidP="00C51206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51206">
                        <w:rPr>
                          <w:b/>
                          <w:bCs/>
                          <w:sz w:val="22"/>
                          <w:szCs w:val="22"/>
                        </w:rPr>
                        <w:t>образовательных в начальной школе</w:t>
                      </w:r>
                      <w:r w:rsidRPr="00C51206">
                        <w:rPr>
                          <w:b/>
                          <w:bCs/>
                          <w:sz w:val="22"/>
                          <w:szCs w:val="22"/>
                          <w:lang w:val="kk-KZ"/>
                        </w:rPr>
                        <w:t xml:space="preserve"> и</w:t>
                      </w:r>
                      <w:proofErr w:type="spellStart"/>
                      <w:r w:rsidRPr="00C51206">
                        <w:rPr>
                          <w:b/>
                          <w:bCs/>
                          <w:sz w:val="22"/>
                          <w:szCs w:val="22"/>
                        </w:rPr>
                        <w:t>спользование</w:t>
                      </w:r>
                      <w:proofErr w:type="spellEnd"/>
                      <w:r w:rsidRPr="00C5120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цифровых ресурсов </w:t>
                      </w:r>
                    </w:p>
                    <w:p w:rsidR="00EB07F3" w:rsidRPr="00C51206" w:rsidRDefault="00EB07F3" w:rsidP="00EB07F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F4565">
        <w:rPr>
          <w:b/>
          <w:sz w:val="28"/>
          <w:szCs w:val="28"/>
        </w:rPr>
        <w:t>Из цепочки слов сложите предложение.</w:t>
      </w:r>
    </w:p>
    <w:p w:rsidR="00EB07F3" w:rsidRPr="001F4565" w:rsidRDefault="00EB07F3" w:rsidP="00EB07F3">
      <w:pPr>
        <w:shd w:val="clear" w:color="auto" w:fill="FFFFFF"/>
        <w:spacing w:line="360" w:lineRule="auto"/>
        <w:ind w:firstLine="567"/>
        <w:rPr>
          <w:sz w:val="28"/>
          <w:szCs w:val="28"/>
        </w:rPr>
      </w:pPr>
    </w:p>
    <w:p w:rsidR="00C51206" w:rsidRPr="001F4565" w:rsidRDefault="00C51206" w:rsidP="006D3D81">
      <w:pPr>
        <w:shd w:val="clear" w:color="auto" w:fill="FFFFFF"/>
        <w:ind w:left="-851"/>
        <w:rPr>
          <w:i/>
          <w:sz w:val="28"/>
          <w:szCs w:val="28"/>
          <w:lang w:val="kk-KZ"/>
        </w:rPr>
      </w:pPr>
    </w:p>
    <w:p w:rsidR="00EB07F3" w:rsidRPr="001F4565" w:rsidRDefault="00EB07F3" w:rsidP="006D3D81">
      <w:pPr>
        <w:shd w:val="clear" w:color="auto" w:fill="FFFFFF"/>
        <w:ind w:left="-851"/>
        <w:rPr>
          <w:i/>
          <w:sz w:val="28"/>
          <w:szCs w:val="28"/>
        </w:rPr>
      </w:pPr>
      <w:proofErr w:type="gramStart"/>
      <w:r w:rsidRPr="001F4565">
        <w:rPr>
          <w:i/>
          <w:sz w:val="28"/>
          <w:szCs w:val="28"/>
        </w:rPr>
        <w:t>(Учителя определяют тему, и полученное предложение из слов,  наклеивают на постер.</w:t>
      </w:r>
      <w:proofErr w:type="gramEnd"/>
    </w:p>
    <w:p w:rsidR="009B6CE5" w:rsidRPr="001F4565" w:rsidRDefault="009B6CE5" w:rsidP="000F0ED1">
      <w:pPr>
        <w:shd w:val="clear" w:color="auto" w:fill="FFFFFF"/>
        <w:spacing w:line="360" w:lineRule="auto"/>
        <w:ind w:left="-851" w:firstLine="567"/>
        <w:jc w:val="both"/>
        <w:rPr>
          <w:sz w:val="28"/>
          <w:szCs w:val="28"/>
          <w:lang w:val="kk-KZ"/>
        </w:rPr>
      </w:pPr>
    </w:p>
    <w:p w:rsidR="00EB07F3" w:rsidRPr="001F4565" w:rsidRDefault="00EB07F3" w:rsidP="00D41953">
      <w:pPr>
        <w:shd w:val="clear" w:color="auto" w:fill="FFFFFF"/>
        <w:spacing w:line="360" w:lineRule="auto"/>
        <w:ind w:left="-851" w:firstLine="567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Итак, мы определили тему нашего мастер-класса, а теперь перейдем непосредственно к ознакомлению.</w:t>
      </w:r>
    </w:p>
    <w:p w:rsidR="00EB07F3" w:rsidRPr="001F4565" w:rsidRDefault="00EB07F3" w:rsidP="00D41953">
      <w:pPr>
        <w:spacing w:line="360" w:lineRule="auto"/>
        <w:ind w:left="-851" w:firstLine="567"/>
        <w:jc w:val="both"/>
        <w:rPr>
          <w:rFonts w:eastAsia="TimesNewRoman"/>
          <w:bCs/>
          <w:sz w:val="28"/>
          <w:szCs w:val="28"/>
        </w:rPr>
      </w:pPr>
      <w:r w:rsidRPr="001F4565">
        <w:rPr>
          <w:b/>
          <w:sz w:val="28"/>
          <w:szCs w:val="28"/>
        </w:rPr>
        <w:t xml:space="preserve"> </w:t>
      </w:r>
      <w:r w:rsidRPr="001F4565">
        <w:rPr>
          <w:rFonts w:eastAsia="TimesNewRoman"/>
          <w:b/>
          <w:bCs/>
          <w:sz w:val="28"/>
          <w:szCs w:val="28"/>
        </w:rPr>
        <w:t>Тема:</w:t>
      </w:r>
      <w:r w:rsidRPr="001F4565">
        <w:rPr>
          <w:rFonts w:eastAsia="TimesNewRoman"/>
          <w:bCs/>
          <w:sz w:val="28"/>
          <w:szCs w:val="28"/>
        </w:rPr>
        <w:t xml:space="preserve"> «Использование цифровых образовательных ресурсов в начальной школе».</w:t>
      </w:r>
    </w:p>
    <w:p w:rsidR="00EA3489" w:rsidRPr="001F4565" w:rsidRDefault="00EA3489" w:rsidP="00D41953">
      <w:pPr>
        <w:spacing w:line="360" w:lineRule="auto"/>
        <w:ind w:left="-851" w:firstLine="567"/>
        <w:jc w:val="both"/>
        <w:rPr>
          <w:sz w:val="28"/>
          <w:szCs w:val="28"/>
        </w:rPr>
      </w:pPr>
    </w:p>
    <w:p w:rsidR="006D3D81" w:rsidRPr="001F4565" w:rsidRDefault="006D3D81" w:rsidP="00D41953">
      <w:pPr>
        <w:spacing w:line="360" w:lineRule="auto"/>
        <w:ind w:left="-851" w:firstLine="567"/>
        <w:jc w:val="both"/>
        <w:rPr>
          <w:sz w:val="28"/>
          <w:szCs w:val="28"/>
        </w:rPr>
      </w:pPr>
      <w:r w:rsidRPr="001F4565">
        <w:rPr>
          <w:sz w:val="28"/>
          <w:szCs w:val="28"/>
        </w:rPr>
        <w:t xml:space="preserve">Мне хотелось бы начать наш </w:t>
      </w:r>
      <w:hyperlink r:id="rId8" w:tooltip="Записи, помеченные с  мастер-класс" w:history="1">
        <w:r w:rsidRPr="001F4565">
          <w:rPr>
            <w:sz w:val="28"/>
            <w:szCs w:val="28"/>
          </w:rPr>
          <w:t>мастер-класс</w:t>
        </w:r>
      </w:hyperlink>
      <w:r w:rsidRPr="001F4565">
        <w:rPr>
          <w:sz w:val="28"/>
          <w:szCs w:val="28"/>
        </w:rPr>
        <w:t xml:space="preserve"> со слов немецкого педагога </w:t>
      </w:r>
      <w:proofErr w:type="spellStart"/>
      <w:r w:rsidRPr="001F4565">
        <w:rPr>
          <w:sz w:val="28"/>
          <w:szCs w:val="28"/>
        </w:rPr>
        <w:t>Дистерверга</w:t>
      </w:r>
      <w:proofErr w:type="spellEnd"/>
      <w:r w:rsidRPr="001F4565">
        <w:rPr>
          <w:sz w:val="28"/>
          <w:szCs w:val="28"/>
        </w:rPr>
        <w:t>, который сказал, что…</w:t>
      </w:r>
    </w:p>
    <w:p w:rsidR="006D3D81" w:rsidRPr="001F4565" w:rsidRDefault="006D3D81" w:rsidP="00D41953">
      <w:pPr>
        <w:spacing w:line="360" w:lineRule="auto"/>
        <w:ind w:left="-851" w:firstLine="567"/>
        <w:jc w:val="both"/>
        <w:rPr>
          <w:b/>
          <w:i/>
          <w:sz w:val="28"/>
          <w:szCs w:val="28"/>
        </w:rPr>
      </w:pPr>
      <w:r w:rsidRPr="001F4565">
        <w:rPr>
          <w:b/>
          <w:i/>
          <w:sz w:val="28"/>
          <w:szCs w:val="28"/>
        </w:rPr>
        <w:t xml:space="preserve">Развитие и образование ни одному человеку не могут быть </w:t>
      </w:r>
      <w:proofErr w:type="gramStart"/>
      <w:r w:rsidRPr="001F4565">
        <w:rPr>
          <w:b/>
          <w:i/>
          <w:sz w:val="28"/>
          <w:szCs w:val="28"/>
        </w:rPr>
        <w:t>даны</w:t>
      </w:r>
      <w:proofErr w:type="gramEnd"/>
      <w:r w:rsidRPr="001F4565">
        <w:rPr>
          <w:b/>
          <w:i/>
          <w:sz w:val="28"/>
          <w:szCs w:val="28"/>
        </w:rPr>
        <w:t xml:space="preserve"> или сообщены. Всякий, кто желает к ним приобщиться, должен достигнуть этого собственной деятельностью…</w:t>
      </w:r>
    </w:p>
    <w:p w:rsidR="00654BDF" w:rsidRPr="001F4565" w:rsidRDefault="00654BDF" w:rsidP="00D41953">
      <w:pPr>
        <w:spacing w:line="360" w:lineRule="auto"/>
        <w:ind w:left="-851" w:firstLine="567"/>
        <w:jc w:val="both"/>
        <w:rPr>
          <w:rFonts w:eastAsia="TimesNewRoman"/>
          <w:bCs/>
          <w:sz w:val="28"/>
          <w:szCs w:val="28"/>
        </w:rPr>
      </w:pPr>
      <w:r w:rsidRPr="001F4565">
        <w:rPr>
          <w:rFonts w:eastAsia="TimesNewRoman"/>
          <w:bCs/>
          <w:sz w:val="28"/>
          <w:szCs w:val="28"/>
        </w:rPr>
        <w:t>Успешность обучения во многом зависит от того, в какой форме организована познавательная деятельность учащихся. Любой урок осуществляется путем функционирования различных форм деятельности учителя и учеников, форм их взаимодействия.</w:t>
      </w:r>
    </w:p>
    <w:p w:rsidR="00654BDF" w:rsidRPr="001F4565" w:rsidRDefault="009B6CE5" w:rsidP="00D41953">
      <w:pPr>
        <w:spacing w:line="360" w:lineRule="auto"/>
        <w:ind w:left="-851" w:firstLine="567"/>
        <w:jc w:val="both"/>
        <w:rPr>
          <w:rFonts w:eastAsia="TimesNewRoman"/>
          <w:bCs/>
          <w:sz w:val="28"/>
          <w:szCs w:val="28"/>
        </w:rPr>
      </w:pPr>
      <w:r w:rsidRPr="001F4565">
        <w:rPr>
          <w:rFonts w:eastAsia="TimesNewRoman"/>
          <w:bCs/>
          <w:sz w:val="28"/>
          <w:szCs w:val="28"/>
          <w:lang w:val="kk-KZ"/>
        </w:rPr>
        <w:t xml:space="preserve"> </w:t>
      </w:r>
      <w:r w:rsidR="00654BDF" w:rsidRPr="001F4565">
        <w:rPr>
          <w:rFonts w:eastAsia="TimesNewRoman"/>
          <w:bCs/>
          <w:sz w:val="28"/>
          <w:szCs w:val="28"/>
        </w:rPr>
        <w:t>В настоящее время педагогическая практика испытывает следующие затруднения:</w:t>
      </w:r>
    </w:p>
    <w:p w:rsidR="00654BDF" w:rsidRPr="001F4565" w:rsidRDefault="00654BDF" w:rsidP="00D41953">
      <w:pPr>
        <w:spacing w:line="360" w:lineRule="auto"/>
        <w:ind w:left="-851" w:firstLine="567"/>
        <w:jc w:val="both"/>
        <w:rPr>
          <w:rFonts w:eastAsia="TimesNewRoman"/>
          <w:bCs/>
          <w:sz w:val="28"/>
          <w:szCs w:val="28"/>
        </w:rPr>
      </w:pPr>
      <w:r w:rsidRPr="001F4565">
        <w:rPr>
          <w:rFonts w:eastAsia="TimesNewRoman"/>
          <w:bCs/>
          <w:sz w:val="28"/>
          <w:szCs w:val="28"/>
        </w:rPr>
        <w:t>-учащиеся имеют значительные учебные нагрузки в связи с увеличением объема содержания образования;</w:t>
      </w:r>
    </w:p>
    <w:p w:rsidR="00654BDF" w:rsidRPr="001F4565" w:rsidRDefault="00654BDF" w:rsidP="00D41953">
      <w:pPr>
        <w:spacing w:line="360" w:lineRule="auto"/>
        <w:ind w:left="-851" w:firstLine="567"/>
        <w:jc w:val="both"/>
        <w:rPr>
          <w:rFonts w:eastAsia="TimesNewRoman"/>
          <w:bCs/>
          <w:sz w:val="28"/>
          <w:szCs w:val="28"/>
        </w:rPr>
      </w:pPr>
      <w:r w:rsidRPr="001F4565">
        <w:rPr>
          <w:rFonts w:eastAsia="TimesNewRoman"/>
          <w:bCs/>
          <w:sz w:val="28"/>
          <w:szCs w:val="28"/>
        </w:rPr>
        <w:lastRenderedPageBreak/>
        <w:t>-приоритетными являются репродуктивные методы обучения;</w:t>
      </w:r>
    </w:p>
    <w:p w:rsidR="00654BDF" w:rsidRPr="001F4565" w:rsidRDefault="00654BDF" w:rsidP="006D3D81">
      <w:pPr>
        <w:spacing w:line="360" w:lineRule="auto"/>
        <w:ind w:left="-709" w:hanging="142"/>
        <w:jc w:val="both"/>
        <w:rPr>
          <w:rFonts w:eastAsia="TimesNewRoman"/>
          <w:bCs/>
          <w:sz w:val="28"/>
          <w:szCs w:val="28"/>
        </w:rPr>
      </w:pPr>
      <w:r w:rsidRPr="001F4565">
        <w:rPr>
          <w:rFonts w:eastAsia="TimesNewRoman"/>
          <w:bCs/>
          <w:sz w:val="28"/>
          <w:szCs w:val="28"/>
        </w:rPr>
        <w:t xml:space="preserve">-в силу исторически сложившихся взаимоотношений между учителем и учеником, </w:t>
      </w:r>
      <w:proofErr w:type="gramStart"/>
      <w:r w:rsidRPr="001F4565">
        <w:rPr>
          <w:rFonts w:eastAsia="TimesNewRoman"/>
          <w:bCs/>
          <w:sz w:val="28"/>
          <w:szCs w:val="28"/>
        </w:rPr>
        <w:t>последний</w:t>
      </w:r>
      <w:proofErr w:type="gramEnd"/>
      <w:r w:rsidRPr="001F4565">
        <w:rPr>
          <w:rFonts w:eastAsia="TimesNewRoman"/>
          <w:bCs/>
          <w:sz w:val="28"/>
          <w:szCs w:val="28"/>
        </w:rPr>
        <w:t>, являющийся одновременно объектом и субъектом, не всегда может проявить свою субъективную сущность.</w:t>
      </w:r>
    </w:p>
    <w:p w:rsidR="00193407" w:rsidRPr="001F4565" w:rsidRDefault="00193407" w:rsidP="006D3D81">
      <w:pPr>
        <w:shd w:val="clear" w:color="auto" w:fill="FFFFFF"/>
        <w:spacing w:line="360" w:lineRule="auto"/>
        <w:ind w:left="-709" w:firstLine="851"/>
        <w:jc w:val="both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>Перед учителем постоянно возникает вопрос: как сделать материал урока запоминающимся, интересным, чтобы ученики за короткое время усвоили как можно больше материала. В этом случае незаменимым помощником становятся ЦОР.</w:t>
      </w:r>
    </w:p>
    <w:p w:rsidR="00193407" w:rsidRPr="001F4565" w:rsidRDefault="00193407" w:rsidP="006D3D81">
      <w:pPr>
        <w:spacing w:line="360" w:lineRule="auto"/>
        <w:ind w:left="-709" w:firstLine="851"/>
        <w:jc w:val="both"/>
        <w:rPr>
          <w:rFonts w:eastAsia="TimesNewRoman"/>
          <w:sz w:val="28"/>
          <w:szCs w:val="28"/>
          <w:lang w:val="en-US"/>
        </w:rPr>
      </w:pPr>
      <w:r w:rsidRPr="001F4565">
        <w:rPr>
          <w:rFonts w:eastAsia="TimesNewRoman"/>
          <w:b/>
          <w:sz w:val="28"/>
          <w:szCs w:val="28"/>
        </w:rPr>
        <w:t>Цифровые образовательные ресурсы</w:t>
      </w:r>
      <w:r w:rsidRPr="001F4565">
        <w:rPr>
          <w:rFonts w:eastAsia="TimesNewRoman"/>
          <w:sz w:val="28"/>
          <w:szCs w:val="28"/>
        </w:rPr>
        <w:t xml:space="preserve"> - важнейшая составляющая всех направлений деятельности современного учителя, способствующая оптимиз</w:t>
      </w:r>
      <w:r w:rsidR="00AD1B1E" w:rsidRPr="001F4565">
        <w:rPr>
          <w:rFonts w:eastAsia="TimesNewRoman"/>
          <w:sz w:val="28"/>
          <w:szCs w:val="28"/>
        </w:rPr>
        <w:t xml:space="preserve">ации и интеграции учебной и </w:t>
      </w:r>
      <w:proofErr w:type="spellStart"/>
      <w:r w:rsidR="00AD1B1E" w:rsidRPr="001F4565">
        <w:rPr>
          <w:rFonts w:eastAsia="TimesNewRoman"/>
          <w:sz w:val="28"/>
          <w:szCs w:val="28"/>
        </w:rPr>
        <w:t>вне</w:t>
      </w:r>
      <w:r w:rsidRPr="001F4565">
        <w:rPr>
          <w:rFonts w:eastAsia="TimesNewRoman"/>
          <w:sz w:val="28"/>
          <w:szCs w:val="28"/>
        </w:rPr>
        <w:t>учебной</w:t>
      </w:r>
      <w:proofErr w:type="spellEnd"/>
      <w:r w:rsidRPr="001F4565">
        <w:rPr>
          <w:rFonts w:eastAsia="TimesNewRoman"/>
          <w:sz w:val="28"/>
          <w:szCs w:val="28"/>
        </w:rPr>
        <w:t xml:space="preserve"> деятельности. Дополняя широкий спектр педагогических технологий, ИКТ помогают решить вопросы формирования общей коммуникативной компетенции - условия успешной социализации </w:t>
      </w:r>
      <w:r w:rsidRPr="001F4565">
        <w:rPr>
          <w:rFonts w:eastAsia="TimesNewRoman"/>
          <w:sz w:val="28"/>
          <w:szCs w:val="28"/>
        </w:rPr>
        <w:t>обучающихся</w:t>
      </w:r>
      <w:r w:rsidRPr="001F4565">
        <w:rPr>
          <w:rFonts w:eastAsia="TimesNewRoman"/>
          <w:sz w:val="28"/>
          <w:szCs w:val="28"/>
        </w:rPr>
        <w:t>.</w:t>
      </w:r>
    </w:p>
    <w:p w:rsidR="00933F77" w:rsidRPr="001F4565" w:rsidRDefault="00933F77" w:rsidP="00933F77">
      <w:pPr>
        <w:spacing w:line="360" w:lineRule="auto"/>
        <w:ind w:left="-709" w:firstLine="851"/>
        <w:jc w:val="center"/>
        <w:rPr>
          <w:rFonts w:eastAsia="TimesNewRoman"/>
          <w:sz w:val="28"/>
          <w:szCs w:val="28"/>
          <w:lang w:val="en-US"/>
        </w:rPr>
      </w:pPr>
      <w:r w:rsidRPr="001F4565">
        <w:rPr>
          <w:noProof/>
          <w:sz w:val="28"/>
          <w:szCs w:val="28"/>
        </w:rPr>
        <w:drawing>
          <wp:inline distT="0" distB="0" distL="0" distR="0" wp14:anchorId="05082451" wp14:editId="2465FB9D">
            <wp:extent cx="3810000" cy="1876425"/>
            <wp:effectExtent l="0" t="0" r="0" b="9525"/>
            <wp:docPr id="2" name="Рисунок 2" descr="https://sites.google.com/site/prikinfo16/_/rsrc/1464244563961/03-razdel-2-razrabotka-cifrovyh-obrazovatelnyh-resursov/5629_html_42dd42e6.png?height=197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prikinfo16/_/rsrc/1464244563961/03-razdel-2-razrabotka-cifrovyh-obrazovatelnyh-resursov/5629_html_42dd42e6.png?height=197&amp;width=4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07" w:rsidRPr="001F4565" w:rsidRDefault="00654BDF" w:rsidP="006D3D81">
      <w:pPr>
        <w:spacing w:line="360" w:lineRule="auto"/>
        <w:ind w:left="-709" w:firstLine="851"/>
        <w:jc w:val="both"/>
        <w:rPr>
          <w:rFonts w:eastAsia="TimesNewRoman"/>
          <w:sz w:val="28"/>
          <w:szCs w:val="28"/>
        </w:rPr>
      </w:pPr>
      <w:r w:rsidRPr="001F4565">
        <w:rPr>
          <w:rFonts w:eastAsia="TimesNewRoman"/>
          <w:b/>
          <w:sz w:val="28"/>
          <w:szCs w:val="28"/>
        </w:rPr>
        <w:t>Актуальность</w:t>
      </w:r>
      <w:r w:rsidRPr="001F4565">
        <w:rPr>
          <w:rFonts w:eastAsia="TimesNewRoman"/>
          <w:sz w:val="28"/>
          <w:szCs w:val="28"/>
        </w:rPr>
        <w:t xml:space="preserve"> данного опыта очевидна. Без использования современных цифровых образовательных ресурсов уже невозможно представить образовательный процесс, отвечающий требованиям современного информационного общества. </w:t>
      </w:r>
    </w:p>
    <w:p w:rsidR="00193407" w:rsidRPr="001F4565" w:rsidRDefault="00193407" w:rsidP="006D3D81">
      <w:pPr>
        <w:shd w:val="clear" w:color="auto" w:fill="FFFFFF"/>
        <w:spacing w:line="360" w:lineRule="auto"/>
        <w:ind w:left="-709" w:firstLine="851"/>
        <w:jc w:val="both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 xml:space="preserve">Не зря гласит народная мудрость: "Лучше один раз увидеть, чем сто раз услышать". </w:t>
      </w:r>
    </w:p>
    <w:p w:rsidR="00654BDF" w:rsidRPr="001F4565" w:rsidRDefault="00193407" w:rsidP="006D3D81">
      <w:pPr>
        <w:spacing w:line="360" w:lineRule="auto"/>
        <w:ind w:left="-709" w:firstLine="851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Ученики 1—4 классов имеют наглядно-образное мышление, поэтому очень важно строить их обучение, применяя как можно больше качественного иллюстративного материала, используя в процесс восприятия нового не только зрение, но и слух, эмоции, воображение.</w:t>
      </w:r>
    </w:p>
    <w:p w:rsidR="000755F3" w:rsidRPr="001F4565" w:rsidRDefault="00654BDF" w:rsidP="006D3D81">
      <w:pPr>
        <w:spacing w:line="360" w:lineRule="auto"/>
        <w:ind w:left="-709" w:firstLine="851"/>
        <w:jc w:val="both"/>
        <w:rPr>
          <w:color w:val="000000"/>
          <w:sz w:val="28"/>
          <w:szCs w:val="28"/>
        </w:rPr>
      </w:pPr>
      <w:r w:rsidRPr="001F4565">
        <w:rPr>
          <w:b/>
          <w:color w:val="000000"/>
          <w:sz w:val="28"/>
          <w:szCs w:val="28"/>
        </w:rPr>
        <w:t>Когда можно использовать ЦОР?</w:t>
      </w:r>
      <w:r w:rsidRPr="001F4565">
        <w:rPr>
          <w:color w:val="000000"/>
          <w:sz w:val="28"/>
          <w:szCs w:val="28"/>
        </w:rPr>
        <w:t> </w:t>
      </w:r>
    </w:p>
    <w:p w:rsidR="00654BDF" w:rsidRPr="001F4565" w:rsidRDefault="00654BDF" w:rsidP="006D3D81">
      <w:pPr>
        <w:spacing w:line="360" w:lineRule="auto"/>
        <w:ind w:left="-709" w:firstLine="851"/>
        <w:jc w:val="both"/>
        <w:rPr>
          <w:color w:val="000000"/>
          <w:sz w:val="28"/>
          <w:szCs w:val="28"/>
          <w:lang w:val="en-US"/>
        </w:rPr>
      </w:pPr>
      <w:r w:rsidRPr="001F4565">
        <w:rPr>
          <w:color w:val="000000"/>
          <w:sz w:val="28"/>
          <w:szCs w:val="28"/>
        </w:rPr>
        <w:lastRenderedPageBreak/>
        <w:t>ЦОР можно использовать на всех этапах урока и при любой организации учебного процесса. При этом будет изменяться не только содержание учебного процесса, но и содержание деятельности учителя: учитель перестает быть просто "репродуктором" знаний, а становится разработчиком новых технологий обучения, что, конечно же, повышает его творческую активность, но и требует высокого уровня методической подготовленности.</w:t>
      </w:r>
    </w:p>
    <w:p w:rsidR="005C1C44" w:rsidRPr="001F4565" w:rsidRDefault="005C1C44" w:rsidP="005C1C44">
      <w:pPr>
        <w:spacing w:line="360" w:lineRule="auto"/>
        <w:ind w:left="-851" w:firstLine="709"/>
        <w:jc w:val="both"/>
        <w:rPr>
          <w:b/>
          <w:i/>
          <w:sz w:val="28"/>
          <w:szCs w:val="28"/>
          <w:lang w:val="kk-KZ"/>
        </w:rPr>
      </w:pPr>
      <w:r w:rsidRPr="001F4565">
        <w:rPr>
          <w:sz w:val="28"/>
          <w:szCs w:val="28"/>
        </w:rPr>
        <w:t xml:space="preserve">В ходе проведения данного мастер – класса будут представлены только фрагменты, отражающие современные цифровые </w:t>
      </w:r>
      <w:r w:rsidRPr="001F4565">
        <w:rPr>
          <w:sz w:val="28"/>
          <w:szCs w:val="28"/>
          <w:lang w:val="kk-KZ"/>
        </w:rPr>
        <w:t>образовательные ресурсы</w:t>
      </w:r>
      <w:r w:rsidRPr="001F4565">
        <w:rPr>
          <w:sz w:val="28"/>
          <w:szCs w:val="28"/>
        </w:rPr>
        <w:t xml:space="preserve">,  помогающие  в процессе обучения. </w:t>
      </w:r>
      <w:r w:rsidRPr="001F4565">
        <w:rPr>
          <w:b/>
          <w:i/>
          <w:sz w:val="28"/>
          <w:szCs w:val="28"/>
        </w:rPr>
        <w:t xml:space="preserve">Давайте будем вместе приобщаться и постигать. Сегодня на мастер-классе </w:t>
      </w:r>
      <w:r w:rsidRPr="001F4565">
        <w:rPr>
          <w:b/>
          <w:i/>
          <w:sz w:val="28"/>
          <w:szCs w:val="28"/>
          <w:lang w:val="kk-KZ"/>
        </w:rPr>
        <w:t>мы</w:t>
      </w:r>
      <w:r w:rsidRPr="001F4565">
        <w:rPr>
          <w:b/>
          <w:i/>
          <w:sz w:val="28"/>
          <w:szCs w:val="28"/>
        </w:rPr>
        <w:t xml:space="preserve"> бы хотел</w:t>
      </w:r>
      <w:r w:rsidRPr="001F4565">
        <w:rPr>
          <w:b/>
          <w:i/>
          <w:sz w:val="28"/>
          <w:szCs w:val="28"/>
          <w:lang w:val="kk-KZ"/>
        </w:rPr>
        <w:t>и</w:t>
      </w:r>
      <w:r w:rsidRPr="001F4565">
        <w:rPr>
          <w:b/>
          <w:i/>
          <w:sz w:val="28"/>
          <w:szCs w:val="28"/>
        </w:rPr>
        <w:t xml:space="preserve"> с вами поделиться знаниями и умениями в области информационных технологий.</w:t>
      </w:r>
    </w:p>
    <w:p w:rsidR="00EA3489" w:rsidRPr="001F4565" w:rsidRDefault="00EA3489" w:rsidP="00EA3489">
      <w:pPr>
        <w:shd w:val="clear" w:color="auto" w:fill="FFFFFF"/>
        <w:spacing w:line="360" w:lineRule="auto"/>
        <w:ind w:left="-709" w:right="74" w:firstLine="425"/>
        <w:jc w:val="both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>ЦОР применяю на следующих этапах урока:</w:t>
      </w:r>
    </w:p>
    <w:p w:rsidR="00EA3489" w:rsidRPr="001F4565" w:rsidRDefault="00EA3489" w:rsidP="00EA3489">
      <w:pPr>
        <w:shd w:val="clear" w:color="auto" w:fill="FFFFFF"/>
        <w:spacing w:line="360" w:lineRule="auto"/>
        <w:ind w:left="-709" w:right="74" w:firstLine="425"/>
        <w:jc w:val="both"/>
        <w:rPr>
          <w:color w:val="000000"/>
          <w:sz w:val="28"/>
          <w:szCs w:val="28"/>
        </w:rPr>
      </w:pPr>
      <w:r w:rsidRPr="001F4565">
        <w:rPr>
          <w:b/>
          <w:bCs/>
          <w:color w:val="000000"/>
          <w:sz w:val="28"/>
          <w:szCs w:val="28"/>
        </w:rPr>
        <w:t>- для актуализации знаний</w:t>
      </w:r>
      <w:r w:rsidRPr="001F4565">
        <w:rPr>
          <w:color w:val="000000"/>
          <w:sz w:val="28"/>
          <w:szCs w:val="28"/>
        </w:rPr>
        <w:t> (интерактивные задания, электронные тесты);</w:t>
      </w:r>
    </w:p>
    <w:p w:rsidR="00EA3489" w:rsidRPr="001F4565" w:rsidRDefault="00EA3489" w:rsidP="00EA3489">
      <w:pPr>
        <w:shd w:val="clear" w:color="auto" w:fill="FFFFFF"/>
        <w:spacing w:line="360" w:lineRule="auto"/>
        <w:ind w:left="-709" w:right="74" w:firstLine="425"/>
        <w:jc w:val="both"/>
        <w:rPr>
          <w:color w:val="000000"/>
          <w:sz w:val="28"/>
          <w:szCs w:val="28"/>
        </w:rPr>
      </w:pPr>
      <w:r w:rsidRPr="001F4565">
        <w:rPr>
          <w:b/>
          <w:bCs/>
          <w:color w:val="000000"/>
          <w:sz w:val="28"/>
          <w:szCs w:val="28"/>
        </w:rPr>
        <w:t>- на этапе объяснения нового материала </w:t>
      </w:r>
      <w:r w:rsidRPr="001F4565">
        <w:rPr>
          <w:color w:val="000000"/>
          <w:sz w:val="28"/>
          <w:szCs w:val="28"/>
        </w:rPr>
        <w:t>(мультимедийные презентации, учебные видеофрагменты, анимации, интерактивные задания);</w:t>
      </w:r>
    </w:p>
    <w:p w:rsidR="00EA3489" w:rsidRPr="001F4565" w:rsidRDefault="00EA3489" w:rsidP="00EA3489">
      <w:pPr>
        <w:shd w:val="clear" w:color="auto" w:fill="FFFFFF"/>
        <w:spacing w:line="360" w:lineRule="auto"/>
        <w:ind w:left="-709" w:right="74" w:firstLine="425"/>
        <w:jc w:val="both"/>
        <w:rPr>
          <w:color w:val="000000"/>
          <w:sz w:val="28"/>
          <w:szCs w:val="28"/>
        </w:rPr>
      </w:pPr>
      <w:r w:rsidRPr="001F4565">
        <w:rPr>
          <w:b/>
          <w:bCs/>
          <w:color w:val="000000"/>
          <w:sz w:val="28"/>
          <w:szCs w:val="28"/>
        </w:rPr>
        <w:t> - для контроля и оценки знаний, умений и навыков </w:t>
      </w:r>
      <w:r w:rsidRPr="001F4565">
        <w:rPr>
          <w:color w:val="000000"/>
          <w:sz w:val="28"/>
          <w:szCs w:val="28"/>
        </w:rPr>
        <w:t>(программы-тренажёры, тесты).</w:t>
      </w:r>
    </w:p>
    <w:p w:rsidR="00E403DE" w:rsidRPr="001F4565" w:rsidRDefault="00E403DE" w:rsidP="00E403DE">
      <w:pPr>
        <w:spacing w:line="360" w:lineRule="auto"/>
        <w:ind w:firstLine="709"/>
        <w:jc w:val="both"/>
        <w:rPr>
          <w:sz w:val="28"/>
          <w:szCs w:val="28"/>
        </w:rPr>
      </w:pPr>
    </w:p>
    <w:p w:rsidR="00E403DE" w:rsidRPr="001F4565" w:rsidRDefault="00E403DE" w:rsidP="00E403DE">
      <w:pPr>
        <w:numPr>
          <w:ilvl w:val="0"/>
          <w:numId w:val="4"/>
        </w:numPr>
        <w:spacing w:line="360" w:lineRule="auto"/>
        <w:ind w:left="-142"/>
        <w:jc w:val="both"/>
        <w:rPr>
          <w:sz w:val="28"/>
          <w:szCs w:val="28"/>
        </w:rPr>
      </w:pPr>
      <w:r w:rsidRPr="001F4565">
        <w:rPr>
          <w:b/>
          <w:sz w:val="28"/>
          <w:szCs w:val="28"/>
          <w:u w:val="single"/>
        </w:rPr>
        <w:t>Использование QR-кода в обучении</w:t>
      </w:r>
      <w:r w:rsidRPr="001F4565">
        <w:rPr>
          <w:sz w:val="28"/>
          <w:szCs w:val="28"/>
        </w:rPr>
        <w:t xml:space="preserve"> - </w:t>
      </w:r>
      <w:hyperlink r:id="rId10" w:history="1">
        <w:r w:rsidRPr="001F4565">
          <w:rPr>
            <w:rStyle w:val="a3"/>
            <w:sz w:val="28"/>
            <w:szCs w:val="28"/>
          </w:rPr>
          <w:t>http://www.qrcoder.ru/</w:t>
        </w:r>
      </w:hyperlink>
      <w:r w:rsidRPr="001F4565">
        <w:rPr>
          <w:sz w:val="28"/>
          <w:szCs w:val="28"/>
        </w:rPr>
        <w:t xml:space="preserve"> </w:t>
      </w:r>
    </w:p>
    <w:p w:rsidR="00E403DE" w:rsidRPr="001F4565" w:rsidRDefault="00E403DE" w:rsidP="00E403DE">
      <w:pPr>
        <w:pStyle w:val="a6"/>
        <w:ind w:left="-709"/>
        <w:jc w:val="both"/>
        <w:rPr>
          <w:sz w:val="28"/>
          <w:szCs w:val="28"/>
        </w:rPr>
      </w:pPr>
      <w:r w:rsidRPr="001F4565">
        <w:rPr>
          <w:rFonts w:eastAsia="+mn-ea"/>
          <w:b/>
          <w:bCs/>
          <w:sz w:val="28"/>
          <w:szCs w:val="28"/>
        </w:rPr>
        <w:t xml:space="preserve">Программное обеспечение </w:t>
      </w:r>
    </w:p>
    <w:p w:rsidR="00E403DE" w:rsidRPr="001F4565" w:rsidRDefault="00E403DE" w:rsidP="00E403DE">
      <w:pPr>
        <w:pStyle w:val="a6"/>
        <w:ind w:left="-709"/>
        <w:jc w:val="both"/>
        <w:rPr>
          <w:sz w:val="28"/>
          <w:szCs w:val="28"/>
        </w:rPr>
      </w:pPr>
      <w:r w:rsidRPr="001F4565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77274BF" wp14:editId="7CF5C4DC">
            <wp:simplePos x="0" y="0"/>
            <wp:positionH relativeFrom="column">
              <wp:posOffset>-351790</wp:posOffset>
            </wp:positionH>
            <wp:positionV relativeFrom="paragraph">
              <wp:posOffset>617855</wp:posOffset>
            </wp:positionV>
            <wp:extent cx="1076325" cy="1076325"/>
            <wp:effectExtent l="0" t="0" r="9525" b="9525"/>
            <wp:wrapSquare wrapText="bothSides"/>
            <wp:docPr id="11" name="Рисунок 11" descr="ÐÐ°ÑÑÐ¸Ð½ÐºÐ° Ðº Ð¼Ð°ÑÐµÑÐ¸Ð°Ð»Ñ: Â«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° Ðº Ð¼Ð°ÑÐµÑÐ¸Ð°Ð»Ñ: Â«Â»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565">
        <w:rPr>
          <w:rFonts w:eastAsia="+mn-ea"/>
          <w:sz w:val="28"/>
          <w:szCs w:val="28"/>
        </w:rPr>
        <w:t>Нужно лишь установить на мобильный телефон небольшую свободн</w:t>
      </w:r>
      <w:proofErr w:type="gramStart"/>
      <w:r w:rsidRPr="001F4565">
        <w:rPr>
          <w:rFonts w:eastAsia="+mn-ea"/>
          <w:sz w:val="28"/>
          <w:szCs w:val="28"/>
        </w:rPr>
        <w:t>о-</w:t>
      </w:r>
      <w:proofErr w:type="gramEnd"/>
      <w:r w:rsidRPr="001F4565">
        <w:rPr>
          <w:rFonts w:eastAsia="+mn-ea"/>
          <w:sz w:val="28"/>
          <w:szCs w:val="28"/>
        </w:rPr>
        <w:t xml:space="preserve"> распространяемую программу для чтения QR-кодов. Для работы она не требует доступа в Интернет.</w:t>
      </w:r>
      <w:r w:rsidRPr="001F4565">
        <w:rPr>
          <w:rFonts w:eastAsia="Tahoma"/>
          <w:sz w:val="28"/>
          <w:szCs w:val="28"/>
        </w:rPr>
        <w:t xml:space="preserve"> </w:t>
      </w:r>
    </w:p>
    <w:p w:rsidR="00E403DE" w:rsidRPr="001F4565" w:rsidRDefault="00E403DE" w:rsidP="00E403DE">
      <w:pPr>
        <w:spacing w:line="360" w:lineRule="auto"/>
        <w:ind w:left="-709"/>
        <w:jc w:val="both"/>
        <w:rPr>
          <w:sz w:val="28"/>
          <w:szCs w:val="28"/>
        </w:rPr>
      </w:pPr>
      <w:r w:rsidRPr="001F4565">
        <w:rPr>
          <w:color w:val="323232"/>
          <w:sz w:val="28"/>
          <w:szCs w:val="28"/>
        </w:rPr>
        <w:t xml:space="preserve"> </w:t>
      </w:r>
      <w:r w:rsidRPr="001F4565">
        <w:rPr>
          <w:b/>
          <w:sz w:val="28"/>
          <w:szCs w:val="28"/>
        </w:rPr>
        <w:t>QR-код</w:t>
      </w:r>
      <w:r w:rsidRPr="001F4565">
        <w:rPr>
          <w:sz w:val="28"/>
          <w:szCs w:val="28"/>
        </w:rPr>
        <w:t xml:space="preserve"> — квад</w:t>
      </w:r>
      <w:r w:rsidRPr="001F4565">
        <w:rPr>
          <w:sz w:val="28"/>
          <w:szCs w:val="28"/>
        </w:rPr>
        <w:softHyphen/>
        <w:t>рат</w:t>
      </w:r>
      <w:r w:rsidRPr="001F4565">
        <w:rPr>
          <w:sz w:val="28"/>
          <w:szCs w:val="28"/>
        </w:rPr>
        <w:softHyphen/>
        <w:t>ная кар</w:t>
      </w:r>
      <w:r w:rsidRPr="001F4565">
        <w:rPr>
          <w:sz w:val="28"/>
          <w:szCs w:val="28"/>
        </w:rPr>
        <w:softHyphen/>
        <w:t>тин</w:t>
      </w:r>
      <w:r w:rsidRPr="001F4565">
        <w:rPr>
          <w:sz w:val="28"/>
          <w:szCs w:val="28"/>
        </w:rPr>
        <w:softHyphen/>
        <w:t>ка, в ко</w:t>
      </w:r>
      <w:r w:rsidRPr="001F4565">
        <w:rPr>
          <w:sz w:val="28"/>
          <w:szCs w:val="28"/>
        </w:rPr>
        <w:softHyphen/>
        <w:t>то</w:t>
      </w:r>
      <w:r w:rsidRPr="001F4565">
        <w:rPr>
          <w:sz w:val="28"/>
          <w:szCs w:val="28"/>
        </w:rPr>
        <w:softHyphen/>
        <w:t>рую за</w:t>
      </w:r>
      <w:r w:rsidRPr="001F4565">
        <w:rPr>
          <w:sz w:val="28"/>
          <w:szCs w:val="28"/>
        </w:rPr>
        <w:softHyphen/>
        <w:t>ко</w:t>
      </w:r>
      <w:r w:rsidRPr="001F4565">
        <w:rPr>
          <w:sz w:val="28"/>
          <w:szCs w:val="28"/>
        </w:rPr>
        <w:softHyphen/>
        <w:t>ди</w:t>
      </w:r>
      <w:r w:rsidRPr="001F4565">
        <w:rPr>
          <w:sz w:val="28"/>
          <w:szCs w:val="28"/>
        </w:rPr>
        <w:softHyphen/>
        <w:t>ро</w:t>
      </w:r>
      <w:r w:rsidRPr="001F4565">
        <w:rPr>
          <w:sz w:val="28"/>
          <w:szCs w:val="28"/>
        </w:rPr>
        <w:softHyphen/>
        <w:t>ва</w:t>
      </w:r>
      <w:r w:rsidRPr="001F4565">
        <w:rPr>
          <w:sz w:val="28"/>
          <w:szCs w:val="28"/>
        </w:rPr>
        <w:softHyphen/>
        <w:t>на ин</w:t>
      </w:r>
      <w:r w:rsidRPr="001F4565">
        <w:rPr>
          <w:sz w:val="28"/>
          <w:szCs w:val="28"/>
        </w:rPr>
        <w:softHyphen/>
        <w:t>фор</w:t>
      </w:r>
      <w:r w:rsidRPr="001F4565">
        <w:rPr>
          <w:sz w:val="28"/>
          <w:szCs w:val="28"/>
        </w:rPr>
        <w:softHyphen/>
        <w:t>ма</w:t>
      </w:r>
      <w:r w:rsidRPr="001F4565">
        <w:rPr>
          <w:sz w:val="28"/>
          <w:szCs w:val="28"/>
        </w:rPr>
        <w:softHyphen/>
        <w:t>ция. Это мо</w:t>
      </w:r>
      <w:r w:rsidRPr="001F4565">
        <w:rPr>
          <w:sz w:val="28"/>
          <w:szCs w:val="28"/>
        </w:rPr>
        <w:softHyphen/>
        <w:t>жет быть обыч</w:t>
      </w:r>
      <w:r w:rsidRPr="001F4565">
        <w:rPr>
          <w:sz w:val="28"/>
          <w:szCs w:val="28"/>
        </w:rPr>
        <w:softHyphen/>
        <w:t>ный текст, адрес в Ин</w:t>
      </w:r>
      <w:r w:rsidRPr="001F4565">
        <w:rPr>
          <w:sz w:val="28"/>
          <w:szCs w:val="28"/>
        </w:rPr>
        <w:softHyphen/>
        <w:t>тер</w:t>
      </w:r>
      <w:r w:rsidRPr="001F4565">
        <w:rPr>
          <w:sz w:val="28"/>
          <w:szCs w:val="28"/>
        </w:rPr>
        <w:softHyphen/>
        <w:t>не</w:t>
      </w:r>
      <w:r w:rsidRPr="001F4565">
        <w:rPr>
          <w:sz w:val="28"/>
          <w:szCs w:val="28"/>
        </w:rPr>
        <w:softHyphen/>
        <w:t>те, те</w:t>
      </w:r>
      <w:r w:rsidRPr="001F4565">
        <w:rPr>
          <w:sz w:val="28"/>
          <w:szCs w:val="28"/>
        </w:rPr>
        <w:softHyphen/>
        <w:t>ле</w:t>
      </w:r>
      <w:r w:rsidRPr="001F4565">
        <w:rPr>
          <w:sz w:val="28"/>
          <w:szCs w:val="28"/>
        </w:rPr>
        <w:softHyphen/>
        <w:t>фон, ко</w:t>
      </w:r>
      <w:r w:rsidRPr="001F4565">
        <w:rPr>
          <w:sz w:val="28"/>
          <w:szCs w:val="28"/>
        </w:rPr>
        <w:softHyphen/>
        <w:t>ор</w:t>
      </w:r>
      <w:r w:rsidRPr="001F4565">
        <w:rPr>
          <w:sz w:val="28"/>
          <w:szCs w:val="28"/>
        </w:rPr>
        <w:softHyphen/>
        <w:t>ди</w:t>
      </w:r>
      <w:r w:rsidRPr="001F4565">
        <w:rPr>
          <w:sz w:val="28"/>
          <w:szCs w:val="28"/>
        </w:rPr>
        <w:softHyphen/>
        <w:t>на</w:t>
      </w:r>
      <w:r w:rsidRPr="001F4565">
        <w:rPr>
          <w:sz w:val="28"/>
          <w:szCs w:val="28"/>
        </w:rPr>
        <w:softHyphen/>
        <w:t>ты ка</w:t>
      </w:r>
      <w:r w:rsidRPr="001F4565">
        <w:rPr>
          <w:sz w:val="28"/>
          <w:szCs w:val="28"/>
        </w:rPr>
        <w:softHyphen/>
        <w:t>ко</w:t>
      </w:r>
      <w:r w:rsidRPr="001F4565">
        <w:rPr>
          <w:sz w:val="28"/>
          <w:szCs w:val="28"/>
        </w:rPr>
        <w:softHyphen/>
        <w:t>го-ли</w:t>
      </w:r>
      <w:r w:rsidRPr="001F4565">
        <w:rPr>
          <w:sz w:val="28"/>
          <w:szCs w:val="28"/>
        </w:rPr>
        <w:softHyphen/>
        <w:t>бо ме</w:t>
      </w:r>
      <w:r w:rsidRPr="001F4565">
        <w:rPr>
          <w:sz w:val="28"/>
          <w:szCs w:val="28"/>
        </w:rPr>
        <w:softHyphen/>
        <w:t>ста и т.д. Их спе</w:t>
      </w:r>
      <w:r w:rsidRPr="001F4565">
        <w:rPr>
          <w:sz w:val="28"/>
          <w:szCs w:val="28"/>
        </w:rPr>
        <w:softHyphen/>
        <w:t>циаль</w:t>
      </w:r>
      <w:r w:rsidRPr="001F4565">
        <w:rPr>
          <w:sz w:val="28"/>
          <w:szCs w:val="28"/>
        </w:rPr>
        <w:softHyphen/>
        <w:t>ный вид об</w:t>
      </w:r>
      <w:r w:rsidRPr="001F4565">
        <w:rPr>
          <w:sz w:val="28"/>
          <w:szCs w:val="28"/>
        </w:rPr>
        <w:softHyphen/>
        <w:t>лег</w:t>
      </w:r>
      <w:r w:rsidRPr="001F4565">
        <w:rPr>
          <w:sz w:val="28"/>
          <w:szCs w:val="28"/>
        </w:rPr>
        <w:softHyphen/>
        <w:t>ча</w:t>
      </w:r>
      <w:r w:rsidRPr="001F4565">
        <w:rPr>
          <w:sz w:val="28"/>
          <w:szCs w:val="28"/>
        </w:rPr>
        <w:softHyphen/>
        <w:t>ет чте</w:t>
      </w:r>
      <w:r w:rsidRPr="001F4565">
        <w:rPr>
          <w:sz w:val="28"/>
          <w:szCs w:val="28"/>
        </w:rPr>
        <w:softHyphen/>
        <w:t>ние за</w:t>
      </w:r>
      <w:r w:rsidRPr="001F4565">
        <w:rPr>
          <w:sz w:val="28"/>
          <w:szCs w:val="28"/>
        </w:rPr>
        <w:softHyphen/>
        <w:t>ло</w:t>
      </w:r>
      <w:r w:rsidRPr="001F4565">
        <w:rPr>
          <w:sz w:val="28"/>
          <w:szCs w:val="28"/>
        </w:rPr>
        <w:softHyphen/>
        <w:t>жен</w:t>
      </w:r>
      <w:r w:rsidRPr="001F4565">
        <w:rPr>
          <w:sz w:val="28"/>
          <w:szCs w:val="28"/>
        </w:rPr>
        <w:softHyphen/>
        <w:t>ных дан</w:t>
      </w:r>
      <w:r w:rsidRPr="001F4565">
        <w:rPr>
          <w:sz w:val="28"/>
          <w:szCs w:val="28"/>
        </w:rPr>
        <w:softHyphen/>
        <w:t>ных с по</w:t>
      </w:r>
      <w:r w:rsidRPr="001F4565">
        <w:rPr>
          <w:sz w:val="28"/>
          <w:szCs w:val="28"/>
        </w:rPr>
        <w:softHyphen/>
        <w:t>мо</w:t>
      </w:r>
      <w:r w:rsidRPr="001F4565">
        <w:rPr>
          <w:sz w:val="28"/>
          <w:szCs w:val="28"/>
        </w:rPr>
        <w:softHyphen/>
        <w:t>щью со</w:t>
      </w:r>
      <w:r w:rsidRPr="001F4565">
        <w:rPr>
          <w:sz w:val="28"/>
          <w:szCs w:val="28"/>
        </w:rPr>
        <w:softHyphen/>
        <w:t>вре</w:t>
      </w:r>
      <w:r w:rsidRPr="001F4565">
        <w:rPr>
          <w:sz w:val="28"/>
          <w:szCs w:val="28"/>
        </w:rPr>
        <w:softHyphen/>
        <w:t>мен</w:t>
      </w:r>
      <w:r w:rsidRPr="001F4565">
        <w:rPr>
          <w:sz w:val="28"/>
          <w:szCs w:val="28"/>
        </w:rPr>
        <w:softHyphen/>
        <w:t>ных мо</w:t>
      </w:r>
      <w:r w:rsidRPr="001F4565">
        <w:rPr>
          <w:sz w:val="28"/>
          <w:szCs w:val="28"/>
        </w:rPr>
        <w:softHyphen/>
        <w:t>биль</w:t>
      </w:r>
      <w:r w:rsidRPr="001F4565">
        <w:rPr>
          <w:sz w:val="28"/>
          <w:szCs w:val="28"/>
        </w:rPr>
        <w:softHyphen/>
        <w:t>ных те</w:t>
      </w:r>
      <w:r w:rsidRPr="001F4565">
        <w:rPr>
          <w:sz w:val="28"/>
          <w:szCs w:val="28"/>
        </w:rPr>
        <w:softHyphen/>
        <w:t>ле</w:t>
      </w:r>
      <w:r w:rsidRPr="001F4565">
        <w:rPr>
          <w:sz w:val="28"/>
          <w:szCs w:val="28"/>
        </w:rPr>
        <w:softHyphen/>
        <w:t>фо</w:t>
      </w:r>
      <w:r w:rsidRPr="001F4565">
        <w:rPr>
          <w:sz w:val="28"/>
          <w:szCs w:val="28"/>
        </w:rPr>
        <w:softHyphen/>
        <w:t>нов осна</w:t>
      </w:r>
      <w:r w:rsidRPr="001F4565">
        <w:rPr>
          <w:sz w:val="28"/>
          <w:szCs w:val="28"/>
        </w:rPr>
        <w:softHyphen/>
        <w:t>щен</w:t>
      </w:r>
      <w:r w:rsidRPr="001F4565">
        <w:rPr>
          <w:sz w:val="28"/>
          <w:szCs w:val="28"/>
        </w:rPr>
        <w:softHyphen/>
        <w:t>ных ка</w:t>
      </w:r>
      <w:r w:rsidRPr="001F4565">
        <w:rPr>
          <w:sz w:val="28"/>
          <w:szCs w:val="28"/>
        </w:rPr>
        <w:softHyphen/>
        <w:t>ме</w:t>
      </w:r>
      <w:r w:rsidRPr="001F4565">
        <w:rPr>
          <w:sz w:val="28"/>
          <w:szCs w:val="28"/>
        </w:rPr>
        <w:softHyphen/>
        <w:t>ра</w:t>
      </w:r>
      <w:r w:rsidRPr="001F4565">
        <w:rPr>
          <w:sz w:val="28"/>
          <w:szCs w:val="28"/>
        </w:rPr>
        <w:softHyphen/>
        <w:t>ми. До</w:t>
      </w:r>
      <w:r w:rsidRPr="001F4565">
        <w:rPr>
          <w:sz w:val="28"/>
          <w:szCs w:val="28"/>
        </w:rPr>
        <w:softHyphen/>
        <w:t>ста</w:t>
      </w:r>
      <w:r w:rsidRPr="001F4565">
        <w:rPr>
          <w:sz w:val="28"/>
          <w:szCs w:val="28"/>
        </w:rPr>
        <w:softHyphen/>
        <w:t>точ</w:t>
      </w:r>
      <w:r w:rsidRPr="001F4565">
        <w:rPr>
          <w:sz w:val="28"/>
          <w:szCs w:val="28"/>
        </w:rPr>
        <w:softHyphen/>
        <w:t>но на</w:t>
      </w:r>
      <w:r w:rsidRPr="001F4565">
        <w:rPr>
          <w:sz w:val="28"/>
          <w:szCs w:val="28"/>
        </w:rPr>
        <w:softHyphen/>
        <w:t>ве</w:t>
      </w:r>
      <w:r w:rsidRPr="001F4565">
        <w:rPr>
          <w:sz w:val="28"/>
          <w:szCs w:val="28"/>
        </w:rPr>
        <w:softHyphen/>
        <w:t>сти ка</w:t>
      </w:r>
      <w:r w:rsidRPr="001F4565">
        <w:rPr>
          <w:sz w:val="28"/>
          <w:szCs w:val="28"/>
        </w:rPr>
        <w:softHyphen/>
        <w:t>ме</w:t>
      </w:r>
      <w:r w:rsidRPr="001F4565">
        <w:rPr>
          <w:sz w:val="28"/>
          <w:szCs w:val="28"/>
        </w:rPr>
        <w:softHyphen/>
        <w:t>ру те</w:t>
      </w:r>
      <w:r w:rsidRPr="001F4565">
        <w:rPr>
          <w:sz w:val="28"/>
          <w:szCs w:val="28"/>
        </w:rPr>
        <w:softHyphen/>
        <w:t>ле</w:t>
      </w:r>
      <w:r w:rsidRPr="001F4565">
        <w:rPr>
          <w:sz w:val="28"/>
          <w:szCs w:val="28"/>
        </w:rPr>
        <w:softHyphen/>
        <w:t>фо</w:t>
      </w:r>
      <w:r w:rsidRPr="001F4565">
        <w:rPr>
          <w:sz w:val="28"/>
          <w:szCs w:val="28"/>
        </w:rPr>
        <w:softHyphen/>
        <w:t>на на код и тут же по</w:t>
      </w:r>
      <w:r w:rsidRPr="001F4565">
        <w:rPr>
          <w:sz w:val="28"/>
          <w:szCs w:val="28"/>
        </w:rPr>
        <w:softHyphen/>
        <w:t>лу</w:t>
      </w:r>
      <w:r w:rsidRPr="001F4565">
        <w:rPr>
          <w:sz w:val="28"/>
          <w:szCs w:val="28"/>
        </w:rPr>
        <w:softHyphen/>
        <w:t>чить до</w:t>
      </w:r>
      <w:r w:rsidRPr="001F4565">
        <w:rPr>
          <w:sz w:val="28"/>
          <w:szCs w:val="28"/>
        </w:rPr>
        <w:softHyphen/>
        <w:t>ступ к его со</w:t>
      </w:r>
      <w:r w:rsidRPr="001F4565">
        <w:rPr>
          <w:sz w:val="28"/>
          <w:szCs w:val="28"/>
        </w:rPr>
        <w:softHyphen/>
        <w:t>дер</w:t>
      </w:r>
      <w:r w:rsidRPr="001F4565">
        <w:rPr>
          <w:sz w:val="28"/>
          <w:szCs w:val="28"/>
        </w:rPr>
        <w:softHyphen/>
        <w:t>жи</w:t>
      </w:r>
      <w:r w:rsidRPr="001F4565">
        <w:rPr>
          <w:sz w:val="28"/>
          <w:szCs w:val="28"/>
        </w:rPr>
        <w:softHyphen/>
        <w:t>мо</w:t>
      </w:r>
      <w:r w:rsidRPr="001F4565">
        <w:rPr>
          <w:sz w:val="28"/>
          <w:szCs w:val="28"/>
        </w:rPr>
        <w:softHyphen/>
        <w:t xml:space="preserve">му. </w:t>
      </w:r>
    </w:p>
    <w:p w:rsidR="00E403DE" w:rsidRPr="001F4565" w:rsidRDefault="00E403DE" w:rsidP="00E403DE">
      <w:pPr>
        <w:pStyle w:val="a6"/>
        <w:spacing w:before="0" w:beforeAutospacing="0" w:after="0" w:afterAutospacing="0" w:line="360" w:lineRule="auto"/>
        <w:ind w:left="-709"/>
        <w:jc w:val="both"/>
        <w:rPr>
          <w:rFonts w:eastAsia="Calibri"/>
          <w:sz w:val="28"/>
          <w:szCs w:val="28"/>
          <w:lang w:eastAsia="en-US"/>
        </w:rPr>
      </w:pPr>
      <w:r w:rsidRPr="001F4565">
        <w:rPr>
          <w:rFonts w:eastAsia="Calibri"/>
          <w:sz w:val="28"/>
          <w:szCs w:val="28"/>
          <w:lang w:eastAsia="en-US"/>
        </w:rPr>
        <w:t>Создавать QR-коды очень легко и занимает немного времени. </w:t>
      </w:r>
    </w:p>
    <w:p w:rsidR="00E403DE" w:rsidRPr="001F4565" w:rsidRDefault="00E403DE" w:rsidP="00E403DE">
      <w:pPr>
        <w:pStyle w:val="a6"/>
        <w:spacing w:before="0" w:beforeAutospacing="0" w:after="0" w:afterAutospacing="0" w:line="360" w:lineRule="auto"/>
        <w:ind w:left="-709"/>
        <w:jc w:val="both"/>
        <w:rPr>
          <w:rFonts w:eastAsia="Calibri"/>
          <w:sz w:val="28"/>
          <w:szCs w:val="28"/>
          <w:lang w:eastAsia="en-US"/>
        </w:rPr>
      </w:pPr>
      <w:r w:rsidRPr="001F4565">
        <w:rPr>
          <w:rFonts w:eastAsia="Calibri"/>
          <w:sz w:val="28"/>
          <w:szCs w:val="28"/>
          <w:lang w:eastAsia="en-US"/>
        </w:rPr>
        <w:lastRenderedPageBreak/>
        <w:t>После создания, распечатанные QR-коды можно развесить по стенам школы или кабинета. А ученикам будет более интересно получать знания из своих телефонов, чем со страниц скучных на их взгляд учебников. Это своего рода </w:t>
      </w:r>
      <w:hyperlink r:id="rId13" w:history="1">
        <w:r w:rsidRPr="001F4565">
          <w:rPr>
            <w:rFonts w:eastAsia="Calibri"/>
            <w:sz w:val="28"/>
            <w:szCs w:val="28"/>
            <w:lang w:eastAsia="en-US"/>
          </w:rPr>
          <w:t>Веб-</w:t>
        </w:r>
        <w:proofErr w:type="spellStart"/>
        <w:r w:rsidRPr="001F4565">
          <w:rPr>
            <w:rFonts w:eastAsia="Calibri"/>
            <w:sz w:val="28"/>
            <w:szCs w:val="28"/>
            <w:lang w:eastAsia="en-US"/>
          </w:rPr>
          <w:t>квест</w:t>
        </w:r>
        <w:proofErr w:type="spellEnd"/>
      </w:hyperlink>
      <w:r w:rsidRPr="001F4565">
        <w:rPr>
          <w:rFonts w:eastAsia="Calibri"/>
          <w:sz w:val="28"/>
          <w:szCs w:val="28"/>
          <w:lang w:eastAsia="en-US"/>
        </w:rPr>
        <w:t>, который способствует достижению нескольких важных целей при обучении школьников:</w:t>
      </w:r>
    </w:p>
    <w:p w:rsidR="00E403DE" w:rsidRPr="001F4565" w:rsidRDefault="00E403DE" w:rsidP="00E403DE">
      <w:pPr>
        <w:pStyle w:val="a6"/>
        <w:spacing w:before="0" w:beforeAutospacing="0" w:after="0" w:afterAutospacing="0" w:line="360" w:lineRule="auto"/>
        <w:ind w:left="-709"/>
        <w:jc w:val="both"/>
        <w:rPr>
          <w:rFonts w:eastAsia="Calibri"/>
          <w:sz w:val="28"/>
          <w:szCs w:val="28"/>
          <w:lang w:eastAsia="en-US"/>
        </w:rPr>
      </w:pPr>
      <w:r w:rsidRPr="001F4565">
        <w:rPr>
          <w:rFonts w:eastAsia="Calibri"/>
          <w:sz w:val="28"/>
          <w:szCs w:val="28"/>
          <w:lang w:eastAsia="en-US"/>
        </w:rPr>
        <w:t>- усиление мотивации обучаемых к самостоятельной учебно-познавательной деятельности при обучении за счёт дополнительных мотивов игрового, соревновательного, познавательного и др. плана;</w:t>
      </w:r>
    </w:p>
    <w:p w:rsidR="00E403DE" w:rsidRPr="001F4565" w:rsidRDefault="00E403DE" w:rsidP="00592CEE">
      <w:pPr>
        <w:pStyle w:val="a6"/>
        <w:spacing w:before="0" w:beforeAutospacing="0" w:after="0" w:afterAutospacing="0" w:line="360" w:lineRule="auto"/>
        <w:ind w:left="-851"/>
        <w:jc w:val="both"/>
        <w:rPr>
          <w:rFonts w:eastAsia="Calibri"/>
          <w:sz w:val="28"/>
          <w:szCs w:val="28"/>
          <w:lang w:eastAsia="en-US"/>
        </w:rPr>
      </w:pPr>
      <w:r w:rsidRPr="001F4565">
        <w:rPr>
          <w:rFonts w:eastAsia="Calibri"/>
          <w:sz w:val="28"/>
          <w:szCs w:val="28"/>
          <w:lang w:eastAsia="en-US"/>
        </w:rPr>
        <w:t>- внедрение в учебный процесс дополнительных (электронных) методических образовательных ресурсов;</w:t>
      </w:r>
    </w:p>
    <w:p w:rsidR="00E403DE" w:rsidRPr="001F4565" w:rsidRDefault="00E403DE" w:rsidP="00592CEE">
      <w:pPr>
        <w:pStyle w:val="a6"/>
        <w:spacing w:before="0" w:beforeAutospacing="0" w:after="0" w:afterAutospacing="0" w:line="360" w:lineRule="auto"/>
        <w:ind w:left="-851"/>
        <w:jc w:val="both"/>
        <w:rPr>
          <w:rFonts w:eastAsia="Calibri"/>
          <w:sz w:val="28"/>
          <w:szCs w:val="28"/>
          <w:lang w:eastAsia="en-US"/>
        </w:rPr>
      </w:pPr>
      <w:r w:rsidRPr="001F4565">
        <w:rPr>
          <w:rFonts w:eastAsia="Calibri"/>
          <w:sz w:val="28"/>
          <w:szCs w:val="28"/>
          <w:lang w:eastAsia="en-US"/>
        </w:rPr>
        <w:t>- использование при обучении новые виды учебных поисково-познавательных заданий обобщающей и систематизирующей направленности, активизирующих учебную деятельность учащихся;</w:t>
      </w:r>
    </w:p>
    <w:p w:rsidR="00E403DE" w:rsidRPr="001F4565" w:rsidRDefault="00E403DE" w:rsidP="00592CEE">
      <w:pPr>
        <w:pStyle w:val="a6"/>
        <w:spacing w:before="0" w:beforeAutospacing="0" w:after="0" w:afterAutospacing="0" w:line="360" w:lineRule="auto"/>
        <w:ind w:left="-851"/>
        <w:jc w:val="both"/>
        <w:rPr>
          <w:rFonts w:eastAsia="Calibri"/>
          <w:sz w:val="28"/>
          <w:szCs w:val="28"/>
          <w:lang w:eastAsia="en-US"/>
        </w:rPr>
      </w:pPr>
      <w:r w:rsidRPr="001F4565">
        <w:rPr>
          <w:rFonts w:eastAsia="Calibri"/>
          <w:sz w:val="28"/>
          <w:szCs w:val="28"/>
          <w:lang w:eastAsia="en-US"/>
        </w:rPr>
        <w:t>- придать работе над учебным материалом новую организационную форму, привлекательную для школьников. </w:t>
      </w:r>
    </w:p>
    <w:p w:rsidR="00E403DE" w:rsidRPr="001F4565" w:rsidRDefault="00E403DE" w:rsidP="00592CEE">
      <w:pPr>
        <w:spacing w:line="360" w:lineRule="auto"/>
        <w:ind w:left="-851" w:firstLine="567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Достаточно закодировать простые вопросы с вариантами ответами, чтобы ученики могли проверить свои знаний по любому предмету. Такие QR-коды можно использовать во время проведения предметных недель. А можно просто развесить смешные истории, например, выдержки из школьных сочинений:</w:t>
      </w:r>
    </w:p>
    <w:p w:rsidR="00E403DE" w:rsidRPr="001F4565" w:rsidRDefault="00E403DE" w:rsidP="00E403DE">
      <w:pPr>
        <w:pStyle w:val="a6"/>
        <w:spacing w:before="0" w:beforeAutospacing="0" w:after="0" w:afterAutospacing="0" w:line="360" w:lineRule="auto"/>
        <w:rPr>
          <w:rFonts w:eastAsia="Calibri"/>
          <w:sz w:val="28"/>
          <w:szCs w:val="28"/>
          <w:lang w:eastAsia="en-US"/>
        </w:rPr>
      </w:pPr>
      <w:r w:rsidRPr="001F4565">
        <w:rPr>
          <w:rFonts w:eastAsia="Calibri"/>
          <w:sz w:val="28"/>
          <w:szCs w:val="28"/>
          <w:lang w:eastAsia="en-US"/>
        </w:rPr>
        <w:t>Существует много сервисов, например:</w:t>
      </w:r>
    </w:p>
    <w:p w:rsidR="00E403DE" w:rsidRPr="001F4565" w:rsidRDefault="00E403DE" w:rsidP="00E403DE">
      <w:pPr>
        <w:pStyle w:val="a6"/>
        <w:spacing w:before="0" w:beforeAutospacing="0" w:after="0" w:afterAutospacing="0" w:line="360" w:lineRule="auto"/>
        <w:rPr>
          <w:color w:val="323232"/>
          <w:sz w:val="28"/>
          <w:szCs w:val="28"/>
        </w:rPr>
      </w:pPr>
      <w:hyperlink r:id="rId14" w:history="1">
        <w:r w:rsidRPr="001F4565">
          <w:rPr>
            <w:rStyle w:val="a3"/>
            <w:color w:val="00C2E5"/>
            <w:sz w:val="28"/>
            <w:szCs w:val="28"/>
          </w:rPr>
          <w:t>QR Coder.ru - Генератор QR-кодов</w:t>
        </w:r>
      </w:hyperlink>
      <w:r w:rsidRPr="001F4565">
        <w:rPr>
          <w:color w:val="323232"/>
          <w:sz w:val="28"/>
          <w:szCs w:val="28"/>
        </w:rPr>
        <w:t xml:space="preserve">, </w:t>
      </w:r>
      <w:hyperlink r:id="rId15" w:history="1">
        <w:proofErr w:type="spellStart"/>
        <w:r w:rsidRPr="001F4565">
          <w:rPr>
            <w:rStyle w:val="a3"/>
            <w:color w:val="00C2E5"/>
            <w:sz w:val="28"/>
            <w:szCs w:val="28"/>
          </w:rPr>
          <w:t>Qrmania</w:t>
        </w:r>
        <w:proofErr w:type="spellEnd"/>
      </w:hyperlink>
    </w:p>
    <w:p w:rsidR="00592CEE" w:rsidRPr="001F4565" w:rsidRDefault="00592CEE" w:rsidP="00E403DE">
      <w:pPr>
        <w:pStyle w:val="a6"/>
        <w:spacing w:before="0" w:beforeAutospacing="0" w:after="0" w:afterAutospacing="0" w:line="360" w:lineRule="auto"/>
        <w:rPr>
          <w:color w:val="323232"/>
          <w:sz w:val="28"/>
          <w:szCs w:val="28"/>
        </w:rPr>
      </w:pPr>
    </w:p>
    <w:p w:rsidR="00E403DE" w:rsidRPr="001F4565" w:rsidRDefault="00E403DE" w:rsidP="00592CEE">
      <w:pPr>
        <w:pStyle w:val="a6"/>
        <w:spacing w:before="0" w:beforeAutospacing="0" w:after="0" w:afterAutospacing="0" w:line="360" w:lineRule="auto"/>
        <w:ind w:left="-993"/>
        <w:rPr>
          <w:b/>
          <w:color w:val="323232"/>
          <w:sz w:val="28"/>
          <w:szCs w:val="28"/>
        </w:rPr>
      </w:pPr>
      <w:r w:rsidRPr="001F4565">
        <w:rPr>
          <w:b/>
          <w:color w:val="323232"/>
          <w:sz w:val="28"/>
          <w:szCs w:val="28"/>
        </w:rPr>
        <w:t xml:space="preserve">Задание 2. </w:t>
      </w:r>
      <w:r w:rsidRPr="001F4565">
        <w:rPr>
          <w:sz w:val="28"/>
          <w:szCs w:val="28"/>
        </w:rPr>
        <w:t>Давайте попробуем декодировать уже готовые коды:</w:t>
      </w:r>
    </w:p>
    <w:p w:rsidR="00E403DE" w:rsidRPr="001F4565" w:rsidRDefault="00E403DE" w:rsidP="00E403DE">
      <w:pPr>
        <w:pStyle w:val="1"/>
        <w:numPr>
          <w:ilvl w:val="0"/>
          <w:numId w:val="5"/>
        </w:numPr>
        <w:spacing w:before="0" w:beforeAutospacing="0" w:after="225" w:afterAutospacing="0"/>
        <w:jc w:val="center"/>
        <w:rPr>
          <w:sz w:val="28"/>
          <w:szCs w:val="28"/>
          <w:lang w:val="ru-RU"/>
        </w:rPr>
      </w:pPr>
      <w:r w:rsidRPr="001F4565">
        <w:rPr>
          <w:noProof/>
          <w:sz w:val="28"/>
          <w:szCs w:val="28"/>
          <w:lang w:val="ru-RU"/>
        </w:rPr>
        <w:drawing>
          <wp:inline distT="0" distB="0" distL="0" distR="0" wp14:anchorId="7B8E2753" wp14:editId="1787A1A7">
            <wp:extent cx="1285875" cy="1285875"/>
            <wp:effectExtent l="0" t="0" r="9525" b="9525"/>
            <wp:docPr id="10" name="Рисунок 10" descr="?%D1%EF%E0%F1%E8%E1%EE+%C2%E0%EC%2C+%F7%F2%EE+%C2%FB+%F0%FF%E4%EE%EC+%E8+%F7%E8%F2%E0%E5%F2%E5+%FD%F2%E8+%F1%F2%F0%EE%EA%E8%21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?%D1%EF%E0%F1%E8%E1%EE+%C2%E0%EC%2C+%F7%F2%EE+%C2%FB+%F0%FF%E4%EE%EC+%E8+%F7%E8%F2%E0%E5%F2%E5+%FD%F2%E8+%F1%F2%F0%EE%EA%E8%21&amp;3&amp;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565">
        <w:rPr>
          <w:sz w:val="28"/>
          <w:szCs w:val="28"/>
        </w:rPr>
        <w:t xml:space="preserve">2. </w:t>
      </w:r>
      <w:r w:rsidRPr="001F4565">
        <w:rPr>
          <w:noProof/>
          <w:sz w:val="28"/>
          <w:szCs w:val="28"/>
          <w:lang w:val="ru-RU"/>
        </w:rPr>
        <w:drawing>
          <wp:inline distT="0" distB="0" distL="0" distR="0" wp14:anchorId="495138F1" wp14:editId="4C025502">
            <wp:extent cx="1181100" cy="1238250"/>
            <wp:effectExtent l="0" t="0" r="0" b="0"/>
            <wp:docPr id="9" name="Рисунок 9" descr="?%D0%E0%F1%F1%F7%E8%F2%FB%E2%E0%FE%2C+%F7%F2%EE+%EF%EE%F1%EB%E5+%F1%E5%E3%EE%E4%ED%FF%F8%ED%E5%E3%EE+%EC%E5%F0%EE%EF%F0%E8%FF%F2%E8%F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?%D0%E0%F1%F1%F7%E8%F2%FB%E2%E0%FE%2C+%F7%F2%EE+%EF%EE%F1%EB%E5+%F1%E5%E3%EE%E4%ED%FF%F8%ED%E5%E3%EE+%EC%E5%F0%EE%EF%F0%E8%FF%F2%E8%FF&amp;3&amp;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565">
        <w:rPr>
          <w:sz w:val="28"/>
          <w:szCs w:val="28"/>
        </w:rPr>
        <w:t xml:space="preserve">3. </w:t>
      </w:r>
      <w:r w:rsidRPr="001F4565">
        <w:rPr>
          <w:noProof/>
          <w:sz w:val="28"/>
          <w:szCs w:val="28"/>
          <w:lang w:val="ru-RU"/>
        </w:rPr>
        <w:drawing>
          <wp:inline distT="0" distB="0" distL="0" distR="0" wp14:anchorId="1084174E" wp14:editId="367EBC31">
            <wp:extent cx="1285875" cy="1285875"/>
            <wp:effectExtent l="0" t="0" r="9525" b="9525"/>
            <wp:docPr id="8" name="Рисунок 8" descr="?%EC%FB+%E2%F1%E5+%E2%EC%E5%F1%F2%E5+%F1%EC%EE%E6%E5%EC+%EF%F0%E8%E4%F3%EC%E0%F2%FC+%EC%ED%EE%E3%EE+%ED%EE%E2%EE%E3%EE%21%21%21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?%EC%FB+%E2%F1%E5+%E2%EC%E5%F1%F2%E5+%F1%EC%EE%E6%E5%EC+%EF%F0%E8%E4%F3%EC%E0%F2%FC+%EC%ED%EE%E3%EE+%ED%EE%E2%EE%E3%EE%21%21%21&amp;3&amp;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3DE" w:rsidRPr="001F4565" w:rsidRDefault="00E403DE" w:rsidP="00E403DE">
      <w:pPr>
        <w:pStyle w:val="a6"/>
        <w:spacing w:before="0" w:beforeAutospacing="0" w:after="0" w:afterAutospacing="0" w:line="360" w:lineRule="auto"/>
        <w:ind w:left="-709"/>
        <w:rPr>
          <w:color w:val="323232"/>
          <w:sz w:val="28"/>
          <w:szCs w:val="28"/>
        </w:rPr>
      </w:pPr>
      <w:r w:rsidRPr="001F4565">
        <w:rPr>
          <w:b/>
          <w:color w:val="323232"/>
          <w:sz w:val="28"/>
          <w:szCs w:val="28"/>
        </w:rPr>
        <w:t xml:space="preserve">Ответ: </w:t>
      </w:r>
      <w:r w:rsidRPr="001F4565">
        <w:rPr>
          <w:color w:val="323232"/>
          <w:sz w:val="28"/>
          <w:szCs w:val="28"/>
        </w:rPr>
        <w:t>Спасибо Вам, что Вы рядом и читаете эти строки! Рассчитываю, что после сегодняшнего мероприятия мы все вместе сможем придумать много нового!!!</w:t>
      </w:r>
    </w:p>
    <w:p w:rsidR="00E403DE" w:rsidRPr="001F4565" w:rsidRDefault="00E403DE" w:rsidP="00E403DE">
      <w:pPr>
        <w:pStyle w:val="a6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b/>
          <w:sz w:val="28"/>
          <w:szCs w:val="28"/>
          <w:u w:val="single"/>
        </w:rPr>
      </w:pPr>
      <w:r w:rsidRPr="001F4565">
        <w:rPr>
          <w:b/>
          <w:sz w:val="28"/>
          <w:szCs w:val="28"/>
          <w:u w:val="single"/>
        </w:rPr>
        <w:t>Облако слов </w:t>
      </w:r>
    </w:p>
    <w:p w:rsidR="00E403DE" w:rsidRPr="001F4565" w:rsidRDefault="00E403DE" w:rsidP="00E403DE">
      <w:pPr>
        <w:spacing w:line="360" w:lineRule="auto"/>
        <w:ind w:left="-709" w:firstLine="567"/>
        <w:rPr>
          <w:sz w:val="28"/>
          <w:szCs w:val="28"/>
        </w:rPr>
      </w:pPr>
      <w:r w:rsidRPr="001F4565">
        <w:rPr>
          <w:b/>
          <w:bCs/>
          <w:color w:val="124E96"/>
          <w:sz w:val="28"/>
          <w:szCs w:val="28"/>
        </w:rPr>
        <w:lastRenderedPageBreak/>
        <w:t>Облако слов </w:t>
      </w:r>
      <w:r w:rsidRPr="001F4565">
        <w:rPr>
          <w:sz w:val="28"/>
          <w:szCs w:val="28"/>
        </w:rPr>
        <w:t>или</w:t>
      </w:r>
      <w:r w:rsidRPr="001F4565">
        <w:rPr>
          <w:b/>
          <w:bCs/>
          <w:color w:val="124E96"/>
          <w:sz w:val="28"/>
          <w:szCs w:val="28"/>
        </w:rPr>
        <w:t xml:space="preserve"> тегов</w:t>
      </w:r>
      <w:r w:rsidRPr="001F4565">
        <w:rPr>
          <w:sz w:val="28"/>
          <w:szCs w:val="28"/>
        </w:rPr>
        <w:t xml:space="preserve"> — это визуальное представление списка категорий или слов, которые ограничены рамками, отличаются размером и цветом.</w:t>
      </w:r>
    </w:p>
    <w:p w:rsidR="00E403DE" w:rsidRPr="001F4565" w:rsidRDefault="00E403DE" w:rsidP="00E403DE">
      <w:pPr>
        <w:spacing w:line="360" w:lineRule="auto"/>
        <w:ind w:left="-709" w:firstLine="567"/>
        <w:rPr>
          <w:sz w:val="28"/>
          <w:szCs w:val="28"/>
        </w:rPr>
      </w:pPr>
      <w:r w:rsidRPr="001F4565">
        <w:rPr>
          <w:sz w:val="28"/>
          <w:szCs w:val="28"/>
        </w:rPr>
        <w:t xml:space="preserve">Благодаря удобству использования и внешней привлекательности </w:t>
      </w:r>
      <w:r w:rsidRPr="001F4565">
        <w:rPr>
          <w:b/>
          <w:bCs/>
          <w:color w:val="124E96"/>
          <w:sz w:val="28"/>
          <w:szCs w:val="28"/>
        </w:rPr>
        <w:t xml:space="preserve">облака слов </w:t>
      </w:r>
      <w:r w:rsidRPr="001F4565">
        <w:rPr>
          <w:sz w:val="28"/>
          <w:szCs w:val="28"/>
        </w:rPr>
        <w:t>стали активно использовать в учебной деятельности.</w:t>
      </w:r>
    </w:p>
    <w:p w:rsidR="00E403DE" w:rsidRPr="001F4565" w:rsidRDefault="00E403DE" w:rsidP="009A0B9E">
      <w:pPr>
        <w:spacing w:line="360" w:lineRule="auto"/>
        <w:ind w:left="-709" w:firstLine="567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Первоначально облака слов выступали только как средства организации гиперссылок. Постепенно их функции видоизменялись, и сегодня область их использования гораздо шире.</w:t>
      </w:r>
    </w:p>
    <w:p w:rsidR="00E403DE" w:rsidRPr="001F4565" w:rsidRDefault="00E403DE" w:rsidP="009A0B9E">
      <w:pPr>
        <w:spacing w:line="360" w:lineRule="auto"/>
        <w:ind w:left="-709" w:firstLine="567"/>
        <w:jc w:val="both"/>
        <w:rPr>
          <w:sz w:val="28"/>
          <w:szCs w:val="28"/>
        </w:rPr>
      </w:pPr>
      <w:r w:rsidRPr="001F4565">
        <w:rPr>
          <w:b/>
          <w:bCs/>
          <w:color w:val="124E96"/>
          <w:sz w:val="28"/>
          <w:szCs w:val="28"/>
        </w:rPr>
        <w:t>Каким образом учитель может использовать облака слов в своей работе?</w:t>
      </w:r>
    </w:p>
    <w:p w:rsidR="00E403DE" w:rsidRPr="001F4565" w:rsidRDefault="00E403DE" w:rsidP="009A0B9E">
      <w:pPr>
        <w:spacing w:line="360" w:lineRule="auto"/>
        <w:ind w:left="-709" w:firstLine="567"/>
        <w:jc w:val="both"/>
        <w:rPr>
          <w:sz w:val="28"/>
          <w:szCs w:val="28"/>
        </w:rPr>
      </w:pPr>
      <w:r w:rsidRPr="001F4565">
        <w:rPr>
          <w:sz w:val="28"/>
          <w:szCs w:val="28"/>
        </w:rPr>
        <w:t xml:space="preserve">Облако слов можно использовать практически на всех этапах урока. Я зачастую использую данный метод в начале урока на актуализации знаний и в конце урока при закреплении, также с помощью данного метода можно вывести учащихся на тему урока. </w:t>
      </w:r>
    </w:p>
    <w:p w:rsidR="00E403DE" w:rsidRPr="001F4565" w:rsidRDefault="00E403DE" w:rsidP="009A0B9E">
      <w:pPr>
        <w:spacing w:line="360" w:lineRule="auto"/>
        <w:ind w:left="-709" w:firstLine="567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На ваших столах есть карточки с изображением облака слов. На данной карточке предоставлен пример использования данного сервиса на этапе актуализации знаний по теме «Информация». Я попрошу вас назвать слова, которые, по вашему мнению, относятся к данной теме.</w:t>
      </w:r>
    </w:p>
    <w:p w:rsidR="00592CEE" w:rsidRPr="001F4565" w:rsidRDefault="00E403DE" w:rsidP="009A0B9E">
      <w:pPr>
        <w:spacing w:line="360" w:lineRule="auto"/>
        <w:ind w:left="-709"/>
        <w:jc w:val="both"/>
        <w:rPr>
          <w:sz w:val="28"/>
          <w:szCs w:val="28"/>
          <w:lang w:val="kk-KZ"/>
        </w:rPr>
      </w:pPr>
      <w:r w:rsidRPr="001F4565">
        <w:rPr>
          <w:b/>
          <w:sz w:val="28"/>
          <w:szCs w:val="28"/>
        </w:rPr>
        <w:t>Задание 3.</w:t>
      </w:r>
      <w:r w:rsidRPr="001F4565">
        <w:rPr>
          <w:sz w:val="28"/>
          <w:szCs w:val="28"/>
        </w:rPr>
        <w:t xml:space="preserve"> Заполните таблицу.</w:t>
      </w:r>
    </w:p>
    <w:p w:rsidR="00E403DE" w:rsidRPr="001F4565" w:rsidRDefault="00E403DE" w:rsidP="009A0B9E">
      <w:pPr>
        <w:spacing w:line="360" w:lineRule="auto"/>
        <w:ind w:left="-709"/>
        <w:jc w:val="both"/>
        <w:rPr>
          <w:sz w:val="28"/>
          <w:szCs w:val="28"/>
        </w:rPr>
      </w:pPr>
      <w:r w:rsidRPr="001F4565">
        <w:rPr>
          <w:sz w:val="28"/>
          <w:szCs w:val="28"/>
        </w:rPr>
        <w:t xml:space="preserve"> </w:t>
      </w:r>
      <w:proofErr w:type="gramStart"/>
      <w:r w:rsidRPr="001F4565">
        <w:rPr>
          <w:sz w:val="28"/>
          <w:szCs w:val="28"/>
        </w:rPr>
        <w:t>(</w:t>
      </w:r>
      <w:r w:rsidRPr="001F4565">
        <w:rPr>
          <w:i/>
          <w:sz w:val="28"/>
          <w:szCs w:val="28"/>
        </w:rPr>
        <w:t>Учителям раздаются карточки с облаком слов и пустые таблицы.</w:t>
      </w:r>
      <w:proofErr w:type="gramEnd"/>
      <w:r w:rsidRPr="001F4565">
        <w:rPr>
          <w:i/>
          <w:sz w:val="28"/>
          <w:szCs w:val="28"/>
        </w:rPr>
        <w:t xml:space="preserve"> </w:t>
      </w:r>
      <w:proofErr w:type="gramStart"/>
      <w:r w:rsidRPr="001F4565">
        <w:rPr>
          <w:i/>
          <w:sz w:val="28"/>
          <w:szCs w:val="28"/>
        </w:rPr>
        <w:t>Задача учителей – заполнить таблицу</w:t>
      </w:r>
      <w:r w:rsidRPr="001F4565">
        <w:rPr>
          <w:sz w:val="28"/>
          <w:szCs w:val="28"/>
        </w:rPr>
        <w:t>).</w:t>
      </w:r>
      <w:proofErr w:type="gramEnd"/>
    </w:p>
    <w:p w:rsidR="00E403DE" w:rsidRPr="001F4565" w:rsidRDefault="00E403DE" w:rsidP="00E403DE">
      <w:pPr>
        <w:jc w:val="center"/>
        <w:rPr>
          <w:noProof/>
          <w:sz w:val="28"/>
          <w:szCs w:val="28"/>
        </w:rPr>
      </w:pPr>
      <w:r w:rsidRPr="001F4565">
        <w:rPr>
          <w:noProof/>
          <w:sz w:val="28"/>
          <w:szCs w:val="28"/>
        </w:rPr>
        <w:drawing>
          <wp:inline distT="0" distB="0" distL="0" distR="0" wp14:anchorId="370667C3" wp14:editId="0BC77404">
            <wp:extent cx="1831434" cy="1743075"/>
            <wp:effectExtent l="0" t="0" r="0" b="0"/>
            <wp:docPr id="7" name="Рисунок 7" descr="F:\Районный семинар\Word Ar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йонный семинар\Word Art 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34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3DE" w:rsidRPr="001F4565" w:rsidRDefault="00E403DE" w:rsidP="00E403DE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4"/>
        <w:gridCol w:w="3402"/>
      </w:tblGrid>
      <w:tr w:rsidR="00E403DE" w:rsidRPr="001F4565" w:rsidTr="0078251C">
        <w:trPr>
          <w:jc w:val="center"/>
        </w:trPr>
        <w:tc>
          <w:tcPr>
            <w:tcW w:w="6476" w:type="dxa"/>
            <w:gridSpan w:val="2"/>
            <w:shd w:val="clear" w:color="auto" w:fill="BFBFBF"/>
          </w:tcPr>
          <w:p w:rsidR="00E403DE" w:rsidRPr="001F4565" w:rsidRDefault="00E403DE" w:rsidP="0078251C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1F4565">
              <w:rPr>
                <w:b/>
                <w:sz w:val="28"/>
                <w:szCs w:val="28"/>
              </w:rPr>
              <w:t>Информация</w:t>
            </w:r>
          </w:p>
        </w:tc>
      </w:tr>
      <w:tr w:rsidR="00E403DE" w:rsidRPr="001F4565" w:rsidTr="0078251C">
        <w:trPr>
          <w:jc w:val="center"/>
        </w:trPr>
        <w:tc>
          <w:tcPr>
            <w:tcW w:w="3074" w:type="dxa"/>
            <w:shd w:val="clear" w:color="auto" w:fill="BFBFBF"/>
          </w:tcPr>
          <w:p w:rsidR="00E403DE" w:rsidRPr="001F4565" w:rsidRDefault="00E403DE" w:rsidP="0078251C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1F4565">
              <w:rPr>
                <w:b/>
                <w:sz w:val="28"/>
                <w:szCs w:val="28"/>
              </w:rPr>
              <w:t>По способу восприятия</w:t>
            </w:r>
          </w:p>
        </w:tc>
        <w:tc>
          <w:tcPr>
            <w:tcW w:w="3402" w:type="dxa"/>
            <w:shd w:val="clear" w:color="auto" w:fill="BFBFBF"/>
          </w:tcPr>
          <w:p w:rsidR="00E403DE" w:rsidRPr="001F4565" w:rsidRDefault="00E403DE" w:rsidP="0078251C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1F4565">
              <w:rPr>
                <w:b/>
                <w:sz w:val="28"/>
                <w:szCs w:val="28"/>
              </w:rPr>
              <w:t>По способу представления</w:t>
            </w:r>
          </w:p>
        </w:tc>
      </w:tr>
      <w:tr w:rsidR="00E403DE" w:rsidRPr="001F4565" w:rsidTr="0078251C">
        <w:trPr>
          <w:jc w:val="center"/>
        </w:trPr>
        <w:tc>
          <w:tcPr>
            <w:tcW w:w="3074" w:type="dxa"/>
          </w:tcPr>
          <w:p w:rsidR="00E403DE" w:rsidRPr="001F4565" w:rsidRDefault="00E403DE" w:rsidP="0078251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403DE" w:rsidRPr="001F4565" w:rsidRDefault="00E403DE" w:rsidP="0078251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</w:tr>
      <w:tr w:rsidR="00E403DE" w:rsidRPr="001F4565" w:rsidTr="0078251C">
        <w:trPr>
          <w:jc w:val="center"/>
        </w:trPr>
        <w:tc>
          <w:tcPr>
            <w:tcW w:w="3074" w:type="dxa"/>
          </w:tcPr>
          <w:p w:rsidR="00E403DE" w:rsidRPr="001F4565" w:rsidRDefault="00E403DE" w:rsidP="0078251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403DE" w:rsidRPr="001F4565" w:rsidRDefault="00E403DE" w:rsidP="0078251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</w:tr>
      <w:tr w:rsidR="00E403DE" w:rsidRPr="001F4565" w:rsidTr="0078251C">
        <w:trPr>
          <w:jc w:val="center"/>
        </w:trPr>
        <w:tc>
          <w:tcPr>
            <w:tcW w:w="3074" w:type="dxa"/>
          </w:tcPr>
          <w:p w:rsidR="00E403DE" w:rsidRPr="001F4565" w:rsidRDefault="00E403DE" w:rsidP="0078251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403DE" w:rsidRPr="001F4565" w:rsidRDefault="00E403DE" w:rsidP="0078251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</w:tr>
      <w:tr w:rsidR="00E403DE" w:rsidRPr="001F4565" w:rsidTr="0078251C">
        <w:trPr>
          <w:jc w:val="center"/>
        </w:trPr>
        <w:tc>
          <w:tcPr>
            <w:tcW w:w="3074" w:type="dxa"/>
          </w:tcPr>
          <w:p w:rsidR="00E403DE" w:rsidRPr="001F4565" w:rsidRDefault="00E403DE" w:rsidP="0078251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403DE" w:rsidRPr="001F4565" w:rsidRDefault="00E403DE" w:rsidP="0078251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</w:tr>
      <w:tr w:rsidR="00E403DE" w:rsidRPr="001F4565" w:rsidTr="0078251C">
        <w:trPr>
          <w:jc w:val="center"/>
        </w:trPr>
        <w:tc>
          <w:tcPr>
            <w:tcW w:w="3074" w:type="dxa"/>
          </w:tcPr>
          <w:p w:rsidR="00E403DE" w:rsidRPr="001F4565" w:rsidRDefault="00E403DE" w:rsidP="0078251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403DE" w:rsidRPr="001F4565" w:rsidRDefault="00E403DE" w:rsidP="0078251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</w:tr>
    </w:tbl>
    <w:p w:rsidR="00EA3489" w:rsidRPr="001F4565" w:rsidRDefault="009A0B9E" w:rsidP="009A0B9E">
      <w:pPr>
        <w:spacing w:before="100" w:beforeAutospacing="1" w:after="100" w:afterAutospacing="1"/>
        <w:ind w:left="-851"/>
        <w:jc w:val="both"/>
        <w:rPr>
          <w:sz w:val="28"/>
          <w:szCs w:val="28"/>
        </w:rPr>
      </w:pPr>
      <w:r w:rsidRPr="001F4565">
        <w:rPr>
          <w:sz w:val="28"/>
          <w:szCs w:val="28"/>
        </w:rPr>
        <w:lastRenderedPageBreak/>
        <w:t xml:space="preserve">       </w:t>
      </w:r>
      <w:r w:rsidR="00EA3489" w:rsidRPr="001F4565">
        <w:rPr>
          <w:sz w:val="28"/>
          <w:szCs w:val="28"/>
        </w:rPr>
        <w:t>Оставшиеся слова помогут выйти на тему урока. С помощью данной карточки можно организовать сразу два этапа урока.</w:t>
      </w:r>
    </w:p>
    <w:p w:rsidR="00EA3489" w:rsidRPr="001F4565" w:rsidRDefault="00EA3489" w:rsidP="009A0B9E">
      <w:pPr>
        <w:spacing w:before="100" w:beforeAutospacing="1" w:after="100" w:afterAutospacing="1"/>
        <w:ind w:left="-851"/>
        <w:jc w:val="both"/>
        <w:rPr>
          <w:sz w:val="28"/>
          <w:szCs w:val="28"/>
        </w:rPr>
      </w:pPr>
      <w:r w:rsidRPr="001F4565">
        <w:rPr>
          <w:sz w:val="28"/>
          <w:szCs w:val="28"/>
        </w:rPr>
        <w:t xml:space="preserve">    Сервисов для создания подобных заданий очень много. Достаточно научиться работать с одним сервисом, и с другими сервисами у вас не возникнет никаких проблем.</w:t>
      </w:r>
    </w:p>
    <w:p w:rsidR="00EA3489" w:rsidRPr="001F4565" w:rsidRDefault="00EA3489" w:rsidP="009A0B9E">
      <w:pPr>
        <w:spacing w:before="100" w:beforeAutospacing="1" w:after="100" w:afterAutospacing="1"/>
        <w:ind w:left="-851"/>
        <w:jc w:val="both"/>
        <w:rPr>
          <w:sz w:val="28"/>
          <w:szCs w:val="28"/>
        </w:rPr>
      </w:pPr>
      <w:r w:rsidRPr="001F4565">
        <w:rPr>
          <w:sz w:val="28"/>
          <w:szCs w:val="28"/>
        </w:rPr>
        <w:t xml:space="preserve">Я </w:t>
      </w:r>
      <w:proofErr w:type="gramStart"/>
      <w:r w:rsidRPr="001F4565">
        <w:rPr>
          <w:sz w:val="28"/>
          <w:szCs w:val="28"/>
        </w:rPr>
        <w:t>предлагаю вам познакомится</w:t>
      </w:r>
      <w:proofErr w:type="gramEnd"/>
      <w:r w:rsidRPr="001F4565">
        <w:rPr>
          <w:sz w:val="28"/>
          <w:szCs w:val="28"/>
        </w:rPr>
        <w:t xml:space="preserve"> с сервисом «WordArt.com»</w:t>
      </w:r>
    </w:p>
    <w:p w:rsidR="00EA3489" w:rsidRPr="001F4565" w:rsidRDefault="00EA3489" w:rsidP="001F4565">
      <w:pPr>
        <w:numPr>
          <w:ilvl w:val="0"/>
          <w:numId w:val="6"/>
        </w:numPr>
        <w:spacing w:before="100" w:beforeAutospacing="1" w:after="100" w:afterAutospacing="1"/>
        <w:ind w:left="-851" w:firstLine="0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На первом этапе вам необходимо зарегистрироваться.</w:t>
      </w:r>
    </w:p>
    <w:p w:rsidR="00EA3489" w:rsidRPr="001F4565" w:rsidRDefault="00EA3489" w:rsidP="001F4565">
      <w:pPr>
        <w:numPr>
          <w:ilvl w:val="0"/>
          <w:numId w:val="6"/>
        </w:numPr>
        <w:spacing w:before="100" w:beforeAutospacing="1" w:after="100" w:afterAutospacing="1"/>
        <w:ind w:left="-851" w:firstLine="0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После регистрации необходимо нажать кнопку «</w:t>
      </w:r>
      <w:proofErr w:type="spellStart"/>
      <w:r w:rsidRPr="001F4565">
        <w:rPr>
          <w:sz w:val="28"/>
          <w:szCs w:val="28"/>
        </w:rPr>
        <w:t>Create</w:t>
      </w:r>
      <w:proofErr w:type="spellEnd"/>
      <w:r w:rsidRPr="001F4565">
        <w:rPr>
          <w:sz w:val="28"/>
          <w:szCs w:val="28"/>
        </w:rPr>
        <w:t>»</w:t>
      </w:r>
    </w:p>
    <w:p w:rsidR="00EA3489" w:rsidRPr="001F4565" w:rsidRDefault="00EA3489" w:rsidP="009A0B9E">
      <w:pPr>
        <w:spacing w:before="100" w:beforeAutospacing="1" w:after="100" w:afterAutospacing="1"/>
        <w:ind w:left="-851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Страница состоит из 5 вкладок и рабочей области.</w:t>
      </w:r>
    </w:p>
    <w:p w:rsidR="00EA3489" w:rsidRPr="001F4565" w:rsidRDefault="00EA3489" w:rsidP="009A0B9E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ind w:left="-851" w:firstLine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F4565">
        <w:rPr>
          <w:rFonts w:ascii="Times New Roman" w:eastAsia="Times New Roman" w:hAnsi="Times New Roman"/>
          <w:sz w:val="28"/>
          <w:szCs w:val="28"/>
        </w:rPr>
        <w:t>Words</w:t>
      </w:r>
      <w:proofErr w:type="spellEnd"/>
      <w:r w:rsidRPr="001F4565">
        <w:rPr>
          <w:rFonts w:ascii="Times New Roman" w:eastAsia="Times New Roman" w:hAnsi="Times New Roman"/>
          <w:sz w:val="28"/>
          <w:szCs w:val="28"/>
        </w:rPr>
        <w:t xml:space="preserve"> (Слова) – позволяет указать необходимые слова, настроить шрифт, размер и цвет слов. </w:t>
      </w:r>
    </w:p>
    <w:p w:rsidR="00EA3489" w:rsidRPr="001F4565" w:rsidRDefault="00EA3489" w:rsidP="009A0B9E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ind w:left="-851" w:firstLine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F4565">
        <w:rPr>
          <w:rFonts w:ascii="Times New Roman" w:eastAsia="Times New Roman" w:hAnsi="Times New Roman"/>
          <w:sz w:val="28"/>
          <w:szCs w:val="28"/>
        </w:rPr>
        <w:t>Shapes</w:t>
      </w:r>
      <w:proofErr w:type="spellEnd"/>
      <w:r w:rsidRPr="001F4565">
        <w:rPr>
          <w:rFonts w:ascii="Times New Roman" w:eastAsia="Times New Roman" w:hAnsi="Times New Roman"/>
          <w:sz w:val="28"/>
          <w:szCs w:val="28"/>
        </w:rPr>
        <w:t xml:space="preserve"> (Формы) – позволяет выбрать необходимую форму.</w:t>
      </w:r>
    </w:p>
    <w:p w:rsidR="00EA3489" w:rsidRPr="001F4565" w:rsidRDefault="00EA3489" w:rsidP="009A0B9E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ind w:left="-851" w:firstLine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F4565">
        <w:rPr>
          <w:rFonts w:ascii="Times New Roman" w:eastAsia="Times New Roman" w:hAnsi="Times New Roman"/>
          <w:sz w:val="28"/>
          <w:szCs w:val="28"/>
        </w:rPr>
        <w:t>Fonts</w:t>
      </w:r>
      <w:proofErr w:type="spellEnd"/>
      <w:r w:rsidRPr="001F4565">
        <w:rPr>
          <w:rFonts w:ascii="Times New Roman" w:eastAsia="Times New Roman" w:hAnsi="Times New Roman"/>
          <w:sz w:val="28"/>
          <w:szCs w:val="28"/>
        </w:rPr>
        <w:t xml:space="preserve"> (Шрифты) – позволяет выбрать шрифт.</w:t>
      </w:r>
    </w:p>
    <w:p w:rsidR="00EA3489" w:rsidRPr="001F4565" w:rsidRDefault="00EA3489" w:rsidP="009A0B9E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ind w:left="-851" w:firstLine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F4565">
        <w:rPr>
          <w:rFonts w:ascii="Times New Roman" w:eastAsia="Times New Roman" w:hAnsi="Times New Roman"/>
          <w:sz w:val="28"/>
          <w:szCs w:val="28"/>
        </w:rPr>
        <w:t>Layout</w:t>
      </w:r>
      <w:proofErr w:type="spellEnd"/>
      <w:r w:rsidRPr="001F4565">
        <w:rPr>
          <w:rFonts w:ascii="Times New Roman" w:eastAsia="Times New Roman" w:hAnsi="Times New Roman"/>
          <w:sz w:val="28"/>
          <w:szCs w:val="28"/>
        </w:rPr>
        <w:t xml:space="preserve"> (Расположение) – позволяет выбрать расположение слов в облаке.</w:t>
      </w:r>
    </w:p>
    <w:p w:rsidR="00EA3489" w:rsidRPr="001F4565" w:rsidRDefault="00EA3489" w:rsidP="009A0B9E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ind w:left="-851" w:firstLine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F4565">
        <w:rPr>
          <w:rFonts w:ascii="Times New Roman" w:eastAsia="Times New Roman" w:hAnsi="Times New Roman"/>
          <w:sz w:val="28"/>
          <w:szCs w:val="28"/>
        </w:rPr>
        <w:t>Style</w:t>
      </w:r>
      <w:proofErr w:type="spellEnd"/>
      <w:r w:rsidRPr="001F4565">
        <w:rPr>
          <w:rFonts w:ascii="Times New Roman" w:eastAsia="Times New Roman" w:hAnsi="Times New Roman"/>
          <w:sz w:val="28"/>
          <w:szCs w:val="28"/>
        </w:rPr>
        <w:t xml:space="preserve"> (Стиль) – позволяет настроить цветовую схему слов и фона.</w:t>
      </w:r>
    </w:p>
    <w:p w:rsidR="00EA3489" w:rsidRPr="001F4565" w:rsidRDefault="00EA3489" w:rsidP="009A0B9E">
      <w:pPr>
        <w:spacing w:before="100" w:beforeAutospacing="1" w:after="100" w:afterAutospacing="1"/>
        <w:ind w:left="-851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Приведём несколько конкретных примеров использования облака слов учителями:</w:t>
      </w:r>
    </w:p>
    <w:p w:rsidR="00EA3489" w:rsidRPr="001F4565" w:rsidRDefault="00EA3489" w:rsidP="00592CEE">
      <w:pPr>
        <w:numPr>
          <w:ilvl w:val="0"/>
          <w:numId w:val="7"/>
        </w:numPr>
        <w:tabs>
          <w:tab w:val="clear" w:pos="720"/>
        </w:tabs>
        <w:spacing w:line="360" w:lineRule="auto"/>
        <w:ind w:left="-851" w:firstLine="0"/>
        <w:jc w:val="both"/>
        <w:rPr>
          <w:sz w:val="28"/>
          <w:szCs w:val="28"/>
        </w:rPr>
      </w:pPr>
      <w:r w:rsidRPr="001F4565">
        <w:rPr>
          <w:sz w:val="28"/>
          <w:szCs w:val="28"/>
        </w:rPr>
        <w:t xml:space="preserve">на уроках русского языка и литературы: </w:t>
      </w:r>
    </w:p>
    <w:p w:rsidR="00EA3489" w:rsidRPr="001F4565" w:rsidRDefault="00EA3489" w:rsidP="00592CEE">
      <w:pPr>
        <w:numPr>
          <w:ilvl w:val="1"/>
          <w:numId w:val="7"/>
        </w:numPr>
        <w:tabs>
          <w:tab w:val="clear" w:pos="1440"/>
        </w:tabs>
        <w:spacing w:line="360" w:lineRule="auto"/>
        <w:ind w:left="-851" w:firstLine="0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задание «Угадайте автора и название произведения» — в облако в этом случае могут быть включены слова, называющие героев произведения, место происшествия и любые другие признаки, позволяющие распознать текст;</w:t>
      </w:r>
    </w:p>
    <w:p w:rsidR="00EA3489" w:rsidRPr="001F4565" w:rsidRDefault="00EA3489" w:rsidP="00592CEE">
      <w:pPr>
        <w:numPr>
          <w:ilvl w:val="1"/>
          <w:numId w:val="7"/>
        </w:numPr>
        <w:tabs>
          <w:tab w:val="clear" w:pos="1440"/>
        </w:tabs>
        <w:spacing w:line="360" w:lineRule="auto"/>
        <w:ind w:left="-851" w:firstLine="0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задание «Словарные слова» — можно использовать различные вариации данного задания: облако из одного словарного слова; облако из словарных слов в рамках одной изученной темы; облако из слов, изученных за год, и т.д.;</w:t>
      </w:r>
    </w:p>
    <w:p w:rsidR="00EA3489" w:rsidRPr="001F4565" w:rsidRDefault="00EA3489" w:rsidP="00592CEE">
      <w:pPr>
        <w:numPr>
          <w:ilvl w:val="1"/>
          <w:numId w:val="7"/>
        </w:numPr>
        <w:tabs>
          <w:tab w:val="clear" w:pos="1440"/>
        </w:tabs>
        <w:spacing w:line="360" w:lineRule="auto"/>
        <w:ind w:left="-851" w:firstLine="0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задание «Угадайте пословицу (поговорку и т.п.)» — дается большинство слов из пословицы, несколько пропущено;</w:t>
      </w:r>
    </w:p>
    <w:p w:rsidR="00EA3489" w:rsidRPr="001F4565" w:rsidRDefault="00EA3489" w:rsidP="00592CEE">
      <w:pPr>
        <w:numPr>
          <w:ilvl w:val="1"/>
          <w:numId w:val="7"/>
        </w:numPr>
        <w:tabs>
          <w:tab w:val="clear" w:pos="1440"/>
        </w:tabs>
        <w:spacing w:line="360" w:lineRule="auto"/>
        <w:ind w:left="-851" w:firstLine="0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задание «Соберите имена героев» — учащимся предлагается самим составить облако, где будут использованы имена героев нескольких последних произведений;</w:t>
      </w:r>
    </w:p>
    <w:p w:rsidR="00EA3489" w:rsidRPr="001F4565" w:rsidRDefault="00EA3489" w:rsidP="00592CEE">
      <w:pPr>
        <w:numPr>
          <w:ilvl w:val="0"/>
          <w:numId w:val="7"/>
        </w:numPr>
        <w:tabs>
          <w:tab w:val="clear" w:pos="720"/>
        </w:tabs>
        <w:spacing w:line="360" w:lineRule="auto"/>
        <w:ind w:left="-851" w:firstLine="0"/>
        <w:jc w:val="both"/>
        <w:rPr>
          <w:sz w:val="28"/>
          <w:szCs w:val="28"/>
        </w:rPr>
      </w:pPr>
      <w:r w:rsidRPr="001F4565">
        <w:rPr>
          <w:sz w:val="28"/>
          <w:szCs w:val="28"/>
        </w:rPr>
        <w:t xml:space="preserve">на уроках математики: </w:t>
      </w:r>
    </w:p>
    <w:p w:rsidR="00EA3489" w:rsidRPr="001F4565" w:rsidRDefault="00EA3489" w:rsidP="00592CEE">
      <w:pPr>
        <w:numPr>
          <w:ilvl w:val="1"/>
          <w:numId w:val="7"/>
        </w:numPr>
        <w:tabs>
          <w:tab w:val="clear" w:pos="1440"/>
        </w:tabs>
        <w:spacing w:line="360" w:lineRule="auto"/>
        <w:ind w:left="-851" w:firstLine="0"/>
        <w:jc w:val="both"/>
        <w:rPr>
          <w:sz w:val="28"/>
          <w:szCs w:val="28"/>
        </w:rPr>
      </w:pPr>
      <w:proofErr w:type="gramStart"/>
      <w:r w:rsidRPr="001F4565">
        <w:rPr>
          <w:sz w:val="28"/>
          <w:szCs w:val="28"/>
        </w:rPr>
        <w:t>задание «Устный счет» (кто быстрее решит все примеры?</w:t>
      </w:r>
      <w:proofErr w:type="gramEnd"/>
      <w:r w:rsidRPr="001F4565">
        <w:rPr>
          <w:sz w:val="28"/>
          <w:szCs w:val="28"/>
        </w:rPr>
        <w:t xml:space="preserve"> Кто найдет больше примеров и решит их? </w:t>
      </w:r>
      <w:proofErr w:type="gramStart"/>
      <w:r w:rsidRPr="001F4565">
        <w:rPr>
          <w:sz w:val="28"/>
          <w:szCs w:val="28"/>
        </w:rPr>
        <w:t>Решить только те примеры, которые имеют положительный ответ и т.п.);</w:t>
      </w:r>
      <w:proofErr w:type="gramEnd"/>
    </w:p>
    <w:p w:rsidR="00EA3489" w:rsidRPr="001F4565" w:rsidRDefault="00EA3489" w:rsidP="00592CEE">
      <w:pPr>
        <w:numPr>
          <w:ilvl w:val="1"/>
          <w:numId w:val="7"/>
        </w:numPr>
        <w:tabs>
          <w:tab w:val="clear" w:pos="1440"/>
        </w:tabs>
        <w:spacing w:line="360" w:lineRule="auto"/>
        <w:ind w:left="-851" w:firstLine="0"/>
        <w:jc w:val="both"/>
        <w:rPr>
          <w:sz w:val="28"/>
          <w:szCs w:val="28"/>
        </w:rPr>
      </w:pPr>
      <w:r w:rsidRPr="001F4565">
        <w:rPr>
          <w:sz w:val="28"/>
          <w:szCs w:val="28"/>
        </w:rPr>
        <w:lastRenderedPageBreak/>
        <w:t>задание «Составьте примеры» — облако содержит математические термины, знаки, цифры;</w:t>
      </w:r>
    </w:p>
    <w:p w:rsidR="00EA3489" w:rsidRPr="001F4565" w:rsidRDefault="00EA3489" w:rsidP="00592CEE">
      <w:pPr>
        <w:numPr>
          <w:ilvl w:val="0"/>
          <w:numId w:val="7"/>
        </w:numPr>
        <w:tabs>
          <w:tab w:val="clear" w:pos="720"/>
        </w:tabs>
        <w:spacing w:line="360" w:lineRule="auto"/>
        <w:ind w:left="-851" w:firstLine="0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на этапе сообщения темы урока для повышения мотивации и интереса учащихся — облако содержит красочное и оригинально оформленное название темы;</w:t>
      </w:r>
    </w:p>
    <w:p w:rsidR="00EA3489" w:rsidRPr="001F4565" w:rsidRDefault="00EA3489" w:rsidP="00592CEE">
      <w:pPr>
        <w:numPr>
          <w:ilvl w:val="0"/>
          <w:numId w:val="7"/>
        </w:numPr>
        <w:tabs>
          <w:tab w:val="clear" w:pos="720"/>
        </w:tabs>
        <w:spacing w:line="360" w:lineRule="auto"/>
        <w:ind w:left="-851" w:firstLine="0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на этапе закрепления или контроля знаний — облако слов содержит основные понятия по пройденной теме. Учащиеся выбирают термины и понятия, изученные в данной теме, и дают определение или раскрывают понятие;</w:t>
      </w:r>
    </w:p>
    <w:p w:rsidR="009A0B9E" w:rsidRPr="001F4565" w:rsidRDefault="00EA3489" w:rsidP="00592CEE">
      <w:pPr>
        <w:numPr>
          <w:ilvl w:val="0"/>
          <w:numId w:val="7"/>
        </w:numPr>
        <w:tabs>
          <w:tab w:val="clear" w:pos="720"/>
        </w:tabs>
        <w:spacing w:before="100" w:beforeAutospacing="1" w:after="100" w:afterAutospacing="1"/>
        <w:ind w:left="-851" w:firstLine="0"/>
        <w:jc w:val="both"/>
        <w:rPr>
          <w:b/>
          <w:bCs/>
          <w:sz w:val="28"/>
          <w:szCs w:val="28"/>
        </w:rPr>
      </w:pPr>
      <w:r w:rsidRPr="001F4565">
        <w:rPr>
          <w:sz w:val="28"/>
          <w:szCs w:val="28"/>
        </w:rPr>
        <w:t>на любом уроке и любом этапе урока — задание «Найди лишнее слово»: для повторения пройдённого материала, для ознакомления с новым материалом, для переключения внимания, в качестве разминки и т.п.;</w:t>
      </w:r>
      <w:r w:rsidRPr="001F4565">
        <w:rPr>
          <w:b/>
          <w:bCs/>
          <w:color w:val="124E96"/>
          <w:sz w:val="28"/>
          <w:szCs w:val="28"/>
        </w:rPr>
        <w:t xml:space="preserve"> </w:t>
      </w:r>
    </w:p>
    <w:p w:rsidR="00EA3489" w:rsidRPr="001F4565" w:rsidRDefault="00EA3489" w:rsidP="009A0B9E">
      <w:pPr>
        <w:spacing w:before="100" w:beforeAutospacing="1" w:after="100" w:afterAutospacing="1"/>
        <w:ind w:left="-851"/>
        <w:jc w:val="both"/>
        <w:rPr>
          <w:b/>
          <w:bCs/>
          <w:sz w:val="28"/>
          <w:szCs w:val="28"/>
        </w:rPr>
      </w:pPr>
      <w:r w:rsidRPr="001F4565">
        <w:rPr>
          <w:b/>
          <w:bCs/>
          <w:sz w:val="28"/>
          <w:szCs w:val="28"/>
        </w:rPr>
        <w:t>Сервисы для создания облака слов</w:t>
      </w:r>
    </w:p>
    <w:p w:rsidR="00EA3489" w:rsidRPr="001F4565" w:rsidRDefault="00EA3489" w:rsidP="00EA3489">
      <w:pPr>
        <w:jc w:val="both"/>
        <w:rPr>
          <w:sz w:val="28"/>
          <w:szCs w:val="28"/>
          <w:lang w:val="en-US"/>
        </w:rPr>
      </w:pPr>
      <w:hyperlink r:id="rId20" w:tgtFrame="_blank" w:history="1">
        <w:r w:rsidRPr="001F4565">
          <w:rPr>
            <w:bCs/>
            <w:sz w:val="28"/>
            <w:szCs w:val="28"/>
            <w:u w:val="single"/>
            <w:lang w:val="en-US"/>
          </w:rPr>
          <w:t>Wordcloud.pro</w:t>
        </w:r>
      </w:hyperlink>
      <w:r w:rsidRPr="001F4565">
        <w:rPr>
          <w:bCs/>
          <w:sz w:val="28"/>
          <w:szCs w:val="28"/>
          <w:lang w:val="en-US"/>
        </w:rPr>
        <w:t> </w:t>
      </w:r>
      <w:r w:rsidRPr="001F4565">
        <w:rPr>
          <w:sz w:val="28"/>
          <w:szCs w:val="28"/>
          <w:lang w:val="en-US"/>
        </w:rPr>
        <w:t xml:space="preserve"> </w:t>
      </w:r>
    </w:p>
    <w:p w:rsidR="00EA3489" w:rsidRPr="001F4565" w:rsidRDefault="00EA3489" w:rsidP="00EA3489">
      <w:pPr>
        <w:jc w:val="both"/>
        <w:rPr>
          <w:sz w:val="28"/>
          <w:szCs w:val="28"/>
          <w:lang w:val="en-US"/>
        </w:rPr>
      </w:pPr>
      <w:hyperlink r:id="rId21" w:tgtFrame="_blank" w:history="1">
        <w:r w:rsidRPr="001F4565">
          <w:rPr>
            <w:bCs/>
            <w:sz w:val="28"/>
            <w:szCs w:val="28"/>
            <w:u w:val="single"/>
            <w:lang w:val="en-US"/>
          </w:rPr>
          <w:t>Tagul.com</w:t>
        </w:r>
      </w:hyperlink>
      <w:r w:rsidRPr="001F4565">
        <w:rPr>
          <w:sz w:val="28"/>
          <w:szCs w:val="28"/>
          <w:lang w:val="en-US"/>
        </w:rPr>
        <w:t xml:space="preserve"> </w:t>
      </w:r>
    </w:p>
    <w:p w:rsidR="00EA3489" w:rsidRPr="001F4565" w:rsidRDefault="00EA3489" w:rsidP="00EA3489">
      <w:pPr>
        <w:pStyle w:val="a6"/>
        <w:spacing w:before="0" w:beforeAutospacing="0" w:after="0" w:afterAutospacing="0"/>
        <w:rPr>
          <w:sz w:val="28"/>
          <w:szCs w:val="28"/>
          <w:lang w:val="en-US"/>
        </w:rPr>
      </w:pPr>
      <w:hyperlink r:id="rId22" w:tgtFrame="_blank" w:history="1">
        <w:r w:rsidRPr="001F4565">
          <w:rPr>
            <w:rStyle w:val="a3"/>
            <w:color w:val="auto"/>
            <w:sz w:val="28"/>
            <w:szCs w:val="28"/>
            <w:lang w:val="en-US"/>
          </w:rPr>
          <w:t>Wordle</w:t>
        </w:r>
      </w:hyperlink>
      <w:r w:rsidRPr="001F4565">
        <w:rPr>
          <w:rStyle w:val="a3"/>
          <w:color w:val="auto"/>
          <w:sz w:val="28"/>
          <w:szCs w:val="28"/>
          <w:lang w:val="en-US"/>
        </w:rPr>
        <w:t>.net</w:t>
      </w:r>
    </w:p>
    <w:p w:rsidR="00EA3489" w:rsidRPr="001F4565" w:rsidRDefault="00EA3489" w:rsidP="00EA3489">
      <w:pPr>
        <w:pStyle w:val="a6"/>
        <w:spacing w:before="0" w:beforeAutospacing="0" w:after="0" w:afterAutospacing="0"/>
        <w:rPr>
          <w:sz w:val="28"/>
          <w:szCs w:val="28"/>
          <w:lang w:val="en-US"/>
        </w:rPr>
      </w:pPr>
      <w:hyperlink r:id="rId23" w:tgtFrame="_blank" w:history="1">
        <w:r w:rsidRPr="001F4565">
          <w:rPr>
            <w:rStyle w:val="a3"/>
            <w:color w:val="auto"/>
            <w:sz w:val="28"/>
            <w:szCs w:val="28"/>
            <w:lang w:val="en-US"/>
          </w:rPr>
          <w:t>TagCrowd</w:t>
        </w:r>
      </w:hyperlink>
      <w:r w:rsidRPr="001F4565">
        <w:rPr>
          <w:rStyle w:val="a3"/>
          <w:color w:val="auto"/>
          <w:sz w:val="28"/>
          <w:szCs w:val="28"/>
          <w:lang w:val="en-US"/>
        </w:rPr>
        <w:t>.com</w:t>
      </w:r>
    </w:p>
    <w:p w:rsidR="00EA3489" w:rsidRPr="001F4565" w:rsidRDefault="00EA3489" w:rsidP="00EA3489">
      <w:pPr>
        <w:pStyle w:val="a6"/>
        <w:spacing w:before="0" w:beforeAutospacing="0" w:after="0" w:afterAutospacing="0"/>
        <w:rPr>
          <w:sz w:val="28"/>
          <w:szCs w:val="28"/>
          <w:lang w:val="en-US"/>
        </w:rPr>
      </w:pPr>
      <w:hyperlink r:id="rId24" w:tgtFrame="_blank" w:history="1">
        <w:r w:rsidRPr="001F4565">
          <w:rPr>
            <w:rStyle w:val="a3"/>
            <w:color w:val="auto"/>
            <w:sz w:val="28"/>
            <w:szCs w:val="28"/>
            <w:lang w:val="en-US"/>
          </w:rPr>
          <w:t>WordItOut</w:t>
        </w:r>
      </w:hyperlink>
      <w:r w:rsidRPr="001F4565">
        <w:rPr>
          <w:rStyle w:val="a3"/>
          <w:color w:val="auto"/>
          <w:sz w:val="28"/>
          <w:szCs w:val="28"/>
          <w:lang w:val="en-US"/>
        </w:rPr>
        <w:t>.com</w:t>
      </w:r>
    </w:p>
    <w:p w:rsidR="00EA3489" w:rsidRPr="001F4565" w:rsidRDefault="00EA3489" w:rsidP="00EA3489">
      <w:pPr>
        <w:pStyle w:val="a6"/>
        <w:spacing w:before="0" w:beforeAutospacing="0" w:after="0" w:afterAutospacing="0"/>
        <w:rPr>
          <w:rStyle w:val="a3"/>
          <w:color w:val="auto"/>
          <w:sz w:val="28"/>
          <w:szCs w:val="28"/>
          <w:lang w:val="en-US"/>
        </w:rPr>
      </w:pPr>
      <w:hyperlink r:id="rId25" w:tgtFrame="_blank" w:history="1">
        <w:r w:rsidRPr="001F4565">
          <w:rPr>
            <w:rStyle w:val="a3"/>
            <w:color w:val="auto"/>
            <w:sz w:val="28"/>
            <w:szCs w:val="28"/>
            <w:lang w:val="en-US"/>
          </w:rPr>
          <w:t>Tagxedo</w:t>
        </w:r>
      </w:hyperlink>
      <w:r w:rsidRPr="001F4565">
        <w:rPr>
          <w:rStyle w:val="a3"/>
          <w:color w:val="auto"/>
          <w:sz w:val="28"/>
          <w:szCs w:val="28"/>
          <w:lang w:val="en-US"/>
        </w:rPr>
        <w:t>.com</w:t>
      </w:r>
    </w:p>
    <w:p w:rsidR="00EA3489" w:rsidRPr="001F4565" w:rsidRDefault="00EA3489" w:rsidP="00EA3489">
      <w:pPr>
        <w:pStyle w:val="a6"/>
        <w:spacing w:before="0" w:beforeAutospacing="0" w:after="0" w:afterAutospacing="0"/>
        <w:rPr>
          <w:sz w:val="28"/>
          <w:szCs w:val="28"/>
          <w:lang w:val="en-US"/>
        </w:rPr>
      </w:pPr>
    </w:p>
    <w:p w:rsidR="00EA3489" w:rsidRPr="001F4565" w:rsidRDefault="00EA3489" w:rsidP="00592CEE">
      <w:pPr>
        <w:ind w:left="-851" w:firstLine="567"/>
        <w:jc w:val="both"/>
        <w:rPr>
          <w:b/>
          <w:sz w:val="28"/>
          <w:szCs w:val="28"/>
          <w:u w:val="single"/>
        </w:rPr>
      </w:pPr>
      <w:r w:rsidRPr="001F4565">
        <w:rPr>
          <w:b/>
          <w:sz w:val="28"/>
          <w:szCs w:val="28"/>
          <w:u w:val="single"/>
        </w:rPr>
        <w:t>3. LearningApps.org.</w:t>
      </w:r>
    </w:p>
    <w:p w:rsidR="00EA3489" w:rsidRPr="001F4565" w:rsidRDefault="00EA3489" w:rsidP="00592CEE">
      <w:pPr>
        <w:ind w:left="-851" w:firstLine="567"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Особенно хочется отметить сайт LearningApps.org. Здесь просто кладезь самых разнообразных вариантов создания игровых упражнений.</w:t>
      </w:r>
    </w:p>
    <w:p w:rsidR="009A0B9E" w:rsidRPr="001F4565" w:rsidRDefault="009A0B9E" w:rsidP="00EA3489">
      <w:pPr>
        <w:ind w:firstLine="567"/>
        <w:jc w:val="both"/>
        <w:rPr>
          <w:sz w:val="28"/>
          <w:szCs w:val="28"/>
        </w:rPr>
      </w:pPr>
    </w:p>
    <w:p w:rsidR="00EA3489" w:rsidRPr="001F4565" w:rsidRDefault="00EA3489" w:rsidP="00EA3489">
      <w:pPr>
        <w:spacing w:line="360" w:lineRule="auto"/>
        <w:ind w:firstLine="567"/>
        <w:jc w:val="both"/>
        <w:rPr>
          <w:sz w:val="28"/>
          <w:szCs w:val="28"/>
        </w:rPr>
      </w:pPr>
      <w:r w:rsidRPr="001F4565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DBA7E90" wp14:editId="76965498">
            <wp:simplePos x="0" y="0"/>
            <wp:positionH relativeFrom="column">
              <wp:posOffset>3962400</wp:posOffset>
            </wp:positionH>
            <wp:positionV relativeFrom="paragraph">
              <wp:posOffset>41910</wp:posOffset>
            </wp:positionV>
            <wp:extent cx="18859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82" y="21447"/>
                <wp:lineTo x="2138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0" t="22192" r="26404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565">
        <w:rPr>
          <w:noProof/>
          <w:sz w:val="28"/>
          <w:szCs w:val="28"/>
        </w:rPr>
        <w:drawing>
          <wp:inline distT="0" distB="0" distL="0" distR="0" wp14:anchorId="003835D9" wp14:editId="0776653B">
            <wp:extent cx="2276475" cy="1343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1" t="14764" r="25320" b="23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565">
        <w:rPr>
          <w:noProof/>
          <w:sz w:val="28"/>
          <w:szCs w:val="28"/>
        </w:rPr>
        <w:t xml:space="preserve">    </w:t>
      </w:r>
    </w:p>
    <w:p w:rsidR="00EA3489" w:rsidRPr="001F4565" w:rsidRDefault="00EA3489" w:rsidP="009A0B9E">
      <w:pPr>
        <w:pStyle w:val="2"/>
        <w:spacing w:before="0" w:after="0"/>
        <w:ind w:left="-709"/>
        <w:jc w:val="both"/>
        <w:textAlignment w:val="top"/>
        <w:rPr>
          <w:rFonts w:ascii="Times New Roman" w:hAnsi="Times New Roman"/>
          <w:b w:val="0"/>
          <w:bCs w:val="0"/>
          <w:i w:val="0"/>
          <w:iCs w:val="0"/>
        </w:rPr>
      </w:pPr>
      <w:r w:rsidRPr="001F4565">
        <w:rPr>
          <w:rFonts w:ascii="Times New Roman" w:hAnsi="Times New Roman"/>
          <w:b w:val="0"/>
          <w:bCs w:val="0"/>
          <w:i w:val="0"/>
          <w:iCs w:val="0"/>
        </w:rPr>
        <w:t>Сервис довольно прост для самостоятельного освоения.</w:t>
      </w:r>
    </w:p>
    <w:p w:rsidR="00EA3489" w:rsidRPr="001F4565" w:rsidRDefault="00EA3489" w:rsidP="009A0B9E">
      <w:pPr>
        <w:pStyle w:val="2"/>
        <w:spacing w:before="0" w:after="0"/>
        <w:ind w:left="-709"/>
        <w:jc w:val="center"/>
        <w:textAlignment w:val="center"/>
        <w:rPr>
          <w:rFonts w:ascii="Times New Roman" w:hAnsi="Times New Roman"/>
          <w:b w:val="0"/>
          <w:bCs w:val="0"/>
          <w:i w:val="0"/>
          <w:iCs w:val="0"/>
        </w:rPr>
      </w:pPr>
      <w:r w:rsidRPr="001F4565">
        <w:rPr>
          <w:rFonts w:ascii="Times New Roman" w:hAnsi="Times New Roman"/>
          <w:b w:val="0"/>
          <w:bCs w:val="0"/>
          <w:i w:val="0"/>
          <w:iCs w:val="0"/>
        </w:rPr>
        <w:fldChar w:fldCharType="begin"/>
      </w:r>
      <w:r w:rsidRPr="001F4565">
        <w:rPr>
          <w:rFonts w:ascii="Times New Roman" w:hAnsi="Times New Roman"/>
          <w:b w:val="0"/>
          <w:bCs w:val="0"/>
          <w:i w:val="0"/>
          <w:iCs w:val="0"/>
        </w:rPr>
        <w:instrText xml:space="preserve"> HYPERLINK "https://sites.google.com/view/masterklass-balandina-zhukova/learningapps-org" \l "h.p_XxmocLDjart2" </w:instrText>
      </w:r>
      <w:r w:rsidRPr="001F4565">
        <w:rPr>
          <w:rFonts w:ascii="Times New Roman" w:hAnsi="Times New Roman"/>
          <w:b w:val="0"/>
          <w:bCs w:val="0"/>
          <w:i w:val="0"/>
          <w:iCs w:val="0"/>
        </w:rPr>
        <w:fldChar w:fldCharType="separate"/>
      </w:r>
    </w:p>
    <w:p w:rsidR="00EA3489" w:rsidRPr="001F4565" w:rsidRDefault="00EA3489" w:rsidP="009A0B9E">
      <w:pPr>
        <w:pStyle w:val="2"/>
        <w:spacing w:before="0" w:after="0" w:line="360" w:lineRule="auto"/>
        <w:ind w:left="-709"/>
        <w:jc w:val="both"/>
        <w:textAlignment w:val="center"/>
        <w:rPr>
          <w:rFonts w:ascii="Times New Roman" w:hAnsi="Times New Roman"/>
          <w:b w:val="0"/>
          <w:bCs w:val="0"/>
          <w:i w:val="0"/>
          <w:iCs w:val="0"/>
        </w:rPr>
      </w:pPr>
      <w:r w:rsidRPr="001F4565">
        <w:rPr>
          <w:rFonts w:ascii="Times New Roman" w:hAnsi="Times New Roman"/>
          <w:b w:val="0"/>
          <w:bCs w:val="0"/>
          <w:i w:val="0"/>
          <w:iCs w:val="0"/>
        </w:rPr>
        <w:fldChar w:fldCharType="end"/>
      </w:r>
      <w:r w:rsidRPr="001F4565">
        <w:rPr>
          <w:rFonts w:ascii="Times New Roman" w:hAnsi="Times New Roman"/>
          <w:b w:val="0"/>
          <w:bCs w:val="0"/>
          <w:i w:val="0"/>
          <w:iCs w:val="0"/>
        </w:rPr>
        <w:t xml:space="preserve">Имеется огромная коллекция готовых упражнений, которые классифицированы по различным предметам. Можно познакомиться с приложениями, отсортировав их, например, по оценке пользователей, сначала вам покажутся те упражнения, которые получили более высокую оценку. Если вы зарегистрируетесь на сайте, то можете создавать и свои упражнения, подобные имеющимся. Для этого под каждым упражнением есть кнопка "Создать подобное приложение". Все созданные </w:t>
      </w:r>
      <w:r w:rsidRPr="001F4565">
        <w:rPr>
          <w:rFonts w:ascii="Times New Roman" w:hAnsi="Times New Roman"/>
          <w:b w:val="0"/>
          <w:bCs w:val="0"/>
          <w:i w:val="0"/>
          <w:iCs w:val="0"/>
        </w:rPr>
        <w:lastRenderedPageBreak/>
        <w:t xml:space="preserve">вами приложения, а также упражнения, выбранные вами из </w:t>
      </w:r>
      <w:proofErr w:type="gramStart"/>
      <w:r w:rsidRPr="001F4565">
        <w:rPr>
          <w:rFonts w:ascii="Times New Roman" w:hAnsi="Times New Roman"/>
          <w:b w:val="0"/>
          <w:bCs w:val="0"/>
          <w:i w:val="0"/>
          <w:iCs w:val="0"/>
        </w:rPr>
        <w:t>готовых</w:t>
      </w:r>
      <w:proofErr w:type="gramEnd"/>
      <w:r w:rsidRPr="001F4565">
        <w:rPr>
          <w:rFonts w:ascii="Times New Roman" w:hAnsi="Times New Roman"/>
          <w:b w:val="0"/>
          <w:bCs w:val="0"/>
          <w:i w:val="0"/>
          <w:iCs w:val="0"/>
        </w:rPr>
        <w:t xml:space="preserve"> сохраняются в личном кабинете (кнопка "Мои приложения").</w:t>
      </w:r>
    </w:p>
    <w:p w:rsidR="00EA3489" w:rsidRPr="001F4565" w:rsidRDefault="00EA3489" w:rsidP="009A0B9E">
      <w:pPr>
        <w:pStyle w:val="2"/>
        <w:spacing w:before="0" w:after="0"/>
        <w:ind w:left="-709"/>
        <w:jc w:val="both"/>
        <w:textAlignment w:val="center"/>
        <w:rPr>
          <w:rStyle w:val="a3"/>
          <w:rFonts w:ascii="Times New Roman" w:hAnsi="Times New Roman"/>
        </w:rPr>
      </w:pPr>
      <w:r w:rsidRPr="001F4565">
        <w:rPr>
          <w:rFonts w:ascii="Times New Roman" w:hAnsi="Times New Roman"/>
          <w:b w:val="0"/>
          <w:bCs w:val="0"/>
          <w:color w:val="467FC2"/>
        </w:rPr>
        <w:fldChar w:fldCharType="begin"/>
      </w:r>
      <w:r w:rsidRPr="001F4565">
        <w:rPr>
          <w:rFonts w:ascii="Times New Roman" w:hAnsi="Times New Roman"/>
          <w:b w:val="0"/>
          <w:bCs w:val="0"/>
          <w:color w:val="467FC2"/>
        </w:rPr>
        <w:instrText xml:space="preserve"> HYPERLINK "https://sites.google.com/view/masterklass-balandina-zhukova/learningapps-org" \l "h.p_mnWMGNEYauhm" </w:instrText>
      </w:r>
      <w:r w:rsidRPr="001F4565">
        <w:rPr>
          <w:rFonts w:ascii="Times New Roman" w:hAnsi="Times New Roman"/>
          <w:b w:val="0"/>
          <w:bCs w:val="0"/>
          <w:color w:val="467FC2"/>
        </w:rPr>
        <w:fldChar w:fldCharType="separate"/>
      </w:r>
    </w:p>
    <w:p w:rsidR="00EA3489" w:rsidRPr="001F4565" w:rsidRDefault="00EA3489" w:rsidP="009A0B9E">
      <w:pPr>
        <w:pStyle w:val="2"/>
        <w:spacing w:before="0" w:after="0" w:line="360" w:lineRule="auto"/>
        <w:ind w:left="-709"/>
        <w:jc w:val="both"/>
        <w:textAlignment w:val="center"/>
        <w:rPr>
          <w:rFonts w:ascii="Times New Roman" w:hAnsi="Times New Roman"/>
          <w:b w:val="0"/>
          <w:bCs w:val="0"/>
          <w:i w:val="0"/>
          <w:iCs w:val="0"/>
        </w:rPr>
      </w:pPr>
      <w:r w:rsidRPr="001F4565">
        <w:rPr>
          <w:rFonts w:ascii="Times New Roman" w:hAnsi="Times New Roman"/>
          <w:b w:val="0"/>
          <w:bCs w:val="0"/>
          <w:color w:val="467FC2"/>
        </w:rPr>
        <w:fldChar w:fldCharType="end"/>
      </w:r>
      <w:r w:rsidRPr="001F4565">
        <w:rPr>
          <w:rFonts w:ascii="Times New Roman" w:hAnsi="Times New Roman"/>
          <w:b w:val="0"/>
          <w:bCs w:val="0"/>
          <w:i w:val="0"/>
          <w:iCs w:val="0"/>
        </w:rPr>
        <w:t>Наилучшим вариантом использования таких упражнений на уроке является наличие компьютеров у детей или интерактивной доски (приставки) в классе.</w:t>
      </w:r>
    </w:p>
    <w:p w:rsidR="00193407" w:rsidRPr="001F4565" w:rsidRDefault="00193407" w:rsidP="006D3D81">
      <w:pPr>
        <w:shd w:val="clear" w:color="auto" w:fill="FFFFFF"/>
        <w:spacing w:line="360" w:lineRule="auto"/>
        <w:ind w:left="-709" w:firstLine="300"/>
        <w:jc w:val="both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>Мне бы хотелось остановиться на тех ресурсах, которые я чаще всего использую на уроках.</w:t>
      </w:r>
    </w:p>
    <w:p w:rsidR="00193407" w:rsidRPr="001F4565" w:rsidRDefault="00592CEE" w:rsidP="006D3D81">
      <w:pPr>
        <w:shd w:val="clear" w:color="auto" w:fill="FFFFFF"/>
        <w:spacing w:line="360" w:lineRule="auto"/>
        <w:ind w:left="-709" w:firstLine="300"/>
        <w:jc w:val="both"/>
        <w:rPr>
          <w:color w:val="000000"/>
          <w:sz w:val="28"/>
          <w:szCs w:val="28"/>
        </w:rPr>
      </w:pPr>
      <w:r w:rsidRPr="001F4565">
        <w:rPr>
          <w:b/>
          <w:bCs/>
          <w:color w:val="000000"/>
          <w:sz w:val="28"/>
          <w:szCs w:val="28"/>
          <w:lang w:val="kk-KZ"/>
        </w:rPr>
        <w:t>4</w:t>
      </w:r>
      <w:r w:rsidRPr="001F4565">
        <w:rPr>
          <w:b/>
          <w:bCs/>
          <w:color w:val="000000"/>
          <w:sz w:val="28"/>
          <w:szCs w:val="28"/>
        </w:rPr>
        <w:t xml:space="preserve">. </w:t>
      </w:r>
      <w:r w:rsidR="00193407" w:rsidRPr="001F4565">
        <w:rPr>
          <w:b/>
          <w:bCs/>
          <w:color w:val="000000"/>
          <w:sz w:val="28"/>
          <w:szCs w:val="28"/>
        </w:rPr>
        <w:t>Презентации.</w:t>
      </w:r>
      <w:r w:rsidR="00193407" w:rsidRPr="001F4565">
        <w:rPr>
          <w:color w:val="000000"/>
          <w:sz w:val="28"/>
          <w:szCs w:val="28"/>
        </w:rPr>
        <w:t> Использую их и при объяснении  нового материала, и при закреплении знаний, и при выполнении творческих заданий и  </w:t>
      </w:r>
      <w:proofErr w:type="spellStart"/>
      <w:r w:rsidR="00193407" w:rsidRPr="001F4565">
        <w:rPr>
          <w:color w:val="000000"/>
          <w:sz w:val="28"/>
          <w:szCs w:val="28"/>
        </w:rPr>
        <w:t>физминуток</w:t>
      </w:r>
      <w:proofErr w:type="spellEnd"/>
      <w:r w:rsidR="00193407" w:rsidRPr="001F4565">
        <w:rPr>
          <w:color w:val="000000"/>
          <w:sz w:val="28"/>
          <w:szCs w:val="28"/>
        </w:rPr>
        <w:t xml:space="preserve">. В презентацию можно вставить всё, что только возможно: и рисунки, и схемы, и тесты, и видео, и ссылку </w:t>
      </w:r>
      <w:proofErr w:type="gramStart"/>
      <w:r w:rsidR="00193407" w:rsidRPr="001F4565">
        <w:rPr>
          <w:color w:val="000000"/>
          <w:sz w:val="28"/>
          <w:szCs w:val="28"/>
        </w:rPr>
        <w:t>на</w:t>
      </w:r>
      <w:proofErr w:type="gramEnd"/>
      <w:r w:rsidR="00193407" w:rsidRPr="001F4565">
        <w:rPr>
          <w:color w:val="000000"/>
          <w:sz w:val="28"/>
          <w:szCs w:val="28"/>
        </w:rPr>
        <w:t xml:space="preserve"> другой ЭОР.</w:t>
      </w:r>
    </w:p>
    <w:p w:rsidR="00654BDF" w:rsidRPr="001F4565" w:rsidRDefault="00592CEE" w:rsidP="006D3D81">
      <w:pPr>
        <w:spacing w:line="360" w:lineRule="auto"/>
        <w:ind w:left="-709" w:firstLine="300"/>
        <w:jc w:val="both"/>
        <w:rPr>
          <w:color w:val="000000"/>
          <w:sz w:val="28"/>
          <w:szCs w:val="28"/>
        </w:rPr>
      </w:pPr>
      <w:r w:rsidRPr="001F4565">
        <w:rPr>
          <w:b/>
          <w:bCs/>
          <w:color w:val="000000"/>
          <w:sz w:val="28"/>
          <w:szCs w:val="28"/>
        </w:rPr>
        <w:t>5.</w:t>
      </w:r>
      <w:r w:rsidR="00193407" w:rsidRPr="001F4565">
        <w:rPr>
          <w:b/>
          <w:bCs/>
          <w:color w:val="000000"/>
          <w:sz w:val="28"/>
          <w:szCs w:val="28"/>
        </w:rPr>
        <w:t>Анимации и иллюстрации.</w:t>
      </w:r>
      <w:r w:rsidR="00193407" w:rsidRPr="001F4565">
        <w:rPr>
          <w:color w:val="000000"/>
          <w:sz w:val="28"/>
          <w:szCs w:val="28"/>
        </w:rPr>
        <w:t> Использую  при объяснении нового материала: эти ресурсы наглядно демонстрируют учебный материал, позволяют наблюдать различные явления языка. Также эти ресурсы можно использовать для организации творческой работы</w:t>
      </w:r>
      <w:r w:rsidR="00193407" w:rsidRPr="001F4565">
        <w:rPr>
          <w:color w:val="000000"/>
          <w:sz w:val="28"/>
          <w:szCs w:val="28"/>
        </w:rPr>
        <w:t>.</w:t>
      </w:r>
    </w:p>
    <w:p w:rsidR="00193407" w:rsidRPr="001F4565" w:rsidRDefault="000755F3" w:rsidP="006D3D81">
      <w:pPr>
        <w:shd w:val="clear" w:color="auto" w:fill="FFFFFF"/>
        <w:spacing w:line="360" w:lineRule="auto"/>
        <w:ind w:left="-709" w:firstLine="300"/>
        <w:jc w:val="both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 xml:space="preserve"> </w:t>
      </w:r>
      <w:r w:rsidR="00193407" w:rsidRPr="001F4565">
        <w:rPr>
          <w:color w:val="000000"/>
          <w:sz w:val="28"/>
          <w:szCs w:val="28"/>
        </w:rPr>
        <w:t>Использование мультипликации и анимации разнообразят уроки, активизируют учащихся. Интересно звучит на уроке лекция с использованием мультимедиа проектора, когда лекция сопровождается  демонстрацией  учащимся красочных схем, для пояснения используются различные  звуки  и анимация (но при этом нужно помнить, что излишняя анимация мешает восприятию), быстрые ссылки на ранее изученный материал.</w:t>
      </w:r>
    </w:p>
    <w:p w:rsidR="00193407" w:rsidRPr="001F4565" w:rsidRDefault="000755F3" w:rsidP="006D3D81">
      <w:pPr>
        <w:shd w:val="clear" w:color="auto" w:fill="FFFFFF"/>
        <w:spacing w:line="360" w:lineRule="auto"/>
        <w:ind w:left="-709" w:firstLine="300"/>
        <w:jc w:val="both"/>
        <w:rPr>
          <w:color w:val="000000"/>
          <w:sz w:val="28"/>
          <w:szCs w:val="28"/>
          <w:lang w:val="en-US"/>
        </w:rPr>
      </w:pPr>
      <w:r w:rsidRPr="001F4565">
        <w:rPr>
          <w:b/>
          <w:bCs/>
          <w:color w:val="000000"/>
          <w:sz w:val="28"/>
          <w:szCs w:val="28"/>
        </w:rPr>
        <w:t xml:space="preserve"> </w:t>
      </w:r>
      <w:r w:rsidR="00193407" w:rsidRPr="001F4565">
        <w:rPr>
          <w:b/>
          <w:bCs/>
          <w:color w:val="000000"/>
          <w:sz w:val="28"/>
          <w:szCs w:val="28"/>
        </w:rPr>
        <w:t>На этапах повторения и закрепления материала я использую интерактивные тесты. Это и тесты из коллекций ЦОР, </w:t>
      </w:r>
      <w:r w:rsidR="00193407" w:rsidRPr="001F4565">
        <w:rPr>
          <w:color w:val="000000"/>
          <w:sz w:val="28"/>
          <w:szCs w:val="28"/>
        </w:rPr>
        <w:t xml:space="preserve">они помогают систематизировать изученный </w:t>
      </w:r>
      <w:r w:rsidR="00A52E1E" w:rsidRPr="001F4565">
        <w:rPr>
          <w:color w:val="000000"/>
          <w:sz w:val="28"/>
          <w:szCs w:val="28"/>
        </w:rPr>
        <w:t xml:space="preserve">материал. </w:t>
      </w:r>
      <w:r w:rsidR="00193407" w:rsidRPr="001F4565">
        <w:rPr>
          <w:color w:val="000000"/>
          <w:sz w:val="28"/>
          <w:szCs w:val="28"/>
        </w:rPr>
        <w:t xml:space="preserve">Преимущество электронных тестов в высокой степени интерактивности: и контролируют уровень знаний, и в случае необходимости помогают вспомнить </w:t>
      </w:r>
      <w:r w:rsidR="00193407" w:rsidRPr="001F4565">
        <w:rPr>
          <w:color w:val="000000"/>
          <w:sz w:val="28"/>
          <w:szCs w:val="28"/>
        </w:rPr>
        <w:t>теоретический материал</w:t>
      </w:r>
      <w:r w:rsidR="00193407" w:rsidRPr="001F4565">
        <w:rPr>
          <w:color w:val="000000"/>
          <w:sz w:val="28"/>
          <w:szCs w:val="28"/>
        </w:rPr>
        <w:t>.</w:t>
      </w:r>
    </w:p>
    <w:p w:rsidR="000755F3" w:rsidRPr="001F4565" w:rsidRDefault="000755F3" w:rsidP="000755F3">
      <w:pPr>
        <w:shd w:val="clear" w:color="auto" w:fill="FFFFFF"/>
        <w:spacing w:line="360" w:lineRule="auto"/>
        <w:ind w:left="-709" w:firstLine="709"/>
        <w:contextualSpacing/>
        <w:jc w:val="both"/>
        <w:rPr>
          <w:sz w:val="28"/>
          <w:szCs w:val="28"/>
        </w:rPr>
      </w:pPr>
      <w:r w:rsidRPr="001F4565">
        <w:rPr>
          <w:sz w:val="28"/>
          <w:szCs w:val="28"/>
        </w:rPr>
        <w:t>Неоспорим тот факт, что применение интерактивных тестов – один из способов  развития ключевых компетенций. Такая форма обучения и контроля знаний обучающихся вызывает интерес и  способствует решению образовательных задач.</w:t>
      </w:r>
    </w:p>
    <w:p w:rsidR="00A52E1E" w:rsidRPr="001F4565" w:rsidRDefault="00A52E1E" w:rsidP="00592CEE">
      <w:pPr>
        <w:pStyle w:val="3"/>
        <w:spacing w:before="0" w:line="360" w:lineRule="auto"/>
        <w:ind w:left="-709" w:firstLine="709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  <w:r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lastRenderedPageBreak/>
        <w:t>Назову те из них, которые на сегодняшний день апробированы мной и зарекомендовали себя неплохо:</w:t>
      </w:r>
      <w:r w:rsidR="00933F77"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="00933F77"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Online</w:t>
      </w:r>
      <w:proofErr w:type="spellEnd"/>
      <w:r w:rsidR="00933F77"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="00933F77"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Test</w:t>
      </w:r>
      <w:proofErr w:type="spellEnd"/>
      <w:r w:rsidR="00933F77"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="00933F77"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Pad</w:t>
      </w:r>
      <w:proofErr w:type="spellEnd"/>
      <w:r w:rsidR="00933F77"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, </w:t>
      </w:r>
      <w:proofErr w:type="spellStart"/>
      <w:r w:rsidR="006510C2"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MyTest</w:t>
      </w:r>
      <w:proofErr w:type="spellEnd"/>
      <w:r w:rsidR="00EA3489"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, </w:t>
      </w:r>
      <w:proofErr w:type="spellStart"/>
      <w:r w:rsidR="00585180"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learning</w:t>
      </w:r>
      <w:proofErr w:type="spellEnd"/>
      <w:r w:rsidR="00585180"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="00585180"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apps</w:t>
      </w:r>
      <w:proofErr w:type="spellEnd"/>
      <w:r w:rsidR="00EA3489"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592CEE" w:rsidRPr="001F4565" w:rsidRDefault="00592CEE" w:rsidP="00592CEE">
      <w:pPr>
        <w:pStyle w:val="3"/>
        <w:spacing w:before="0" w:line="360" w:lineRule="auto"/>
        <w:ind w:left="-709" w:firstLine="709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654BDF" w:rsidRPr="001F4565" w:rsidRDefault="00654BDF" w:rsidP="00592CEE">
      <w:pPr>
        <w:pStyle w:val="3"/>
        <w:spacing w:before="0" w:line="360" w:lineRule="auto"/>
        <w:ind w:left="-709" w:firstLine="709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  <w:r w:rsidRPr="001F456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Но не стоит безмерно увлекаться цифровыми ресурсами. Ведь непродуманное  применение компьютера влияет на здоровье детей. Непрерывная длительность занятий с ПК не должна превышать для учащихся:  1 классов – 10 минут; 2 – 4 классов – 15 минут.</w:t>
      </w:r>
    </w:p>
    <w:p w:rsidR="00654BDF" w:rsidRPr="001F4565" w:rsidRDefault="001F4565" w:rsidP="00FE43DC">
      <w:pPr>
        <w:pStyle w:val="a7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1F4565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FE43DC" w:rsidRPr="001F4565" w:rsidRDefault="00FE43DC" w:rsidP="00FE43DC">
      <w:pPr>
        <w:pStyle w:val="a7"/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1F456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Работа за компьютером.</w:t>
      </w:r>
    </w:p>
    <w:p w:rsidR="000F0ED1" w:rsidRPr="001F4565" w:rsidRDefault="000F0ED1" w:rsidP="000F0ED1">
      <w:pPr>
        <w:spacing w:before="100" w:beforeAutospacing="1" w:after="100" w:afterAutospacing="1"/>
        <w:ind w:left="-709"/>
        <w:rPr>
          <w:b/>
          <w:sz w:val="28"/>
          <w:szCs w:val="28"/>
          <w:u w:val="single"/>
        </w:rPr>
      </w:pPr>
      <w:r w:rsidRPr="001F4565">
        <w:rPr>
          <w:sz w:val="28"/>
          <w:szCs w:val="28"/>
        </w:rPr>
        <w:t>(учителя работают за компьютерами).</w:t>
      </w:r>
    </w:p>
    <w:p w:rsidR="000F0ED1" w:rsidRPr="001F4565" w:rsidRDefault="000F0ED1" w:rsidP="000F0ED1">
      <w:pPr>
        <w:spacing w:before="100" w:beforeAutospacing="1" w:after="100" w:afterAutospacing="1"/>
        <w:ind w:left="-851"/>
        <w:rPr>
          <w:color w:val="333333"/>
          <w:sz w:val="28"/>
          <w:szCs w:val="28"/>
        </w:rPr>
      </w:pPr>
      <w:r w:rsidRPr="001F4565">
        <w:rPr>
          <w:sz w:val="28"/>
          <w:szCs w:val="28"/>
        </w:rPr>
        <w:t>Учителя создают тесты на компьютерах, используя разные типы вопросов:</w:t>
      </w:r>
      <w:r w:rsidRPr="001F4565">
        <w:rPr>
          <w:color w:val="333333"/>
          <w:sz w:val="28"/>
          <w:szCs w:val="28"/>
        </w:rPr>
        <w:t xml:space="preserve"> </w:t>
      </w:r>
    </w:p>
    <w:p w:rsidR="000F0ED1" w:rsidRPr="001F4565" w:rsidRDefault="000F0ED1" w:rsidP="000F0ED1">
      <w:pPr>
        <w:numPr>
          <w:ilvl w:val="0"/>
          <w:numId w:val="3"/>
        </w:numPr>
        <w:spacing w:before="100" w:beforeAutospacing="1" w:after="100" w:afterAutospacing="1"/>
        <w:ind w:left="-567" w:firstLine="0"/>
        <w:rPr>
          <w:sz w:val="28"/>
          <w:szCs w:val="28"/>
        </w:rPr>
      </w:pPr>
      <w:r w:rsidRPr="001F4565">
        <w:rPr>
          <w:sz w:val="28"/>
          <w:szCs w:val="28"/>
        </w:rPr>
        <w:t>выбор одного варианта ответа;</w:t>
      </w:r>
    </w:p>
    <w:p w:rsidR="000F0ED1" w:rsidRPr="001F4565" w:rsidRDefault="000F0ED1" w:rsidP="000F0ED1">
      <w:pPr>
        <w:numPr>
          <w:ilvl w:val="0"/>
          <w:numId w:val="3"/>
        </w:numPr>
        <w:spacing w:before="100" w:beforeAutospacing="1" w:after="100" w:afterAutospacing="1"/>
        <w:ind w:left="-567" w:firstLine="0"/>
        <w:rPr>
          <w:sz w:val="28"/>
          <w:szCs w:val="28"/>
        </w:rPr>
      </w:pPr>
      <w:r w:rsidRPr="001F4565">
        <w:rPr>
          <w:sz w:val="28"/>
          <w:szCs w:val="28"/>
        </w:rPr>
        <w:t>выбор нескольких вариантов ответа;</w:t>
      </w:r>
    </w:p>
    <w:p w:rsidR="000F0ED1" w:rsidRPr="001F4565" w:rsidRDefault="000F0ED1" w:rsidP="000F0ED1">
      <w:pPr>
        <w:numPr>
          <w:ilvl w:val="0"/>
          <w:numId w:val="3"/>
        </w:numPr>
        <w:spacing w:before="100" w:beforeAutospacing="1" w:after="100" w:afterAutospacing="1"/>
        <w:ind w:left="-567" w:firstLine="0"/>
        <w:rPr>
          <w:sz w:val="28"/>
          <w:szCs w:val="28"/>
        </w:rPr>
      </w:pPr>
      <w:r w:rsidRPr="001F4565">
        <w:rPr>
          <w:sz w:val="28"/>
          <w:szCs w:val="28"/>
        </w:rPr>
        <w:t>ввод ответа с клавиатуры;</w:t>
      </w:r>
    </w:p>
    <w:p w:rsidR="000F0ED1" w:rsidRPr="001F4565" w:rsidRDefault="000F0ED1" w:rsidP="000F0ED1">
      <w:pPr>
        <w:numPr>
          <w:ilvl w:val="0"/>
          <w:numId w:val="3"/>
        </w:numPr>
        <w:spacing w:before="100" w:beforeAutospacing="1" w:after="100" w:afterAutospacing="1"/>
        <w:ind w:left="-567" w:firstLine="0"/>
        <w:rPr>
          <w:sz w:val="28"/>
          <w:szCs w:val="28"/>
        </w:rPr>
      </w:pPr>
      <w:r w:rsidRPr="001F4565">
        <w:rPr>
          <w:sz w:val="28"/>
          <w:szCs w:val="28"/>
        </w:rPr>
        <w:t>установка соответствия;</w:t>
      </w:r>
    </w:p>
    <w:p w:rsidR="000F0ED1" w:rsidRPr="001F4565" w:rsidRDefault="000F0ED1" w:rsidP="000F0ED1">
      <w:pPr>
        <w:numPr>
          <w:ilvl w:val="0"/>
          <w:numId w:val="3"/>
        </w:numPr>
        <w:spacing w:before="100" w:beforeAutospacing="1" w:after="100" w:afterAutospacing="1"/>
        <w:ind w:left="-567" w:firstLine="0"/>
        <w:rPr>
          <w:sz w:val="28"/>
          <w:szCs w:val="28"/>
        </w:rPr>
      </w:pPr>
      <w:r w:rsidRPr="001F4565">
        <w:rPr>
          <w:sz w:val="28"/>
          <w:szCs w:val="28"/>
        </w:rPr>
        <w:t>расстановка в нужном порядке.</w:t>
      </w:r>
    </w:p>
    <w:p w:rsidR="00585180" w:rsidRPr="001F4565" w:rsidRDefault="00585180" w:rsidP="00FE43DC">
      <w:pPr>
        <w:pStyle w:val="a7"/>
        <w:numPr>
          <w:ilvl w:val="0"/>
          <w:numId w:val="10"/>
        </w:numPr>
        <w:rPr>
          <w:rFonts w:ascii="Times New Roman" w:hAnsi="Times New Roman"/>
          <w:b/>
          <w:bCs/>
          <w:sz w:val="28"/>
          <w:szCs w:val="28"/>
        </w:rPr>
      </w:pPr>
      <w:r w:rsidRPr="001F4565">
        <w:rPr>
          <w:rFonts w:ascii="Times New Roman" w:hAnsi="Times New Roman"/>
          <w:b/>
          <w:bCs/>
          <w:sz w:val="28"/>
          <w:szCs w:val="28"/>
        </w:rPr>
        <w:t>Создание постера.</w:t>
      </w:r>
    </w:p>
    <w:p w:rsidR="00585180" w:rsidRPr="001F4565" w:rsidRDefault="00585180" w:rsidP="00585180">
      <w:pPr>
        <w:pStyle w:val="a7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F456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Учителя создают постер и защищают свой проект. </w:t>
      </w:r>
    </w:p>
    <w:p w:rsidR="00654BDF" w:rsidRPr="001F4565" w:rsidRDefault="00654BDF">
      <w:pPr>
        <w:rPr>
          <w:sz w:val="28"/>
          <w:szCs w:val="28"/>
        </w:rPr>
      </w:pPr>
    </w:p>
    <w:p w:rsidR="00654BDF" w:rsidRPr="001F4565" w:rsidRDefault="00654BDF" w:rsidP="00654BDF">
      <w:pPr>
        <w:ind w:left="-709" w:firstLine="851"/>
        <w:jc w:val="both"/>
        <w:rPr>
          <w:rFonts w:eastAsia="TimesNewRoman"/>
          <w:sz w:val="28"/>
          <w:szCs w:val="28"/>
        </w:rPr>
      </w:pPr>
      <w:r w:rsidRPr="001F4565">
        <w:rPr>
          <w:rFonts w:eastAsia="TimesNewRoman"/>
          <w:sz w:val="28"/>
          <w:szCs w:val="28"/>
        </w:rPr>
        <w:t>Подводя итоги, отмечу, что использование ЦОР – это один из самых важных результатов инновационной работы в школе. Практически на любом школьном предмете можно применить компьютерные технологии. Педагогу необходимо найти ту грань, которая позволит сделать урок по-настоящему развивающим, познавательным и обучающим. Использование ЦОР позволяет осуществить  задуманное, сделать урок более результативным, чем при использовании традиционных методов. Использование компьютерных технологий в процессе обучения влияет на рост профессиональной компетентности учителя, это способствует значительному повышению качества образования.</w:t>
      </w:r>
    </w:p>
    <w:p w:rsidR="00A52E1E" w:rsidRPr="001F4565" w:rsidRDefault="00A52E1E" w:rsidP="00654BDF">
      <w:pPr>
        <w:ind w:left="-709" w:firstLine="851"/>
        <w:jc w:val="both"/>
        <w:rPr>
          <w:rFonts w:eastAsia="TimesNewRoman"/>
          <w:sz w:val="28"/>
          <w:szCs w:val="28"/>
        </w:rPr>
      </w:pPr>
      <w:r w:rsidRPr="001F4565">
        <w:rPr>
          <w:rFonts w:eastAsia="TimesNewRoman"/>
          <w:sz w:val="28"/>
          <w:szCs w:val="28"/>
        </w:rPr>
        <w:t>Вывод один – нужно не стоять на месте, а совершенствовать свои приемы и методы,  и тогда мы достигнем успеха в своей профессиональной деятельности. </w:t>
      </w:r>
    </w:p>
    <w:p w:rsidR="00585180" w:rsidRPr="001F4565" w:rsidRDefault="00585180" w:rsidP="00654BDF">
      <w:pPr>
        <w:ind w:left="-709" w:firstLine="851"/>
        <w:jc w:val="both"/>
        <w:rPr>
          <w:color w:val="000000"/>
          <w:sz w:val="28"/>
          <w:szCs w:val="28"/>
          <w:shd w:val="clear" w:color="auto" w:fill="FFFFFF"/>
          <w:lang w:val="en-US"/>
        </w:rPr>
      </w:pPr>
    </w:p>
    <w:p w:rsidR="00545D67" w:rsidRPr="001F4565" w:rsidRDefault="00545D67" w:rsidP="00FE43DC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284"/>
        <w:rPr>
          <w:color w:val="000000"/>
          <w:sz w:val="28"/>
          <w:szCs w:val="28"/>
        </w:rPr>
      </w:pPr>
      <w:r w:rsidRPr="001F4565">
        <w:rPr>
          <w:b/>
          <w:bCs/>
          <w:sz w:val="28"/>
          <w:szCs w:val="28"/>
        </w:rPr>
        <w:t>Рефлексия слушателей</w:t>
      </w:r>
      <w:r w:rsidRPr="001F4565">
        <w:rPr>
          <w:b/>
          <w:bCs/>
          <w:color w:val="000000"/>
          <w:sz w:val="28"/>
          <w:szCs w:val="28"/>
        </w:rPr>
        <w:t xml:space="preserve"> по результатам практической работы с учителем-мастером.</w:t>
      </w:r>
    </w:p>
    <w:p w:rsidR="00545D67" w:rsidRPr="001F4565" w:rsidRDefault="00545D67" w:rsidP="00545D6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>Уважаемые коллеги!</w:t>
      </w:r>
    </w:p>
    <w:p w:rsidR="00545D67" w:rsidRPr="001F4565" w:rsidRDefault="00545D67" w:rsidP="00545D6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>Благодарю Вас за участие в мастер-классе.</w:t>
      </w:r>
    </w:p>
    <w:p w:rsidR="00545D67" w:rsidRPr="001F4565" w:rsidRDefault="00545D67" w:rsidP="00545D6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 xml:space="preserve">Интересно узнать Ваше мнение по поводу мастер- класса. </w:t>
      </w:r>
    </w:p>
    <w:p w:rsidR="00545D67" w:rsidRPr="001F4565" w:rsidRDefault="00545D67" w:rsidP="00545D6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>Продолжите, пожалуйста, предложения (не обязательно все):</w:t>
      </w:r>
    </w:p>
    <w:p w:rsidR="00545D67" w:rsidRPr="001F4565" w:rsidRDefault="00545D67" w:rsidP="00545D6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lastRenderedPageBreak/>
        <w:t>Меня удивило то, что…</w:t>
      </w:r>
    </w:p>
    <w:p w:rsidR="00545D67" w:rsidRPr="001F4565" w:rsidRDefault="00545D67" w:rsidP="00545D6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>Мне показалось интересным ….</w:t>
      </w:r>
    </w:p>
    <w:p w:rsidR="00545D67" w:rsidRPr="001F4565" w:rsidRDefault="00545D67" w:rsidP="00545D6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>Мне не понравилось …..</w:t>
      </w:r>
    </w:p>
    <w:p w:rsidR="00545D67" w:rsidRPr="001F4565" w:rsidRDefault="00545D67" w:rsidP="00545D6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>Мне было трудно ….</w:t>
      </w:r>
    </w:p>
    <w:p w:rsidR="00545D67" w:rsidRPr="001F4565" w:rsidRDefault="00545D67" w:rsidP="00545D6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>Мне показалось странным…</w:t>
      </w:r>
    </w:p>
    <w:p w:rsidR="00545D67" w:rsidRPr="001F4565" w:rsidRDefault="00545D67" w:rsidP="00545D6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>Я не поня</w:t>
      </w:r>
      <w:proofErr w:type="gramStart"/>
      <w:r w:rsidRPr="001F4565">
        <w:rPr>
          <w:color w:val="000000"/>
          <w:sz w:val="28"/>
          <w:szCs w:val="28"/>
        </w:rPr>
        <w:t>л(</w:t>
      </w:r>
      <w:proofErr w:type="gramEnd"/>
      <w:r w:rsidRPr="001F4565">
        <w:rPr>
          <w:color w:val="000000"/>
          <w:sz w:val="28"/>
          <w:szCs w:val="28"/>
        </w:rPr>
        <w:t>а) ….</w:t>
      </w:r>
    </w:p>
    <w:p w:rsidR="00545D67" w:rsidRPr="001F4565" w:rsidRDefault="00545D67" w:rsidP="00545D6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>Я не смо</w:t>
      </w:r>
      <w:proofErr w:type="gramStart"/>
      <w:r w:rsidRPr="001F4565">
        <w:rPr>
          <w:color w:val="000000"/>
          <w:sz w:val="28"/>
          <w:szCs w:val="28"/>
        </w:rPr>
        <w:t>г(</w:t>
      </w:r>
      <w:proofErr w:type="gramEnd"/>
      <w:r w:rsidRPr="001F4565">
        <w:rPr>
          <w:color w:val="000000"/>
          <w:sz w:val="28"/>
          <w:szCs w:val="28"/>
        </w:rPr>
        <w:t>ла)…</w:t>
      </w:r>
    </w:p>
    <w:p w:rsidR="00545D67" w:rsidRPr="001F4565" w:rsidRDefault="00545D67" w:rsidP="00545D6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 xml:space="preserve"> </w:t>
      </w:r>
      <w:r w:rsidRPr="001F4565">
        <w:rPr>
          <w:color w:val="000000"/>
          <w:sz w:val="28"/>
          <w:szCs w:val="28"/>
        </w:rPr>
        <w:t>Я желаю …</w:t>
      </w:r>
    </w:p>
    <w:p w:rsidR="00545D67" w:rsidRPr="001F4565" w:rsidRDefault="00545D67" w:rsidP="00545D67">
      <w:pPr>
        <w:pStyle w:val="a6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28"/>
          <w:szCs w:val="28"/>
        </w:rPr>
      </w:pPr>
      <w:r w:rsidRPr="001F4565">
        <w:rPr>
          <w:color w:val="000000"/>
          <w:sz w:val="28"/>
          <w:szCs w:val="28"/>
        </w:rPr>
        <w:t>А я вам желаю:</w:t>
      </w:r>
    </w:p>
    <w:p w:rsidR="00545D67" w:rsidRPr="001F4565" w:rsidRDefault="00545D67" w:rsidP="00545D67">
      <w:pPr>
        <w:pStyle w:val="a6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28"/>
          <w:szCs w:val="28"/>
        </w:rPr>
      </w:pPr>
      <w:r w:rsidRPr="001F4565">
        <w:rPr>
          <w:noProof/>
          <w:sz w:val="28"/>
          <w:szCs w:val="28"/>
        </w:rPr>
        <w:drawing>
          <wp:inline distT="0" distB="0" distL="0" distR="0" wp14:anchorId="64164008" wp14:editId="44A35295">
            <wp:extent cx="3571875" cy="2038350"/>
            <wp:effectExtent l="0" t="0" r="9525" b="0"/>
            <wp:docPr id="6" name="Рисунок 6" descr="F:\Районный семинар\Word Ar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Районный семинар\Word Art 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D67" w:rsidRPr="001F4565" w:rsidRDefault="00545D67" w:rsidP="00545D67">
      <w:pPr>
        <w:pStyle w:val="a7"/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1F4565">
        <w:rPr>
          <w:rFonts w:ascii="Times New Roman" w:hAnsi="Times New Roman"/>
          <w:sz w:val="28"/>
          <w:szCs w:val="28"/>
        </w:rPr>
        <w:t xml:space="preserve">Спасибо за внимание! </w:t>
      </w:r>
    </w:p>
    <w:p w:rsidR="00545D67" w:rsidRPr="001F4565" w:rsidRDefault="00545D67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Default="009A0B9E" w:rsidP="00654BDF">
      <w:pPr>
        <w:ind w:left="-709" w:firstLine="851"/>
        <w:jc w:val="both"/>
        <w:rPr>
          <w:rFonts w:eastAsia="TimesNewRoman"/>
          <w:sz w:val="28"/>
          <w:szCs w:val="28"/>
        </w:rPr>
      </w:pPr>
    </w:p>
    <w:p w:rsidR="001F4565" w:rsidRPr="001F4565" w:rsidRDefault="001F4565" w:rsidP="00654BDF">
      <w:pPr>
        <w:ind w:left="-709" w:firstLine="851"/>
        <w:jc w:val="both"/>
        <w:rPr>
          <w:rFonts w:eastAsia="TimesNewRoman"/>
          <w:sz w:val="28"/>
          <w:szCs w:val="28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  <w:lang w:val="en-US"/>
        </w:rPr>
      </w:pPr>
    </w:p>
    <w:p w:rsidR="009A0B9E" w:rsidRPr="001F4565" w:rsidRDefault="009A0B9E" w:rsidP="009A0B9E">
      <w:pPr>
        <w:ind w:firstLine="708"/>
        <w:jc w:val="right"/>
        <w:rPr>
          <w:i/>
          <w:color w:val="000000"/>
          <w:sz w:val="28"/>
          <w:szCs w:val="28"/>
        </w:rPr>
      </w:pPr>
      <w:r w:rsidRPr="001F4565">
        <w:rPr>
          <w:i/>
          <w:color w:val="000000"/>
          <w:sz w:val="28"/>
          <w:szCs w:val="28"/>
        </w:rPr>
        <w:lastRenderedPageBreak/>
        <w:t>Приложение 1.</w:t>
      </w:r>
    </w:p>
    <w:p w:rsidR="009A0B9E" w:rsidRPr="001F4565" w:rsidRDefault="009A0B9E" w:rsidP="009A0B9E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1F4565">
        <w:rPr>
          <w:b/>
          <w:sz w:val="28"/>
          <w:szCs w:val="28"/>
        </w:rPr>
        <w:t>Практические задания для учителей</w:t>
      </w:r>
    </w:p>
    <w:p w:rsidR="009A0B9E" w:rsidRPr="001F4565" w:rsidRDefault="009A0B9E" w:rsidP="009A0B9E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:rsidR="009A0B9E" w:rsidRPr="001F4565" w:rsidRDefault="009A0B9E" w:rsidP="009A0B9E">
      <w:pPr>
        <w:shd w:val="clear" w:color="auto" w:fill="FFFFFF"/>
        <w:spacing w:line="360" w:lineRule="auto"/>
        <w:ind w:left="142"/>
        <w:rPr>
          <w:b/>
          <w:sz w:val="28"/>
          <w:szCs w:val="28"/>
        </w:rPr>
      </w:pPr>
      <w:r w:rsidRPr="001F4565">
        <w:rPr>
          <w:b/>
          <w:sz w:val="28"/>
          <w:szCs w:val="28"/>
        </w:rPr>
        <w:t>Задание</w:t>
      </w:r>
      <w:proofErr w:type="gramStart"/>
      <w:r w:rsidRPr="001F4565">
        <w:rPr>
          <w:b/>
          <w:sz w:val="28"/>
          <w:szCs w:val="28"/>
        </w:rPr>
        <w:t>1</w:t>
      </w:r>
      <w:proofErr w:type="gramEnd"/>
      <w:r w:rsidRPr="001F4565">
        <w:rPr>
          <w:b/>
          <w:sz w:val="28"/>
          <w:szCs w:val="28"/>
        </w:rPr>
        <w:t xml:space="preserve">. </w:t>
      </w:r>
    </w:p>
    <w:p w:rsidR="009A0B9E" w:rsidRPr="001F4565" w:rsidRDefault="009A0B9E" w:rsidP="009A0B9E">
      <w:pPr>
        <w:shd w:val="clear" w:color="auto" w:fill="FFFFFF"/>
        <w:spacing w:line="360" w:lineRule="auto"/>
        <w:ind w:left="142" w:firstLine="567"/>
        <w:rPr>
          <w:sz w:val="28"/>
          <w:szCs w:val="28"/>
        </w:rPr>
      </w:pPr>
      <w:r w:rsidRPr="001F4565">
        <w:rPr>
          <w:sz w:val="28"/>
          <w:szCs w:val="28"/>
        </w:rPr>
        <w:t>Из цепочки слов сложите предложение:</w:t>
      </w:r>
    </w:p>
    <w:p w:rsidR="009A0B9E" w:rsidRPr="001F4565" w:rsidRDefault="009A0B9E" w:rsidP="009A0B9E">
      <w:pPr>
        <w:shd w:val="clear" w:color="auto" w:fill="FFFFFF"/>
        <w:spacing w:line="360" w:lineRule="auto"/>
        <w:ind w:left="142" w:firstLine="567"/>
        <w:rPr>
          <w:sz w:val="28"/>
          <w:szCs w:val="28"/>
        </w:rPr>
      </w:pPr>
      <w:r w:rsidRPr="001F456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A3E6F6" wp14:editId="52E0341F">
                <wp:simplePos x="0" y="0"/>
                <wp:positionH relativeFrom="column">
                  <wp:posOffset>-489585</wp:posOffset>
                </wp:positionH>
                <wp:positionV relativeFrom="paragraph">
                  <wp:posOffset>85725</wp:posOffset>
                </wp:positionV>
                <wp:extent cx="6315075" cy="504825"/>
                <wp:effectExtent l="0" t="0" r="28575" b="2857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50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B9E" w:rsidRPr="009A0B9E" w:rsidRDefault="009A0B9E" w:rsidP="009A0B9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0B9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образовательных в начальной школе</w:t>
                            </w:r>
                            <w:r w:rsidRPr="009A0B9E">
                              <w:rPr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Pr="009A0B9E">
                              <w:rPr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>и</w:t>
                            </w:r>
                            <w:proofErr w:type="spellStart"/>
                            <w:r w:rsidRPr="009A0B9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спользование</w:t>
                            </w:r>
                            <w:proofErr w:type="spellEnd"/>
                            <w:r w:rsidRPr="009A0B9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цифровых ресурсов </w:t>
                            </w:r>
                          </w:p>
                          <w:p w:rsidR="009A0B9E" w:rsidRPr="009A0B9E" w:rsidRDefault="009A0B9E" w:rsidP="009A0B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0B9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7" style="position:absolute;left:0;text-align:left;margin-left:-38.55pt;margin-top:6.75pt;width:497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">
                <v:textbox>
                  <w:txbxContent>
                    <w:p w:rsidR="009A0B9E" w:rsidRPr="009A0B9E" w:rsidRDefault="009A0B9E" w:rsidP="009A0B9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A0B9E">
                        <w:rPr>
                          <w:b/>
                          <w:bCs/>
                          <w:sz w:val="28"/>
                          <w:szCs w:val="28"/>
                        </w:rPr>
                        <w:t>образовательных в начальной школе</w:t>
                      </w:r>
                      <w:r w:rsidRPr="009A0B9E">
                        <w:rPr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 w:rsidRPr="009A0B9E">
                        <w:rPr>
                          <w:b/>
                          <w:bCs/>
                          <w:sz w:val="28"/>
                          <w:szCs w:val="28"/>
                          <w:lang w:val="kk-KZ"/>
                        </w:rPr>
                        <w:t>и</w:t>
                      </w:r>
                      <w:proofErr w:type="spellStart"/>
                      <w:r w:rsidRPr="009A0B9E">
                        <w:rPr>
                          <w:b/>
                          <w:bCs/>
                          <w:sz w:val="28"/>
                          <w:szCs w:val="28"/>
                        </w:rPr>
                        <w:t>спользование</w:t>
                      </w:r>
                      <w:proofErr w:type="spellEnd"/>
                      <w:r w:rsidRPr="009A0B9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цифровых ресурсов </w:t>
                      </w:r>
                    </w:p>
                    <w:p w:rsidR="009A0B9E" w:rsidRPr="009A0B9E" w:rsidRDefault="009A0B9E" w:rsidP="009A0B9E">
                      <w:pPr>
                        <w:rPr>
                          <w:sz w:val="28"/>
                          <w:szCs w:val="28"/>
                        </w:rPr>
                      </w:pPr>
                      <w:r w:rsidRPr="009A0B9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A0B9E" w:rsidRPr="001F4565" w:rsidRDefault="009A0B9E" w:rsidP="009A0B9E">
      <w:pPr>
        <w:shd w:val="clear" w:color="auto" w:fill="FFFFFF"/>
        <w:spacing w:line="360" w:lineRule="auto"/>
        <w:ind w:left="142" w:firstLine="567"/>
        <w:rPr>
          <w:b/>
          <w:sz w:val="28"/>
          <w:szCs w:val="28"/>
        </w:rPr>
      </w:pPr>
    </w:p>
    <w:p w:rsidR="009A0B9E" w:rsidRPr="001F4565" w:rsidRDefault="009A0B9E" w:rsidP="009A0B9E">
      <w:pPr>
        <w:pStyle w:val="a6"/>
        <w:spacing w:before="0" w:beforeAutospacing="0" w:after="0" w:afterAutospacing="0" w:line="360" w:lineRule="auto"/>
        <w:ind w:left="142"/>
        <w:rPr>
          <w:b/>
          <w:color w:val="323232"/>
          <w:sz w:val="28"/>
          <w:szCs w:val="28"/>
        </w:rPr>
      </w:pPr>
    </w:p>
    <w:p w:rsidR="009A0B9E" w:rsidRPr="001F4565" w:rsidRDefault="009A0B9E" w:rsidP="009A0B9E">
      <w:pPr>
        <w:pStyle w:val="a6"/>
        <w:spacing w:before="0" w:beforeAutospacing="0" w:after="0" w:afterAutospacing="0" w:line="360" w:lineRule="auto"/>
        <w:ind w:left="142"/>
        <w:rPr>
          <w:b/>
          <w:color w:val="323232"/>
          <w:sz w:val="28"/>
          <w:szCs w:val="28"/>
        </w:rPr>
      </w:pPr>
      <w:r w:rsidRPr="001F4565">
        <w:rPr>
          <w:b/>
          <w:color w:val="323232"/>
          <w:sz w:val="28"/>
          <w:szCs w:val="28"/>
        </w:rPr>
        <w:t xml:space="preserve">Задание 2. </w:t>
      </w:r>
    </w:p>
    <w:p w:rsidR="009A0B9E" w:rsidRPr="001F4565" w:rsidRDefault="009A0B9E" w:rsidP="009A0B9E">
      <w:pPr>
        <w:pStyle w:val="1"/>
        <w:spacing w:before="0" w:beforeAutospacing="0" w:after="225" w:afterAutospacing="0"/>
        <w:ind w:left="142"/>
        <w:rPr>
          <w:b w:val="0"/>
          <w:sz w:val="28"/>
          <w:szCs w:val="28"/>
        </w:rPr>
      </w:pPr>
      <w:r w:rsidRPr="001F4565">
        <w:rPr>
          <w:b w:val="0"/>
          <w:sz w:val="28"/>
          <w:szCs w:val="28"/>
        </w:rPr>
        <w:t>Расшифруйте с помощью генератора QR кодов:</w:t>
      </w:r>
    </w:p>
    <w:p w:rsidR="009A0B9E" w:rsidRPr="001F4565" w:rsidRDefault="009A0B9E" w:rsidP="009A0B9E">
      <w:pPr>
        <w:pStyle w:val="1"/>
        <w:numPr>
          <w:ilvl w:val="0"/>
          <w:numId w:val="9"/>
        </w:numPr>
        <w:spacing w:before="0" w:beforeAutospacing="0" w:after="225" w:afterAutospacing="0"/>
        <w:ind w:left="142"/>
        <w:jc w:val="center"/>
        <w:rPr>
          <w:sz w:val="28"/>
          <w:szCs w:val="28"/>
          <w:lang w:val="ru-RU"/>
        </w:rPr>
      </w:pPr>
      <w:r w:rsidRPr="001F4565">
        <w:rPr>
          <w:noProof/>
          <w:sz w:val="28"/>
          <w:szCs w:val="28"/>
          <w:lang w:val="ru-RU"/>
        </w:rPr>
        <w:drawing>
          <wp:inline distT="0" distB="0" distL="0" distR="0" wp14:anchorId="7E3C7169" wp14:editId="6FD7B56A">
            <wp:extent cx="1647825" cy="1647825"/>
            <wp:effectExtent l="0" t="0" r="9525" b="9525"/>
            <wp:docPr id="16" name="Рисунок 16" descr="http://qrcoder.ru/code/?%D1%EF%E0%F1%E8%E1%EE+%C2%E0%EC%2C+%F7%F2%EE+%C2%FB+%F0%FF%E4%EE%EC+%E8+%F7%E8%F2%E0%E5%F2%E5+%FD%F2%E8+%F1%F2%F0%EE%EA%E8%21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qrcoder.ru/code/?%D1%EF%E0%F1%E8%E1%EE+%C2%E0%EC%2C+%F7%F2%EE+%C2%FB+%F0%FF%E4%EE%EC+%E8+%F7%E8%F2%E0%E5%F2%E5+%FD%F2%E8+%F1%F2%F0%EE%EA%E8%21&amp;3&amp;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565">
        <w:rPr>
          <w:sz w:val="28"/>
          <w:szCs w:val="28"/>
        </w:rPr>
        <w:t xml:space="preserve">2. </w:t>
      </w:r>
      <w:r w:rsidRPr="001F4565">
        <w:rPr>
          <w:noProof/>
          <w:sz w:val="28"/>
          <w:szCs w:val="28"/>
          <w:lang w:val="ru-RU"/>
        </w:rPr>
        <w:drawing>
          <wp:inline distT="0" distB="0" distL="0" distR="0" wp14:anchorId="41578F7B" wp14:editId="572831C8">
            <wp:extent cx="1562100" cy="1619250"/>
            <wp:effectExtent l="0" t="0" r="0" b="0"/>
            <wp:docPr id="15" name="Рисунок 15" descr="http://qrcoder.ru/code/?%D0%E0%F1%F1%F7%E8%F2%FB%E2%E0%FE%2C+%F7%F2%EE+%EF%EE%F1%EB%E5+%F1%E5%E3%EE%E4%ED%FF%F8%ED%E5%E3%EE+%EC%E5%F0%EE%EF%F0%E8%FF%F2%E8%F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qrcoder.ru/code/?%D0%E0%F1%F1%F7%E8%F2%FB%E2%E0%FE%2C+%F7%F2%EE+%EF%EE%F1%EB%E5+%F1%E5%E3%EE%E4%ED%FF%F8%ED%E5%E3%EE+%EC%E5%F0%EE%EF%F0%E8%FF%F2%E8%FF&amp;3&amp;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565">
        <w:rPr>
          <w:sz w:val="28"/>
          <w:szCs w:val="28"/>
        </w:rPr>
        <w:t xml:space="preserve">3. </w:t>
      </w:r>
      <w:r w:rsidRPr="001F4565">
        <w:rPr>
          <w:noProof/>
          <w:sz w:val="28"/>
          <w:szCs w:val="28"/>
          <w:lang w:val="ru-RU"/>
        </w:rPr>
        <w:drawing>
          <wp:inline distT="0" distB="0" distL="0" distR="0" wp14:anchorId="3C0AA62A" wp14:editId="7F95714C">
            <wp:extent cx="1571625" cy="1571625"/>
            <wp:effectExtent l="0" t="0" r="9525" b="9525"/>
            <wp:docPr id="14" name="Рисунок 14" descr="http://qrcoder.ru/code/?%EC%FB+%E2%F1%E5+%E2%EC%E5%F1%F2%E5+%F1%EC%EE%E6%E5%EC+%EF%F0%E8%E4%F3%EC%E0%F2%FC+%EC%ED%EE%E3%EE+%ED%EE%E2%EE%E3%EE%21%21%21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qrcoder.ru/code/?%EC%FB+%E2%F1%E5+%E2%EC%E5%F1%F2%E5+%F1%EC%EE%E6%E5%EC+%EF%F0%E8%E4%F3%EC%E0%F2%FC+%EC%ED%EE%E3%EE+%ED%EE%E2%EE%E3%EE%21%21%21&amp;3&amp;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9E" w:rsidRPr="001F4565" w:rsidRDefault="009A0B9E" w:rsidP="009A0B9E">
      <w:pPr>
        <w:ind w:left="142"/>
        <w:rPr>
          <w:sz w:val="28"/>
          <w:szCs w:val="28"/>
        </w:rPr>
      </w:pPr>
    </w:p>
    <w:p w:rsidR="009A0B9E" w:rsidRPr="001F4565" w:rsidRDefault="009A0B9E" w:rsidP="009A0B9E">
      <w:pPr>
        <w:pStyle w:val="a6"/>
        <w:spacing w:before="0" w:beforeAutospacing="0" w:after="0" w:afterAutospacing="0" w:line="360" w:lineRule="auto"/>
        <w:ind w:left="142"/>
        <w:rPr>
          <w:b/>
          <w:color w:val="323232"/>
          <w:sz w:val="28"/>
          <w:szCs w:val="28"/>
        </w:rPr>
      </w:pPr>
      <w:r w:rsidRPr="001F4565">
        <w:rPr>
          <w:b/>
          <w:color w:val="323232"/>
          <w:sz w:val="28"/>
          <w:szCs w:val="28"/>
        </w:rPr>
        <w:t xml:space="preserve">Задание 3. </w:t>
      </w:r>
    </w:p>
    <w:p w:rsidR="009A0B9E" w:rsidRPr="001F4565" w:rsidRDefault="009A0B9E" w:rsidP="009A0B9E">
      <w:pPr>
        <w:pStyle w:val="a6"/>
        <w:spacing w:before="0" w:beforeAutospacing="0" w:after="0" w:afterAutospacing="0" w:line="480" w:lineRule="auto"/>
        <w:ind w:left="142"/>
        <w:rPr>
          <w:color w:val="323232"/>
          <w:sz w:val="28"/>
          <w:szCs w:val="28"/>
        </w:rPr>
      </w:pPr>
      <w:r w:rsidRPr="001F4565">
        <w:rPr>
          <w:color w:val="323232"/>
          <w:sz w:val="28"/>
          <w:szCs w:val="28"/>
        </w:rPr>
        <w:t xml:space="preserve">Создать тесты в системе </w:t>
      </w:r>
      <w:proofErr w:type="spellStart"/>
      <w:r w:rsidR="001F4565" w:rsidRPr="001F4565">
        <w:rPr>
          <w:sz w:val="28"/>
          <w:szCs w:val="28"/>
        </w:rPr>
        <w:t>Online</w:t>
      </w:r>
      <w:proofErr w:type="spellEnd"/>
      <w:r w:rsidR="001F4565" w:rsidRPr="001F4565">
        <w:rPr>
          <w:sz w:val="28"/>
          <w:szCs w:val="28"/>
        </w:rPr>
        <w:t xml:space="preserve"> </w:t>
      </w:r>
      <w:proofErr w:type="spellStart"/>
      <w:r w:rsidR="001F4565" w:rsidRPr="001F4565">
        <w:rPr>
          <w:color w:val="323232"/>
          <w:sz w:val="28"/>
          <w:szCs w:val="28"/>
        </w:rPr>
        <w:t>Test</w:t>
      </w:r>
      <w:proofErr w:type="spellEnd"/>
      <w:r w:rsidR="001F4565" w:rsidRPr="001F4565">
        <w:rPr>
          <w:color w:val="323232"/>
          <w:sz w:val="28"/>
          <w:szCs w:val="28"/>
        </w:rPr>
        <w:t xml:space="preserve"> </w:t>
      </w:r>
      <w:proofErr w:type="spellStart"/>
      <w:r w:rsidR="001F4565" w:rsidRPr="001F4565">
        <w:rPr>
          <w:color w:val="323232"/>
          <w:sz w:val="28"/>
          <w:szCs w:val="28"/>
        </w:rPr>
        <w:t>Pad</w:t>
      </w:r>
      <w:proofErr w:type="spellEnd"/>
      <w:r w:rsidR="001F4565" w:rsidRPr="001F4565">
        <w:rPr>
          <w:color w:val="323232"/>
          <w:sz w:val="28"/>
          <w:szCs w:val="28"/>
        </w:rPr>
        <w:t xml:space="preserve">, </w:t>
      </w:r>
      <w:proofErr w:type="spellStart"/>
      <w:r w:rsidR="001F4565" w:rsidRPr="001F4565">
        <w:rPr>
          <w:color w:val="323232"/>
          <w:sz w:val="28"/>
          <w:szCs w:val="28"/>
        </w:rPr>
        <w:t>MyTest</w:t>
      </w:r>
      <w:proofErr w:type="spellEnd"/>
      <w:r w:rsidR="001F4565" w:rsidRPr="001F4565">
        <w:rPr>
          <w:color w:val="323232"/>
          <w:sz w:val="28"/>
          <w:szCs w:val="28"/>
        </w:rPr>
        <w:t xml:space="preserve">, </w:t>
      </w:r>
      <w:proofErr w:type="spellStart"/>
      <w:r w:rsidR="001F4565" w:rsidRPr="001F4565">
        <w:rPr>
          <w:color w:val="323232"/>
          <w:sz w:val="28"/>
          <w:szCs w:val="28"/>
        </w:rPr>
        <w:t>learning</w:t>
      </w:r>
      <w:proofErr w:type="spellEnd"/>
      <w:r w:rsidR="001F4565" w:rsidRPr="001F4565">
        <w:rPr>
          <w:color w:val="323232"/>
          <w:sz w:val="28"/>
          <w:szCs w:val="28"/>
        </w:rPr>
        <w:t xml:space="preserve"> </w:t>
      </w:r>
      <w:proofErr w:type="spellStart"/>
      <w:r w:rsidR="001F4565" w:rsidRPr="001F4565">
        <w:rPr>
          <w:color w:val="323232"/>
          <w:sz w:val="28"/>
          <w:szCs w:val="28"/>
        </w:rPr>
        <w:t>apps</w:t>
      </w:r>
      <w:proofErr w:type="spellEnd"/>
      <w:r w:rsidR="001F4565" w:rsidRPr="001F4565">
        <w:rPr>
          <w:color w:val="323232"/>
          <w:sz w:val="28"/>
          <w:szCs w:val="28"/>
        </w:rPr>
        <w:t xml:space="preserve">, </w:t>
      </w:r>
      <w:r w:rsidRPr="001F4565">
        <w:rPr>
          <w:color w:val="323232"/>
          <w:sz w:val="28"/>
          <w:szCs w:val="28"/>
        </w:rPr>
        <w:t>используя разные типы вопросов</w:t>
      </w:r>
      <w:r w:rsidR="001F4565" w:rsidRPr="001F4565">
        <w:rPr>
          <w:color w:val="323232"/>
          <w:sz w:val="28"/>
          <w:szCs w:val="28"/>
        </w:rPr>
        <w:t>.</w:t>
      </w:r>
    </w:p>
    <w:p w:rsidR="009A0B9E" w:rsidRPr="001F4565" w:rsidRDefault="009A0B9E" w:rsidP="00654BDF">
      <w:pPr>
        <w:ind w:left="-709" w:firstLine="851"/>
        <w:jc w:val="both"/>
        <w:rPr>
          <w:rFonts w:eastAsia="TimesNewRoman"/>
          <w:sz w:val="28"/>
          <w:szCs w:val="28"/>
        </w:rPr>
      </w:pPr>
    </w:p>
    <w:sectPr w:rsidR="009A0B9E" w:rsidRPr="001F4565" w:rsidSect="00463500">
      <w:pgSz w:w="11906" w:h="16838"/>
      <w:pgMar w:top="851" w:right="850" w:bottom="851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945BF"/>
    <w:multiLevelType w:val="hybridMultilevel"/>
    <w:tmpl w:val="310CE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E1A81"/>
    <w:multiLevelType w:val="hybridMultilevel"/>
    <w:tmpl w:val="42C86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BD5A25"/>
    <w:multiLevelType w:val="hybridMultilevel"/>
    <w:tmpl w:val="ECB2F06E"/>
    <w:lvl w:ilvl="0" w:tplc="64A6AB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1015F"/>
    <w:multiLevelType w:val="hybridMultilevel"/>
    <w:tmpl w:val="9006D56E"/>
    <w:lvl w:ilvl="0" w:tplc="BB484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04604D"/>
    <w:multiLevelType w:val="hybridMultilevel"/>
    <w:tmpl w:val="5F908F7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80726"/>
    <w:multiLevelType w:val="hybridMultilevel"/>
    <w:tmpl w:val="1B32AEF0"/>
    <w:lvl w:ilvl="0" w:tplc="E736B958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9F7786D"/>
    <w:multiLevelType w:val="multilevel"/>
    <w:tmpl w:val="649A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D67DB9"/>
    <w:multiLevelType w:val="hybridMultilevel"/>
    <w:tmpl w:val="7F4ABF3E"/>
    <w:lvl w:ilvl="0" w:tplc="0914C67E">
      <w:start w:val="1"/>
      <w:numFmt w:val="decimal"/>
      <w:lvlText w:val="%1."/>
      <w:lvlJc w:val="left"/>
      <w:pPr>
        <w:ind w:left="-2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" w:hanging="360"/>
      </w:pPr>
    </w:lvl>
    <w:lvl w:ilvl="2" w:tplc="0419001B" w:tentative="1">
      <w:start w:val="1"/>
      <w:numFmt w:val="lowerRoman"/>
      <w:lvlText w:val="%3."/>
      <w:lvlJc w:val="right"/>
      <w:pPr>
        <w:ind w:left="1166" w:hanging="180"/>
      </w:pPr>
    </w:lvl>
    <w:lvl w:ilvl="3" w:tplc="0419000F" w:tentative="1">
      <w:start w:val="1"/>
      <w:numFmt w:val="decimal"/>
      <w:lvlText w:val="%4."/>
      <w:lvlJc w:val="left"/>
      <w:pPr>
        <w:ind w:left="1886" w:hanging="360"/>
      </w:pPr>
    </w:lvl>
    <w:lvl w:ilvl="4" w:tplc="04190019" w:tentative="1">
      <w:start w:val="1"/>
      <w:numFmt w:val="lowerLetter"/>
      <w:lvlText w:val="%5."/>
      <w:lvlJc w:val="left"/>
      <w:pPr>
        <w:ind w:left="2606" w:hanging="360"/>
      </w:pPr>
    </w:lvl>
    <w:lvl w:ilvl="5" w:tplc="0419001B" w:tentative="1">
      <w:start w:val="1"/>
      <w:numFmt w:val="lowerRoman"/>
      <w:lvlText w:val="%6."/>
      <w:lvlJc w:val="right"/>
      <w:pPr>
        <w:ind w:left="3326" w:hanging="180"/>
      </w:pPr>
    </w:lvl>
    <w:lvl w:ilvl="6" w:tplc="0419000F" w:tentative="1">
      <w:start w:val="1"/>
      <w:numFmt w:val="decimal"/>
      <w:lvlText w:val="%7."/>
      <w:lvlJc w:val="left"/>
      <w:pPr>
        <w:ind w:left="4046" w:hanging="360"/>
      </w:pPr>
    </w:lvl>
    <w:lvl w:ilvl="7" w:tplc="04190019" w:tentative="1">
      <w:start w:val="1"/>
      <w:numFmt w:val="lowerLetter"/>
      <w:lvlText w:val="%8."/>
      <w:lvlJc w:val="left"/>
      <w:pPr>
        <w:ind w:left="4766" w:hanging="360"/>
      </w:pPr>
    </w:lvl>
    <w:lvl w:ilvl="8" w:tplc="0419001B" w:tentative="1">
      <w:start w:val="1"/>
      <w:numFmt w:val="lowerRoman"/>
      <w:lvlText w:val="%9."/>
      <w:lvlJc w:val="right"/>
      <w:pPr>
        <w:ind w:left="5486" w:hanging="180"/>
      </w:pPr>
    </w:lvl>
  </w:abstractNum>
  <w:abstractNum w:abstractNumId="8">
    <w:nsid w:val="77D1658F"/>
    <w:multiLevelType w:val="hybridMultilevel"/>
    <w:tmpl w:val="F23A2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0B7A9B"/>
    <w:multiLevelType w:val="hybridMultilevel"/>
    <w:tmpl w:val="310CE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9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BDF"/>
    <w:rsid w:val="000755F3"/>
    <w:rsid w:val="000F0ED1"/>
    <w:rsid w:val="00107743"/>
    <w:rsid w:val="00193407"/>
    <w:rsid w:val="001B531C"/>
    <w:rsid w:val="001F4565"/>
    <w:rsid w:val="002B73A2"/>
    <w:rsid w:val="003234CE"/>
    <w:rsid w:val="00463500"/>
    <w:rsid w:val="004A78F3"/>
    <w:rsid w:val="00545D67"/>
    <w:rsid w:val="00585180"/>
    <w:rsid w:val="00592CEE"/>
    <w:rsid w:val="005C1C44"/>
    <w:rsid w:val="006510C2"/>
    <w:rsid w:val="00654BDF"/>
    <w:rsid w:val="006D3D81"/>
    <w:rsid w:val="0076316B"/>
    <w:rsid w:val="007935BD"/>
    <w:rsid w:val="00933F77"/>
    <w:rsid w:val="009A0B9E"/>
    <w:rsid w:val="009B6CE5"/>
    <w:rsid w:val="009F6654"/>
    <w:rsid w:val="00A00914"/>
    <w:rsid w:val="00A52E1E"/>
    <w:rsid w:val="00AD1B1E"/>
    <w:rsid w:val="00C51206"/>
    <w:rsid w:val="00D41953"/>
    <w:rsid w:val="00D56813"/>
    <w:rsid w:val="00E403DE"/>
    <w:rsid w:val="00EA3489"/>
    <w:rsid w:val="00EB07F3"/>
    <w:rsid w:val="00FE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B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B07F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3489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3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654BDF"/>
    <w:pPr>
      <w:widowControl w:val="0"/>
      <w:suppressAutoHyphens/>
      <w:autoSpaceDN w:val="0"/>
      <w:spacing w:after="283" w:line="276" w:lineRule="auto"/>
      <w:textAlignment w:val="baseline"/>
    </w:pPr>
    <w:rPr>
      <w:rFonts w:ascii="Liberation Serif" w:eastAsia="Segoe UI" w:hAnsi="Liberation Serif" w:cs="Tahoma"/>
      <w:color w:val="000000"/>
      <w:kern w:val="3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EB07F3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933F7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33F7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33F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F7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545D67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545D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EA3489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B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B07F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3489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3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654BDF"/>
    <w:pPr>
      <w:widowControl w:val="0"/>
      <w:suppressAutoHyphens/>
      <w:autoSpaceDN w:val="0"/>
      <w:spacing w:after="283" w:line="276" w:lineRule="auto"/>
      <w:textAlignment w:val="baseline"/>
    </w:pPr>
    <w:rPr>
      <w:rFonts w:ascii="Liberation Serif" w:eastAsia="Segoe UI" w:hAnsi="Liberation Serif" w:cs="Tahoma"/>
      <w:color w:val="000000"/>
      <w:kern w:val="3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EB07F3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933F7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33F7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33F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F7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545D67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545D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EA3489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5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-lider.ru/tag/master-klass/" TargetMode="External"/><Relationship Id="rId13" Type="http://schemas.openxmlformats.org/officeDocument/2006/relationships/hyperlink" Target="http://katerina-bushueva.ru/publ/ikt_v_obrazovanii/ikt_v_obrazovanii/internet_uroki_i_web_kvesty/4-1-0-8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yperlink" Target="https://tagul.com/" TargetMode="External"/><Relationship Id="rId7" Type="http://schemas.openxmlformats.org/officeDocument/2006/relationships/image" Target="media/image2.png"/><Relationship Id="rId12" Type="http://schemas.openxmlformats.org/officeDocument/2006/relationships/image" Target="http://katerina-bushueva.ru/_pu/1/30042687.png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multiurok.ru/all-goto/?url=http://www.tagxedo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ordcloud.pro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multiurok.ru/all-goto/?url=https://worditout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qrmania.ru/" TargetMode="External"/><Relationship Id="rId23" Type="http://schemas.openxmlformats.org/officeDocument/2006/relationships/hyperlink" Target="https://multiurok.ru/all-goto/?url=http://tagcrowd.com/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://www.qrcoder.ru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qrcoder.ru/" TargetMode="External"/><Relationship Id="rId22" Type="http://schemas.openxmlformats.org/officeDocument/2006/relationships/hyperlink" Target="https://multiurok.ru/all-goto/?url=http://www.wordle.net/" TargetMode="Externa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2341</Words>
  <Characters>13346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2022-05-16T07:40:00Z</cp:lastPrinted>
  <dcterms:created xsi:type="dcterms:W3CDTF">2022-05-16T07:56:00Z</dcterms:created>
  <dcterms:modified xsi:type="dcterms:W3CDTF">2022-05-16T07:56:00Z</dcterms:modified>
</cp:coreProperties>
</file>