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A90" w:rsidRDefault="00172424" w:rsidP="0033096C">
      <w:pPr>
        <w:spacing w:after="0" w:line="240" w:lineRule="auto"/>
        <w:rPr>
          <w:rFonts w:ascii="Times New Roman" w:hAnsi="Times New Roman" w:cs="Times New Roman"/>
          <w:sz w:val="24"/>
        </w:rPr>
      </w:pPr>
      <w:r>
        <w:rPr>
          <w:rFonts w:ascii="Times New Roman" w:hAnsi="Times New Roman" w:cs="Times New Roman"/>
          <w:sz w:val="24"/>
        </w:rPr>
        <w:t xml:space="preserve"> </w:t>
      </w:r>
    </w:p>
    <w:p w:rsidR="0046275B" w:rsidRDefault="0033096C" w:rsidP="0046275B">
      <w:pPr>
        <w:spacing w:after="0" w:line="240" w:lineRule="auto"/>
        <w:jc w:val="center"/>
        <w:rPr>
          <w:rFonts w:ascii="Times New Roman" w:hAnsi="Times New Roman" w:cs="Times New Roman"/>
          <w:b/>
          <w:sz w:val="24"/>
        </w:rPr>
      </w:pPr>
      <w:r w:rsidRPr="0033096C">
        <w:rPr>
          <w:rFonts w:ascii="Times New Roman" w:hAnsi="Times New Roman" w:cs="Times New Roman"/>
          <w:b/>
          <w:sz w:val="24"/>
        </w:rPr>
        <w:t xml:space="preserve">АКТУАЛЬНЫЕ СТРАТЕГИИ РАЗВИТИЯ ЯЗЫКОВЫХ НАВЫКОВ </w:t>
      </w:r>
    </w:p>
    <w:p w:rsidR="0033096C" w:rsidRPr="0033096C" w:rsidRDefault="0033096C" w:rsidP="0046275B">
      <w:pPr>
        <w:spacing w:after="0" w:line="240" w:lineRule="auto"/>
        <w:jc w:val="center"/>
        <w:rPr>
          <w:rFonts w:ascii="Times New Roman" w:hAnsi="Times New Roman" w:cs="Times New Roman"/>
          <w:b/>
          <w:sz w:val="24"/>
        </w:rPr>
      </w:pPr>
      <w:r w:rsidRPr="0033096C">
        <w:rPr>
          <w:rFonts w:ascii="Times New Roman" w:hAnsi="Times New Roman" w:cs="Times New Roman"/>
          <w:b/>
          <w:sz w:val="24"/>
        </w:rPr>
        <w:t>В ОБУЧЕНИИ РУССКОМУ ЯЗЫКУ</w:t>
      </w:r>
    </w:p>
    <w:p w:rsidR="0033096C" w:rsidRDefault="0033096C" w:rsidP="0046275B">
      <w:pPr>
        <w:spacing w:after="0" w:line="240" w:lineRule="auto"/>
        <w:jc w:val="center"/>
        <w:rPr>
          <w:rFonts w:ascii="Times New Roman" w:hAnsi="Times New Roman" w:cs="Times New Roman"/>
          <w:sz w:val="24"/>
        </w:rPr>
      </w:pPr>
    </w:p>
    <w:p w:rsidR="0033096C" w:rsidRDefault="0033096C" w:rsidP="0033096C">
      <w:pPr>
        <w:spacing w:after="0" w:line="240" w:lineRule="auto"/>
        <w:rPr>
          <w:rFonts w:ascii="Times New Roman" w:hAnsi="Times New Roman" w:cs="Times New Roman"/>
          <w:b/>
          <w:sz w:val="24"/>
        </w:rPr>
      </w:pPr>
      <w:proofErr w:type="spellStart"/>
      <w:r w:rsidRPr="0033096C">
        <w:rPr>
          <w:rFonts w:ascii="Times New Roman" w:hAnsi="Times New Roman" w:cs="Times New Roman"/>
          <w:b/>
          <w:sz w:val="24"/>
        </w:rPr>
        <w:t>Махамбетова</w:t>
      </w:r>
      <w:proofErr w:type="spellEnd"/>
      <w:r w:rsidRPr="0033096C">
        <w:rPr>
          <w:rFonts w:ascii="Times New Roman" w:hAnsi="Times New Roman" w:cs="Times New Roman"/>
          <w:b/>
          <w:sz w:val="24"/>
        </w:rPr>
        <w:t xml:space="preserve"> Светлана </w:t>
      </w:r>
      <w:proofErr w:type="spellStart"/>
      <w:r w:rsidRPr="0033096C">
        <w:rPr>
          <w:rFonts w:ascii="Times New Roman" w:hAnsi="Times New Roman" w:cs="Times New Roman"/>
          <w:b/>
          <w:sz w:val="24"/>
        </w:rPr>
        <w:t>Нуруллаевна</w:t>
      </w:r>
      <w:proofErr w:type="spellEnd"/>
    </w:p>
    <w:p w:rsidR="0033096C" w:rsidRPr="00B6418C" w:rsidRDefault="0033096C" w:rsidP="0033096C">
      <w:pPr>
        <w:spacing w:after="0" w:line="240" w:lineRule="auto"/>
        <w:rPr>
          <w:rFonts w:ascii="Times New Roman" w:hAnsi="Times New Roman" w:cs="Times New Roman"/>
          <w:i/>
          <w:sz w:val="24"/>
        </w:rPr>
      </w:pPr>
      <w:r w:rsidRPr="0033096C">
        <w:rPr>
          <w:rFonts w:ascii="Times New Roman" w:hAnsi="Times New Roman" w:cs="Times New Roman"/>
          <w:i/>
          <w:sz w:val="24"/>
        </w:rPr>
        <w:t xml:space="preserve">Коммунальное государственное учреждение «Средняя школа №2» </w:t>
      </w:r>
      <w:proofErr w:type="spellStart"/>
      <w:r w:rsidRPr="0033096C">
        <w:rPr>
          <w:rFonts w:ascii="Times New Roman" w:hAnsi="Times New Roman" w:cs="Times New Roman"/>
          <w:i/>
          <w:sz w:val="24"/>
        </w:rPr>
        <w:t>г</w:t>
      </w:r>
      <w:proofErr w:type="gramStart"/>
      <w:r w:rsidRPr="0033096C">
        <w:rPr>
          <w:rFonts w:ascii="Times New Roman" w:hAnsi="Times New Roman" w:cs="Times New Roman"/>
          <w:i/>
          <w:sz w:val="24"/>
        </w:rPr>
        <w:t>.Т</w:t>
      </w:r>
      <w:proofErr w:type="gramEnd"/>
      <w:r w:rsidRPr="0033096C">
        <w:rPr>
          <w:rFonts w:ascii="Times New Roman" w:hAnsi="Times New Roman" w:cs="Times New Roman"/>
          <w:i/>
          <w:sz w:val="24"/>
        </w:rPr>
        <w:t>алдыкорган</w:t>
      </w:r>
      <w:proofErr w:type="spellEnd"/>
      <w:r>
        <w:rPr>
          <w:rFonts w:ascii="Times New Roman" w:hAnsi="Times New Roman" w:cs="Times New Roman"/>
          <w:i/>
          <w:sz w:val="24"/>
        </w:rPr>
        <w:t>,</w:t>
      </w:r>
    </w:p>
    <w:p w:rsidR="00436A7B" w:rsidRPr="0033096C" w:rsidRDefault="00172424" w:rsidP="0033096C">
      <w:pPr>
        <w:spacing w:after="0" w:line="240" w:lineRule="auto"/>
        <w:rPr>
          <w:rFonts w:ascii="Times New Roman" w:hAnsi="Times New Roman" w:cs="Times New Roman"/>
          <w:i/>
          <w:sz w:val="24"/>
        </w:rPr>
      </w:pPr>
      <w:r>
        <w:rPr>
          <w:rFonts w:ascii="Times New Roman" w:hAnsi="Times New Roman" w:cs="Times New Roman"/>
          <w:i/>
          <w:sz w:val="24"/>
        </w:rPr>
        <w:t xml:space="preserve"> </w:t>
      </w:r>
    </w:p>
    <w:p w:rsidR="00436A7B" w:rsidRPr="00436A7B" w:rsidRDefault="00436A7B" w:rsidP="00436A7B">
      <w:pPr>
        <w:pStyle w:val="a6"/>
        <w:spacing w:before="0" w:beforeAutospacing="0" w:after="0" w:afterAutospacing="0"/>
        <w:jc w:val="right"/>
        <w:rPr>
          <w:iCs/>
          <w:szCs w:val="28"/>
        </w:rPr>
      </w:pPr>
      <w:r w:rsidRPr="00436A7B">
        <w:rPr>
          <w:iCs/>
          <w:szCs w:val="28"/>
        </w:rPr>
        <w:t xml:space="preserve">Всему, что необходимо знать, научить   </w:t>
      </w:r>
    </w:p>
    <w:p w:rsidR="00436A7B" w:rsidRPr="00436A7B" w:rsidRDefault="00436A7B" w:rsidP="00436A7B">
      <w:pPr>
        <w:pStyle w:val="a6"/>
        <w:spacing w:before="0" w:beforeAutospacing="0" w:after="0" w:afterAutospacing="0"/>
        <w:jc w:val="right"/>
        <w:rPr>
          <w:iCs/>
          <w:szCs w:val="28"/>
        </w:rPr>
      </w:pPr>
      <w:r w:rsidRPr="00436A7B">
        <w:rPr>
          <w:iCs/>
          <w:szCs w:val="28"/>
        </w:rPr>
        <w:t xml:space="preserve">                                             нельзя, учитель может сделать только</w:t>
      </w:r>
    </w:p>
    <w:p w:rsidR="00436A7B" w:rsidRPr="00436A7B" w:rsidRDefault="00436A7B" w:rsidP="00436A7B">
      <w:pPr>
        <w:pStyle w:val="a6"/>
        <w:spacing w:before="0" w:beforeAutospacing="0" w:after="0" w:afterAutospacing="0"/>
        <w:jc w:val="right"/>
        <w:rPr>
          <w:iCs/>
          <w:szCs w:val="28"/>
        </w:rPr>
      </w:pPr>
      <w:r w:rsidRPr="00436A7B">
        <w:rPr>
          <w:iCs/>
          <w:szCs w:val="28"/>
        </w:rPr>
        <w:t xml:space="preserve">                                              одно — указать дорогу. </w:t>
      </w:r>
    </w:p>
    <w:p w:rsidR="00436A7B" w:rsidRPr="00436A7B" w:rsidRDefault="00436A7B" w:rsidP="00436A7B">
      <w:pPr>
        <w:pStyle w:val="a6"/>
        <w:spacing w:before="0" w:beforeAutospacing="0" w:after="0" w:afterAutospacing="0"/>
        <w:jc w:val="right"/>
        <w:rPr>
          <w:iCs/>
          <w:szCs w:val="28"/>
        </w:rPr>
      </w:pPr>
      <w:r w:rsidRPr="00436A7B">
        <w:rPr>
          <w:iCs/>
          <w:szCs w:val="28"/>
        </w:rPr>
        <w:t xml:space="preserve">                                                                                           Р. Олдингтон.</w:t>
      </w:r>
    </w:p>
    <w:p w:rsidR="00B6418C" w:rsidRPr="00FA1C15" w:rsidRDefault="00B6418C" w:rsidP="00FA1C15">
      <w:pPr>
        <w:widowControl w:val="0"/>
        <w:spacing w:after="0" w:line="240" w:lineRule="auto"/>
        <w:ind w:firstLine="567"/>
        <w:jc w:val="both"/>
        <w:rPr>
          <w:rFonts w:ascii="Times New Roman" w:eastAsia="Calibri" w:hAnsi="Times New Roman" w:cs="Times New Roman"/>
          <w:color w:val="000000" w:themeColor="text1"/>
          <w:sz w:val="24"/>
          <w:szCs w:val="24"/>
        </w:rPr>
      </w:pPr>
      <w:r w:rsidRPr="00FA1C15">
        <w:rPr>
          <w:rFonts w:ascii="Times New Roman" w:eastAsia="Times New Roman" w:hAnsi="Times New Roman" w:cs="Times New Roman"/>
          <w:b/>
          <w:bCs/>
          <w:color w:val="000000" w:themeColor="text1"/>
          <w:sz w:val="24"/>
          <w:szCs w:val="24"/>
          <w:lang w:eastAsia="ru-RU"/>
        </w:rPr>
        <w:t>«</w:t>
      </w:r>
      <w:r w:rsidRPr="00FA1C15">
        <w:rPr>
          <w:rFonts w:ascii="Times New Roman" w:eastAsia="Calibri" w:hAnsi="Times New Roman" w:cs="Times New Roman"/>
          <w:color w:val="000000" w:themeColor="text1"/>
          <w:sz w:val="24"/>
          <w:szCs w:val="24"/>
        </w:rPr>
        <w:t xml:space="preserve">Русский язык в казахстанском обществе занимает достойное место. Задача школы - сохранить и совершенствовать уровень владения учащимися данным языком как средством межнационального общения. </w:t>
      </w:r>
      <w:r w:rsidRPr="00FA1C15">
        <w:rPr>
          <w:rFonts w:ascii="Times New Roman" w:eastAsia="Calibri" w:hAnsi="Times New Roman" w:cs="Times New Roman"/>
          <w:color w:val="000000" w:themeColor="text1"/>
          <w:sz w:val="24"/>
          <w:szCs w:val="24"/>
          <w:lang w:val="kk-KZ"/>
        </w:rPr>
        <w:t>Конечным результатом обучения на всех уровнях школьного образования должны стать реальные умения учащихся применять язык в естественном процессе общения...» (из Инструктивно – метод</w:t>
      </w:r>
      <w:r w:rsidR="00172424">
        <w:rPr>
          <w:rFonts w:ascii="Times New Roman" w:eastAsia="Calibri" w:hAnsi="Times New Roman" w:cs="Times New Roman"/>
          <w:color w:val="000000" w:themeColor="text1"/>
          <w:sz w:val="24"/>
          <w:szCs w:val="24"/>
          <w:lang w:val="kk-KZ"/>
        </w:rPr>
        <w:t>ического Письма</w:t>
      </w:r>
      <w:r w:rsidRPr="00FA1C15">
        <w:rPr>
          <w:rFonts w:ascii="Times New Roman" w:eastAsia="Calibri" w:hAnsi="Times New Roman" w:cs="Times New Roman"/>
          <w:color w:val="000000" w:themeColor="text1"/>
          <w:sz w:val="24"/>
          <w:szCs w:val="24"/>
          <w:lang w:val="kk-KZ"/>
        </w:rPr>
        <w:t xml:space="preserve">). Каждый учитель – предметник ставит во главу угла конкретные цели, четко прописанные в ГОСО, Инструктивно – методическом Письме, в учебных предметных Программах. </w:t>
      </w:r>
      <w:r w:rsidRPr="00FA1C15">
        <w:rPr>
          <w:rFonts w:ascii="Times New Roman" w:eastAsia="Calibri" w:hAnsi="Times New Roman" w:cs="Times New Roman"/>
          <w:bCs/>
          <w:color w:val="000000" w:themeColor="text1"/>
          <w:sz w:val="24"/>
          <w:szCs w:val="24"/>
        </w:rPr>
        <w:t xml:space="preserve">Основной  целью учителя – словесника  в обучении русскому языку является  ориентация на развитие языковых навыков, формирование функциональной грамотности личности.  </w:t>
      </w:r>
      <w:r w:rsidRPr="00FA1C15">
        <w:rPr>
          <w:rFonts w:ascii="Times New Roman" w:eastAsia="Calibri" w:hAnsi="Times New Roman" w:cs="Times New Roman"/>
          <w:color w:val="000000" w:themeColor="text1"/>
          <w:sz w:val="24"/>
          <w:szCs w:val="24"/>
        </w:rPr>
        <w:t>Под функциональной грамотностью понимается способность использов</w:t>
      </w:r>
      <w:r w:rsidR="00B67E88" w:rsidRPr="00FA1C15">
        <w:rPr>
          <w:rFonts w:ascii="Times New Roman" w:eastAsia="Calibri" w:hAnsi="Times New Roman" w:cs="Times New Roman"/>
          <w:color w:val="000000" w:themeColor="text1"/>
          <w:sz w:val="24"/>
          <w:szCs w:val="24"/>
        </w:rPr>
        <w:t>ать знания, умения, навыки</w:t>
      </w:r>
      <w:r w:rsidRPr="00FA1C15">
        <w:rPr>
          <w:rFonts w:ascii="Times New Roman" w:eastAsia="Calibri" w:hAnsi="Times New Roman" w:cs="Times New Roman"/>
          <w:color w:val="000000" w:themeColor="text1"/>
          <w:sz w:val="24"/>
          <w:szCs w:val="24"/>
        </w:rPr>
        <w:t xml:space="preserve">, </w:t>
      </w:r>
      <w:r w:rsidR="00B67E88" w:rsidRPr="00FA1C15">
        <w:rPr>
          <w:rFonts w:ascii="Times New Roman" w:eastAsia="Calibri" w:hAnsi="Times New Roman" w:cs="Times New Roman"/>
          <w:color w:val="000000" w:themeColor="text1"/>
          <w:sz w:val="24"/>
          <w:szCs w:val="24"/>
        </w:rPr>
        <w:t xml:space="preserve">в том числе и речевые, </w:t>
      </w:r>
      <w:r w:rsidRPr="00FA1C15">
        <w:rPr>
          <w:rFonts w:ascii="Times New Roman" w:eastAsia="Calibri" w:hAnsi="Times New Roman" w:cs="Times New Roman"/>
          <w:color w:val="000000" w:themeColor="text1"/>
          <w:sz w:val="24"/>
          <w:szCs w:val="24"/>
        </w:rPr>
        <w:t>приобретенные в школе</w:t>
      </w:r>
      <w:r w:rsidR="00B67E88" w:rsidRPr="00FA1C15">
        <w:rPr>
          <w:rFonts w:ascii="Times New Roman" w:eastAsia="Calibri" w:hAnsi="Times New Roman" w:cs="Times New Roman"/>
          <w:color w:val="000000" w:themeColor="text1"/>
          <w:sz w:val="24"/>
          <w:szCs w:val="24"/>
        </w:rPr>
        <w:t>,</w:t>
      </w:r>
      <w:r w:rsidRPr="00FA1C15">
        <w:rPr>
          <w:rFonts w:ascii="Times New Roman" w:eastAsia="Calibri" w:hAnsi="Times New Roman" w:cs="Times New Roman"/>
          <w:color w:val="000000" w:themeColor="text1"/>
          <w:sz w:val="24"/>
          <w:szCs w:val="24"/>
        </w:rPr>
        <w:t xml:space="preserve"> для решения широкого диапазона жизненных задач в различных сферах человеческой деятельности.</w:t>
      </w:r>
    </w:p>
    <w:p w:rsidR="00B6418C" w:rsidRPr="00FA1C15" w:rsidRDefault="00B6418C" w:rsidP="00FA1C15">
      <w:pPr>
        <w:tabs>
          <w:tab w:val="left" w:pos="567"/>
        </w:tabs>
        <w:spacing w:after="0" w:line="240" w:lineRule="auto"/>
        <w:jc w:val="both"/>
        <w:rPr>
          <w:rFonts w:ascii="Times New Roman" w:eastAsia="Times New Roman" w:hAnsi="Times New Roman" w:cs="Times New Roman"/>
          <w:color w:val="000000" w:themeColor="text1"/>
          <w:sz w:val="24"/>
          <w:szCs w:val="24"/>
          <w:lang w:eastAsia="ru-RU"/>
        </w:rPr>
      </w:pPr>
      <w:r w:rsidRPr="00FA1C15">
        <w:rPr>
          <w:rFonts w:ascii="Times New Roman" w:eastAsia="Calibri" w:hAnsi="Times New Roman" w:cs="Times New Roman"/>
          <w:color w:val="000000" w:themeColor="text1"/>
          <w:sz w:val="24"/>
          <w:szCs w:val="24"/>
          <w:lang w:val="kk-KZ"/>
        </w:rPr>
        <w:t xml:space="preserve">        Как учитель</w:t>
      </w:r>
      <w:r w:rsidR="00B77CBE" w:rsidRPr="00FA1C15">
        <w:rPr>
          <w:rFonts w:ascii="Times New Roman" w:eastAsia="Calibri" w:hAnsi="Times New Roman" w:cs="Times New Roman"/>
          <w:color w:val="000000" w:themeColor="text1"/>
          <w:sz w:val="24"/>
          <w:szCs w:val="24"/>
          <w:lang w:val="kk-KZ"/>
        </w:rPr>
        <w:t>-практик</w:t>
      </w:r>
      <w:r w:rsidRPr="00FA1C15">
        <w:rPr>
          <w:rFonts w:ascii="Times New Roman" w:eastAsia="Calibri" w:hAnsi="Times New Roman" w:cs="Times New Roman"/>
          <w:color w:val="000000" w:themeColor="text1"/>
          <w:sz w:val="24"/>
          <w:szCs w:val="24"/>
          <w:lang w:val="kk-KZ"/>
        </w:rPr>
        <w:t xml:space="preserve">, работающий в классах </w:t>
      </w:r>
      <w:r w:rsidR="00236CCD">
        <w:rPr>
          <w:rFonts w:ascii="Times New Roman" w:eastAsia="Calibri" w:hAnsi="Times New Roman" w:cs="Times New Roman"/>
          <w:color w:val="000000" w:themeColor="text1"/>
          <w:sz w:val="24"/>
          <w:szCs w:val="24"/>
          <w:lang w:val="kk-KZ"/>
        </w:rPr>
        <w:t>по программе  обновленного содержания образования</w:t>
      </w:r>
      <w:r w:rsidRPr="00FA1C15">
        <w:rPr>
          <w:rFonts w:ascii="Times New Roman" w:eastAsia="Calibri" w:hAnsi="Times New Roman" w:cs="Times New Roman"/>
          <w:color w:val="000000" w:themeColor="text1"/>
          <w:sz w:val="24"/>
          <w:szCs w:val="24"/>
          <w:lang w:val="kk-KZ"/>
        </w:rPr>
        <w:t xml:space="preserve">, </w:t>
      </w:r>
      <w:r w:rsidRPr="00FA1C15">
        <w:rPr>
          <w:rFonts w:ascii="Times New Roman" w:eastAsia="Calibri" w:hAnsi="Times New Roman" w:cs="Times New Roman"/>
          <w:color w:val="000000" w:themeColor="text1"/>
          <w:spacing w:val="-4"/>
          <w:sz w:val="24"/>
          <w:szCs w:val="24"/>
          <w:lang w:val="kk-KZ"/>
        </w:rPr>
        <w:t xml:space="preserve"> </w:t>
      </w:r>
      <w:r w:rsidRPr="00FA1C15">
        <w:rPr>
          <w:rFonts w:ascii="Times New Roman" w:hAnsi="Times New Roman" w:cs="Times New Roman"/>
          <w:color w:val="000000" w:themeColor="text1"/>
          <w:spacing w:val="-4"/>
          <w:sz w:val="24"/>
          <w:szCs w:val="24"/>
          <w:lang w:val="kk-KZ"/>
        </w:rPr>
        <w:t xml:space="preserve"> в своей деятельности стараюсь </w:t>
      </w:r>
      <w:r w:rsidRPr="00FA1C15">
        <w:rPr>
          <w:rFonts w:ascii="Times New Roman" w:eastAsia="Calibri" w:hAnsi="Times New Roman" w:cs="Times New Roman"/>
          <w:color w:val="000000" w:themeColor="text1"/>
          <w:spacing w:val="-4"/>
          <w:sz w:val="24"/>
          <w:szCs w:val="24"/>
          <w:lang w:val="kk-KZ"/>
        </w:rPr>
        <w:t xml:space="preserve">создать необходимую образовательную среду, способствующую </w:t>
      </w:r>
      <w:r w:rsidRPr="00FA1C15">
        <w:rPr>
          <w:rFonts w:ascii="Times New Roman" w:hAnsi="Times New Roman" w:cs="Times New Roman"/>
          <w:color w:val="000000" w:themeColor="text1"/>
          <w:spacing w:val="-4"/>
          <w:sz w:val="24"/>
          <w:szCs w:val="24"/>
          <w:lang w:val="kk-KZ"/>
        </w:rPr>
        <w:t xml:space="preserve">развитию функциональной грамотности, </w:t>
      </w:r>
      <w:r w:rsidRPr="00FA1C15">
        <w:rPr>
          <w:rFonts w:ascii="Times New Roman" w:eastAsia="Calibri" w:hAnsi="Times New Roman" w:cs="Times New Roman"/>
          <w:color w:val="000000" w:themeColor="text1"/>
          <w:spacing w:val="-4"/>
          <w:sz w:val="24"/>
          <w:szCs w:val="24"/>
          <w:lang w:val="kk-KZ"/>
        </w:rPr>
        <w:t>привитию навыков критич</w:t>
      </w:r>
      <w:r w:rsidRPr="00FA1C15">
        <w:rPr>
          <w:rFonts w:ascii="Times New Roman" w:hAnsi="Times New Roman" w:cs="Times New Roman"/>
          <w:color w:val="000000" w:themeColor="text1"/>
          <w:spacing w:val="-4"/>
          <w:sz w:val="24"/>
          <w:szCs w:val="24"/>
          <w:lang w:val="kk-KZ"/>
        </w:rPr>
        <w:t xml:space="preserve">еского мышления, самомотивации и </w:t>
      </w:r>
      <w:r w:rsidRPr="00FA1C15">
        <w:rPr>
          <w:rFonts w:ascii="Times New Roman" w:eastAsia="Calibri" w:hAnsi="Times New Roman" w:cs="Times New Roman"/>
          <w:color w:val="000000" w:themeColor="text1"/>
          <w:spacing w:val="-4"/>
          <w:sz w:val="24"/>
          <w:szCs w:val="24"/>
          <w:lang w:val="kk-KZ"/>
        </w:rPr>
        <w:t>саморегулирования</w:t>
      </w:r>
      <w:r w:rsidR="00B77CBE" w:rsidRPr="00FA1C15">
        <w:rPr>
          <w:rFonts w:ascii="Times New Roman" w:eastAsia="Calibri" w:hAnsi="Times New Roman" w:cs="Times New Roman"/>
          <w:color w:val="000000" w:themeColor="text1"/>
          <w:spacing w:val="-4"/>
          <w:sz w:val="24"/>
          <w:szCs w:val="24"/>
          <w:lang w:val="kk-KZ"/>
        </w:rPr>
        <w:t xml:space="preserve">, развитию речевых </w:t>
      </w:r>
      <w:r w:rsidRPr="00FA1C15">
        <w:rPr>
          <w:rFonts w:ascii="Times New Roman" w:eastAsia="Calibri" w:hAnsi="Times New Roman" w:cs="Times New Roman"/>
          <w:color w:val="000000" w:themeColor="text1"/>
          <w:spacing w:val="-4"/>
          <w:sz w:val="24"/>
          <w:szCs w:val="24"/>
          <w:lang w:val="kk-KZ"/>
        </w:rPr>
        <w:t xml:space="preserve"> навыков. </w:t>
      </w:r>
      <w:r w:rsidRPr="00FA1C15">
        <w:rPr>
          <w:rFonts w:ascii="Times New Roman" w:eastAsia="Calibri" w:hAnsi="Times New Roman" w:cs="Times New Roman"/>
          <w:color w:val="000000" w:themeColor="text1"/>
          <w:sz w:val="24"/>
          <w:szCs w:val="24"/>
          <w:lang w:val="kk-KZ"/>
        </w:rPr>
        <w:t xml:space="preserve">На своих уроках основной  упор делаю на  </w:t>
      </w:r>
      <w:r w:rsidRPr="00FA1C15">
        <w:rPr>
          <w:rFonts w:ascii="Times New Roman" w:eastAsia="Calibri" w:hAnsi="Times New Roman" w:cs="Times New Roman"/>
          <w:bCs/>
          <w:color w:val="000000" w:themeColor="text1"/>
          <w:sz w:val="24"/>
          <w:szCs w:val="24"/>
        </w:rPr>
        <w:t xml:space="preserve">формирование </w:t>
      </w:r>
      <w:r w:rsidR="00B67E88" w:rsidRPr="00FA1C15">
        <w:rPr>
          <w:rFonts w:ascii="Times New Roman" w:eastAsia="Calibri" w:hAnsi="Times New Roman" w:cs="Times New Roman"/>
          <w:bCs/>
          <w:color w:val="000000" w:themeColor="text1"/>
          <w:sz w:val="24"/>
          <w:szCs w:val="24"/>
        </w:rPr>
        <w:t xml:space="preserve">и развитие </w:t>
      </w:r>
      <w:r w:rsidRPr="00FA1C15">
        <w:rPr>
          <w:rFonts w:ascii="Times New Roman" w:eastAsia="Calibri" w:hAnsi="Times New Roman" w:cs="Times New Roman"/>
          <w:bCs/>
          <w:color w:val="000000" w:themeColor="text1"/>
          <w:sz w:val="24"/>
          <w:szCs w:val="24"/>
        </w:rPr>
        <w:t xml:space="preserve">коммуникативных и языковых навыков, чтобы учащийся мог в любой ситуации высказать собственную точку зрения, доказать </w:t>
      </w:r>
      <w:r w:rsidR="00B77CBE" w:rsidRPr="00FA1C15">
        <w:rPr>
          <w:rFonts w:ascii="Times New Roman" w:eastAsia="Calibri" w:hAnsi="Times New Roman" w:cs="Times New Roman"/>
          <w:bCs/>
          <w:color w:val="000000" w:themeColor="text1"/>
          <w:sz w:val="24"/>
          <w:szCs w:val="24"/>
        </w:rPr>
        <w:t xml:space="preserve">ее </w:t>
      </w:r>
      <w:r w:rsidRPr="00FA1C15">
        <w:rPr>
          <w:rFonts w:ascii="Times New Roman" w:eastAsia="Calibri" w:hAnsi="Times New Roman" w:cs="Times New Roman"/>
          <w:bCs/>
          <w:color w:val="000000" w:themeColor="text1"/>
          <w:sz w:val="24"/>
          <w:szCs w:val="24"/>
        </w:rPr>
        <w:t xml:space="preserve">и обосновать при необходимости, умело вести диалог и </w:t>
      </w:r>
      <w:proofErr w:type="spellStart"/>
      <w:r w:rsidRPr="00FA1C15">
        <w:rPr>
          <w:rFonts w:ascii="Times New Roman" w:eastAsia="Calibri" w:hAnsi="Times New Roman" w:cs="Times New Roman"/>
          <w:bCs/>
          <w:color w:val="000000" w:themeColor="text1"/>
          <w:sz w:val="24"/>
          <w:szCs w:val="24"/>
        </w:rPr>
        <w:t>полилог</w:t>
      </w:r>
      <w:proofErr w:type="spellEnd"/>
      <w:r w:rsidRPr="00FA1C15">
        <w:rPr>
          <w:rFonts w:ascii="Times New Roman" w:eastAsia="Calibri" w:hAnsi="Times New Roman" w:cs="Times New Roman"/>
          <w:bCs/>
          <w:color w:val="000000" w:themeColor="text1"/>
          <w:sz w:val="24"/>
          <w:szCs w:val="24"/>
        </w:rPr>
        <w:t>. Но к</w:t>
      </w:r>
      <w:r w:rsidRPr="00FA1C15">
        <w:rPr>
          <w:rFonts w:ascii="Times New Roman" w:eastAsia="Times New Roman" w:hAnsi="Times New Roman" w:cs="Times New Roman"/>
          <w:color w:val="000000" w:themeColor="text1"/>
          <w:sz w:val="24"/>
          <w:szCs w:val="24"/>
          <w:lang w:eastAsia="ru-RU"/>
        </w:rPr>
        <w:t>аким образом заинтересовать детей, научить их вдумчиво читать и грамотно писать, активизировать их внимание?</w:t>
      </w:r>
    </w:p>
    <w:p w:rsidR="00C62575" w:rsidRPr="00FA1C15" w:rsidRDefault="00B6418C" w:rsidP="00172424">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FA1C15">
        <w:rPr>
          <w:rFonts w:ascii="Times New Roman" w:eastAsia="Calibri" w:hAnsi="Times New Roman" w:cs="Times New Roman"/>
          <w:bCs/>
          <w:color w:val="000000" w:themeColor="text1"/>
          <w:sz w:val="24"/>
          <w:szCs w:val="24"/>
        </w:rPr>
        <w:t xml:space="preserve">          </w:t>
      </w:r>
      <w:r w:rsidR="003C0163" w:rsidRPr="00FA1C15">
        <w:rPr>
          <w:rFonts w:ascii="Times New Roman" w:eastAsia="Times New Roman" w:hAnsi="Times New Roman" w:cs="Times New Roman"/>
          <w:color w:val="000000" w:themeColor="text1"/>
          <w:sz w:val="24"/>
          <w:szCs w:val="24"/>
          <w:shd w:val="clear" w:color="auto" w:fill="FFFFFF"/>
          <w:lang w:eastAsia="ru-RU"/>
        </w:rPr>
        <w:t xml:space="preserve">           </w:t>
      </w:r>
      <w:r w:rsidR="00C62575" w:rsidRPr="00FA1C15">
        <w:rPr>
          <w:rFonts w:ascii="Times New Roman" w:eastAsia="Times New Roman" w:hAnsi="Times New Roman" w:cs="Times New Roman"/>
          <w:color w:val="000000" w:themeColor="text1"/>
          <w:sz w:val="24"/>
          <w:szCs w:val="24"/>
          <w:shd w:val="clear" w:color="auto" w:fill="FFFFFF"/>
          <w:lang w:eastAsia="ru-RU"/>
        </w:rPr>
        <w:t>Систематической  работе по развитию речевых навыков способствуют такие виды уроков, как уроки-исследования, практикумы, деловые игры, дискуссии, интегрированные занятия.</w:t>
      </w:r>
    </w:p>
    <w:p w:rsidR="004D7A20" w:rsidRPr="00FA1C15" w:rsidRDefault="00C62575" w:rsidP="00FA1C15">
      <w:pPr>
        <w:spacing w:after="0" w:line="240" w:lineRule="auto"/>
        <w:jc w:val="both"/>
        <w:rPr>
          <w:rFonts w:ascii="Times New Roman" w:hAnsi="Times New Roman" w:cs="Times New Roman"/>
          <w:color w:val="000000" w:themeColor="text1"/>
          <w:sz w:val="24"/>
          <w:szCs w:val="24"/>
          <w:shd w:val="clear" w:color="auto" w:fill="FFFFFF"/>
        </w:rPr>
      </w:pPr>
      <w:proofErr w:type="gramStart"/>
      <w:r w:rsidRPr="00FA1C15">
        <w:rPr>
          <w:rFonts w:ascii="Times New Roman" w:eastAsia="Times New Roman" w:hAnsi="Times New Roman" w:cs="Times New Roman"/>
          <w:color w:val="000000" w:themeColor="text1"/>
          <w:sz w:val="24"/>
          <w:szCs w:val="24"/>
          <w:lang w:eastAsia="ru-RU"/>
        </w:rPr>
        <w:t>Уверена</w:t>
      </w:r>
      <w:proofErr w:type="gramEnd"/>
      <w:r w:rsidRPr="00FA1C15">
        <w:rPr>
          <w:rFonts w:ascii="Times New Roman" w:eastAsia="Times New Roman" w:hAnsi="Times New Roman" w:cs="Times New Roman"/>
          <w:color w:val="000000" w:themeColor="text1"/>
          <w:sz w:val="24"/>
          <w:szCs w:val="24"/>
          <w:lang w:eastAsia="ru-RU"/>
        </w:rPr>
        <w:t>, что такие уроки создают условия для проявления индивидуальных, читательских, исследовательских и творческих способностей учащихся.</w:t>
      </w:r>
      <w:r w:rsidR="004D7A20" w:rsidRPr="00FA1C15">
        <w:rPr>
          <w:rFonts w:ascii="Times New Roman" w:eastAsia="Times New Roman" w:hAnsi="Times New Roman" w:cs="Times New Roman"/>
          <w:color w:val="000000" w:themeColor="text1"/>
          <w:sz w:val="24"/>
          <w:szCs w:val="24"/>
          <w:lang w:eastAsia="ru-RU"/>
        </w:rPr>
        <w:t xml:space="preserve"> Этому  способствуют и н</w:t>
      </w:r>
      <w:r w:rsidR="00D34035" w:rsidRPr="00FA1C15">
        <w:rPr>
          <w:rFonts w:ascii="Times New Roman" w:hAnsi="Times New Roman" w:cs="Times New Roman"/>
          <w:color w:val="000000" w:themeColor="text1"/>
          <w:sz w:val="24"/>
          <w:szCs w:val="24"/>
          <w:shd w:val="clear" w:color="auto" w:fill="FFFFFF"/>
        </w:rPr>
        <w:t>екоторые</w:t>
      </w:r>
      <w:r w:rsidRPr="00FA1C15">
        <w:rPr>
          <w:rFonts w:ascii="Times New Roman" w:hAnsi="Times New Roman" w:cs="Times New Roman"/>
          <w:color w:val="000000" w:themeColor="text1"/>
          <w:sz w:val="24"/>
          <w:szCs w:val="24"/>
          <w:shd w:val="clear" w:color="auto" w:fill="FFFFFF"/>
        </w:rPr>
        <w:t xml:space="preserve"> </w:t>
      </w:r>
      <w:proofErr w:type="gramStart"/>
      <w:r w:rsidRPr="00FA1C15">
        <w:rPr>
          <w:rFonts w:ascii="Times New Roman" w:hAnsi="Times New Roman" w:cs="Times New Roman"/>
          <w:color w:val="000000" w:themeColor="text1"/>
          <w:sz w:val="24"/>
          <w:szCs w:val="24"/>
          <w:shd w:val="clear" w:color="auto" w:fill="FFFFFF"/>
        </w:rPr>
        <w:t>формы</w:t>
      </w:r>
      <w:proofErr w:type="gramEnd"/>
      <w:r w:rsidRPr="00FA1C15">
        <w:rPr>
          <w:rFonts w:ascii="Times New Roman" w:hAnsi="Times New Roman" w:cs="Times New Roman"/>
          <w:color w:val="000000" w:themeColor="text1"/>
          <w:sz w:val="24"/>
          <w:szCs w:val="24"/>
          <w:shd w:val="clear" w:color="auto" w:fill="FFFFFF"/>
        </w:rPr>
        <w:t xml:space="preserve"> и приемы обучения, которые</w:t>
      </w:r>
      <w:r w:rsidR="004D7A20" w:rsidRPr="00FA1C15">
        <w:rPr>
          <w:rFonts w:ascii="Times New Roman" w:hAnsi="Times New Roman" w:cs="Times New Roman"/>
          <w:color w:val="000000" w:themeColor="text1"/>
          <w:sz w:val="24"/>
          <w:szCs w:val="24"/>
          <w:shd w:val="clear" w:color="auto" w:fill="FFFFFF"/>
        </w:rPr>
        <w:t xml:space="preserve"> применяю на своих </w:t>
      </w:r>
      <w:r w:rsidRPr="00FA1C15">
        <w:rPr>
          <w:rFonts w:ascii="Times New Roman" w:hAnsi="Times New Roman" w:cs="Times New Roman"/>
          <w:color w:val="000000" w:themeColor="text1"/>
          <w:sz w:val="24"/>
          <w:szCs w:val="24"/>
          <w:shd w:val="clear" w:color="auto" w:fill="FFFFFF"/>
        </w:rPr>
        <w:t>уроках:</w:t>
      </w:r>
    </w:p>
    <w:p w:rsidR="004D7A20" w:rsidRPr="00FA1C15" w:rsidRDefault="00D34035" w:rsidP="00FA1C15">
      <w:pPr>
        <w:pStyle w:val="a3"/>
        <w:numPr>
          <w:ilvl w:val="0"/>
          <w:numId w:val="22"/>
        </w:numPr>
        <w:spacing w:after="0" w:line="240" w:lineRule="auto"/>
        <w:ind w:left="284" w:hanging="284"/>
        <w:jc w:val="both"/>
        <w:rPr>
          <w:rFonts w:ascii="Times New Roman" w:hAnsi="Times New Roman" w:cs="Times New Roman"/>
          <w:color w:val="000000" w:themeColor="text1"/>
          <w:sz w:val="24"/>
          <w:szCs w:val="24"/>
        </w:rPr>
      </w:pPr>
      <w:r w:rsidRPr="00FA1C15">
        <w:rPr>
          <w:rFonts w:ascii="Times New Roman" w:hAnsi="Times New Roman" w:cs="Times New Roman"/>
          <w:color w:val="000000" w:themeColor="text1"/>
          <w:sz w:val="24"/>
          <w:szCs w:val="24"/>
          <w:shd w:val="clear" w:color="auto" w:fill="FFFFFF"/>
        </w:rPr>
        <w:t>постановка вопросов на основе прослушанного текста;</w:t>
      </w:r>
    </w:p>
    <w:p w:rsidR="004D7A20" w:rsidRPr="00FA1C15" w:rsidRDefault="00D34035" w:rsidP="00FA1C15">
      <w:pPr>
        <w:pStyle w:val="a3"/>
        <w:numPr>
          <w:ilvl w:val="0"/>
          <w:numId w:val="22"/>
        </w:numPr>
        <w:spacing w:after="0" w:line="240" w:lineRule="auto"/>
        <w:ind w:left="284" w:hanging="284"/>
        <w:jc w:val="both"/>
        <w:rPr>
          <w:rFonts w:ascii="Times New Roman" w:hAnsi="Times New Roman" w:cs="Times New Roman"/>
          <w:color w:val="000000" w:themeColor="text1"/>
          <w:sz w:val="24"/>
          <w:szCs w:val="24"/>
        </w:rPr>
      </w:pPr>
      <w:r w:rsidRPr="00FA1C15">
        <w:rPr>
          <w:rFonts w:ascii="Times New Roman" w:hAnsi="Times New Roman" w:cs="Times New Roman"/>
          <w:color w:val="000000" w:themeColor="text1"/>
          <w:sz w:val="24"/>
          <w:szCs w:val="24"/>
          <w:shd w:val="clear" w:color="auto" w:fill="FFFFFF"/>
        </w:rPr>
        <w:t>говорение на заданные темы и темы, которые интересуют учащихся; </w:t>
      </w:r>
    </w:p>
    <w:p w:rsidR="004D7A20" w:rsidRPr="00FA1C15" w:rsidRDefault="00D34035" w:rsidP="00FA1C15">
      <w:pPr>
        <w:pStyle w:val="a3"/>
        <w:numPr>
          <w:ilvl w:val="0"/>
          <w:numId w:val="22"/>
        </w:numPr>
        <w:spacing w:after="0" w:line="240" w:lineRule="auto"/>
        <w:ind w:left="284" w:hanging="284"/>
        <w:jc w:val="both"/>
        <w:rPr>
          <w:rFonts w:ascii="Times New Roman" w:hAnsi="Times New Roman" w:cs="Times New Roman"/>
          <w:color w:val="000000" w:themeColor="text1"/>
          <w:sz w:val="24"/>
          <w:szCs w:val="24"/>
        </w:rPr>
      </w:pPr>
      <w:r w:rsidRPr="00FA1C15">
        <w:rPr>
          <w:rFonts w:ascii="Times New Roman" w:hAnsi="Times New Roman" w:cs="Times New Roman"/>
          <w:color w:val="000000" w:themeColor="text1"/>
          <w:sz w:val="24"/>
          <w:szCs w:val="24"/>
          <w:shd w:val="clear" w:color="auto" w:fill="FFFFFF"/>
        </w:rPr>
        <w:t>интервьюирование по заранее составленным вопросам и умение давать устный отчет по ответам; </w:t>
      </w:r>
    </w:p>
    <w:p w:rsidR="004D7A20" w:rsidRPr="00FA1C15" w:rsidRDefault="00D34035" w:rsidP="00FA1C15">
      <w:pPr>
        <w:pStyle w:val="a3"/>
        <w:numPr>
          <w:ilvl w:val="0"/>
          <w:numId w:val="22"/>
        </w:numPr>
        <w:spacing w:after="0" w:line="240" w:lineRule="auto"/>
        <w:ind w:left="284" w:hanging="284"/>
        <w:jc w:val="both"/>
        <w:rPr>
          <w:rFonts w:ascii="Times New Roman" w:hAnsi="Times New Roman" w:cs="Times New Roman"/>
          <w:color w:val="000000" w:themeColor="text1"/>
          <w:sz w:val="24"/>
          <w:szCs w:val="24"/>
        </w:rPr>
      </w:pPr>
      <w:proofErr w:type="spellStart"/>
      <w:r w:rsidRPr="00FA1C15">
        <w:rPr>
          <w:rFonts w:ascii="Times New Roman" w:hAnsi="Times New Roman" w:cs="Times New Roman"/>
          <w:color w:val="000000" w:themeColor="text1"/>
          <w:sz w:val="24"/>
          <w:szCs w:val="24"/>
          <w:shd w:val="clear" w:color="auto" w:fill="FFFFFF"/>
        </w:rPr>
        <w:t>дискутирование</w:t>
      </w:r>
      <w:proofErr w:type="spellEnd"/>
      <w:r w:rsidR="00B36EC4">
        <w:rPr>
          <w:rFonts w:ascii="Times New Roman" w:hAnsi="Times New Roman" w:cs="Times New Roman"/>
          <w:color w:val="000000" w:themeColor="text1"/>
          <w:sz w:val="24"/>
          <w:szCs w:val="24"/>
          <w:shd w:val="clear" w:color="auto" w:fill="FFFFFF"/>
        </w:rPr>
        <w:t xml:space="preserve"> </w:t>
      </w:r>
      <w:r w:rsidRPr="00FA1C15">
        <w:rPr>
          <w:rFonts w:ascii="Times New Roman" w:hAnsi="Times New Roman" w:cs="Times New Roman"/>
          <w:color w:val="000000" w:themeColor="text1"/>
          <w:sz w:val="24"/>
          <w:szCs w:val="24"/>
          <w:shd w:val="clear" w:color="auto" w:fill="FFFFFF"/>
        </w:rPr>
        <w:t>/аргументирование по запланированным темам; </w:t>
      </w:r>
    </w:p>
    <w:p w:rsidR="004D7A20" w:rsidRPr="00FA1C15" w:rsidRDefault="00D34035" w:rsidP="00FA1C15">
      <w:pPr>
        <w:pStyle w:val="a3"/>
        <w:numPr>
          <w:ilvl w:val="0"/>
          <w:numId w:val="22"/>
        </w:numPr>
        <w:spacing w:after="0" w:line="240" w:lineRule="auto"/>
        <w:ind w:left="284" w:hanging="284"/>
        <w:jc w:val="both"/>
        <w:rPr>
          <w:rFonts w:ascii="Times New Roman" w:hAnsi="Times New Roman" w:cs="Times New Roman"/>
          <w:color w:val="000000" w:themeColor="text1"/>
          <w:sz w:val="24"/>
          <w:szCs w:val="24"/>
        </w:rPr>
      </w:pPr>
      <w:r w:rsidRPr="00FA1C15">
        <w:rPr>
          <w:rFonts w:ascii="Times New Roman" w:hAnsi="Times New Roman" w:cs="Times New Roman"/>
          <w:color w:val="000000" w:themeColor="text1"/>
          <w:sz w:val="24"/>
          <w:szCs w:val="24"/>
          <w:shd w:val="clear" w:color="auto" w:fill="FFFFFF"/>
        </w:rPr>
        <w:t>понимание устных выступлений и умение отвечать на вопросы; </w:t>
      </w:r>
    </w:p>
    <w:p w:rsidR="004D7A20" w:rsidRPr="00FA1C15" w:rsidRDefault="00D34035" w:rsidP="00FA1C15">
      <w:pPr>
        <w:pStyle w:val="a3"/>
        <w:numPr>
          <w:ilvl w:val="0"/>
          <w:numId w:val="22"/>
        </w:numPr>
        <w:spacing w:after="0" w:line="240" w:lineRule="auto"/>
        <w:ind w:left="284" w:hanging="284"/>
        <w:jc w:val="both"/>
        <w:rPr>
          <w:rFonts w:ascii="Times New Roman" w:hAnsi="Times New Roman" w:cs="Times New Roman"/>
          <w:color w:val="000000" w:themeColor="text1"/>
          <w:sz w:val="24"/>
          <w:szCs w:val="24"/>
        </w:rPr>
      </w:pPr>
      <w:r w:rsidRPr="00FA1C15">
        <w:rPr>
          <w:rFonts w:ascii="Times New Roman" w:hAnsi="Times New Roman" w:cs="Times New Roman"/>
          <w:color w:val="000000" w:themeColor="text1"/>
          <w:sz w:val="24"/>
          <w:szCs w:val="24"/>
          <w:shd w:val="clear" w:color="auto" w:fill="FFFFFF"/>
        </w:rPr>
        <w:t>составление диалога на заданную тему. </w:t>
      </w:r>
    </w:p>
    <w:p w:rsidR="004D7A20" w:rsidRPr="00FA1C15" w:rsidRDefault="004D7A20" w:rsidP="00FA1C15">
      <w:pPr>
        <w:pStyle w:val="a3"/>
        <w:numPr>
          <w:ilvl w:val="0"/>
          <w:numId w:val="22"/>
        </w:numPr>
        <w:spacing w:after="0" w:line="240" w:lineRule="auto"/>
        <w:ind w:left="284" w:hanging="284"/>
        <w:jc w:val="both"/>
        <w:rPr>
          <w:rFonts w:ascii="Times New Roman" w:hAnsi="Times New Roman" w:cs="Times New Roman"/>
          <w:color w:val="000000" w:themeColor="text1"/>
          <w:sz w:val="24"/>
          <w:szCs w:val="24"/>
        </w:rPr>
      </w:pPr>
      <w:r w:rsidRPr="00FA1C15">
        <w:rPr>
          <w:rFonts w:ascii="Times New Roman" w:hAnsi="Times New Roman" w:cs="Times New Roman"/>
          <w:color w:val="000000" w:themeColor="text1"/>
          <w:sz w:val="24"/>
          <w:szCs w:val="24"/>
        </w:rPr>
        <w:t>расположение ключевых слов, ключевых предложений в логической последовательности;</w:t>
      </w:r>
    </w:p>
    <w:p w:rsidR="004D7A20" w:rsidRPr="00FA1C15" w:rsidRDefault="004D7A20" w:rsidP="00FA1C15">
      <w:pPr>
        <w:pStyle w:val="a3"/>
        <w:numPr>
          <w:ilvl w:val="0"/>
          <w:numId w:val="22"/>
        </w:numPr>
        <w:spacing w:after="0" w:line="240" w:lineRule="auto"/>
        <w:ind w:left="284" w:hanging="284"/>
        <w:jc w:val="both"/>
        <w:rPr>
          <w:rFonts w:ascii="Times New Roman" w:hAnsi="Times New Roman" w:cs="Times New Roman"/>
          <w:color w:val="000000" w:themeColor="text1"/>
          <w:sz w:val="24"/>
          <w:szCs w:val="24"/>
        </w:rPr>
      </w:pPr>
      <w:r w:rsidRPr="00FA1C15">
        <w:rPr>
          <w:rFonts w:ascii="Times New Roman" w:hAnsi="Times New Roman" w:cs="Times New Roman"/>
          <w:color w:val="000000" w:themeColor="text1"/>
          <w:sz w:val="24"/>
          <w:szCs w:val="24"/>
        </w:rPr>
        <w:t>графическая систематизация материала текста: кластеры, таблицы, схемы;</w:t>
      </w:r>
    </w:p>
    <w:p w:rsidR="00945178" w:rsidRPr="00FA1C15" w:rsidRDefault="00945178" w:rsidP="00FA1C15">
      <w:pPr>
        <w:pStyle w:val="a3"/>
        <w:numPr>
          <w:ilvl w:val="0"/>
          <w:numId w:val="22"/>
        </w:numPr>
        <w:tabs>
          <w:tab w:val="left" w:pos="709"/>
        </w:tabs>
        <w:spacing w:after="0" w:line="240" w:lineRule="auto"/>
        <w:ind w:left="284" w:hanging="284"/>
        <w:jc w:val="both"/>
        <w:rPr>
          <w:rFonts w:ascii="Times New Roman" w:hAnsi="Times New Roman" w:cs="Times New Roman"/>
          <w:color w:val="000000" w:themeColor="text1"/>
          <w:sz w:val="24"/>
          <w:szCs w:val="24"/>
        </w:rPr>
      </w:pPr>
      <w:r w:rsidRPr="00FA1C15">
        <w:rPr>
          <w:rFonts w:ascii="Times New Roman" w:hAnsi="Times New Roman" w:cs="Times New Roman"/>
          <w:color w:val="000000" w:themeColor="text1"/>
          <w:sz w:val="24"/>
          <w:szCs w:val="24"/>
        </w:rPr>
        <w:t xml:space="preserve">работа в группах (команде), </w:t>
      </w:r>
      <w:proofErr w:type="spellStart"/>
      <w:r w:rsidRPr="00FA1C15">
        <w:rPr>
          <w:rFonts w:ascii="Times New Roman" w:hAnsi="Times New Roman" w:cs="Times New Roman"/>
          <w:color w:val="000000" w:themeColor="text1"/>
          <w:sz w:val="24"/>
          <w:szCs w:val="24"/>
        </w:rPr>
        <w:t>кейс-стади</w:t>
      </w:r>
      <w:proofErr w:type="spellEnd"/>
      <w:r w:rsidRPr="00FA1C15">
        <w:rPr>
          <w:rFonts w:ascii="Times New Roman" w:hAnsi="Times New Roman" w:cs="Times New Roman"/>
          <w:color w:val="000000" w:themeColor="text1"/>
          <w:sz w:val="24"/>
          <w:szCs w:val="24"/>
        </w:rPr>
        <w:t xml:space="preserve"> (анализ конкретных ситуаций), ролевые и деловые игры;</w:t>
      </w:r>
    </w:p>
    <w:p w:rsidR="00DC7D7B" w:rsidRPr="00FA1C15" w:rsidRDefault="00DC7D7B" w:rsidP="00FA1C15">
      <w:pPr>
        <w:pStyle w:val="a7"/>
        <w:numPr>
          <w:ilvl w:val="0"/>
          <w:numId w:val="22"/>
        </w:numPr>
        <w:ind w:left="284" w:hanging="284"/>
        <w:rPr>
          <w:color w:val="000000" w:themeColor="text1"/>
          <w:sz w:val="24"/>
          <w:szCs w:val="24"/>
        </w:rPr>
      </w:pPr>
      <w:r w:rsidRPr="00FA1C15">
        <w:rPr>
          <w:color w:val="000000" w:themeColor="text1"/>
          <w:sz w:val="24"/>
          <w:szCs w:val="24"/>
        </w:rPr>
        <w:t xml:space="preserve">проблемное обучение, индивидуальное </w:t>
      </w:r>
      <w:r w:rsidR="00945178" w:rsidRPr="00FA1C15">
        <w:rPr>
          <w:color w:val="000000" w:themeColor="text1"/>
          <w:sz w:val="24"/>
          <w:szCs w:val="24"/>
        </w:rPr>
        <w:t xml:space="preserve">обучение, </w:t>
      </w:r>
      <w:r w:rsidR="005B5180" w:rsidRPr="00FA1C15">
        <w:rPr>
          <w:color w:val="000000" w:themeColor="text1"/>
          <w:sz w:val="24"/>
          <w:szCs w:val="24"/>
        </w:rPr>
        <w:t>проектный метод;</w:t>
      </w:r>
    </w:p>
    <w:p w:rsidR="00182FD0" w:rsidRPr="00FA1C15" w:rsidRDefault="00182FD0" w:rsidP="00FA1C15">
      <w:pPr>
        <w:pStyle w:val="a3"/>
        <w:numPr>
          <w:ilvl w:val="0"/>
          <w:numId w:val="22"/>
        </w:numPr>
        <w:spacing w:after="0" w:line="240" w:lineRule="auto"/>
        <w:ind w:left="284" w:hanging="284"/>
        <w:rPr>
          <w:rFonts w:ascii="Times New Roman" w:eastAsia="Arial" w:hAnsi="Times New Roman" w:cs="Times New Roman"/>
          <w:color w:val="000000" w:themeColor="text1"/>
          <w:sz w:val="24"/>
          <w:szCs w:val="24"/>
          <w:lang w:val="kk-KZ"/>
        </w:rPr>
      </w:pPr>
      <w:r w:rsidRPr="00FA1C15">
        <w:rPr>
          <w:rFonts w:ascii="Times New Roman" w:eastAsia="Arial" w:hAnsi="Times New Roman" w:cs="Times New Roman"/>
          <w:color w:val="000000" w:themeColor="text1"/>
          <w:sz w:val="24"/>
          <w:szCs w:val="24"/>
          <w:lang w:val="kk-KZ"/>
        </w:rPr>
        <w:t xml:space="preserve">методы активного аудирования, </w:t>
      </w:r>
      <w:r w:rsidR="005B5180" w:rsidRPr="00FA1C15">
        <w:rPr>
          <w:rFonts w:ascii="Times New Roman" w:eastAsia="Arial" w:hAnsi="Times New Roman" w:cs="Times New Roman"/>
          <w:color w:val="000000" w:themeColor="text1"/>
          <w:sz w:val="24"/>
          <w:szCs w:val="24"/>
          <w:lang w:val="kk-KZ"/>
        </w:rPr>
        <w:t xml:space="preserve"> говорения и письма;</w:t>
      </w:r>
    </w:p>
    <w:p w:rsidR="00182FD0" w:rsidRPr="00FA1C15" w:rsidRDefault="00182FD0" w:rsidP="00FA1C15">
      <w:pPr>
        <w:pStyle w:val="a3"/>
        <w:numPr>
          <w:ilvl w:val="0"/>
          <w:numId w:val="22"/>
        </w:numPr>
        <w:spacing w:after="0" w:line="240" w:lineRule="auto"/>
        <w:ind w:left="284" w:hanging="284"/>
        <w:jc w:val="both"/>
        <w:rPr>
          <w:rFonts w:ascii="Times New Roman" w:eastAsia="Arial" w:hAnsi="Times New Roman" w:cs="Times New Roman"/>
          <w:color w:val="000000" w:themeColor="text1"/>
          <w:sz w:val="24"/>
          <w:szCs w:val="24"/>
          <w:lang w:val="kk-KZ"/>
        </w:rPr>
      </w:pPr>
      <w:r w:rsidRPr="00FA1C15">
        <w:rPr>
          <w:rFonts w:ascii="Times New Roman" w:eastAsia="Arial" w:hAnsi="Times New Roman" w:cs="Times New Roman"/>
          <w:color w:val="000000" w:themeColor="text1"/>
          <w:sz w:val="24"/>
          <w:szCs w:val="24"/>
          <w:lang w:val="kk-KZ"/>
        </w:rPr>
        <w:lastRenderedPageBreak/>
        <w:t>стратегии чтения</w:t>
      </w:r>
      <w:r w:rsidR="005B5180" w:rsidRPr="00FA1C15">
        <w:rPr>
          <w:rFonts w:ascii="Times New Roman" w:eastAsia="Arial" w:hAnsi="Times New Roman" w:cs="Times New Roman"/>
          <w:color w:val="000000" w:themeColor="text1"/>
          <w:sz w:val="24"/>
          <w:szCs w:val="24"/>
          <w:lang w:val="kk-KZ"/>
        </w:rPr>
        <w:t xml:space="preserve"> </w:t>
      </w:r>
      <w:r w:rsidRPr="00FA1C15">
        <w:rPr>
          <w:rFonts w:ascii="Times New Roman" w:eastAsia="Arial" w:hAnsi="Times New Roman" w:cs="Times New Roman"/>
          <w:color w:val="000000" w:themeColor="text1"/>
          <w:sz w:val="24"/>
          <w:szCs w:val="24"/>
          <w:lang w:val="kk-KZ"/>
        </w:rPr>
        <w:t>как способ поощрения учащихся, формирование чувства удовлетворения от самого процесса чтения</w:t>
      </w:r>
      <w:r w:rsidR="005B5180" w:rsidRPr="00FA1C15">
        <w:rPr>
          <w:rFonts w:ascii="Times New Roman" w:eastAsia="Arial" w:hAnsi="Times New Roman" w:cs="Times New Roman"/>
          <w:color w:val="000000" w:themeColor="text1"/>
          <w:sz w:val="24"/>
          <w:szCs w:val="24"/>
          <w:lang w:val="kk-KZ"/>
        </w:rPr>
        <w:t xml:space="preserve">; </w:t>
      </w:r>
    </w:p>
    <w:p w:rsidR="00182FD0" w:rsidRPr="00FA1C15" w:rsidRDefault="00182FD0" w:rsidP="00FA1C15">
      <w:pPr>
        <w:pStyle w:val="a3"/>
        <w:numPr>
          <w:ilvl w:val="0"/>
          <w:numId w:val="22"/>
        </w:numPr>
        <w:spacing w:after="0" w:line="240" w:lineRule="auto"/>
        <w:ind w:left="284" w:hanging="284"/>
        <w:jc w:val="both"/>
        <w:rPr>
          <w:rFonts w:ascii="Times New Roman" w:eastAsia="Arial" w:hAnsi="Times New Roman" w:cs="Times New Roman"/>
          <w:color w:val="000000" w:themeColor="text1"/>
          <w:sz w:val="24"/>
          <w:szCs w:val="24"/>
          <w:lang w:val="kk-KZ"/>
        </w:rPr>
      </w:pPr>
      <w:r w:rsidRPr="00FA1C15">
        <w:rPr>
          <w:rFonts w:ascii="Times New Roman" w:eastAsia="Arial" w:hAnsi="Times New Roman" w:cs="Times New Roman"/>
          <w:color w:val="000000" w:themeColor="text1"/>
          <w:sz w:val="24"/>
          <w:szCs w:val="24"/>
          <w:lang w:val="kk-KZ"/>
        </w:rPr>
        <w:t>сочинение/эссе, устная декламация, процессы написания и чтения, рассказы и стихи, информационные тексты.</w:t>
      </w:r>
    </w:p>
    <w:p w:rsidR="0046275B" w:rsidRPr="00FA1C15" w:rsidRDefault="0046275B" w:rsidP="00FA1C15">
      <w:pPr>
        <w:tabs>
          <w:tab w:val="left" w:pos="709"/>
        </w:tabs>
        <w:spacing w:after="0" w:line="240" w:lineRule="auto"/>
        <w:jc w:val="both"/>
        <w:rPr>
          <w:rFonts w:ascii="Times New Roman" w:eastAsia="Arial" w:hAnsi="Times New Roman" w:cs="Times New Roman"/>
          <w:color w:val="000000" w:themeColor="text1"/>
          <w:sz w:val="24"/>
          <w:szCs w:val="24"/>
        </w:rPr>
      </w:pPr>
      <w:r w:rsidRPr="00FA1C15">
        <w:rPr>
          <w:rFonts w:ascii="Times New Roman" w:eastAsia="Times New Roman" w:hAnsi="Times New Roman" w:cs="Times New Roman"/>
          <w:color w:val="000000" w:themeColor="text1"/>
          <w:sz w:val="24"/>
          <w:szCs w:val="24"/>
          <w:lang w:eastAsia="ru-RU"/>
        </w:rPr>
        <w:t xml:space="preserve">           Планируя структуру своих уроков, я тщательно продумываю </w:t>
      </w:r>
      <w:r w:rsidRPr="00FA1C15">
        <w:rPr>
          <w:rFonts w:ascii="Times New Roman" w:hAnsi="Times New Roman" w:cs="Times New Roman"/>
          <w:color w:val="000000" w:themeColor="text1"/>
          <w:sz w:val="24"/>
          <w:szCs w:val="24"/>
        </w:rPr>
        <w:t xml:space="preserve">различные методы, технологии и стратегии для успешного достижения </w:t>
      </w:r>
      <w:r w:rsidR="00987D3F" w:rsidRPr="00FA1C15">
        <w:rPr>
          <w:rFonts w:ascii="Times New Roman" w:hAnsi="Times New Roman" w:cs="Times New Roman"/>
          <w:color w:val="000000" w:themeColor="text1"/>
          <w:sz w:val="24"/>
          <w:szCs w:val="24"/>
        </w:rPr>
        <w:t xml:space="preserve">поставленных на каждом уроке </w:t>
      </w:r>
      <w:r w:rsidRPr="00FA1C15">
        <w:rPr>
          <w:rFonts w:ascii="Times New Roman" w:hAnsi="Times New Roman" w:cs="Times New Roman"/>
          <w:color w:val="000000" w:themeColor="text1"/>
          <w:sz w:val="24"/>
          <w:szCs w:val="24"/>
        </w:rPr>
        <w:t xml:space="preserve">целей обучения, </w:t>
      </w:r>
      <w:r w:rsidR="00987D3F" w:rsidRPr="00FA1C15">
        <w:rPr>
          <w:rFonts w:ascii="Times New Roman" w:hAnsi="Times New Roman" w:cs="Times New Roman"/>
          <w:color w:val="000000" w:themeColor="text1"/>
          <w:sz w:val="24"/>
          <w:szCs w:val="24"/>
        </w:rPr>
        <w:t>уделяя внимание постоянной работе по развитию речевой деятельности</w:t>
      </w:r>
      <w:r w:rsidR="003C0163" w:rsidRPr="00FA1C15">
        <w:rPr>
          <w:rFonts w:ascii="Times New Roman" w:hAnsi="Times New Roman" w:cs="Times New Roman"/>
          <w:color w:val="000000" w:themeColor="text1"/>
          <w:sz w:val="24"/>
          <w:szCs w:val="24"/>
        </w:rPr>
        <w:t xml:space="preserve"> учащихся</w:t>
      </w:r>
      <w:r w:rsidR="00987D3F" w:rsidRPr="00FA1C15">
        <w:rPr>
          <w:rFonts w:ascii="Times New Roman" w:hAnsi="Times New Roman" w:cs="Times New Roman"/>
          <w:color w:val="000000" w:themeColor="text1"/>
          <w:sz w:val="24"/>
          <w:szCs w:val="24"/>
        </w:rPr>
        <w:t>.</w:t>
      </w:r>
    </w:p>
    <w:p w:rsidR="005B5180" w:rsidRPr="00172424" w:rsidRDefault="005B5180" w:rsidP="00FA1C15">
      <w:pPr>
        <w:tabs>
          <w:tab w:val="left" w:pos="993"/>
        </w:tabs>
        <w:spacing w:after="0" w:line="240" w:lineRule="auto"/>
        <w:jc w:val="both"/>
        <w:rPr>
          <w:rFonts w:ascii="Times New Roman" w:eastAsia="Arial" w:hAnsi="Times New Roman" w:cs="Times New Roman"/>
          <w:color w:val="000000" w:themeColor="text1"/>
          <w:sz w:val="24"/>
          <w:szCs w:val="24"/>
          <w:lang w:val="kk-KZ"/>
        </w:rPr>
      </w:pPr>
      <w:r w:rsidRPr="00172424">
        <w:rPr>
          <w:rFonts w:ascii="Times New Roman" w:eastAsia="Arial" w:hAnsi="Times New Roman" w:cs="Times New Roman"/>
          <w:color w:val="000000" w:themeColor="text1"/>
          <w:sz w:val="24"/>
          <w:szCs w:val="24"/>
          <w:lang w:val="kk-KZ"/>
        </w:rPr>
        <w:t>На своих уроках в обучени</w:t>
      </w:r>
      <w:r w:rsidR="00987D3F" w:rsidRPr="00172424">
        <w:rPr>
          <w:rFonts w:ascii="Times New Roman" w:eastAsia="Arial" w:hAnsi="Times New Roman" w:cs="Times New Roman"/>
          <w:color w:val="000000" w:themeColor="text1"/>
          <w:sz w:val="24"/>
          <w:szCs w:val="24"/>
          <w:lang w:val="kk-KZ"/>
        </w:rPr>
        <w:t>и аудированию использую различные</w:t>
      </w:r>
      <w:r w:rsidRPr="00172424">
        <w:rPr>
          <w:rFonts w:ascii="Times New Roman" w:eastAsia="Arial" w:hAnsi="Times New Roman" w:cs="Times New Roman"/>
          <w:color w:val="000000" w:themeColor="text1"/>
          <w:sz w:val="24"/>
          <w:szCs w:val="24"/>
          <w:lang w:val="kk-KZ"/>
        </w:rPr>
        <w:t xml:space="preserve"> методы:</w:t>
      </w:r>
    </w:p>
    <w:p w:rsidR="00FF6091" w:rsidRPr="00FA1C15" w:rsidRDefault="005B5180" w:rsidP="00FA1C15">
      <w:pPr>
        <w:pStyle w:val="a3"/>
        <w:numPr>
          <w:ilvl w:val="0"/>
          <w:numId w:val="13"/>
        </w:numPr>
        <w:tabs>
          <w:tab w:val="left" w:pos="993"/>
        </w:tabs>
        <w:spacing w:after="0" w:line="240" w:lineRule="auto"/>
        <w:ind w:left="284" w:hanging="284"/>
        <w:jc w:val="both"/>
        <w:rPr>
          <w:rFonts w:ascii="Times New Roman" w:eastAsia="Arial" w:hAnsi="Times New Roman" w:cs="Times New Roman"/>
          <w:color w:val="000000" w:themeColor="text1"/>
          <w:sz w:val="24"/>
          <w:szCs w:val="24"/>
          <w:lang w:val="kk-KZ"/>
        </w:rPr>
      </w:pPr>
      <w:r w:rsidRPr="00FA1C15">
        <w:rPr>
          <w:rFonts w:ascii="Times New Roman" w:eastAsia="Arial" w:hAnsi="Times New Roman" w:cs="Times New Roman"/>
          <w:color w:val="000000" w:themeColor="text1"/>
          <w:sz w:val="24"/>
          <w:szCs w:val="24"/>
          <w:lang w:val="kk-KZ"/>
        </w:rPr>
        <w:t>пред</w:t>
      </w:r>
      <w:r w:rsidR="00FF6091" w:rsidRPr="00FA1C15">
        <w:rPr>
          <w:rFonts w:ascii="Times New Roman" w:eastAsia="Arial" w:hAnsi="Times New Roman" w:cs="Times New Roman"/>
          <w:color w:val="000000" w:themeColor="text1"/>
          <w:sz w:val="24"/>
          <w:szCs w:val="24"/>
          <w:lang w:val="kk-KZ"/>
        </w:rPr>
        <w:t xml:space="preserve">варительное слушание, дискуссия, выводы, </w:t>
      </w:r>
      <w:r w:rsidRPr="00FA1C15">
        <w:rPr>
          <w:rFonts w:ascii="Times New Roman" w:eastAsia="Arial" w:hAnsi="Times New Roman" w:cs="Times New Roman"/>
          <w:color w:val="000000" w:themeColor="text1"/>
          <w:sz w:val="24"/>
          <w:szCs w:val="24"/>
          <w:lang w:val="kk-KZ"/>
        </w:rPr>
        <w:t>предвар</w:t>
      </w:r>
      <w:r w:rsidR="00FF6091" w:rsidRPr="00FA1C15">
        <w:rPr>
          <w:rFonts w:ascii="Times New Roman" w:eastAsia="Arial" w:hAnsi="Times New Roman" w:cs="Times New Roman"/>
          <w:color w:val="000000" w:themeColor="text1"/>
          <w:sz w:val="24"/>
          <w:szCs w:val="24"/>
          <w:lang w:val="kk-KZ"/>
        </w:rPr>
        <w:t>ительная оценка прослушанного</w:t>
      </w:r>
      <w:r w:rsidRPr="00FA1C15">
        <w:rPr>
          <w:rFonts w:ascii="Times New Roman" w:eastAsia="Arial" w:hAnsi="Times New Roman" w:cs="Times New Roman"/>
          <w:color w:val="000000" w:themeColor="text1"/>
          <w:sz w:val="24"/>
          <w:szCs w:val="24"/>
          <w:lang w:val="kk-KZ"/>
        </w:rPr>
        <w:t>;</w:t>
      </w:r>
    </w:p>
    <w:p w:rsidR="005B5180" w:rsidRPr="00FA1C15" w:rsidRDefault="005B5180" w:rsidP="00FA1C15">
      <w:pPr>
        <w:pStyle w:val="a3"/>
        <w:numPr>
          <w:ilvl w:val="0"/>
          <w:numId w:val="13"/>
        </w:numPr>
        <w:tabs>
          <w:tab w:val="left" w:pos="993"/>
        </w:tabs>
        <w:spacing w:after="0" w:line="240" w:lineRule="auto"/>
        <w:ind w:left="284" w:hanging="284"/>
        <w:jc w:val="both"/>
        <w:rPr>
          <w:rFonts w:ascii="Times New Roman" w:eastAsia="Arial" w:hAnsi="Times New Roman" w:cs="Times New Roman"/>
          <w:color w:val="000000" w:themeColor="text1"/>
          <w:sz w:val="24"/>
          <w:szCs w:val="24"/>
          <w:lang w:val="kk-KZ"/>
        </w:rPr>
      </w:pPr>
      <w:r w:rsidRPr="00FA1C15">
        <w:rPr>
          <w:rFonts w:ascii="Times New Roman" w:eastAsia="Arial" w:hAnsi="Times New Roman" w:cs="Times New Roman"/>
          <w:color w:val="000000" w:themeColor="text1"/>
          <w:sz w:val="24"/>
          <w:szCs w:val="24"/>
          <w:lang w:val="kk-KZ"/>
        </w:rPr>
        <w:t>передача прослушанного ( видео или запись);</w:t>
      </w:r>
    </w:p>
    <w:p w:rsidR="005B5180" w:rsidRPr="00FA1C15" w:rsidRDefault="00FF6091" w:rsidP="00FA1C15">
      <w:pPr>
        <w:pStyle w:val="a3"/>
        <w:numPr>
          <w:ilvl w:val="0"/>
          <w:numId w:val="13"/>
        </w:numPr>
        <w:tabs>
          <w:tab w:val="left" w:pos="993"/>
        </w:tabs>
        <w:spacing w:after="0" w:line="240" w:lineRule="auto"/>
        <w:ind w:left="284" w:hanging="284"/>
        <w:jc w:val="both"/>
        <w:rPr>
          <w:rFonts w:ascii="Times New Roman" w:eastAsia="Arial" w:hAnsi="Times New Roman" w:cs="Times New Roman"/>
          <w:color w:val="000000" w:themeColor="text1"/>
          <w:sz w:val="24"/>
          <w:szCs w:val="24"/>
          <w:lang w:val="kk-KZ"/>
        </w:rPr>
      </w:pPr>
      <w:r w:rsidRPr="00FA1C15">
        <w:rPr>
          <w:rFonts w:ascii="Times New Roman" w:eastAsia="Arial" w:hAnsi="Times New Roman" w:cs="Times New Roman"/>
          <w:color w:val="000000" w:themeColor="text1"/>
          <w:sz w:val="24"/>
          <w:szCs w:val="24"/>
          <w:lang w:val="kk-KZ"/>
        </w:rPr>
        <w:t xml:space="preserve">содержательное </w:t>
      </w:r>
      <w:r w:rsidR="005B5180" w:rsidRPr="00FA1C15">
        <w:rPr>
          <w:rFonts w:ascii="Times New Roman" w:eastAsia="Arial" w:hAnsi="Times New Roman" w:cs="Times New Roman"/>
          <w:color w:val="000000" w:themeColor="text1"/>
          <w:sz w:val="24"/>
          <w:szCs w:val="24"/>
          <w:lang w:val="kk-KZ"/>
        </w:rPr>
        <w:t>слушание, прислушивание к деталям, слушание несколько раз;</w:t>
      </w:r>
    </w:p>
    <w:p w:rsidR="005B5180" w:rsidRPr="00FA1C15" w:rsidRDefault="005B5180" w:rsidP="00FA1C15">
      <w:pPr>
        <w:pStyle w:val="a3"/>
        <w:numPr>
          <w:ilvl w:val="0"/>
          <w:numId w:val="13"/>
        </w:numPr>
        <w:tabs>
          <w:tab w:val="left" w:pos="993"/>
        </w:tabs>
        <w:spacing w:after="0" w:line="240" w:lineRule="auto"/>
        <w:ind w:left="284" w:hanging="284"/>
        <w:jc w:val="both"/>
        <w:rPr>
          <w:rFonts w:ascii="Times New Roman" w:eastAsia="Arial" w:hAnsi="Times New Roman" w:cs="Times New Roman"/>
          <w:color w:val="000000" w:themeColor="text1"/>
          <w:sz w:val="24"/>
          <w:szCs w:val="24"/>
          <w:lang w:val="kk-KZ"/>
        </w:rPr>
      </w:pPr>
      <w:r w:rsidRPr="00FA1C15">
        <w:rPr>
          <w:rFonts w:ascii="Times New Roman" w:eastAsia="Arial" w:hAnsi="Times New Roman" w:cs="Times New Roman"/>
          <w:color w:val="000000" w:themeColor="text1"/>
          <w:sz w:val="24"/>
          <w:szCs w:val="24"/>
          <w:lang w:val="kk-KZ"/>
        </w:rPr>
        <w:t>работа с неизвестными словами, заключение выводов из контекста;</w:t>
      </w:r>
    </w:p>
    <w:p w:rsidR="005B5180" w:rsidRPr="00FA1C15" w:rsidRDefault="005B5180" w:rsidP="00FA1C15">
      <w:pPr>
        <w:pStyle w:val="a3"/>
        <w:numPr>
          <w:ilvl w:val="0"/>
          <w:numId w:val="13"/>
        </w:numPr>
        <w:tabs>
          <w:tab w:val="left" w:pos="993"/>
        </w:tabs>
        <w:spacing w:after="0" w:line="240" w:lineRule="auto"/>
        <w:ind w:left="284" w:hanging="284"/>
        <w:jc w:val="both"/>
        <w:rPr>
          <w:rFonts w:ascii="Times New Roman" w:eastAsia="Arial" w:hAnsi="Times New Roman" w:cs="Times New Roman"/>
          <w:color w:val="000000" w:themeColor="text1"/>
          <w:sz w:val="24"/>
          <w:szCs w:val="24"/>
          <w:lang w:val="kk-KZ"/>
        </w:rPr>
      </w:pPr>
      <w:r w:rsidRPr="00FA1C15">
        <w:rPr>
          <w:rFonts w:ascii="Times New Roman" w:eastAsia="Arial" w:hAnsi="Times New Roman" w:cs="Times New Roman"/>
          <w:color w:val="000000" w:themeColor="text1"/>
          <w:sz w:val="24"/>
          <w:szCs w:val="24"/>
          <w:lang w:val="kk-KZ"/>
        </w:rPr>
        <w:t>проверка ответов (обратная связь);</w:t>
      </w:r>
    </w:p>
    <w:p w:rsidR="005B5180" w:rsidRPr="00FA1C15" w:rsidRDefault="005B5180" w:rsidP="00FA1C15">
      <w:pPr>
        <w:pStyle w:val="a3"/>
        <w:numPr>
          <w:ilvl w:val="0"/>
          <w:numId w:val="13"/>
        </w:numPr>
        <w:tabs>
          <w:tab w:val="left" w:pos="993"/>
        </w:tabs>
        <w:spacing w:after="0" w:line="240" w:lineRule="auto"/>
        <w:ind w:left="284" w:hanging="284"/>
        <w:jc w:val="both"/>
        <w:rPr>
          <w:rFonts w:ascii="Times New Roman" w:eastAsia="Arial" w:hAnsi="Times New Roman" w:cs="Times New Roman"/>
          <w:color w:val="000000" w:themeColor="text1"/>
          <w:sz w:val="24"/>
          <w:szCs w:val="24"/>
          <w:lang w:val="kk-KZ"/>
        </w:rPr>
      </w:pPr>
      <w:r w:rsidRPr="00FA1C15">
        <w:rPr>
          <w:rFonts w:ascii="Times New Roman" w:eastAsia="Arial" w:hAnsi="Times New Roman" w:cs="Times New Roman"/>
          <w:color w:val="000000" w:themeColor="text1"/>
          <w:sz w:val="24"/>
          <w:szCs w:val="24"/>
          <w:lang w:val="kk-KZ"/>
        </w:rPr>
        <w:t>прослушивание с расшифровкой;</w:t>
      </w:r>
    </w:p>
    <w:p w:rsidR="005B5180" w:rsidRPr="00FA1C15" w:rsidRDefault="005B5180" w:rsidP="00FA1C15">
      <w:pPr>
        <w:pStyle w:val="a3"/>
        <w:numPr>
          <w:ilvl w:val="0"/>
          <w:numId w:val="13"/>
        </w:numPr>
        <w:tabs>
          <w:tab w:val="left" w:pos="993"/>
        </w:tabs>
        <w:spacing w:after="0" w:line="240" w:lineRule="auto"/>
        <w:ind w:left="284" w:hanging="284"/>
        <w:jc w:val="both"/>
        <w:rPr>
          <w:rFonts w:ascii="Times New Roman" w:eastAsia="Arial" w:hAnsi="Times New Roman" w:cs="Times New Roman"/>
          <w:color w:val="000000" w:themeColor="text1"/>
          <w:sz w:val="24"/>
          <w:szCs w:val="24"/>
          <w:lang w:val="kk-KZ"/>
        </w:rPr>
      </w:pPr>
      <w:r w:rsidRPr="00FA1C15">
        <w:rPr>
          <w:rFonts w:ascii="Times New Roman" w:eastAsia="Arial" w:hAnsi="Times New Roman" w:cs="Times New Roman"/>
          <w:color w:val="000000" w:themeColor="text1"/>
          <w:sz w:val="24"/>
          <w:szCs w:val="24"/>
          <w:lang w:val="kk-KZ"/>
        </w:rPr>
        <w:t>проверка восприятия на слух;</w:t>
      </w:r>
    </w:p>
    <w:p w:rsidR="005B5180" w:rsidRPr="00FA1C15" w:rsidRDefault="005B5180" w:rsidP="00FA1C15">
      <w:pPr>
        <w:pStyle w:val="a3"/>
        <w:numPr>
          <w:ilvl w:val="0"/>
          <w:numId w:val="13"/>
        </w:numPr>
        <w:tabs>
          <w:tab w:val="left" w:pos="993"/>
        </w:tabs>
        <w:spacing w:after="0" w:line="240" w:lineRule="auto"/>
        <w:ind w:left="284" w:hanging="284"/>
        <w:jc w:val="both"/>
        <w:rPr>
          <w:rFonts w:ascii="Times New Roman" w:eastAsia="Arial" w:hAnsi="Times New Roman" w:cs="Times New Roman"/>
          <w:color w:val="000000" w:themeColor="text1"/>
          <w:sz w:val="24"/>
          <w:szCs w:val="24"/>
          <w:lang w:val="kk-KZ"/>
        </w:rPr>
      </w:pPr>
      <w:r w:rsidRPr="00FA1C15">
        <w:rPr>
          <w:rFonts w:ascii="Times New Roman" w:eastAsia="Arial" w:hAnsi="Times New Roman" w:cs="Times New Roman"/>
          <w:color w:val="000000" w:themeColor="text1"/>
          <w:sz w:val="24"/>
          <w:szCs w:val="24"/>
          <w:lang w:val="kk-KZ"/>
        </w:rPr>
        <w:t>после прослушивания: выражение мнений, дискуссии, ролевые игры.</w:t>
      </w:r>
    </w:p>
    <w:p w:rsidR="005B5180" w:rsidRPr="00172424" w:rsidRDefault="00FF6091" w:rsidP="00FA1C15">
      <w:pPr>
        <w:pStyle w:val="a3"/>
        <w:tabs>
          <w:tab w:val="left" w:pos="993"/>
        </w:tabs>
        <w:spacing w:after="0" w:line="240" w:lineRule="auto"/>
        <w:ind w:left="284" w:hanging="284"/>
        <w:jc w:val="both"/>
        <w:rPr>
          <w:rFonts w:ascii="Times New Roman" w:eastAsia="Arial" w:hAnsi="Times New Roman" w:cs="Times New Roman"/>
          <w:color w:val="000000" w:themeColor="text1"/>
          <w:sz w:val="24"/>
          <w:szCs w:val="24"/>
          <w:lang w:val="kk-KZ"/>
        </w:rPr>
      </w:pPr>
      <w:r w:rsidRPr="00172424">
        <w:rPr>
          <w:rFonts w:ascii="Times New Roman" w:eastAsia="Arial" w:hAnsi="Times New Roman" w:cs="Times New Roman"/>
          <w:color w:val="000000" w:themeColor="text1"/>
          <w:sz w:val="24"/>
          <w:szCs w:val="24"/>
          <w:lang w:val="kk-KZ"/>
        </w:rPr>
        <w:t xml:space="preserve">Для развития навыков говорения  применяю </w:t>
      </w:r>
      <w:r w:rsidR="004D7A20" w:rsidRPr="00172424">
        <w:rPr>
          <w:rFonts w:ascii="Times New Roman" w:eastAsia="Arial" w:hAnsi="Times New Roman" w:cs="Times New Roman"/>
          <w:color w:val="000000" w:themeColor="text1"/>
          <w:sz w:val="24"/>
          <w:szCs w:val="24"/>
          <w:lang w:val="kk-KZ"/>
        </w:rPr>
        <w:t>следующие стратегии</w:t>
      </w:r>
      <w:r w:rsidR="005B5180" w:rsidRPr="00172424">
        <w:rPr>
          <w:rFonts w:ascii="Times New Roman" w:eastAsia="Arial" w:hAnsi="Times New Roman" w:cs="Times New Roman"/>
          <w:color w:val="000000" w:themeColor="text1"/>
          <w:sz w:val="24"/>
          <w:szCs w:val="24"/>
          <w:lang w:val="kk-KZ"/>
        </w:rPr>
        <w:t>:</w:t>
      </w:r>
    </w:p>
    <w:p w:rsidR="005B5180" w:rsidRPr="00172424" w:rsidRDefault="005B5180" w:rsidP="00FA1C15">
      <w:pPr>
        <w:pStyle w:val="a3"/>
        <w:numPr>
          <w:ilvl w:val="0"/>
          <w:numId w:val="14"/>
        </w:numPr>
        <w:tabs>
          <w:tab w:val="left" w:pos="993"/>
        </w:tabs>
        <w:spacing w:after="0" w:line="240" w:lineRule="auto"/>
        <w:ind w:left="284" w:hanging="284"/>
        <w:jc w:val="both"/>
        <w:rPr>
          <w:rFonts w:ascii="Times New Roman" w:eastAsia="Arial" w:hAnsi="Times New Roman" w:cs="Times New Roman"/>
          <w:color w:val="000000" w:themeColor="text1"/>
          <w:sz w:val="24"/>
          <w:szCs w:val="24"/>
          <w:lang w:val="kk-KZ"/>
        </w:rPr>
      </w:pPr>
      <w:r w:rsidRPr="00172424">
        <w:rPr>
          <w:rFonts w:ascii="Times New Roman" w:eastAsia="Arial" w:hAnsi="Times New Roman" w:cs="Times New Roman"/>
          <w:color w:val="000000" w:themeColor="text1"/>
          <w:sz w:val="24"/>
          <w:szCs w:val="24"/>
          <w:lang w:val="kk-KZ"/>
        </w:rPr>
        <w:t>объяснение задания;</w:t>
      </w:r>
    </w:p>
    <w:p w:rsidR="005B5180" w:rsidRPr="00172424" w:rsidRDefault="005B5180" w:rsidP="00FA1C15">
      <w:pPr>
        <w:pStyle w:val="a3"/>
        <w:numPr>
          <w:ilvl w:val="0"/>
          <w:numId w:val="14"/>
        </w:numPr>
        <w:tabs>
          <w:tab w:val="left" w:pos="993"/>
        </w:tabs>
        <w:spacing w:after="0" w:line="240" w:lineRule="auto"/>
        <w:ind w:left="284" w:hanging="284"/>
        <w:jc w:val="both"/>
        <w:rPr>
          <w:rFonts w:ascii="Times New Roman" w:eastAsia="Arial" w:hAnsi="Times New Roman" w:cs="Times New Roman"/>
          <w:color w:val="000000" w:themeColor="text1"/>
          <w:sz w:val="24"/>
          <w:szCs w:val="24"/>
          <w:lang w:val="kk-KZ"/>
        </w:rPr>
      </w:pPr>
      <w:r w:rsidRPr="00172424">
        <w:rPr>
          <w:rFonts w:ascii="Times New Roman" w:eastAsia="Arial" w:hAnsi="Times New Roman" w:cs="Times New Roman"/>
          <w:color w:val="000000" w:themeColor="text1"/>
          <w:sz w:val="24"/>
          <w:szCs w:val="24"/>
          <w:lang w:val="kk-KZ"/>
        </w:rPr>
        <w:t>выбор темы, которая стимулируют интерес и мотивацию учащихся;</w:t>
      </w:r>
    </w:p>
    <w:p w:rsidR="005B5180" w:rsidRPr="00172424" w:rsidRDefault="005B5180" w:rsidP="00FA1C15">
      <w:pPr>
        <w:pStyle w:val="a3"/>
        <w:numPr>
          <w:ilvl w:val="0"/>
          <w:numId w:val="14"/>
        </w:numPr>
        <w:tabs>
          <w:tab w:val="left" w:pos="993"/>
        </w:tabs>
        <w:spacing w:after="0" w:line="240" w:lineRule="auto"/>
        <w:ind w:left="284" w:hanging="284"/>
        <w:jc w:val="both"/>
        <w:rPr>
          <w:rFonts w:ascii="Times New Roman" w:eastAsia="Arial" w:hAnsi="Times New Roman" w:cs="Times New Roman"/>
          <w:color w:val="000000" w:themeColor="text1"/>
          <w:sz w:val="24"/>
          <w:szCs w:val="24"/>
          <w:lang w:val="kk-KZ"/>
        </w:rPr>
      </w:pPr>
      <w:r w:rsidRPr="00172424">
        <w:rPr>
          <w:rFonts w:ascii="Times New Roman" w:eastAsia="Arial" w:hAnsi="Times New Roman" w:cs="Times New Roman"/>
          <w:color w:val="000000" w:themeColor="text1"/>
          <w:sz w:val="24"/>
          <w:szCs w:val="24"/>
          <w:lang w:val="kk-KZ"/>
        </w:rPr>
        <w:t>работа в парах и группах, чтобы дать возможность участвовать в процессе обучения всем учащимся;</w:t>
      </w:r>
    </w:p>
    <w:p w:rsidR="005B5180" w:rsidRPr="00172424" w:rsidRDefault="005B5180" w:rsidP="00FA1C15">
      <w:pPr>
        <w:pStyle w:val="a3"/>
        <w:numPr>
          <w:ilvl w:val="0"/>
          <w:numId w:val="14"/>
        </w:numPr>
        <w:tabs>
          <w:tab w:val="left" w:pos="993"/>
        </w:tabs>
        <w:spacing w:after="0" w:line="240" w:lineRule="auto"/>
        <w:ind w:left="284" w:hanging="284"/>
        <w:jc w:val="both"/>
        <w:rPr>
          <w:rFonts w:ascii="Times New Roman" w:eastAsia="Arial" w:hAnsi="Times New Roman" w:cs="Times New Roman"/>
          <w:color w:val="000000" w:themeColor="text1"/>
          <w:sz w:val="24"/>
          <w:szCs w:val="24"/>
          <w:lang w:val="kk-KZ"/>
        </w:rPr>
      </w:pPr>
      <w:r w:rsidRPr="00172424">
        <w:rPr>
          <w:rFonts w:ascii="Times New Roman" w:eastAsia="Arial" w:hAnsi="Times New Roman" w:cs="Times New Roman"/>
          <w:color w:val="000000" w:themeColor="text1"/>
          <w:sz w:val="24"/>
          <w:szCs w:val="24"/>
          <w:lang w:val="kk-KZ"/>
        </w:rPr>
        <w:t>объединение заданий, касающихся навыка говорения с другими навыками, такими,  как чтение, письмо и аудирование;</w:t>
      </w:r>
    </w:p>
    <w:p w:rsidR="005B5180" w:rsidRPr="00172424" w:rsidRDefault="005B5180" w:rsidP="00FA1C15">
      <w:pPr>
        <w:pStyle w:val="a3"/>
        <w:numPr>
          <w:ilvl w:val="0"/>
          <w:numId w:val="14"/>
        </w:numPr>
        <w:tabs>
          <w:tab w:val="left" w:pos="993"/>
        </w:tabs>
        <w:spacing w:after="0" w:line="240" w:lineRule="auto"/>
        <w:ind w:left="284" w:hanging="284"/>
        <w:jc w:val="both"/>
        <w:rPr>
          <w:rFonts w:ascii="Times New Roman" w:eastAsia="Arial" w:hAnsi="Times New Roman" w:cs="Times New Roman"/>
          <w:color w:val="000000" w:themeColor="text1"/>
          <w:sz w:val="24"/>
          <w:szCs w:val="24"/>
          <w:lang w:val="kk-KZ"/>
        </w:rPr>
      </w:pPr>
      <w:r w:rsidRPr="00172424">
        <w:rPr>
          <w:rFonts w:ascii="Times New Roman" w:eastAsia="Arial" w:hAnsi="Times New Roman" w:cs="Times New Roman"/>
          <w:color w:val="000000" w:themeColor="text1"/>
          <w:sz w:val="24"/>
          <w:szCs w:val="24"/>
          <w:lang w:val="kk-KZ"/>
        </w:rPr>
        <w:t>предоставление обратной связи (после парной и групповой работы, внимание сосредоточивается  на общих ошибках).</w:t>
      </w:r>
    </w:p>
    <w:p w:rsidR="00D34035" w:rsidRPr="00FA1C15" w:rsidRDefault="003C0163" w:rsidP="00FA1C15">
      <w:pPr>
        <w:pStyle w:val="a3"/>
        <w:tabs>
          <w:tab w:val="left" w:pos="993"/>
        </w:tabs>
        <w:spacing w:after="0" w:line="240" w:lineRule="auto"/>
        <w:ind w:left="0"/>
        <w:jc w:val="both"/>
        <w:rPr>
          <w:rFonts w:ascii="Times New Roman" w:eastAsia="Arial" w:hAnsi="Times New Roman" w:cs="Times New Roman"/>
          <w:color w:val="000000" w:themeColor="text1"/>
          <w:sz w:val="24"/>
          <w:szCs w:val="24"/>
          <w:lang w:val="kk-KZ"/>
        </w:rPr>
      </w:pPr>
      <w:r w:rsidRPr="00172424">
        <w:rPr>
          <w:rFonts w:ascii="Times New Roman" w:eastAsia="Arial" w:hAnsi="Times New Roman" w:cs="Times New Roman"/>
          <w:color w:val="000000" w:themeColor="text1"/>
          <w:sz w:val="24"/>
          <w:szCs w:val="24"/>
          <w:lang w:val="kk-KZ"/>
        </w:rPr>
        <w:t xml:space="preserve">Прогрессированию </w:t>
      </w:r>
      <w:r w:rsidR="00987D3F" w:rsidRPr="00172424">
        <w:rPr>
          <w:rFonts w:ascii="Times New Roman" w:eastAsia="Arial" w:hAnsi="Times New Roman" w:cs="Times New Roman"/>
          <w:color w:val="000000" w:themeColor="text1"/>
          <w:sz w:val="24"/>
          <w:szCs w:val="24"/>
          <w:lang w:val="kk-KZ"/>
        </w:rPr>
        <w:t xml:space="preserve">навыков чтения способствует  применение интересных приемов: </w:t>
      </w:r>
      <w:r w:rsidR="00D34035" w:rsidRPr="00172424">
        <w:rPr>
          <w:rFonts w:ascii="Times New Roman" w:eastAsia="Arial" w:hAnsi="Times New Roman" w:cs="Times New Roman"/>
          <w:color w:val="000000" w:themeColor="text1"/>
          <w:sz w:val="24"/>
          <w:szCs w:val="24"/>
          <w:lang w:val="kk-KZ"/>
        </w:rPr>
        <w:t>на</w:t>
      </w:r>
      <w:r w:rsidR="00D34035" w:rsidRPr="00FA1C15">
        <w:rPr>
          <w:rFonts w:ascii="Times New Roman" w:eastAsia="Arial" w:hAnsi="Times New Roman" w:cs="Times New Roman"/>
          <w:color w:val="000000" w:themeColor="text1"/>
          <w:sz w:val="24"/>
          <w:szCs w:val="24"/>
          <w:lang w:val="kk-KZ"/>
        </w:rPr>
        <w:t xml:space="preserve"> уроках школьники учатся понимать тексты,</w:t>
      </w:r>
      <w:r w:rsidR="004D7A20" w:rsidRPr="00FA1C15">
        <w:rPr>
          <w:rFonts w:ascii="Times New Roman" w:eastAsia="Arial" w:hAnsi="Times New Roman" w:cs="Times New Roman"/>
          <w:color w:val="000000" w:themeColor="text1"/>
          <w:sz w:val="24"/>
          <w:szCs w:val="24"/>
          <w:lang w:val="kk-KZ"/>
        </w:rPr>
        <w:t xml:space="preserve"> </w:t>
      </w:r>
      <w:r w:rsidR="00D34035" w:rsidRPr="00FA1C15">
        <w:rPr>
          <w:rFonts w:ascii="Times New Roman" w:eastAsia="Arial" w:hAnsi="Times New Roman" w:cs="Times New Roman"/>
          <w:color w:val="000000" w:themeColor="text1"/>
          <w:sz w:val="24"/>
          <w:szCs w:val="24"/>
          <w:lang w:val="kk-KZ"/>
        </w:rPr>
        <w:t>определять основную идею и выявлять структурные части текста, распознавать стили и типы текста, формулировать вопросы на основе прочитанного текста, выделять дополнительную информацию из различных источников и использовать сравнительный анализ текстов:</w:t>
      </w:r>
    </w:p>
    <w:p w:rsidR="00D34035" w:rsidRPr="00FA1C15" w:rsidRDefault="00D34035" w:rsidP="00FA1C15">
      <w:pPr>
        <w:pStyle w:val="a3"/>
        <w:numPr>
          <w:ilvl w:val="0"/>
          <w:numId w:val="16"/>
        </w:numPr>
        <w:tabs>
          <w:tab w:val="left" w:pos="993"/>
        </w:tabs>
        <w:spacing w:after="0" w:line="240" w:lineRule="auto"/>
        <w:ind w:left="284"/>
        <w:jc w:val="both"/>
        <w:rPr>
          <w:rFonts w:ascii="Times New Roman" w:eastAsia="Arial" w:hAnsi="Times New Roman" w:cs="Times New Roman"/>
          <w:color w:val="000000" w:themeColor="text1"/>
          <w:sz w:val="24"/>
          <w:szCs w:val="24"/>
          <w:lang w:val="kk-KZ"/>
        </w:rPr>
      </w:pPr>
      <w:r w:rsidRPr="00FA1C15">
        <w:rPr>
          <w:rFonts w:ascii="Times New Roman" w:eastAsia="Arial" w:hAnsi="Times New Roman" w:cs="Times New Roman"/>
          <w:color w:val="000000" w:themeColor="text1"/>
          <w:sz w:val="24"/>
          <w:szCs w:val="24"/>
          <w:lang w:val="kk-KZ"/>
        </w:rPr>
        <w:t xml:space="preserve">на стадии предварительного чтения учащиеся изучают, как использовать картинки, названия и другую информацию, чтобы попытаться угадать содержание текста, и, следовательно, помогают себе читать более эффективно; </w:t>
      </w:r>
    </w:p>
    <w:p w:rsidR="00D34035" w:rsidRPr="00FA1C15" w:rsidRDefault="00D34035" w:rsidP="00FA1C15">
      <w:pPr>
        <w:pStyle w:val="a3"/>
        <w:numPr>
          <w:ilvl w:val="0"/>
          <w:numId w:val="16"/>
        </w:numPr>
        <w:tabs>
          <w:tab w:val="left" w:pos="993"/>
        </w:tabs>
        <w:spacing w:after="0" w:line="240" w:lineRule="auto"/>
        <w:ind w:left="284"/>
        <w:jc w:val="both"/>
        <w:rPr>
          <w:rFonts w:ascii="Times New Roman" w:eastAsia="Arial" w:hAnsi="Times New Roman" w:cs="Times New Roman"/>
          <w:color w:val="000000" w:themeColor="text1"/>
          <w:sz w:val="24"/>
          <w:szCs w:val="24"/>
          <w:lang w:val="kk-KZ"/>
        </w:rPr>
      </w:pPr>
      <w:r w:rsidRPr="00FA1C15">
        <w:rPr>
          <w:rFonts w:ascii="Times New Roman" w:eastAsia="Arial" w:hAnsi="Times New Roman" w:cs="Times New Roman"/>
          <w:color w:val="000000" w:themeColor="text1"/>
          <w:sz w:val="24"/>
          <w:szCs w:val="24"/>
          <w:lang w:val="kk-KZ"/>
        </w:rPr>
        <w:t xml:space="preserve">во время чтения текста они учатся, как отделять главную информацию от второстепенной; </w:t>
      </w:r>
    </w:p>
    <w:p w:rsidR="00D34035" w:rsidRPr="00FA1C15" w:rsidRDefault="00D34035" w:rsidP="00FA1C15">
      <w:pPr>
        <w:pStyle w:val="a3"/>
        <w:numPr>
          <w:ilvl w:val="0"/>
          <w:numId w:val="16"/>
        </w:numPr>
        <w:tabs>
          <w:tab w:val="left" w:pos="993"/>
        </w:tabs>
        <w:spacing w:after="0" w:line="240" w:lineRule="auto"/>
        <w:ind w:left="284"/>
        <w:jc w:val="both"/>
        <w:rPr>
          <w:rFonts w:ascii="Times New Roman" w:eastAsia="Arial" w:hAnsi="Times New Roman" w:cs="Times New Roman"/>
          <w:color w:val="000000" w:themeColor="text1"/>
          <w:sz w:val="24"/>
          <w:szCs w:val="24"/>
          <w:lang w:val="kk-KZ"/>
        </w:rPr>
      </w:pPr>
      <w:r w:rsidRPr="00FA1C15">
        <w:rPr>
          <w:rFonts w:ascii="Times New Roman" w:eastAsia="Arial" w:hAnsi="Times New Roman" w:cs="Times New Roman"/>
          <w:color w:val="000000" w:themeColor="text1"/>
          <w:sz w:val="24"/>
          <w:szCs w:val="24"/>
          <w:lang w:val="kk-KZ"/>
        </w:rPr>
        <w:t xml:space="preserve">на стадии последующего чтения учащимся можно дать задание повторно прочитать, найти определенную информацию и резюмировать прочитанное. </w:t>
      </w:r>
    </w:p>
    <w:p w:rsidR="00D34035" w:rsidRPr="00FA1C15" w:rsidRDefault="00D34035" w:rsidP="00FA1C15">
      <w:pPr>
        <w:tabs>
          <w:tab w:val="left" w:pos="993"/>
        </w:tabs>
        <w:spacing w:after="0" w:line="240" w:lineRule="auto"/>
        <w:ind w:left="284"/>
        <w:jc w:val="both"/>
        <w:rPr>
          <w:rFonts w:ascii="Times New Roman" w:eastAsia="Arial" w:hAnsi="Times New Roman" w:cs="Times New Roman"/>
          <w:color w:val="000000" w:themeColor="text1"/>
          <w:sz w:val="24"/>
          <w:szCs w:val="24"/>
          <w:lang w:val="kk-KZ"/>
        </w:rPr>
      </w:pPr>
      <w:r w:rsidRPr="00FA1C15">
        <w:rPr>
          <w:rFonts w:ascii="Times New Roman" w:eastAsia="Arial" w:hAnsi="Times New Roman" w:cs="Times New Roman"/>
          <w:color w:val="000000" w:themeColor="text1"/>
          <w:sz w:val="24"/>
          <w:szCs w:val="24"/>
          <w:lang w:val="kk-KZ"/>
        </w:rPr>
        <w:t xml:space="preserve">анализирование учащимися структуры текста с выполнением следующих действий: нахождение причинно-следственной связи, сравнительная характеристика;  </w:t>
      </w:r>
    </w:p>
    <w:p w:rsidR="00D34035" w:rsidRPr="00FA1C15" w:rsidRDefault="00D34035" w:rsidP="00FA1C15">
      <w:pPr>
        <w:pStyle w:val="a3"/>
        <w:numPr>
          <w:ilvl w:val="0"/>
          <w:numId w:val="17"/>
        </w:numPr>
        <w:tabs>
          <w:tab w:val="left" w:pos="993"/>
        </w:tabs>
        <w:spacing w:after="0" w:line="240" w:lineRule="auto"/>
        <w:ind w:left="284"/>
        <w:jc w:val="both"/>
        <w:rPr>
          <w:rFonts w:ascii="Times New Roman" w:eastAsia="Arial" w:hAnsi="Times New Roman" w:cs="Times New Roman"/>
          <w:color w:val="000000" w:themeColor="text1"/>
          <w:sz w:val="24"/>
          <w:szCs w:val="24"/>
          <w:lang w:val="kk-KZ"/>
        </w:rPr>
      </w:pPr>
      <w:r w:rsidRPr="00FA1C15">
        <w:rPr>
          <w:rFonts w:ascii="Times New Roman" w:eastAsia="Arial" w:hAnsi="Times New Roman" w:cs="Times New Roman"/>
          <w:color w:val="000000" w:themeColor="text1"/>
          <w:sz w:val="24"/>
          <w:szCs w:val="24"/>
          <w:lang w:val="kk-KZ"/>
        </w:rPr>
        <w:t>оценивание учащимися текста;</w:t>
      </w:r>
    </w:p>
    <w:p w:rsidR="005B5180" w:rsidRPr="00FA1C15" w:rsidRDefault="003C0163" w:rsidP="00FA1C15">
      <w:pPr>
        <w:pStyle w:val="a3"/>
        <w:tabs>
          <w:tab w:val="left" w:pos="993"/>
        </w:tabs>
        <w:spacing w:after="0" w:line="240" w:lineRule="auto"/>
        <w:ind w:left="284" w:hanging="284"/>
        <w:jc w:val="both"/>
        <w:rPr>
          <w:rFonts w:ascii="Times New Roman" w:eastAsia="Arial" w:hAnsi="Times New Roman" w:cs="Times New Roman"/>
          <w:color w:val="000000" w:themeColor="text1"/>
          <w:sz w:val="24"/>
          <w:szCs w:val="24"/>
          <w:lang w:val="kk-KZ"/>
        </w:rPr>
      </w:pPr>
      <w:r w:rsidRPr="00172424">
        <w:rPr>
          <w:rFonts w:ascii="Times New Roman" w:eastAsia="Arial" w:hAnsi="Times New Roman" w:cs="Times New Roman"/>
          <w:color w:val="000000" w:themeColor="text1"/>
          <w:sz w:val="24"/>
          <w:szCs w:val="24"/>
          <w:lang w:val="kk-KZ"/>
        </w:rPr>
        <w:t>Совершенствование навыков письма</w:t>
      </w:r>
      <w:r w:rsidR="005B5180" w:rsidRPr="00172424">
        <w:rPr>
          <w:rFonts w:ascii="Times New Roman" w:eastAsia="Arial" w:hAnsi="Times New Roman" w:cs="Times New Roman"/>
          <w:color w:val="000000" w:themeColor="text1"/>
          <w:sz w:val="24"/>
          <w:szCs w:val="24"/>
          <w:lang w:val="kk-KZ"/>
        </w:rPr>
        <w:t xml:space="preserve"> предполагает</w:t>
      </w:r>
      <w:r w:rsidRPr="00172424">
        <w:rPr>
          <w:rFonts w:ascii="Times New Roman" w:eastAsia="Arial" w:hAnsi="Times New Roman" w:cs="Times New Roman"/>
          <w:color w:val="000000" w:themeColor="text1"/>
          <w:sz w:val="24"/>
          <w:szCs w:val="24"/>
          <w:lang w:val="kk-KZ"/>
        </w:rPr>
        <w:t>:</w:t>
      </w:r>
      <w:r w:rsidR="005B5180" w:rsidRPr="00FA1C15">
        <w:rPr>
          <w:rFonts w:ascii="Times New Roman" w:eastAsia="Arial" w:hAnsi="Times New Roman" w:cs="Times New Roman"/>
          <w:color w:val="000000" w:themeColor="text1"/>
          <w:sz w:val="24"/>
          <w:szCs w:val="24"/>
          <w:lang w:val="kk-KZ"/>
        </w:rPr>
        <w:t xml:space="preserve"> </w:t>
      </w:r>
      <w:r w:rsidRPr="00FA1C15">
        <w:rPr>
          <w:rFonts w:ascii="Times New Roman" w:eastAsia="Arial" w:hAnsi="Times New Roman" w:cs="Times New Roman"/>
          <w:color w:val="000000" w:themeColor="text1"/>
          <w:sz w:val="24"/>
          <w:szCs w:val="24"/>
          <w:lang w:val="kk-KZ"/>
        </w:rPr>
        <w:t xml:space="preserve">  создание</w:t>
      </w:r>
      <w:r w:rsidR="005B5180" w:rsidRPr="00FA1C15">
        <w:rPr>
          <w:rFonts w:ascii="Times New Roman" w:eastAsia="Arial" w:hAnsi="Times New Roman" w:cs="Times New Roman"/>
          <w:color w:val="000000" w:themeColor="text1"/>
          <w:sz w:val="24"/>
          <w:szCs w:val="24"/>
          <w:lang w:val="kk-KZ"/>
        </w:rPr>
        <w:t xml:space="preserve"> текстов разных стилей и типов с использованием описательных средств, синтез аудирования, чтения аудиовизуальных материалов, грамматические и разговорные нормы, правила правописания, пунктуационные нормы и творческое письмо.</w:t>
      </w:r>
    </w:p>
    <w:p w:rsidR="005B5180" w:rsidRPr="00FA1C15" w:rsidRDefault="00FF6091" w:rsidP="00FA1C15">
      <w:pPr>
        <w:pStyle w:val="a3"/>
        <w:tabs>
          <w:tab w:val="left" w:pos="993"/>
        </w:tabs>
        <w:spacing w:after="0" w:line="240" w:lineRule="auto"/>
        <w:ind w:left="284" w:hanging="284"/>
        <w:jc w:val="both"/>
        <w:rPr>
          <w:rFonts w:ascii="Times New Roman" w:eastAsia="Arial" w:hAnsi="Times New Roman" w:cs="Times New Roman"/>
          <w:color w:val="000000" w:themeColor="text1"/>
          <w:sz w:val="24"/>
          <w:szCs w:val="24"/>
          <w:lang w:val="kk-KZ"/>
        </w:rPr>
      </w:pPr>
      <w:r w:rsidRPr="00FA1C15">
        <w:rPr>
          <w:rFonts w:ascii="Times New Roman" w:eastAsia="Arial" w:hAnsi="Times New Roman" w:cs="Times New Roman"/>
          <w:color w:val="000000" w:themeColor="text1"/>
          <w:sz w:val="24"/>
          <w:szCs w:val="24"/>
          <w:lang w:val="kk-KZ"/>
        </w:rPr>
        <w:t xml:space="preserve">Используемые </w:t>
      </w:r>
      <w:r w:rsidR="005B5180" w:rsidRPr="00FA1C15">
        <w:rPr>
          <w:rFonts w:ascii="Times New Roman" w:eastAsia="Arial" w:hAnsi="Times New Roman" w:cs="Times New Roman"/>
          <w:color w:val="000000" w:themeColor="text1"/>
          <w:sz w:val="24"/>
          <w:szCs w:val="24"/>
          <w:lang w:val="kk-KZ"/>
        </w:rPr>
        <w:t>стратегии письма:</w:t>
      </w:r>
    </w:p>
    <w:p w:rsidR="005B5180" w:rsidRPr="00FA1C15" w:rsidRDefault="005B5180" w:rsidP="00FA1C15">
      <w:pPr>
        <w:pStyle w:val="a3"/>
        <w:numPr>
          <w:ilvl w:val="0"/>
          <w:numId w:val="15"/>
        </w:numPr>
        <w:tabs>
          <w:tab w:val="left" w:pos="993"/>
        </w:tabs>
        <w:spacing w:after="0" w:line="240" w:lineRule="auto"/>
        <w:ind w:left="284"/>
        <w:jc w:val="both"/>
        <w:rPr>
          <w:rFonts w:ascii="Times New Roman" w:eastAsia="Arial" w:hAnsi="Times New Roman" w:cs="Times New Roman"/>
          <w:color w:val="000000" w:themeColor="text1"/>
          <w:sz w:val="24"/>
          <w:szCs w:val="24"/>
          <w:lang w:val="kk-KZ"/>
        </w:rPr>
      </w:pPr>
      <w:r w:rsidRPr="00FA1C15">
        <w:rPr>
          <w:rFonts w:ascii="Times New Roman" w:eastAsia="Arial" w:hAnsi="Times New Roman" w:cs="Times New Roman"/>
          <w:color w:val="000000" w:themeColor="text1"/>
          <w:sz w:val="24"/>
          <w:szCs w:val="24"/>
          <w:lang w:val="kk-KZ"/>
        </w:rPr>
        <w:t>выбор темы, который связан с интересами учащихся, возрастом;</w:t>
      </w:r>
    </w:p>
    <w:p w:rsidR="005B5180" w:rsidRPr="00FA1C15" w:rsidRDefault="005B5180" w:rsidP="00FA1C15">
      <w:pPr>
        <w:pStyle w:val="a3"/>
        <w:numPr>
          <w:ilvl w:val="0"/>
          <w:numId w:val="15"/>
        </w:numPr>
        <w:tabs>
          <w:tab w:val="left" w:pos="993"/>
        </w:tabs>
        <w:spacing w:after="0" w:line="240" w:lineRule="auto"/>
        <w:ind w:left="284"/>
        <w:jc w:val="both"/>
        <w:rPr>
          <w:rFonts w:ascii="Times New Roman" w:eastAsia="Arial" w:hAnsi="Times New Roman" w:cs="Times New Roman"/>
          <w:color w:val="000000" w:themeColor="text1"/>
          <w:sz w:val="24"/>
          <w:szCs w:val="24"/>
          <w:lang w:val="kk-KZ"/>
        </w:rPr>
      </w:pPr>
      <w:r w:rsidRPr="00FA1C15">
        <w:rPr>
          <w:rFonts w:ascii="Times New Roman" w:eastAsia="Arial" w:hAnsi="Times New Roman" w:cs="Times New Roman"/>
          <w:color w:val="000000" w:themeColor="text1"/>
          <w:sz w:val="24"/>
          <w:szCs w:val="24"/>
          <w:lang w:val="kk-KZ"/>
        </w:rPr>
        <w:t>задания должны быть регулируемые и нерегулируемые: регулируемые задания предполагают работу учителя с учащимися над письменным заданием; нерегулируемые задания требуют от учащихся самостоятельного написания эссе с использованием имеющихся знаний;</w:t>
      </w:r>
    </w:p>
    <w:p w:rsidR="005B5180" w:rsidRPr="00FA1C15" w:rsidRDefault="005B5180" w:rsidP="00FA1C15">
      <w:pPr>
        <w:pStyle w:val="a3"/>
        <w:numPr>
          <w:ilvl w:val="0"/>
          <w:numId w:val="15"/>
        </w:numPr>
        <w:tabs>
          <w:tab w:val="left" w:pos="993"/>
        </w:tabs>
        <w:spacing w:after="0" w:line="240" w:lineRule="auto"/>
        <w:ind w:left="284"/>
        <w:jc w:val="both"/>
        <w:rPr>
          <w:rFonts w:ascii="Times New Roman" w:eastAsia="Arial" w:hAnsi="Times New Roman" w:cs="Times New Roman"/>
          <w:color w:val="000000" w:themeColor="text1"/>
          <w:sz w:val="24"/>
          <w:szCs w:val="24"/>
          <w:lang w:val="kk-KZ"/>
        </w:rPr>
      </w:pPr>
      <w:r w:rsidRPr="00FA1C15">
        <w:rPr>
          <w:rFonts w:ascii="Times New Roman" w:eastAsia="Arial" w:hAnsi="Times New Roman" w:cs="Times New Roman"/>
          <w:color w:val="000000" w:themeColor="text1"/>
          <w:sz w:val="24"/>
          <w:szCs w:val="24"/>
          <w:lang w:val="kk-KZ"/>
        </w:rPr>
        <w:t>стратегии процесса (планирование, разработка, проверка);</w:t>
      </w:r>
    </w:p>
    <w:p w:rsidR="005B5180" w:rsidRPr="00FA1C15" w:rsidRDefault="005B5180" w:rsidP="00FA1C15">
      <w:pPr>
        <w:pStyle w:val="a3"/>
        <w:numPr>
          <w:ilvl w:val="0"/>
          <w:numId w:val="15"/>
        </w:numPr>
        <w:tabs>
          <w:tab w:val="left" w:pos="993"/>
        </w:tabs>
        <w:spacing w:after="0" w:line="240" w:lineRule="auto"/>
        <w:ind w:left="284"/>
        <w:jc w:val="both"/>
        <w:rPr>
          <w:rFonts w:ascii="Times New Roman" w:eastAsia="Arial" w:hAnsi="Times New Roman" w:cs="Times New Roman"/>
          <w:color w:val="000000" w:themeColor="text1"/>
          <w:sz w:val="24"/>
          <w:szCs w:val="24"/>
          <w:lang w:val="kk-KZ"/>
        </w:rPr>
      </w:pPr>
      <w:r w:rsidRPr="00FA1C15">
        <w:rPr>
          <w:rFonts w:ascii="Times New Roman" w:eastAsia="Arial" w:hAnsi="Times New Roman" w:cs="Times New Roman"/>
          <w:color w:val="000000" w:themeColor="text1"/>
          <w:sz w:val="24"/>
          <w:szCs w:val="24"/>
          <w:lang w:val="kk-KZ"/>
        </w:rPr>
        <w:lastRenderedPageBreak/>
        <w:t>выполнение учащимися письменного задания определенного жанра.</w:t>
      </w:r>
    </w:p>
    <w:p w:rsidR="004D7A20" w:rsidRPr="00FA1C15" w:rsidRDefault="00901059" w:rsidP="00901059">
      <w:pPr>
        <w:tabs>
          <w:tab w:val="left" w:pos="709"/>
        </w:tabs>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4D7A20" w:rsidRPr="00FA1C15">
        <w:rPr>
          <w:rFonts w:ascii="Times New Roman" w:eastAsia="Times New Roman" w:hAnsi="Times New Roman" w:cs="Times New Roman"/>
          <w:color w:val="000000" w:themeColor="text1"/>
          <w:sz w:val="24"/>
          <w:szCs w:val="24"/>
          <w:lang w:eastAsia="ru-RU"/>
        </w:rPr>
        <w:t>Также на уроках русского языка предлагаю учащимся разнообразные виды заданий, позволяющие выражать свои мысли связно и адекватно, строить свои высказывания в устной и письменной форме, пользуясь нужными языковыми средствами в соответствии с целью, содержанием реч</w:t>
      </w:r>
      <w:r w:rsidR="003C0163" w:rsidRPr="00FA1C15">
        <w:rPr>
          <w:rFonts w:ascii="Times New Roman" w:eastAsia="Times New Roman" w:hAnsi="Times New Roman" w:cs="Times New Roman"/>
          <w:color w:val="000000" w:themeColor="text1"/>
          <w:sz w:val="24"/>
          <w:szCs w:val="24"/>
          <w:lang w:eastAsia="ru-RU"/>
        </w:rPr>
        <w:t>и и условиями общения.</w:t>
      </w:r>
    </w:p>
    <w:p w:rsidR="004C715F" w:rsidRPr="00FA1C15" w:rsidRDefault="004D7A20" w:rsidP="00FA1C15">
      <w:pPr>
        <w:pStyle w:val="1"/>
        <w:jc w:val="both"/>
        <w:rPr>
          <w:rFonts w:ascii="Times New Roman" w:hAnsi="Times New Roman"/>
          <w:color w:val="000000" w:themeColor="text1"/>
          <w:sz w:val="24"/>
          <w:szCs w:val="24"/>
        </w:rPr>
      </w:pPr>
      <w:proofErr w:type="gramStart"/>
      <w:r w:rsidRPr="00FA1C15">
        <w:rPr>
          <w:rFonts w:ascii="Times New Roman" w:hAnsi="Times New Roman"/>
          <w:color w:val="000000" w:themeColor="text1"/>
          <w:sz w:val="24"/>
          <w:szCs w:val="24"/>
        </w:rPr>
        <w:t xml:space="preserve">По </w:t>
      </w:r>
      <w:r w:rsidR="00511513" w:rsidRPr="00FA1C15">
        <w:rPr>
          <w:rFonts w:ascii="Times New Roman" w:hAnsi="Times New Roman"/>
          <w:color w:val="000000" w:themeColor="text1"/>
          <w:sz w:val="24"/>
          <w:szCs w:val="24"/>
        </w:rPr>
        <w:t>моему мнению, именно совокупность актуальных форм, методов и стратегий, направленных на  достижение целей обучения</w:t>
      </w:r>
      <w:r w:rsidRPr="00FA1C15">
        <w:rPr>
          <w:rFonts w:ascii="Times New Roman" w:hAnsi="Times New Roman"/>
          <w:color w:val="000000" w:themeColor="text1"/>
          <w:sz w:val="24"/>
          <w:szCs w:val="24"/>
        </w:rPr>
        <w:t xml:space="preserve"> на уроках русского языка</w:t>
      </w:r>
      <w:r w:rsidR="00511513" w:rsidRPr="00FA1C15">
        <w:rPr>
          <w:rFonts w:ascii="Times New Roman" w:hAnsi="Times New Roman"/>
          <w:color w:val="000000" w:themeColor="text1"/>
          <w:sz w:val="24"/>
          <w:szCs w:val="24"/>
        </w:rPr>
        <w:t xml:space="preserve">, </w:t>
      </w:r>
      <w:r w:rsidRPr="00FA1C15">
        <w:rPr>
          <w:rFonts w:ascii="Times New Roman" w:hAnsi="Times New Roman"/>
          <w:color w:val="000000" w:themeColor="text1"/>
          <w:sz w:val="24"/>
          <w:szCs w:val="24"/>
        </w:rPr>
        <w:t xml:space="preserve">создаёт условия для развития толерантной личности, потому как, начиная с простого языкового анализа текста в среднем звене и заканчивая в старших классах лингвистическим анализом или интерпретацией текста,  у </w:t>
      </w:r>
      <w:r w:rsidR="00901059">
        <w:rPr>
          <w:rFonts w:ascii="Times New Roman" w:hAnsi="Times New Roman"/>
          <w:color w:val="000000" w:themeColor="text1"/>
          <w:sz w:val="24"/>
          <w:szCs w:val="24"/>
        </w:rPr>
        <w:t xml:space="preserve"> </w:t>
      </w:r>
      <w:r w:rsidRPr="00FA1C15">
        <w:rPr>
          <w:rFonts w:ascii="Times New Roman" w:hAnsi="Times New Roman"/>
          <w:color w:val="000000" w:themeColor="text1"/>
          <w:sz w:val="24"/>
          <w:szCs w:val="24"/>
        </w:rPr>
        <w:t xml:space="preserve">учащихся </w:t>
      </w:r>
      <w:r w:rsidR="004C715F" w:rsidRPr="00FA1C15">
        <w:rPr>
          <w:rFonts w:ascii="Times New Roman" w:hAnsi="Times New Roman"/>
          <w:color w:val="000000" w:themeColor="text1"/>
          <w:sz w:val="24"/>
          <w:szCs w:val="24"/>
        </w:rPr>
        <w:t>формируются практические навыки.</w:t>
      </w:r>
      <w:proofErr w:type="gramEnd"/>
    </w:p>
    <w:p w:rsidR="004C715F" w:rsidRPr="00FA1C15" w:rsidRDefault="004C715F" w:rsidP="00FA1C15">
      <w:pPr>
        <w:pStyle w:val="1"/>
        <w:tabs>
          <w:tab w:val="left" w:pos="709"/>
        </w:tabs>
        <w:jc w:val="both"/>
        <w:rPr>
          <w:rFonts w:ascii="Times New Roman" w:hAnsi="Times New Roman"/>
          <w:color w:val="000000" w:themeColor="text1"/>
          <w:sz w:val="24"/>
          <w:szCs w:val="24"/>
        </w:rPr>
      </w:pPr>
      <w:r w:rsidRPr="00FA1C15">
        <w:rPr>
          <w:rFonts w:ascii="Times New Roman" w:hAnsi="Times New Roman"/>
          <w:color w:val="000000" w:themeColor="text1"/>
          <w:sz w:val="24"/>
          <w:szCs w:val="24"/>
        </w:rPr>
        <w:t xml:space="preserve">          </w:t>
      </w:r>
      <w:r w:rsidR="003C0163" w:rsidRPr="00FA1C15">
        <w:rPr>
          <w:rFonts w:ascii="Times New Roman" w:hAnsi="Times New Roman"/>
          <w:color w:val="000000" w:themeColor="text1"/>
          <w:sz w:val="24"/>
          <w:szCs w:val="24"/>
        </w:rPr>
        <w:t xml:space="preserve">  </w:t>
      </w:r>
      <w:r w:rsidRPr="00FA1C15">
        <w:rPr>
          <w:rFonts w:ascii="Times New Roman" w:hAnsi="Times New Roman"/>
          <w:color w:val="000000" w:themeColor="text1"/>
          <w:sz w:val="24"/>
          <w:szCs w:val="24"/>
        </w:rPr>
        <w:t>Системная работа по развитию речевых навыков учащихся на уроках русского языка позволила мне, как учителю – словеснику, классифицировать используемые стратегии по роду их применения, в частности:</w:t>
      </w:r>
    </w:p>
    <w:p w:rsidR="004C715F" w:rsidRPr="00172424" w:rsidRDefault="004C715F" w:rsidP="00FA1C15">
      <w:pPr>
        <w:pStyle w:val="1"/>
        <w:jc w:val="both"/>
        <w:rPr>
          <w:rFonts w:ascii="Times New Roman" w:hAnsi="Times New Roman"/>
          <w:color w:val="000000" w:themeColor="text1"/>
          <w:sz w:val="24"/>
          <w:szCs w:val="24"/>
        </w:rPr>
      </w:pPr>
      <w:r w:rsidRPr="00172424">
        <w:rPr>
          <w:rFonts w:ascii="Times New Roman" w:hAnsi="Times New Roman"/>
          <w:color w:val="000000" w:themeColor="text1"/>
          <w:sz w:val="24"/>
          <w:szCs w:val="24"/>
        </w:rPr>
        <w:t xml:space="preserve">1. </w:t>
      </w:r>
      <w:proofErr w:type="spellStart"/>
      <w:r w:rsidRPr="00172424">
        <w:rPr>
          <w:rFonts w:ascii="Times New Roman" w:hAnsi="Times New Roman"/>
          <w:color w:val="000000" w:themeColor="text1"/>
          <w:sz w:val="24"/>
          <w:szCs w:val="24"/>
        </w:rPr>
        <w:t>Аудирование</w:t>
      </w:r>
      <w:proofErr w:type="spellEnd"/>
      <w:r w:rsidRPr="00172424">
        <w:rPr>
          <w:rFonts w:ascii="Times New Roman" w:hAnsi="Times New Roman"/>
          <w:color w:val="000000" w:themeColor="text1"/>
          <w:sz w:val="24"/>
          <w:szCs w:val="24"/>
        </w:rPr>
        <w:t>.</w:t>
      </w:r>
    </w:p>
    <w:p w:rsidR="007E0EA8" w:rsidRPr="00FA1C15" w:rsidRDefault="005C7613" w:rsidP="00FA1C15">
      <w:pPr>
        <w:pStyle w:val="a3"/>
        <w:numPr>
          <w:ilvl w:val="0"/>
          <w:numId w:val="24"/>
        </w:numPr>
        <w:spacing w:after="0" w:line="240" w:lineRule="auto"/>
        <w:ind w:left="284"/>
        <w:jc w:val="both"/>
        <w:rPr>
          <w:rFonts w:ascii="Times New Roman" w:hAnsi="Times New Roman" w:cs="Times New Roman"/>
          <w:color w:val="000000" w:themeColor="text1"/>
          <w:sz w:val="24"/>
          <w:szCs w:val="24"/>
        </w:rPr>
      </w:pPr>
      <w:r w:rsidRPr="00FA1C15">
        <w:rPr>
          <w:rFonts w:ascii="Times New Roman" w:hAnsi="Times New Roman" w:cs="Times New Roman"/>
          <w:color w:val="000000" w:themeColor="text1"/>
          <w:sz w:val="24"/>
          <w:szCs w:val="24"/>
        </w:rPr>
        <w:t>П</w:t>
      </w:r>
      <w:r w:rsidR="007E0EA8" w:rsidRPr="00FA1C15">
        <w:rPr>
          <w:rFonts w:ascii="Times New Roman" w:hAnsi="Times New Roman" w:cs="Times New Roman"/>
          <w:color w:val="000000" w:themeColor="text1"/>
          <w:sz w:val="24"/>
          <w:szCs w:val="24"/>
        </w:rPr>
        <w:t>одбор ассоциаций</w:t>
      </w:r>
      <w:r w:rsidR="00511513" w:rsidRPr="00FA1C15">
        <w:rPr>
          <w:rFonts w:ascii="Times New Roman" w:hAnsi="Times New Roman" w:cs="Times New Roman"/>
          <w:color w:val="000000" w:themeColor="text1"/>
          <w:sz w:val="24"/>
          <w:szCs w:val="24"/>
        </w:rPr>
        <w:t>.</w:t>
      </w:r>
      <w:r w:rsidR="007E0EA8" w:rsidRPr="00FA1C15">
        <w:rPr>
          <w:rFonts w:ascii="Times New Roman" w:hAnsi="Times New Roman" w:cs="Times New Roman"/>
          <w:color w:val="000000" w:themeColor="text1"/>
          <w:sz w:val="24"/>
          <w:szCs w:val="24"/>
        </w:rPr>
        <w:t xml:space="preserve"> Это могут быть  слова, высказывания</w:t>
      </w:r>
      <w:proofErr w:type="gramStart"/>
      <w:r w:rsidR="007E0EA8" w:rsidRPr="00FA1C15">
        <w:rPr>
          <w:rFonts w:ascii="Times New Roman" w:hAnsi="Times New Roman" w:cs="Times New Roman"/>
          <w:color w:val="000000" w:themeColor="text1"/>
          <w:sz w:val="24"/>
          <w:szCs w:val="24"/>
        </w:rPr>
        <w:t>… Р</w:t>
      </w:r>
      <w:proofErr w:type="gramEnd"/>
      <w:r w:rsidR="007E0EA8" w:rsidRPr="00FA1C15">
        <w:rPr>
          <w:rFonts w:ascii="Times New Roman" w:hAnsi="Times New Roman" w:cs="Times New Roman"/>
          <w:color w:val="000000" w:themeColor="text1"/>
          <w:sz w:val="24"/>
          <w:szCs w:val="24"/>
        </w:rPr>
        <w:t>азвивая ассоциативное воображение, я  использую разные виды тренинга,  выполнение этого задания проходит в спокойной, комфортной для учащихся обстановке. Чтобы вызват</w:t>
      </w:r>
      <w:r w:rsidR="006E10E4" w:rsidRPr="00FA1C15">
        <w:rPr>
          <w:rFonts w:ascii="Times New Roman" w:hAnsi="Times New Roman" w:cs="Times New Roman"/>
          <w:color w:val="000000" w:themeColor="text1"/>
          <w:sz w:val="24"/>
          <w:szCs w:val="24"/>
        </w:rPr>
        <w:t>ь поток ассоциации,</w:t>
      </w:r>
      <w:r w:rsidR="007E0EA8" w:rsidRPr="00FA1C15">
        <w:rPr>
          <w:rFonts w:ascii="Times New Roman" w:hAnsi="Times New Roman" w:cs="Times New Roman"/>
          <w:color w:val="000000" w:themeColor="text1"/>
          <w:sz w:val="24"/>
          <w:szCs w:val="24"/>
        </w:rPr>
        <w:t xml:space="preserve"> можно использовать  образ, слово, музыку, звук, рисунок. А удается это благодаря использованию информационно-коммуникационных технологий</w:t>
      </w:r>
      <w:r w:rsidR="00511513" w:rsidRPr="00FA1C15">
        <w:rPr>
          <w:rFonts w:ascii="Times New Roman" w:hAnsi="Times New Roman" w:cs="Times New Roman"/>
          <w:color w:val="000000" w:themeColor="text1"/>
          <w:sz w:val="24"/>
          <w:szCs w:val="24"/>
        </w:rPr>
        <w:t>.</w:t>
      </w:r>
    </w:p>
    <w:p w:rsidR="003C6182" w:rsidRPr="00FA1C15" w:rsidRDefault="007E0EA8" w:rsidP="00FA1C15">
      <w:pPr>
        <w:pStyle w:val="a3"/>
        <w:numPr>
          <w:ilvl w:val="0"/>
          <w:numId w:val="24"/>
        </w:numPr>
        <w:spacing w:after="0" w:line="240" w:lineRule="auto"/>
        <w:ind w:left="284"/>
        <w:jc w:val="both"/>
        <w:rPr>
          <w:rFonts w:ascii="Times New Roman" w:hAnsi="Times New Roman" w:cs="Times New Roman"/>
          <w:color w:val="000000" w:themeColor="text1"/>
          <w:sz w:val="24"/>
          <w:szCs w:val="24"/>
          <w:shd w:val="clear" w:color="auto" w:fill="FFFFFF"/>
        </w:rPr>
      </w:pPr>
      <w:r w:rsidRPr="00FA1C15">
        <w:rPr>
          <w:rFonts w:ascii="Times New Roman" w:hAnsi="Times New Roman" w:cs="Times New Roman"/>
          <w:color w:val="000000" w:themeColor="text1"/>
          <w:sz w:val="24"/>
          <w:szCs w:val="24"/>
          <w:shd w:val="clear" w:color="auto" w:fill="FFFFFF"/>
        </w:rPr>
        <w:t>После прослушив</w:t>
      </w:r>
      <w:r w:rsidR="005C7613" w:rsidRPr="00FA1C15">
        <w:rPr>
          <w:rFonts w:ascii="Times New Roman" w:hAnsi="Times New Roman" w:cs="Times New Roman"/>
          <w:color w:val="000000" w:themeColor="text1"/>
          <w:sz w:val="24"/>
          <w:szCs w:val="24"/>
          <w:shd w:val="clear" w:color="auto" w:fill="FFFFFF"/>
        </w:rPr>
        <w:t xml:space="preserve">ания </w:t>
      </w:r>
      <w:r w:rsidR="00901059">
        <w:rPr>
          <w:rFonts w:ascii="Times New Roman" w:hAnsi="Times New Roman" w:cs="Times New Roman"/>
          <w:color w:val="000000" w:themeColor="text1"/>
          <w:sz w:val="24"/>
          <w:szCs w:val="24"/>
          <w:shd w:val="clear" w:color="auto" w:fill="FFFFFF"/>
        </w:rPr>
        <w:t xml:space="preserve">отрывка из </w:t>
      </w:r>
      <w:r w:rsidR="005C7613" w:rsidRPr="00FA1C15">
        <w:rPr>
          <w:rFonts w:ascii="Times New Roman" w:hAnsi="Times New Roman" w:cs="Times New Roman"/>
          <w:color w:val="000000" w:themeColor="text1"/>
          <w:sz w:val="24"/>
          <w:szCs w:val="24"/>
          <w:shd w:val="clear" w:color="auto" w:fill="FFFFFF"/>
        </w:rPr>
        <w:t xml:space="preserve">текста </w:t>
      </w:r>
      <w:r w:rsidR="00901059">
        <w:rPr>
          <w:rFonts w:ascii="Times New Roman" w:hAnsi="Times New Roman" w:cs="Times New Roman"/>
          <w:color w:val="000000" w:themeColor="text1"/>
          <w:sz w:val="24"/>
          <w:szCs w:val="24"/>
          <w:shd w:val="clear" w:color="auto" w:fill="FFFFFF"/>
        </w:rPr>
        <w:t xml:space="preserve">(начало, основная часть или заключение) предложить </w:t>
      </w:r>
      <w:r w:rsidR="005C7613" w:rsidRPr="00FA1C15">
        <w:rPr>
          <w:rFonts w:ascii="Times New Roman" w:hAnsi="Times New Roman" w:cs="Times New Roman"/>
          <w:color w:val="000000" w:themeColor="text1"/>
          <w:sz w:val="24"/>
          <w:szCs w:val="24"/>
          <w:shd w:val="clear" w:color="auto" w:fill="FFFFFF"/>
        </w:rPr>
        <w:t>продолжить историю (н</w:t>
      </w:r>
      <w:r w:rsidRPr="00FA1C15">
        <w:rPr>
          <w:rFonts w:ascii="Times New Roman" w:hAnsi="Times New Roman" w:cs="Times New Roman"/>
          <w:color w:val="000000" w:themeColor="text1"/>
          <w:sz w:val="24"/>
          <w:szCs w:val="24"/>
          <w:shd w:val="clear" w:color="auto" w:fill="FFFFFF"/>
        </w:rPr>
        <w:t>апример, басня</w:t>
      </w:r>
      <w:r w:rsidR="005C7613" w:rsidRPr="00FA1C15">
        <w:rPr>
          <w:rFonts w:ascii="Times New Roman" w:hAnsi="Times New Roman" w:cs="Times New Roman"/>
          <w:color w:val="000000" w:themeColor="text1"/>
          <w:sz w:val="24"/>
          <w:szCs w:val="24"/>
          <w:shd w:val="clear" w:color="auto" w:fill="FFFFFF"/>
        </w:rPr>
        <w:t xml:space="preserve"> А.И.Крылова «Волк на псарне</w:t>
      </w:r>
      <w:r w:rsidRPr="00FA1C15">
        <w:rPr>
          <w:rFonts w:ascii="Times New Roman" w:hAnsi="Times New Roman" w:cs="Times New Roman"/>
          <w:color w:val="000000" w:themeColor="text1"/>
          <w:sz w:val="24"/>
          <w:szCs w:val="24"/>
          <w:shd w:val="clear" w:color="auto" w:fill="FFFFFF"/>
        </w:rPr>
        <w:t>»</w:t>
      </w:r>
      <w:r w:rsidR="005C7613" w:rsidRPr="00FA1C15">
        <w:rPr>
          <w:rFonts w:ascii="Times New Roman" w:hAnsi="Times New Roman" w:cs="Times New Roman"/>
          <w:color w:val="000000" w:themeColor="text1"/>
          <w:sz w:val="24"/>
          <w:szCs w:val="24"/>
          <w:shd w:val="clear" w:color="auto" w:fill="FFFFFF"/>
        </w:rPr>
        <w:t>)</w:t>
      </w:r>
      <w:r w:rsidRPr="00FA1C15">
        <w:rPr>
          <w:rFonts w:ascii="Times New Roman" w:hAnsi="Times New Roman" w:cs="Times New Roman"/>
          <w:color w:val="000000" w:themeColor="text1"/>
          <w:sz w:val="24"/>
          <w:szCs w:val="24"/>
          <w:shd w:val="clear" w:color="auto" w:fill="FFFFFF"/>
        </w:rPr>
        <w:t xml:space="preserve">. Ученики учатся прогнозировать, развивается их воображение, умение выстраивать </w:t>
      </w:r>
      <w:r w:rsidR="005C7613" w:rsidRPr="00FA1C15">
        <w:rPr>
          <w:rFonts w:ascii="Times New Roman" w:hAnsi="Times New Roman" w:cs="Times New Roman"/>
          <w:color w:val="000000" w:themeColor="text1"/>
          <w:sz w:val="24"/>
          <w:szCs w:val="24"/>
          <w:shd w:val="clear" w:color="auto" w:fill="FFFFFF"/>
        </w:rPr>
        <w:t xml:space="preserve"> </w:t>
      </w:r>
      <w:r w:rsidRPr="00FA1C15">
        <w:rPr>
          <w:rFonts w:ascii="Times New Roman" w:hAnsi="Times New Roman" w:cs="Times New Roman"/>
          <w:color w:val="000000" w:themeColor="text1"/>
          <w:sz w:val="24"/>
          <w:szCs w:val="24"/>
          <w:shd w:val="clear" w:color="auto" w:fill="FFFFFF"/>
        </w:rPr>
        <w:t>последовательную речь.</w:t>
      </w:r>
    </w:p>
    <w:p w:rsidR="004C715F" w:rsidRPr="00FA1C15" w:rsidRDefault="004C715F" w:rsidP="00FA1C15">
      <w:pPr>
        <w:pStyle w:val="a3"/>
        <w:numPr>
          <w:ilvl w:val="0"/>
          <w:numId w:val="24"/>
        </w:numPr>
        <w:spacing w:after="0" w:line="240" w:lineRule="auto"/>
        <w:ind w:left="284"/>
        <w:jc w:val="both"/>
        <w:rPr>
          <w:rFonts w:ascii="Times New Roman" w:hAnsi="Times New Roman" w:cs="Times New Roman"/>
          <w:color w:val="000000" w:themeColor="text1"/>
          <w:sz w:val="24"/>
          <w:szCs w:val="24"/>
          <w:shd w:val="clear" w:color="auto" w:fill="FFFFFF"/>
        </w:rPr>
      </w:pPr>
      <w:r w:rsidRPr="00FA1C15">
        <w:rPr>
          <w:rFonts w:ascii="Times New Roman" w:hAnsi="Times New Roman" w:cs="Times New Roman"/>
          <w:color w:val="000000" w:themeColor="text1"/>
          <w:sz w:val="24"/>
          <w:szCs w:val="24"/>
          <w:shd w:val="clear" w:color="auto" w:fill="FFFFFF"/>
        </w:rPr>
        <w:t>Стратегия «Двойной пузырь». Ее хорошо использовать при изучении отдельных смежных тем. Например, рассматривая картинки или видеоролик, сравнить и составить монолог про домашних и диких животных; казахский фольклор и русский фольклор и др.</w:t>
      </w:r>
    </w:p>
    <w:p w:rsidR="007758AA" w:rsidRPr="00FA1C15" w:rsidRDefault="007758AA" w:rsidP="00FA1C15">
      <w:pPr>
        <w:pStyle w:val="a3"/>
        <w:numPr>
          <w:ilvl w:val="0"/>
          <w:numId w:val="24"/>
        </w:numPr>
        <w:shd w:val="clear" w:color="auto" w:fill="FFFFFF"/>
        <w:tabs>
          <w:tab w:val="left" w:pos="284"/>
        </w:tabs>
        <w:spacing w:after="0" w:line="240" w:lineRule="auto"/>
        <w:ind w:left="284"/>
        <w:jc w:val="both"/>
        <w:rPr>
          <w:rFonts w:ascii="Times New Roman" w:eastAsia="Times New Roman" w:hAnsi="Times New Roman" w:cs="Times New Roman"/>
          <w:color w:val="000000" w:themeColor="text1"/>
          <w:sz w:val="24"/>
          <w:szCs w:val="24"/>
          <w:lang w:eastAsia="ru-RU"/>
        </w:rPr>
      </w:pPr>
      <w:r w:rsidRPr="00FA1C15">
        <w:rPr>
          <w:rFonts w:ascii="Times New Roman" w:hAnsi="Times New Roman" w:cs="Times New Roman"/>
          <w:color w:val="000000" w:themeColor="text1"/>
          <w:sz w:val="24"/>
          <w:szCs w:val="24"/>
          <w:shd w:val="clear" w:color="auto" w:fill="FFFFFF"/>
        </w:rPr>
        <w:t>Стратегия «</w:t>
      </w:r>
      <w:proofErr w:type="gramStart"/>
      <w:r w:rsidRPr="00FA1C15">
        <w:rPr>
          <w:rFonts w:ascii="Times New Roman" w:hAnsi="Times New Roman" w:cs="Times New Roman"/>
          <w:color w:val="000000" w:themeColor="text1"/>
          <w:sz w:val="24"/>
          <w:szCs w:val="24"/>
          <w:shd w:val="clear" w:color="auto" w:fill="FFFFFF"/>
        </w:rPr>
        <w:t>Согласен</w:t>
      </w:r>
      <w:proofErr w:type="gramEnd"/>
      <w:r w:rsidRPr="00FA1C15">
        <w:rPr>
          <w:rFonts w:ascii="Times New Roman" w:hAnsi="Times New Roman" w:cs="Times New Roman"/>
          <w:color w:val="000000" w:themeColor="text1"/>
          <w:sz w:val="24"/>
          <w:szCs w:val="24"/>
          <w:shd w:val="clear" w:color="auto" w:fill="FFFFFF"/>
        </w:rPr>
        <w:t xml:space="preserve"> – не согласен».</w:t>
      </w:r>
    </w:p>
    <w:p w:rsidR="007758AA" w:rsidRPr="00FA1C15" w:rsidRDefault="007758AA" w:rsidP="00FA1C15">
      <w:pPr>
        <w:pStyle w:val="a3"/>
        <w:numPr>
          <w:ilvl w:val="0"/>
          <w:numId w:val="24"/>
        </w:numPr>
        <w:shd w:val="clear" w:color="auto" w:fill="FFFFFF"/>
        <w:tabs>
          <w:tab w:val="left" w:pos="284"/>
        </w:tabs>
        <w:spacing w:after="0" w:line="240" w:lineRule="auto"/>
        <w:ind w:left="284"/>
        <w:jc w:val="both"/>
        <w:rPr>
          <w:rFonts w:ascii="Times New Roman" w:eastAsia="Times New Roman" w:hAnsi="Times New Roman" w:cs="Times New Roman"/>
          <w:color w:val="000000" w:themeColor="text1"/>
          <w:sz w:val="24"/>
          <w:szCs w:val="24"/>
          <w:lang w:eastAsia="ru-RU"/>
        </w:rPr>
      </w:pPr>
      <w:r w:rsidRPr="00FA1C15">
        <w:rPr>
          <w:rFonts w:ascii="Times New Roman" w:eastAsia="Times New Roman" w:hAnsi="Times New Roman" w:cs="Times New Roman"/>
          <w:bCs/>
          <w:color w:val="000000" w:themeColor="text1"/>
          <w:sz w:val="24"/>
          <w:szCs w:val="24"/>
          <w:lang w:eastAsia="ru-RU"/>
        </w:rPr>
        <w:t>«Думаем в парах»</w:t>
      </w:r>
    </w:p>
    <w:p w:rsidR="007758AA" w:rsidRPr="00FA1C15" w:rsidRDefault="007758AA" w:rsidP="00FA1C15">
      <w:pPr>
        <w:pStyle w:val="a3"/>
        <w:numPr>
          <w:ilvl w:val="0"/>
          <w:numId w:val="24"/>
        </w:numPr>
        <w:shd w:val="clear" w:color="auto" w:fill="FFFFFF"/>
        <w:tabs>
          <w:tab w:val="left" w:pos="284"/>
        </w:tabs>
        <w:spacing w:after="0" w:line="240" w:lineRule="auto"/>
        <w:ind w:left="284"/>
        <w:jc w:val="both"/>
        <w:rPr>
          <w:rFonts w:ascii="Times New Roman" w:hAnsi="Times New Roman" w:cs="Times New Roman"/>
          <w:color w:val="000000" w:themeColor="text1"/>
          <w:sz w:val="24"/>
          <w:szCs w:val="24"/>
          <w:lang w:eastAsia="ru-RU"/>
        </w:rPr>
      </w:pPr>
      <w:r w:rsidRPr="00FA1C15">
        <w:rPr>
          <w:rFonts w:ascii="Times New Roman" w:hAnsi="Times New Roman" w:cs="Times New Roman"/>
          <w:color w:val="000000" w:themeColor="text1"/>
          <w:sz w:val="24"/>
          <w:szCs w:val="24"/>
          <w:lang w:eastAsia="ru-RU"/>
        </w:rPr>
        <w:t>«Лови вопрос!»</w:t>
      </w:r>
    </w:p>
    <w:p w:rsidR="007758AA" w:rsidRPr="00FA1C15" w:rsidRDefault="00896988" w:rsidP="00FA1C15">
      <w:pPr>
        <w:pStyle w:val="a3"/>
        <w:numPr>
          <w:ilvl w:val="0"/>
          <w:numId w:val="24"/>
        </w:numPr>
        <w:tabs>
          <w:tab w:val="left" w:pos="142"/>
          <w:tab w:val="left" w:pos="284"/>
        </w:tabs>
        <w:spacing w:after="0" w:line="240" w:lineRule="auto"/>
        <w:ind w:left="284"/>
        <w:jc w:val="both"/>
        <w:rPr>
          <w:rFonts w:ascii="Times New Roman" w:hAnsi="Times New Roman" w:cs="Times New Roman"/>
          <w:color w:val="000000" w:themeColor="text1"/>
          <w:sz w:val="24"/>
          <w:szCs w:val="24"/>
          <w:lang w:eastAsia="ru-RU"/>
        </w:rPr>
      </w:pPr>
      <w:r w:rsidRPr="00FA1C15">
        <w:rPr>
          <w:rFonts w:ascii="Times New Roman" w:hAnsi="Times New Roman" w:cs="Times New Roman"/>
          <w:color w:val="000000" w:themeColor="text1"/>
          <w:sz w:val="24"/>
          <w:szCs w:val="24"/>
          <w:lang w:eastAsia="ru-RU"/>
        </w:rPr>
        <w:t xml:space="preserve">  </w:t>
      </w:r>
      <w:r w:rsidR="007758AA" w:rsidRPr="00FA1C15">
        <w:rPr>
          <w:rFonts w:ascii="Times New Roman" w:hAnsi="Times New Roman" w:cs="Times New Roman"/>
          <w:color w:val="000000" w:themeColor="text1"/>
          <w:sz w:val="24"/>
          <w:szCs w:val="24"/>
          <w:lang w:eastAsia="ru-RU"/>
        </w:rPr>
        <w:t>«Одна минута»</w:t>
      </w:r>
    </w:p>
    <w:p w:rsidR="007758AA" w:rsidRPr="00FA1C15" w:rsidRDefault="007758AA" w:rsidP="00FA1C15">
      <w:pPr>
        <w:pStyle w:val="a3"/>
        <w:numPr>
          <w:ilvl w:val="0"/>
          <w:numId w:val="24"/>
        </w:numPr>
        <w:spacing w:after="0" w:line="240" w:lineRule="auto"/>
        <w:ind w:left="284"/>
        <w:jc w:val="both"/>
        <w:rPr>
          <w:rFonts w:ascii="Times New Roman" w:hAnsi="Times New Roman" w:cs="Times New Roman"/>
          <w:color w:val="000000" w:themeColor="text1"/>
          <w:sz w:val="24"/>
          <w:szCs w:val="24"/>
          <w:shd w:val="clear" w:color="auto" w:fill="FFFFFF"/>
        </w:rPr>
      </w:pPr>
      <w:r w:rsidRPr="00FA1C15">
        <w:rPr>
          <w:rFonts w:ascii="Times New Roman" w:hAnsi="Times New Roman" w:cs="Times New Roman"/>
          <w:color w:val="000000" w:themeColor="text1"/>
          <w:sz w:val="24"/>
          <w:szCs w:val="24"/>
          <w:shd w:val="clear" w:color="auto" w:fill="FFFFFF"/>
        </w:rPr>
        <w:t xml:space="preserve">Создание презентации на заданную тему после просмотра или прослушивания записи. </w:t>
      </w:r>
    </w:p>
    <w:p w:rsidR="004C715F" w:rsidRPr="00172424" w:rsidRDefault="004C715F" w:rsidP="00FA1C15">
      <w:pPr>
        <w:spacing w:after="0" w:line="240" w:lineRule="auto"/>
        <w:ind w:left="284" w:hanging="284"/>
        <w:jc w:val="both"/>
        <w:rPr>
          <w:rFonts w:ascii="Times New Roman" w:hAnsi="Times New Roman" w:cs="Times New Roman"/>
          <w:color w:val="000000" w:themeColor="text1"/>
          <w:sz w:val="24"/>
          <w:szCs w:val="24"/>
          <w:shd w:val="clear" w:color="auto" w:fill="FFFFFF"/>
        </w:rPr>
      </w:pPr>
      <w:r w:rsidRPr="00172424">
        <w:rPr>
          <w:rFonts w:ascii="Times New Roman" w:hAnsi="Times New Roman" w:cs="Times New Roman"/>
          <w:color w:val="000000" w:themeColor="text1"/>
          <w:sz w:val="24"/>
          <w:szCs w:val="24"/>
          <w:shd w:val="clear" w:color="auto" w:fill="FFFFFF"/>
        </w:rPr>
        <w:t>2. Говорение.</w:t>
      </w:r>
    </w:p>
    <w:p w:rsidR="004C715F" w:rsidRPr="00FA1C15" w:rsidRDefault="004C715F" w:rsidP="00FA1C15">
      <w:pPr>
        <w:pStyle w:val="a3"/>
        <w:numPr>
          <w:ilvl w:val="0"/>
          <w:numId w:val="25"/>
        </w:numPr>
        <w:spacing w:after="0" w:line="240" w:lineRule="auto"/>
        <w:ind w:left="284"/>
        <w:jc w:val="both"/>
        <w:rPr>
          <w:rFonts w:ascii="Times New Roman" w:hAnsi="Times New Roman" w:cs="Times New Roman"/>
          <w:color w:val="000000" w:themeColor="text1"/>
          <w:sz w:val="24"/>
          <w:szCs w:val="24"/>
          <w:shd w:val="clear" w:color="auto" w:fill="FFFFFF"/>
        </w:rPr>
      </w:pPr>
      <w:r w:rsidRPr="00FA1C15">
        <w:rPr>
          <w:rFonts w:ascii="Times New Roman" w:hAnsi="Times New Roman" w:cs="Times New Roman"/>
          <w:color w:val="000000" w:themeColor="text1"/>
          <w:sz w:val="24"/>
          <w:szCs w:val="24"/>
          <w:shd w:val="clear" w:color="auto" w:fill="FFFFFF"/>
        </w:rPr>
        <w:t>Пересказ текста с изменением лица или от имени другого персонажа (например, сказку «</w:t>
      </w:r>
      <w:proofErr w:type="spellStart"/>
      <w:r w:rsidRPr="00FA1C15">
        <w:rPr>
          <w:rFonts w:ascii="Times New Roman" w:hAnsi="Times New Roman" w:cs="Times New Roman"/>
          <w:color w:val="000000" w:themeColor="text1"/>
          <w:sz w:val="24"/>
          <w:szCs w:val="24"/>
          <w:shd w:val="clear" w:color="auto" w:fill="FFFFFF"/>
        </w:rPr>
        <w:t>Алдар</w:t>
      </w:r>
      <w:proofErr w:type="spellEnd"/>
      <w:r w:rsidRPr="00FA1C15">
        <w:rPr>
          <w:rFonts w:ascii="Times New Roman" w:hAnsi="Times New Roman" w:cs="Times New Roman"/>
          <w:color w:val="000000" w:themeColor="text1"/>
          <w:sz w:val="24"/>
          <w:szCs w:val="24"/>
          <w:shd w:val="clear" w:color="auto" w:fill="FFFFFF"/>
        </w:rPr>
        <w:t xml:space="preserve"> Косе и хвастливый бай» от  имени персонажей). Этот вид работы позволяет ученику посмотреть на ситуацию с позиции другого героя. </w:t>
      </w:r>
    </w:p>
    <w:p w:rsidR="004C715F" w:rsidRPr="00FA1C15" w:rsidRDefault="007E0EA8" w:rsidP="00FA1C15">
      <w:pPr>
        <w:pStyle w:val="a3"/>
        <w:numPr>
          <w:ilvl w:val="0"/>
          <w:numId w:val="25"/>
        </w:numPr>
        <w:spacing w:after="0" w:line="240" w:lineRule="auto"/>
        <w:ind w:left="284"/>
        <w:jc w:val="both"/>
        <w:rPr>
          <w:rFonts w:ascii="Times New Roman" w:hAnsi="Times New Roman" w:cs="Times New Roman"/>
          <w:color w:val="000000" w:themeColor="text1"/>
          <w:sz w:val="24"/>
          <w:szCs w:val="24"/>
          <w:shd w:val="clear" w:color="auto" w:fill="FFFFFF"/>
        </w:rPr>
      </w:pPr>
      <w:proofErr w:type="gramStart"/>
      <w:r w:rsidRPr="00FA1C15">
        <w:rPr>
          <w:rFonts w:ascii="Times New Roman" w:hAnsi="Times New Roman" w:cs="Times New Roman"/>
          <w:color w:val="000000" w:themeColor="text1"/>
          <w:sz w:val="24"/>
          <w:szCs w:val="24"/>
          <w:shd w:val="clear" w:color="auto" w:fill="FFFFFF"/>
        </w:rPr>
        <w:t>Описание картины с выделением</w:t>
      </w:r>
      <w:r w:rsidR="005C7613" w:rsidRPr="00FA1C15">
        <w:rPr>
          <w:rFonts w:ascii="Times New Roman" w:hAnsi="Times New Roman" w:cs="Times New Roman"/>
          <w:color w:val="000000" w:themeColor="text1"/>
          <w:sz w:val="24"/>
          <w:szCs w:val="24"/>
          <w:shd w:val="clear" w:color="auto" w:fill="FFFFFF"/>
        </w:rPr>
        <w:t xml:space="preserve"> действий, деталей, настроения </w:t>
      </w:r>
      <w:r w:rsidRPr="00FA1C15">
        <w:rPr>
          <w:rFonts w:ascii="Times New Roman" w:hAnsi="Times New Roman" w:cs="Times New Roman"/>
          <w:color w:val="000000" w:themeColor="text1"/>
          <w:sz w:val="24"/>
          <w:szCs w:val="24"/>
          <w:shd w:val="clear" w:color="auto" w:fill="FFFFFF"/>
        </w:rPr>
        <w:t xml:space="preserve">(например, </w:t>
      </w:r>
      <w:r w:rsidR="005C7613" w:rsidRPr="00FA1C15">
        <w:rPr>
          <w:rFonts w:ascii="Times New Roman" w:hAnsi="Times New Roman" w:cs="Times New Roman"/>
          <w:color w:val="000000" w:themeColor="text1"/>
          <w:sz w:val="24"/>
          <w:szCs w:val="24"/>
          <w:shd w:val="clear" w:color="auto" w:fill="FFFFFF"/>
        </w:rPr>
        <w:t xml:space="preserve"> </w:t>
      </w:r>
      <w:r w:rsidRPr="00FA1C15">
        <w:rPr>
          <w:rFonts w:ascii="Times New Roman" w:hAnsi="Times New Roman" w:cs="Times New Roman"/>
          <w:color w:val="000000" w:themeColor="text1"/>
          <w:sz w:val="24"/>
          <w:szCs w:val="24"/>
          <w:shd w:val="clear" w:color="auto" w:fill="FFFFFF"/>
        </w:rPr>
        <w:t xml:space="preserve">картина </w:t>
      </w:r>
      <w:r w:rsidR="00E16C86" w:rsidRPr="00FA1C15">
        <w:rPr>
          <w:rFonts w:ascii="Times New Roman" w:hAnsi="Times New Roman" w:cs="Times New Roman"/>
          <w:color w:val="000000" w:themeColor="text1"/>
          <w:sz w:val="24"/>
          <w:szCs w:val="24"/>
          <w:shd w:val="clear" w:color="auto" w:fill="FFFFFF"/>
        </w:rPr>
        <w:t xml:space="preserve">«Праздник </w:t>
      </w:r>
      <w:proofErr w:type="spellStart"/>
      <w:r w:rsidR="00E16C86" w:rsidRPr="00FA1C15">
        <w:rPr>
          <w:rFonts w:ascii="Times New Roman" w:hAnsi="Times New Roman" w:cs="Times New Roman"/>
          <w:color w:val="000000" w:themeColor="text1"/>
          <w:sz w:val="24"/>
          <w:szCs w:val="24"/>
          <w:shd w:val="clear" w:color="auto" w:fill="FFFFFF"/>
        </w:rPr>
        <w:t>Наурыз</w:t>
      </w:r>
      <w:proofErr w:type="spellEnd"/>
      <w:r w:rsidRPr="00FA1C15">
        <w:rPr>
          <w:rFonts w:ascii="Times New Roman" w:hAnsi="Times New Roman" w:cs="Times New Roman"/>
          <w:color w:val="000000" w:themeColor="text1"/>
          <w:sz w:val="24"/>
          <w:szCs w:val="24"/>
          <w:shd w:val="clear" w:color="auto" w:fill="FFFFFF"/>
        </w:rPr>
        <w:t>»</w:t>
      </w:r>
      <w:r w:rsidR="007758AA" w:rsidRPr="00FA1C15">
        <w:rPr>
          <w:rFonts w:ascii="Times New Roman" w:hAnsi="Times New Roman" w:cs="Times New Roman"/>
          <w:color w:val="000000" w:themeColor="text1"/>
          <w:sz w:val="24"/>
          <w:szCs w:val="24"/>
          <w:shd w:val="clear" w:color="auto" w:fill="FFFFFF"/>
        </w:rPr>
        <w:t>,</w:t>
      </w:r>
      <w:r w:rsidRPr="00FA1C15">
        <w:rPr>
          <w:rFonts w:ascii="Times New Roman" w:hAnsi="Times New Roman" w:cs="Times New Roman"/>
          <w:color w:val="000000" w:themeColor="text1"/>
          <w:sz w:val="24"/>
          <w:szCs w:val="24"/>
          <w:shd w:val="clear" w:color="auto" w:fill="FFFFFF"/>
        </w:rPr>
        <w:t xml:space="preserve"> учитель проводит активизацию словаря, привлекает внимание учеников вопр</w:t>
      </w:r>
      <w:r w:rsidR="00E16C86" w:rsidRPr="00FA1C15">
        <w:rPr>
          <w:rFonts w:ascii="Times New Roman" w:hAnsi="Times New Roman" w:cs="Times New Roman"/>
          <w:color w:val="000000" w:themeColor="text1"/>
          <w:sz w:val="24"/>
          <w:szCs w:val="24"/>
          <w:shd w:val="clear" w:color="auto" w:fill="FFFFFF"/>
        </w:rPr>
        <w:t>осами: что вы видите?</w:t>
      </w:r>
      <w:proofErr w:type="gramEnd"/>
      <w:r w:rsidR="00E16C86" w:rsidRPr="00FA1C15">
        <w:rPr>
          <w:rFonts w:ascii="Times New Roman" w:hAnsi="Times New Roman" w:cs="Times New Roman"/>
          <w:color w:val="000000" w:themeColor="text1"/>
          <w:sz w:val="24"/>
          <w:szCs w:val="24"/>
          <w:shd w:val="clear" w:color="auto" w:fill="FFFFFF"/>
        </w:rPr>
        <w:t xml:space="preserve"> </w:t>
      </w:r>
      <w:proofErr w:type="gramStart"/>
      <w:r w:rsidR="00E16C86" w:rsidRPr="00FA1C15">
        <w:rPr>
          <w:rFonts w:ascii="Times New Roman" w:hAnsi="Times New Roman" w:cs="Times New Roman"/>
          <w:color w:val="000000" w:themeColor="text1"/>
          <w:sz w:val="24"/>
          <w:szCs w:val="24"/>
          <w:shd w:val="clear" w:color="auto" w:fill="FFFFFF"/>
        </w:rPr>
        <w:t>Что вы ощ</w:t>
      </w:r>
      <w:r w:rsidRPr="00FA1C15">
        <w:rPr>
          <w:rFonts w:ascii="Times New Roman" w:hAnsi="Times New Roman" w:cs="Times New Roman"/>
          <w:color w:val="000000" w:themeColor="text1"/>
          <w:sz w:val="24"/>
          <w:szCs w:val="24"/>
          <w:shd w:val="clear" w:color="auto" w:fill="FFFFFF"/>
        </w:rPr>
        <w:t>ущаете, глядя на картину</w:t>
      </w:r>
      <w:r w:rsidR="00E16C86" w:rsidRPr="00FA1C15">
        <w:rPr>
          <w:rFonts w:ascii="Times New Roman" w:hAnsi="Times New Roman" w:cs="Times New Roman"/>
          <w:color w:val="000000" w:themeColor="text1"/>
          <w:sz w:val="24"/>
          <w:szCs w:val="24"/>
          <w:shd w:val="clear" w:color="auto" w:fill="FFFFFF"/>
        </w:rPr>
        <w:t>?</w:t>
      </w:r>
      <w:r w:rsidRPr="00FA1C15">
        <w:rPr>
          <w:rFonts w:ascii="Times New Roman" w:hAnsi="Times New Roman" w:cs="Times New Roman"/>
          <w:color w:val="000000" w:themeColor="text1"/>
          <w:sz w:val="24"/>
          <w:szCs w:val="24"/>
          <w:shd w:val="clear" w:color="auto" w:fill="FFFFFF"/>
        </w:rPr>
        <w:t>)</w:t>
      </w:r>
      <w:proofErr w:type="gramEnd"/>
      <w:r w:rsidR="00E16C86" w:rsidRPr="00FA1C15">
        <w:rPr>
          <w:rFonts w:ascii="Times New Roman" w:hAnsi="Times New Roman" w:cs="Times New Roman"/>
          <w:color w:val="000000" w:themeColor="text1"/>
          <w:sz w:val="24"/>
          <w:szCs w:val="24"/>
          <w:shd w:val="clear" w:color="auto" w:fill="FFFFFF"/>
        </w:rPr>
        <w:t xml:space="preserve"> </w:t>
      </w:r>
      <w:r w:rsidRPr="00FA1C15">
        <w:rPr>
          <w:rFonts w:ascii="Times New Roman" w:hAnsi="Times New Roman" w:cs="Times New Roman"/>
          <w:color w:val="000000" w:themeColor="text1"/>
          <w:sz w:val="24"/>
          <w:szCs w:val="24"/>
          <w:shd w:val="clear" w:color="auto" w:fill="FFFFFF"/>
        </w:rPr>
        <w:t xml:space="preserve"> Ученики составляют описание картин</w:t>
      </w:r>
      <w:r w:rsidR="00A27091" w:rsidRPr="00FA1C15">
        <w:rPr>
          <w:rFonts w:ascii="Times New Roman" w:hAnsi="Times New Roman" w:cs="Times New Roman"/>
          <w:color w:val="000000" w:themeColor="text1"/>
          <w:sz w:val="24"/>
          <w:szCs w:val="24"/>
          <w:shd w:val="clear" w:color="auto" w:fill="FFFFFF"/>
        </w:rPr>
        <w:t>ы с учетом всех факторов, влияющ</w:t>
      </w:r>
      <w:r w:rsidRPr="00FA1C15">
        <w:rPr>
          <w:rFonts w:ascii="Times New Roman" w:hAnsi="Times New Roman" w:cs="Times New Roman"/>
          <w:color w:val="000000" w:themeColor="text1"/>
          <w:sz w:val="24"/>
          <w:szCs w:val="24"/>
          <w:shd w:val="clear" w:color="auto" w:fill="FFFFFF"/>
        </w:rPr>
        <w:t>их на восприятие картины. </w:t>
      </w:r>
    </w:p>
    <w:p w:rsidR="003C6182" w:rsidRPr="00FA1C15" w:rsidRDefault="007E0EA8" w:rsidP="00FA1C15">
      <w:pPr>
        <w:pStyle w:val="a3"/>
        <w:numPr>
          <w:ilvl w:val="0"/>
          <w:numId w:val="25"/>
        </w:numPr>
        <w:spacing w:after="0" w:line="240" w:lineRule="auto"/>
        <w:ind w:left="284"/>
        <w:jc w:val="both"/>
        <w:rPr>
          <w:rFonts w:ascii="Times New Roman" w:hAnsi="Times New Roman" w:cs="Times New Roman"/>
          <w:color w:val="000000" w:themeColor="text1"/>
          <w:sz w:val="24"/>
          <w:szCs w:val="24"/>
          <w:shd w:val="clear" w:color="auto" w:fill="FFFFFF"/>
        </w:rPr>
      </w:pPr>
      <w:r w:rsidRPr="00FA1C15">
        <w:rPr>
          <w:rFonts w:ascii="Times New Roman" w:hAnsi="Times New Roman" w:cs="Times New Roman"/>
          <w:color w:val="000000" w:themeColor="text1"/>
          <w:sz w:val="24"/>
          <w:szCs w:val="24"/>
          <w:shd w:val="clear" w:color="auto" w:fill="FFFFFF"/>
        </w:rPr>
        <w:t>Ролевая игра. Учащиеся распределяют роли и озвучивают персонажей согласно темпераменту, характеру. Например, сказка «Колобок». Перед ролевой игрой детям предлагают поразмышлять о поведении Колобка. Правильно ли себя ведет Колобок? Почему нельзя себя вести как Колобок? Почему нельзя убегать от родителей? Почему нельзя гулять одному? Учитель предлагает придумать продолжение истории. Ученики рассказывают сказку от имени одного</w:t>
      </w:r>
      <w:r w:rsidR="003C6182" w:rsidRPr="00FA1C15">
        <w:rPr>
          <w:rFonts w:ascii="Times New Roman" w:hAnsi="Times New Roman" w:cs="Times New Roman"/>
          <w:color w:val="000000" w:themeColor="text1"/>
          <w:sz w:val="24"/>
          <w:szCs w:val="24"/>
          <w:shd w:val="clear" w:color="auto" w:fill="FFFFFF"/>
        </w:rPr>
        <w:t xml:space="preserve"> </w:t>
      </w:r>
      <w:r w:rsidRPr="00FA1C15">
        <w:rPr>
          <w:rFonts w:ascii="Times New Roman" w:hAnsi="Times New Roman" w:cs="Times New Roman"/>
          <w:color w:val="000000" w:themeColor="text1"/>
          <w:sz w:val="24"/>
          <w:szCs w:val="24"/>
          <w:shd w:val="clear" w:color="auto" w:fill="FFFFFF"/>
        </w:rPr>
        <w:t>из</w:t>
      </w:r>
      <w:r w:rsidR="003C6182" w:rsidRPr="00FA1C15">
        <w:rPr>
          <w:rFonts w:ascii="Times New Roman" w:hAnsi="Times New Roman" w:cs="Times New Roman"/>
          <w:color w:val="000000" w:themeColor="text1"/>
          <w:sz w:val="24"/>
          <w:szCs w:val="24"/>
          <w:shd w:val="clear" w:color="auto" w:fill="FFFFFF"/>
        </w:rPr>
        <w:t xml:space="preserve"> </w:t>
      </w:r>
      <w:r w:rsidRPr="00FA1C15">
        <w:rPr>
          <w:rFonts w:ascii="Times New Roman" w:hAnsi="Times New Roman" w:cs="Times New Roman"/>
          <w:color w:val="000000" w:themeColor="text1"/>
          <w:sz w:val="24"/>
          <w:szCs w:val="24"/>
          <w:shd w:val="clear" w:color="auto" w:fill="FFFFFF"/>
        </w:rPr>
        <w:t>персонажей</w:t>
      </w:r>
      <w:r w:rsidR="003C6182" w:rsidRPr="00FA1C15">
        <w:rPr>
          <w:rFonts w:ascii="Times New Roman" w:hAnsi="Times New Roman" w:cs="Times New Roman"/>
          <w:color w:val="000000" w:themeColor="text1"/>
          <w:sz w:val="24"/>
          <w:szCs w:val="24"/>
          <w:shd w:val="clear" w:color="auto" w:fill="FFFFFF"/>
        </w:rPr>
        <w:t>.</w:t>
      </w:r>
    </w:p>
    <w:p w:rsidR="003C6182" w:rsidRPr="00FA1C15" w:rsidRDefault="007E0EA8" w:rsidP="00FA1C15">
      <w:pPr>
        <w:pStyle w:val="a3"/>
        <w:numPr>
          <w:ilvl w:val="0"/>
          <w:numId w:val="25"/>
        </w:numPr>
        <w:spacing w:after="0" w:line="240" w:lineRule="auto"/>
        <w:ind w:left="284"/>
        <w:jc w:val="both"/>
        <w:rPr>
          <w:rFonts w:ascii="Times New Roman" w:hAnsi="Times New Roman" w:cs="Times New Roman"/>
          <w:color w:val="000000" w:themeColor="text1"/>
          <w:sz w:val="24"/>
          <w:szCs w:val="24"/>
          <w:shd w:val="clear" w:color="auto" w:fill="FFFFFF"/>
        </w:rPr>
      </w:pPr>
      <w:r w:rsidRPr="00FA1C15">
        <w:rPr>
          <w:rFonts w:ascii="Times New Roman" w:hAnsi="Times New Roman" w:cs="Times New Roman"/>
          <w:color w:val="000000" w:themeColor="text1"/>
          <w:sz w:val="24"/>
          <w:szCs w:val="24"/>
          <w:shd w:val="clear" w:color="auto" w:fill="FFFFFF"/>
        </w:rPr>
        <w:t>Подготовка и проведение интервью. Цель задания: самостоятельно продумать вопро</w:t>
      </w:r>
      <w:r w:rsidR="00E16C86" w:rsidRPr="00FA1C15">
        <w:rPr>
          <w:rFonts w:ascii="Times New Roman" w:hAnsi="Times New Roman" w:cs="Times New Roman"/>
          <w:color w:val="000000" w:themeColor="text1"/>
          <w:sz w:val="24"/>
          <w:szCs w:val="24"/>
          <w:shd w:val="clear" w:color="auto" w:fill="FFFFFF"/>
        </w:rPr>
        <w:t>с</w:t>
      </w:r>
      <w:r w:rsidR="007758AA" w:rsidRPr="00FA1C15">
        <w:rPr>
          <w:rFonts w:ascii="Times New Roman" w:hAnsi="Times New Roman" w:cs="Times New Roman"/>
          <w:color w:val="000000" w:themeColor="text1"/>
          <w:sz w:val="24"/>
          <w:szCs w:val="24"/>
          <w:shd w:val="clear" w:color="auto" w:fill="FFFFFF"/>
        </w:rPr>
        <w:t>ы</w:t>
      </w:r>
      <w:r w:rsidR="00E16C86" w:rsidRPr="00FA1C15">
        <w:rPr>
          <w:rFonts w:ascii="Times New Roman" w:hAnsi="Times New Roman" w:cs="Times New Roman"/>
          <w:color w:val="000000" w:themeColor="text1"/>
          <w:sz w:val="24"/>
          <w:szCs w:val="24"/>
          <w:shd w:val="clear" w:color="auto" w:fill="FFFFFF"/>
        </w:rPr>
        <w:t xml:space="preserve"> для героя или героини</w:t>
      </w:r>
      <w:r w:rsidRPr="00FA1C15">
        <w:rPr>
          <w:rFonts w:ascii="Times New Roman" w:hAnsi="Times New Roman" w:cs="Times New Roman"/>
          <w:color w:val="000000" w:themeColor="text1"/>
          <w:sz w:val="24"/>
          <w:szCs w:val="24"/>
          <w:shd w:val="clear" w:color="auto" w:fill="FFFFFF"/>
        </w:rPr>
        <w:t>. Это задание хорошо вып</w:t>
      </w:r>
      <w:r w:rsidR="007758AA" w:rsidRPr="00FA1C15">
        <w:rPr>
          <w:rFonts w:ascii="Times New Roman" w:hAnsi="Times New Roman" w:cs="Times New Roman"/>
          <w:color w:val="000000" w:themeColor="text1"/>
          <w:sz w:val="24"/>
          <w:szCs w:val="24"/>
          <w:shd w:val="clear" w:color="auto" w:fill="FFFFFF"/>
        </w:rPr>
        <w:t xml:space="preserve">олнять в паре. Один ученик ищет </w:t>
      </w:r>
      <w:r w:rsidRPr="00FA1C15">
        <w:rPr>
          <w:rFonts w:ascii="Times New Roman" w:hAnsi="Times New Roman" w:cs="Times New Roman"/>
          <w:color w:val="000000" w:themeColor="text1"/>
          <w:sz w:val="24"/>
          <w:szCs w:val="24"/>
          <w:shd w:val="clear" w:color="auto" w:fill="FFFFFF"/>
        </w:rPr>
        <w:t xml:space="preserve"> информацию о герое интервью из источников, другой готовит вопросы по этому тексту</w:t>
      </w:r>
      <w:r w:rsidR="003C6182" w:rsidRPr="00FA1C15">
        <w:rPr>
          <w:rFonts w:ascii="Times New Roman" w:hAnsi="Times New Roman" w:cs="Times New Roman"/>
          <w:color w:val="000000" w:themeColor="text1"/>
          <w:sz w:val="24"/>
          <w:szCs w:val="24"/>
          <w:shd w:val="clear" w:color="auto" w:fill="FFFFFF"/>
        </w:rPr>
        <w:t>.</w:t>
      </w:r>
    </w:p>
    <w:p w:rsidR="003C6182" w:rsidRPr="00FA1C15" w:rsidRDefault="007E0EA8" w:rsidP="00FA1C15">
      <w:pPr>
        <w:pStyle w:val="a3"/>
        <w:numPr>
          <w:ilvl w:val="0"/>
          <w:numId w:val="25"/>
        </w:numPr>
        <w:spacing w:after="0" w:line="240" w:lineRule="auto"/>
        <w:ind w:left="284"/>
        <w:jc w:val="both"/>
        <w:rPr>
          <w:rFonts w:ascii="Times New Roman" w:hAnsi="Times New Roman" w:cs="Times New Roman"/>
          <w:color w:val="000000" w:themeColor="text1"/>
          <w:sz w:val="24"/>
          <w:szCs w:val="24"/>
          <w:shd w:val="clear" w:color="auto" w:fill="FFFFFF"/>
        </w:rPr>
      </w:pPr>
      <w:r w:rsidRPr="00FA1C15">
        <w:rPr>
          <w:rFonts w:ascii="Times New Roman" w:hAnsi="Times New Roman" w:cs="Times New Roman"/>
          <w:color w:val="000000" w:themeColor="text1"/>
          <w:sz w:val="24"/>
          <w:szCs w:val="24"/>
          <w:shd w:val="clear" w:color="auto" w:fill="FFFFFF"/>
        </w:rPr>
        <w:t>Составление «тонких» и «толстых» вопросов</w:t>
      </w:r>
      <w:r w:rsidR="003C6182" w:rsidRPr="00FA1C15">
        <w:rPr>
          <w:rFonts w:ascii="Times New Roman" w:hAnsi="Times New Roman" w:cs="Times New Roman"/>
          <w:color w:val="000000" w:themeColor="text1"/>
          <w:sz w:val="24"/>
          <w:szCs w:val="24"/>
          <w:shd w:val="clear" w:color="auto" w:fill="FFFFFF"/>
        </w:rPr>
        <w:t>.</w:t>
      </w:r>
    </w:p>
    <w:p w:rsidR="007758AA" w:rsidRPr="00FA1C15" w:rsidRDefault="007758AA" w:rsidP="00FA1C15">
      <w:pPr>
        <w:pStyle w:val="a3"/>
        <w:numPr>
          <w:ilvl w:val="0"/>
          <w:numId w:val="25"/>
        </w:numPr>
        <w:spacing w:after="0" w:line="240" w:lineRule="auto"/>
        <w:ind w:left="284"/>
        <w:jc w:val="both"/>
        <w:rPr>
          <w:rFonts w:ascii="Times New Roman" w:hAnsi="Times New Roman" w:cs="Times New Roman"/>
          <w:color w:val="000000" w:themeColor="text1"/>
          <w:sz w:val="24"/>
          <w:szCs w:val="24"/>
          <w:shd w:val="clear" w:color="auto" w:fill="FFFFFF"/>
        </w:rPr>
      </w:pPr>
      <w:r w:rsidRPr="00FA1C15">
        <w:rPr>
          <w:rFonts w:ascii="Times New Roman" w:hAnsi="Times New Roman" w:cs="Times New Roman"/>
          <w:color w:val="000000" w:themeColor="text1"/>
          <w:sz w:val="24"/>
          <w:szCs w:val="24"/>
          <w:shd w:val="clear" w:color="auto" w:fill="FFFFFF"/>
        </w:rPr>
        <w:t>«Корзина идей»</w:t>
      </w:r>
    </w:p>
    <w:p w:rsidR="007758AA" w:rsidRPr="00FA1C15" w:rsidRDefault="007758AA" w:rsidP="00FA1C15">
      <w:pPr>
        <w:pStyle w:val="a3"/>
        <w:numPr>
          <w:ilvl w:val="0"/>
          <w:numId w:val="25"/>
        </w:numPr>
        <w:spacing w:after="0" w:line="240" w:lineRule="auto"/>
        <w:ind w:left="284"/>
        <w:jc w:val="both"/>
        <w:rPr>
          <w:rFonts w:ascii="Times New Roman" w:hAnsi="Times New Roman" w:cs="Times New Roman"/>
          <w:color w:val="000000" w:themeColor="text1"/>
          <w:sz w:val="24"/>
          <w:szCs w:val="24"/>
          <w:shd w:val="clear" w:color="auto" w:fill="FFFFFF"/>
        </w:rPr>
      </w:pPr>
      <w:r w:rsidRPr="00FA1C15">
        <w:rPr>
          <w:rFonts w:ascii="Times New Roman" w:hAnsi="Times New Roman" w:cs="Times New Roman"/>
          <w:color w:val="000000" w:themeColor="text1"/>
          <w:sz w:val="24"/>
          <w:szCs w:val="24"/>
          <w:shd w:val="clear" w:color="auto" w:fill="FFFFFF"/>
        </w:rPr>
        <w:lastRenderedPageBreak/>
        <w:t>«Дебаты»</w:t>
      </w:r>
    </w:p>
    <w:p w:rsidR="007758AA" w:rsidRPr="00FA1C15" w:rsidRDefault="007758AA" w:rsidP="00FA1C15">
      <w:pPr>
        <w:pStyle w:val="a3"/>
        <w:numPr>
          <w:ilvl w:val="0"/>
          <w:numId w:val="25"/>
        </w:numPr>
        <w:spacing w:after="0" w:line="240" w:lineRule="auto"/>
        <w:ind w:left="284"/>
        <w:jc w:val="both"/>
        <w:rPr>
          <w:rFonts w:ascii="Times New Roman" w:hAnsi="Times New Roman" w:cs="Times New Roman"/>
          <w:color w:val="000000" w:themeColor="text1"/>
          <w:sz w:val="24"/>
          <w:szCs w:val="24"/>
          <w:shd w:val="clear" w:color="auto" w:fill="FFFFFF"/>
        </w:rPr>
      </w:pPr>
      <w:r w:rsidRPr="00FA1C15">
        <w:rPr>
          <w:rFonts w:ascii="Times New Roman" w:hAnsi="Times New Roman" w:cs="Times New Roman"/>
          <w:color w:val="000000" w:themeColor="text1"/>
          <w:sz w:val="24"/>
          <w:szCs w:val="24"/>
          <w:shd w:val="clear" w:color="auto" w:fill="FFFFFF"/>
        </w:rPr>
        <w:t>«Углы»</w:t>
      </w:r>
    </w:p>
    <w:p w:rsidR="007758AA" w:rsidRPr="00FA1C15" w:rsidRDefault="007758AA" w:rsidP="00FA1C15">
      <w:pPr>
        <w:pStyle w:val="a3"/>
        <w:numPr>
          <w:ilvl w:val="0"/>
          <w:numId w:val="25"/>
        </w:numPr>
        <w:spacing w:after="0" w:line="240" w:lineRule="auto"/>
        <w:ind w:left="284"/>
        <w:jc w:val="both"/>
        <w:rPr>
          <w:rFonts w:ascii="Times New Roman" w:hAnsi="Times New Roman" w:cs="Times New Roman"/>
          <w:color w:val="000000" w:themeColor="text1"/>
          <w:sz w:val="24"/>
          <w:szCs w:val="24"/>
          <w:shd w:val="clear" w:color="auto" w:fill="FFFFFF"/>
        </w:rPr>
      </w:pPr>
      <w:r w:rsidRPr="00FA1C15">
        <w:rPr>
          <w:rFonts w:ascii="Times New Roman" w:hAnsi="Times New Roman" w:cs="Times New Roman"/>
          <w:color w:val="000000" w:themeColor="text1"/>
          <w:sz w:val="24"/>
          <w:szCs w:val="24"/>
          <w:shd w:val="clear" w:color="auto" w:fill="FFFFFF"/>
        </w:rPr>
        <w:t>«РАФТ»</w:t>
      </w:r>
    </w:p>
    <w:p w:rsidR="007758AA" w:rsidRPr="00FA1C15" w:rsidRDefault="007758AA" w:rsidP="00FA1C15">
      <w:pPr>
        <w:pStyle w:val="a3"/>
        <w:numPr>
          <w:ilvl w:val="0"/>
          <w:numId w:val="25"/>
        </w:numPr>
        <w:spacing w:after="0" w:line="240" w:lineRule="auto"/>
        <w:ind w:left="284"/>
        <w:jc w:val="both"/>
        <w:rPr>
          <w:rFonts w:ascii="Times New Roman" w:hAnsi="Times New Roman" w:cs="Times New Roman"/>
          <w:color w:val="000000" w:themeColor="text1"/>
          <w:sz w:val="24"/>
          <w:szCs w:val="24"/>
          <w:shd w:val="clear" w:color="auto" w:fill="FFFFFF"/>
        </w:rPr>
      </w:pPr>
      <w:r w:rsidRPr="00FA1C15">
        <w:rPr>
          <w:rFonts w:ascii="Times New Roman" w:hAnsi="Times New Roman" w:cs="Times New Roman"/>
          <w:color w:val="000000" w:themeColor="text1"/>
          <w:sz w:val="24"/>
          <w:szCs w:val="24"/>
          <w:shd w:val="clear" w:color="auto" w:fill="FFFFFF"/>
        </w:rPr>
        <w:t>«</w:t>
      </w:r>
      <w:proofErr w:type="spellStart"/>
      <w:r w:rsidRPr="00FA1C15">
        <w:rPr>
          <w:rFonts w:ascii="Times New Roman" w:hAnsi="Times New Roman" w:cs="Times New Roman"/>
          <w:color w:val="000000" w:themeColor="text1"/>
          <w:sz w:val="24"/>
          <w:szCs w:val="24"/>
          <w:shd w:val="clear" w:color="auto" w:fill="FFFFFF"/>
        </w:rPr>
        <w:t>ПОПС-формула</w:t>
      </w:r>
      <w:proofErr w:type="spellEnd"/>
      <w:r w:rsidRPr="00FA1C15">
        <w:rPr>
          <w:rFonts w:ascii="Times New Roman" w:hAnsi="Times New Roman" w:cs="Times New Roman"/>
          <w:color w:val="000000" w:themeColor="text1"/>
          <w:sz w:val="24"/>
          <w:szCs w:val="24"/>
          <w:shd w:val="clear" w:color="auto" w:fill="FFFFFF"/>
        </w:rPr>
        <w:t>»</w:t>
      </w:r>
    </w:p>
    <w:p w:rsidR="007758AA" w:rsidRPr="00FA1C15" w:rsidRDefault="007758AA" w:rsidP="00FA1C15">
      <w:pPr>
        <w:pStyle w:val="a3"/>
        <w:numPr>
          <w:ilvl w:val="0"/>
          <w:numId w:val="25"/>
        </w:numPr>
        <w:spacing w:after="0" w:line="240" w:lineRule="auto"/>
        <w:ind w:left="284"/>
        <w:jc w:val="both"/>
        <w:rPr>
          <w:rFonts w:ascii="Times New Roman" w:hAnsi="Times New Roman" w:cs="Times New Roman"/>
          <w:color w:val="000000" w:themeColor="text1"/>
          <w:sz w:val="24"/>
          <w:szCs w:val="24"/>
          <w:shd w:val="clear" w:color="auto" w:fill="FFFFFF"/>
        </w:rPr>
      </w:pPr>
      <w:r w:rsidRPr="00FA1C15">
        <w:rPr>
          <w:rFonts w:ascii="Times New Roman" w:hAnsi="Times New Roman" w:cs="Times New Roman"/>
          <w:color w:val="000000" w:themeColor="text1"/>
          <w:sz w:val="24"/>
          <w:szCs w:val="24"/>
          <w:shd w:val="clear" w:color="auto" w:fill="FFFFFF"/>
        </w:rPr>
        <w:t>«Свободный микрофон»</w:t>
      </w:r>
    </w:p>
    <w:p w:rsidR="007758AA" w:rsidRPr="00172424" w:rsidRDefault="007758AA" w:rsidP="00FA1C15">
      <w:pPr>
        <w:spacing w:after="0" w:line="240" w:lineRule="auto"/>
        <w:ind w:left="284" w:hanging="284"/>
        <w:jc w:val="both"/>
        <w:rPr>
          <w:rFonts w:ascii="Times New Roman" w:hAnsi="Times New Roman" w:cs="Times New Roman"/>
          <w:color w:val="000000" w:themeColor="text1"/>
          <w:sz w:val="24"/>
          <w:szCs w:val="24"/>
          <w:shd w:val="clear" w:color="auto" w:fill="FFFFFF"/>
        </w:rPr>
      </w:pPr>
      <w:r w:rsidRPr="00172424">
        <w:rPr>
          <w:rFonts w:ascii="Times New Roman" w:hAnsi="Times New Roman" w:cs="Times New Roman"/>
          <w:color w:val="000000" w:themeColor="text1"/>
          <w:sz w:val="24"/>
          <w:szCs w:val="24"/>
          <w:shd w:val="clear" w:color="auto" w:fill="FFFFFF"/>
        </w:rPr>
        <w:t>3. Чтение.</w:t>
      </w:r>
    </w:p>
    <w:p w:rsidR="003C6182" w:rsidRPr="00FA1C15" w:rsidRDefault="007E0EA8" w:rsidP="00FA1C15">
      <w:pPr>
        <w:pStyle w:val="a3"/>
        <w:numPr>
          <w:ilvl w:val="0"/>
          <w:numId w:val="27"/>
        </w:numPr>
        <w:spacing w:after="0" w:line="240" w:lineRule="auto"/>
        <w:ind w:left="284"/>
        <w:jc w:val="both"/>
        <w:rPr>
          <w:rFonts w:ascii="Times New Roman" w:hAnsi="Times New Roman" w:cs="Times New Roman"/>
          <w:color w:val="000000" w:themeColor="text1"/>
          <w:sz w:val="24"/>
          <w:szCs w:val="24"/>
          <w:shd w:val="clear" w:color="auto" w:fill="FFFFFF"/>
        </w:rPr>
      </w:pPr>
      <w:r w:rsidRPr="00FA1C15">
        <w:rPr>
          <w:rFonts w:ascii="Times New Roman" w:hAnsi="Times New Roman" w:cs="Times New Roman"/>
          <w:color w:val="000000" w:themeColor="text1"/>
          <w:sz w:val="24"/>
          <w:szCs w:val="24"/>
          <w:shd w:val="clear" w:color="auto" w:fill="FFFFFF"/>
        </w:rPr>
        <w:t>Стратегия «</w:t>
      </w:r>
      <w:r w:rsidR="00E16C86" w:rsidRPr="00FA1C15">
        <w:rPr>
          <w:rFonts w:ascii="Times New Roman" w:hAnsi="Times New Roman" w:cs="Times New Roman"/>
          <w:color w:val="000000" w:themeColor="text1"/>
          <w:sz w:val="24"/>
          <w:szCs w:val="24"/>
          <w:shd w:val="clear" w:color="auto" w:fill="FFFFFF"/>
        </w:rPr>
        <w:t>Мудрые совы». Один текст раздаю</w:t>
      </w:r>
      <w:r w:rsidRPr="00FA1C15">
        <w:rPr>
          <w:rFonts w:ascii="Times New Roman" w:hAnsi="Times New Roman" w:cs="Times New Roman"/>
          <w:color w:val="000000" w:themeColor="text1"/>
          <w:sz w:val="24"/>
          <w:szCs w:val="24"/>
          <w:shd w:val="clear" w:color="auto" w:fill="FFFFFF"/>
        </w:rPr>
        <w:t xml:space="preserve"> трем ученикам, но каждый к этому тексту получает свое </w:t>
      </w:r>
      <w:r w:rsidR="00E16C86" w:rsidRPr="00FA1C15">
        <w:rPr>
          <w:rFonts w:ascii="Times New Roman" w:hAnsi="Times New Roman" w:cs="Times New Roman"/>
          <w:color w:val="000000" w:themeColor="text1"/>
          <w:sz w:val="24"/>
          <w:szCs w:val="24"/>
          <w:shd w:val="clear" w:color="auto" w:fill="FFFFFF"/>
        </w:rPr>
        <w:t xml:space="preserve">дифференцированное </w:t>
      </w:r>
      <w:r w:rsidRPr="00FA1C15">
        <w:rPr>
          <w:rFonts w:ascii="Times New Roman" w:hAnsi="Times New Roman" w:cs="Times New Roman"/>
          <w:color w:val="000000" w:themeColor="text1"/>
          <w:sz w:val="24"/>
          <w:szCs w:val="24"/>
          <w:shd w:val="clear" w:color="auto" w:fill="FFFFFF"/>
        </w:rPr>
        <w:t xml:space="preserve">задание. Первый ученик: прочитать текст, найти новые слова, словосочетания, термины. Второй ученик: </w:t>
      </w:r>
      <w:r w:rsidR="00E16C86" w:rsidRPr="00FA1C15">
        <w:rPr>
          <w:rFonts w:ascii="Times New Roman" w:hAnsi="Times New Roman" w:cs="Times New Roman"/>
          <w:color w:val="000000" w:themeColor="text1"/>
          <w:sz w:val="24"/>
          <w:szCs w:val="24"/>
          <w:shd w:val="clear" w:color="auto" w:fill="FFFFFF"/>
        </w:rPr>
        <w:t>прочитать текст, найти новые слова, словосочетания, термины  и выделить основную мысль</w:t>
      </w:r>
      <w:r w:rsidRPr="00FA1C15">
        <w:rPr>
          <w:rFonts w:ascii="Times New Roman" w:hAnsi="Times New Roman" w:cs="Times New Roman"/>
          <w:color w:val="000000" w:themeColor="text1"/>
          <w:sz w:val="24"/>
          <w:szCs w:val="24"/>
          <w:shd w:val="clear" w:color="auto" w:fill="FFFFFF"/>
        </w:rPr>
        <w:t xml:space="preserve">. Третий ученик: </w:t>
      </w:r>
      <w:r w:rsidR="00E16C86" w:rsidRPr="00FA1C15">
        <w:rPr>
          <w:rFonts w:ascii="Times New Roman" w:hAnsi="Times New Roman" w:cs="Times New Roman"/>
          <w:color w:val="000000" w:themeColor="text1"/>
          <w:sz w:val="24"/>
          <w:szCs w:val="24"/>
          <w:shd w:val="clear" w:color="auto" w:fill="FFFFFF"/>
        </w:rPr>
        <w:t xml:space="preserve">прочитать текст, найти новые слова, словосочетания, термины, выделить основную мысль и сформулировать </w:t>
      </w:r>
      <w:r w:rsidRPr="00FA1C15">
        <w:rPr>
          <w:rFonts w:ascii="Times New Roman" w:hAnsi="Times New Roman" w:cs="Times New Roman"/>
          <w:color w:val="000000" w:themeColor="text1"/>
          <w:sz w:val="24"/>
          <w:szCs w:val="24"/>
          <w:shd w:val="clear" w:color="auto" w:fill="FFFFFF"/>
        </w:rPr>
        <w:t xml:space="preserve"> один тезис от группы</w:t>
      </w:r>
      <w:r w:rsidR="00E16C86" w:rsidRPr="00FA1C15">
        <w:rPr>
          <w:rFonts w:ascii="Times New Roman" w:hAnsi="Times New Roman" w:cs="Times New Roman"/>
          <w:color w:val="000000" w:themeColor="text1"/>
          <w:sz w:val="24"/>
          <w:szCs w:val="24"/>
          <w:shd w:val="clear" w:color="auto" w:fill="FFFFFF"/>
        </w:rPr>
        <w:t>.</w:t>
      </w:r>
      <w:r w:rsidRPr="00FA1C15">
        <w:rPr>
          <w:rFonts w:ascii="Times New Roman" w:hAnsi="Times New Roman" w:cs="Times New Roman"/>
          <w:color w:val="000000" w:themeColor="text1"/>
          <w:sz w:val="24"/>
          <w:szCs w:val="24"/>
          <w:shd w:val="clear" w:color="auto" w:fill="FFFFFF"/>
        </w:rPr>
        <w:t> </w:t>
      </w:r>
    </w:p>
    <w:p w:rsidR="007758AA" w:rsidRPr="00FA1C15" w:rsidRDefault="007758AA" w:rsidP="00FA1C15">
      <w:pPr>
        <w:pStyle w:val="a3"/>
        <w:numPr>
          <w:ilvl w:val="0"/>
          <w:numId w:val="27"/>
        </w:numPr>
        <w:tabs>
          <w:tab w:val="left" w:pos="142"/>
          <w:tab w:val="left" w:pos="284"/>
        </w:tabs>
        <w:spacing w:after="0" w:line="240" w:lineRule="auto"/>
        <w:ind w:left="284"/>
        <w:jc w:val="both"/>
        <w:rPr>
          <w:rFonts w:ascii="Times New Roman" w:hAnsi="Times New Roman" w:cs="Times New Roman"/>
          <w:color w:val="000000" w:themeColor="text1"/>
          <w:sz w:val="24"/>
          <w:szCs w:val="24"/>
          <w:lang w:eastAsia="ru-RU"/>
        </w:rPr>
      </w:pPr>
      <w:r w:rsidRPr="00FA1C15">
        <w:rPr>
          <w:rFonts w:ascii="Times New Roman" w:eastAsia="Times New Roman" w:hAnsi="Times New Roman" w:cs="Times New Roman"/>
          <w:color w:val="000000" w:themeColor="text1"/>
          <w:sz w:val="24"/>
          <w:szCs w:val="24"/>
          <w:lang w:eastAsia="ru-RU"/>
        </w:rPr>
        <w:t xml:space="preserve">«Верные и неверные высказывания»  </w:t>
      </w:r>
    </w:p>
    <w:p w:rsidR="007758AA" w:rsidRPr="00FA1C15" w:rsidRDefault="007758AA" w:rsidP="00FA1C15">
      <w:pPr>
        <w:pStyle w:val="a5"/>
        <w:numPr>
          <w:ilvl w:val="0"/>
          <w:numId w:val="27"/>
        </w:numPr>
        <w:shd w:val="clear" w:color="auto" w:fill="FFFFFF"/>
        <w:tabs>
          <w:tab w:val="left" w:pos="284"/>
        </w:tabs>
        <w:spacing w:before="0" w:beforeAutospacing="0" w:after="0" w:afterAutospacing="0"/>
        <w:ind w:left="284"/>
        <w:jc w:val="both"/>
        <w:rPr>
          <w:color w:val="000000" w:themeColor="text1"/>
        </w:rPr>
      </w:pPr>
      <w:r w:rsidRPr="00FA1C15">
        <w:rPr>
          <w:bCs/>
          <w:iCs/>
          <w:color w:val="000000" w:themeColor="text1"/>
        </w:rPr>
        <w:t>«</w:t>
      </w:r>
      <w:r w:rsidRPr="00FA1C15">
        <w:rPr>
          <w:color w:val="000000" w:themeColor="text1"/>
        </w:rPr>
        <w:t xml:space="preserve">Сравни два текста и определи  авторский вариант»  </w:t>
      </w:r>
    </w:p>
    <w:p w:rsidR="007758AA" w:rsidRPr="00FA1C15" w:rsidRDefault="007758AA" w:rsidP="00FA1C15">
      <w:pPr>
        <w:pStyle w:val="a5"/>
        <w:numPr>
          <w:ilvl w:val="0"/>
          <w:numId w:val="27"/>
        </w:numPr>
        <w:shd w:val="clear" w:color="auto" w:fill="FFFFFF"/>
        <w:tabs>
          <w:tab w:val="left" w:pos="284"/>
        </w:tabs>
        <w:spacing w:before="0" w:beforeAutospacing="0" w:after="0" w:afterAutospacing="0"/>
        <w:ind w:left="284"/>
        <w:jc w:val="both"/>
        <w:rPr>
          <w:color w:val="000000" w:themeColor="text1"/>
        </w:rPr>
      </w:pPr>
      <w:r w:rsidRPr="00FA1C15">
        <w:rPr>
          <w:bCs/>
          <w:iCs/>
          <w:color w:val="000000" w:themeColor="text1"/>
        </w:rPr>
        <w:t>«</w:t>
      </w:r>
      <w:r w:rsidRPr="00FA1C15">
        <w:rPr>
          <w:color w:val="000000" w:themeColor="text1"/>
        </w:rPr>
        <w:t xml:space="preserve">Продолжи строчку… (стихотворения)». </w:t>
      </w:r>
    </w:p>
    <w:p w:rsidR="007758AA" w:rsidRPr="00FA1C15" w:rsidRDefault="007758AA" w:rsidP="00FA1C15">
      <w:pPr>
        <w:pStyle w:val="1"/>
        <w:numPr>
          <w:ilvl w:val="0"/>
          <w:numId w:val="27"/>
        </w:numPr>
        <w:tabs>
          <w:tab w:val="left" w:pos="284"/>
        </w:tabs>
        <w:ind w:left="284"/>
        <w:jc w:val="both"/>
        <w:rPr>
          <w:rFonts w:ascii="Times New Roman" w:hAnsi="Times New Roman"/>
          <w:bCs/>
          <w:i/>
          <w:color w:val="000000" w:themeColor="text1"/>
          <w:sz w:val="24"/>
          <w:szCs w:val="24"/>
        </w:rPr>
      </w:pPr>
      <w:r w:rsidRPr="00FA1C15">
        <w:rPr>
          <w:rFonts w:ascii="Times New Roman" w:hAnsi="Times New Roman"/>
          <w:bCs/>
          <w:color w:val="000000" w:themeColor="text1"/>
          <w:sz w:val="24"/>
          <w:szCs w:val="24"/>
        </w:rPr>
        <w:t>«</w:t>
      </w:r>
      <w:proofErr w:type="spellStart"/>
      <w:r w:rsidRPr="00FA1C15">
        <w:rPr>
          <w:rFonts w:ascii="Times New Roman" w:hAnsi="Times New Roman"/>
          <w:bCs/>
          <w:color w:val="000000" w:themeColor="text1"/>
          <w:sz w:val="24"/>
          <w:szCs w:val="24"/>
        </w:rPr>
        <w:t>Инсерт</w:t>
      </w:r>
      <w:proofErr w:type="spellEnd"/>
      <w:r w:rsidRPr="00FA1C15">
        <w:rPr>
          <w:rFonts w:ascii="Times New Roman" w:hAnsi="Times New Roman"/>
          <w:bCs/>
          <w:color w:val="000000" w:themeColor="text1"/>
          <w:sz w:val="24"/>
          <w:szCs w:val="24"/>
        </w:rPr>
        <w:t xml:space="preserve">» – прием маркировки текста  </w:t>
      </w:r>
    </w:p>
    <w:p w:rsidR="007758AA" w:rsidRPr="00FA1C15" w:rsidRDefault="007758AA" w:rsidP="00FA1C15">
      <w:pPr>
        <w:pStyle w:val="1"/>
        <w:numPr>
          <w:ilvl w:val="0"/>
          <w:numId w:val="27"/>
        </w:numPr>
        <w:tabs>
          <w:tab w:val="left" w:pos="284"/>
        </w:tabs>
        <w:ind w:left="284"/>
        <w:jc w:val="both"/>
        <w:rPr>
          <w:rStyle w:val="c1"/>
          <w:rFonts w:ascii="Times New Roman" w:hAnsi="Times New Roman"/>
          <w:color w:val="000000" w:themeColor="text1"/>
          <w:sz w:val="24"/>
          <w:szCs w:val="24"/>
        </w:rPr>
      </w:pPr>
      <w:r w:rsidRPr="00FA1C15">
        <w:rPr>
          <w:rStyle w:val="c1"/>
          <w:rFonts w:ascii="Times New Roman" w:hAnsi="Times New Roman"/>
          <w:color w:val="000000" w:themeColor="text1"/>
          <w:sz w:val="24"/>
          <w:szCs w:val="24"/>
        </w:rPr>
        <w:t xml:space="preserve">Работа с  </w:t>
      </w:r>
      <w:proofErr w:type="spellStart"/>
      <w:r w:rsidRPr="00FA1C15">
        <w:rPr>
          <w:rStyle w:val="c1"/>
          <w:rFonts w:ascii="Times New Roman" w:hAnsi="Times New Roman"/>
          <w:color w:val="000000" w:themeColor="text1"/>
          <w:sz w:val="24"/>
          <w:szCs w:val="24"/>
        </w:rPr>
        <w:t>псевдотекстами</w:t>
      </w:r>
      <w:proofErr w:type="spellEnd"/>
      <w:r w:rsidR="00994BFC">
        <w:rPr>
          <w:rStyle w:val="c1"/>
          <w:rFonts w:ascii="Times New Roman" w:hAnsi="Times New Roman"/>
          <w:color w:val="000000" w:themeColor="text1"/>
          <w:sz w:val="24"/>
          <w:szCs w:val="24"/>
        </w:rPr>
        <w:t xml:space="preserve"> </w:t>
      </w:r>
      <w:r w:rsidRPr="00FA1C15">
        <w:rPr>
          <w:rStyle w:val="c1"/>
          <w:rFonts w:ascii="Times New Roman" w:hAnsi="Times New Roman"/>
          <w:color w:val="000000" w:themeColor="text1"/>
          <w:sz w:val="24"/>
          <w:szCs w:val="24"/>
        </w:rPr>
        <w:t xml:space="preserve"> </w:t>
      </w:r>
    </w:p>
    <w:p w:rsidR="003F6351" w:rsidRPr="00FA1C15" w:rsidRDefault="003F6351" w:rsidP="00FA1C15">
      <w:pPr>
        <w:pStyle w:val="a3"/>
        <w:numPr>
          <w:ilvl w:val="0"/>
          <w:numId w:val="27"/>
        </w:numPr>
        <w:spacing w:after="0" w:line="240" w:lineRule="auto"/>
        <w:ind w:left="284"/>
        <w:jc w:val="both"/>
        <w:rPr>
          <w:rFonts w:ascii="Times New Roman" w:hAnsi="Times New Roman" w:cs="Times New Roman"/>
          <w:color w:val="000000" w:themeColor="text1"/>
          <w:sz w:val="24"/>
          <w:szCs w:val="24"/>
          <w:shd w:val="clear" w:color="auto" w:fill="FFFFFF"/>
        </w:rPr>
      </w:pPr>
      <w:r w:rsidRPr="00FA1C15">
        <w:rPr>
          <w:rFonts w:ascii="Times New Roman" w:hAnsi="Times New Roman" w:cs="Times New Roman"/>
          <w:color w:val="000000" w:themeColor="text1"/>
          <w:sz w:val="24"/>
          <w:szCs w:val="24"/>
          <w:shd w:val="clear" w:color="auto" w:fill="FFFFFF"/>
        </w:rPr>
        <w:t xml:space="preserve">«Ромашка </w:t>
      </w:r>
      <w:proofErr w:type="spellStart"/>
      <w:r w:rsidRPr="00FA1C15">
        <w:rPr>
          <w:rFonts w:ascii="Times New Roman" w:hAnsi="Times New Roman" w:cs="Times New Roman"/>
          <w:color w:val="000000" w:themeColor="text1"/>
          <w:sz w:val="24"/>
          <w:szCs w:val="24"/>
          <w:shd w:val="clear" w:color="auto" w:fill="FFFFFF"/>
        </w:rPr>
        <w:t>Блума</w:t>
      </w:r>
      <w:proofErr w:type="spellEnd"/>
      <w:r w:rsidRPr="00FA1C15">
        <w:rPr>
          <w:rFonts w:ascii="Times New Roman" w:hAnsi="Times New Roman" w:cs="Times New Roman"/>
          <w:color w:val="000000" w:themeColor="text1"/>
          <w:sz w:val="24"/>
          <w:szCs w:val="24"/>
          <w:shd w:val="clear" w:color="auto" w:fill="FFFFFF"/>
        </w:rPr>
        <w:t>»</w:t>
      </w:r>
    </w:p>
    <w:p w:rsidR="003F6351" w:rsidRPr="00FA1C15" w:rsidRDefault="003F6351" w:rsidP="00FA1C15">
      <w:pPr>
        <w:pStyle w:val="a3"/>
        <w:numPr>
          <w:ilvl w:val="0"/>
          <w:numId w:val="27"/>
        </w:numPr>
        <w:spacing w:after="0" w:line="240" w:lineRule="auto"/>
        <w:ind w:left="284"/>
        <w:jc w:val="both"/>
        <w:rPr>
          <w:rFonts w:ascii="Times New Roman" w:hAnsi="Times New Roman" w:cs="Times New Roman"/>
          <w:color w:val="000000" w:themeColor="text1"/>
          <w:sz w:val="24"/>
          <w:szCs w:val="24"/>
          <w:shd w:val="clear" w:color="auto" w:fill="FFFFFF"/>
        </w:rPr>
      </w:pPr>
      <w:r w:rsidRPr="00FA1C15">
        <w:rPr>
          <w:rFonts w:ascii="Times New Roman" w:hAnsi="Times New Roman" w:cs="Times New Roman"/>
          <w:color w:val="000000" w:themeColor="text1"/>
          <w:sz w:val="24"/>
          <w:szCs w:val="24"/>
          <w:shd w:val="clear" w:color="auto" w:fill="FFFFFF"/>
        </w:rPr>
        <w:t>«Кластер»</w:t>
      </w:r>
    </w:p>
    <w:p w:rsidR="003F6351" w:rsidRPr="00FA1C15" w:rsidRDefault="003F6351" w:rsidP="00FA1C15">
      <w:pPr>
        <w:pStyle w:val="a3"/>
        <w:numPr>
          <w:ilvl w:val="0"/>
          <w:numId w:val="27"/>
        </w:numPr>
        <w:spacing w:after="0" w:line="240" w:lineRule="auto"/>
        <w:ind w:left="284"/>
        <w:jc w:val="both"/>
        <w:rPr>
          <w:rFonts w:ascii="Times New Roman" w:hAnsi="Times New Roman" w:cs="Times New Roman"/>
          <w:color w:val="000000" w:themeColor="text1"/>
          <w:sz w:val="24"/>
          <w:szCs w:val="24"/>
          <w:shd w:val="clear" w:color="auto" w:fill="FFFFFF"/>
        </w:rPr>
      </w:pPr>
      <w:r w:rsidRPr="00FA1C15">
        <w:rPr>
          <w:rFonts w:ascii="Times New Roman" w:hAnsi="Times New Roman" w:cs="Times New Roman"/>
          <w:color w:val="000000" w:themeColor="text1"/>
          <w:sz w:val="24"/>
          <w:szCs w:val="24"/>
          <w:shd w:val="clear" w:color="auto" w:fill="FFFFFF"/>
        </w:rPr>
        <w:t>«Сюжетная таблица»</w:t>
      </w:r>
    </w:p>
    <w:p w:rsidR="00E16C86" w:rsidRDefault="00305911" w:rsidP="00FA1C15">
      <w:pPr>
        <w:pStyle w:val="a3"/>
        <w:numPr>
          <w:ilvl w:val="0"/>
          <w:numId w:val="27"/>
        </w:numPr>
        <w:spacing w:after="0" w:line="240" w:lineRule="auto"/>
        <w:ind w:left="284" w:hanging="357"/>
        <w:jc w:val="both"/>
        <w:rPr>
          <w:rFonts w:ascii="Times New Roman" w:hAnsi="Times New Roman" w:cs="Times New Roman"/>
          <w:color w:val="000000" w:themeColor="text1"/>
          <w:sz w:val="24"/>
          <w:szCs w:val="24"/>
          <w:shd w:val="clear" w:color="auto" w:fill="FFFFFF"/>
        </w:rPr>
      </w:pPr>
      <w:r w:rsidRPr="00FA1C15">
        <w:rPr>
          <w:rStyle w:val="a9"/>
          <w:rFonts w:ascii="Times New Roman" w:hAnsi="Times New Roman" w:cs="Times New Roman"/>
          <w:b w:val="0"/>
          <w:iCs/>
          <w:color w:val="000000" w:themeColor="text1"/>
          <w:sz w:val="24"/>
          <w:szCs w:val="24"/>
          <w:shd w:val="clear" w:color="auto" w:fill="FFFFFF"/>
        </w:rPr>
        <w:t>«</w:t>
      </w:r>
      <w:proofErr w:type="spellStart"/>
      <w:r w:rsidRPr="00FA1C15">
        <w:rPr>
          <w:rStyle w:val="a9"/>
          <w:rFonts w:ascii="Times New Roman" w:hAnsi="Times New Roman" w:cs="Times New Roman"/>
          <w:b w:val="0"/>
          <w:iCs/>
          <w:color w:val="000000" w:themeColor="text1"/>
          <w:sz w:val="24"/>
          <w:szCs w:val="24"/>
          <w:shd w:val="clear" w:color="auto" w:fill="FFFFFF"/>
        </w:rPr>
        <w:t>ТАСК-анализ</w:t>
      </w:r>
      <w:proofErr w:type="spellEnd"/>
      <w:r w:rsidRPr="00FA1C15">
        <w:rPr>
          <w:rStyle w:val="a9"/>
          <w:rFonts w:ascii="Times New Roman" w:hAnsi="Times New Roman" w:cs="Times New Roman"/>
          <w:b w:val="0"/>
          <w:iCs/>
          <w:color w:val="000000" w:themeColor="text1"/>
          <w:sz w:val="24"/>
          <w:szCs w:val="24"/>
          <w:shd w:val="clear" w:color="auto" w:fill="FFFFFF"/>
        </w:rPr>
        <w:t>»</w:t>
      </w:r>
      <w:r w:rsidRPr="00FA1C15">
        <w:rPr>
          <w:rStyle w:val="a9"/>
          <w:rFonts w:ascii="Times New Roman" w:hAnsi="Times New Roman" w:cs="Times New Roman"/>
          <w:iCs/>
          <w:color w:val="000000" w:themeColor="text1"/>
          <w:sz w:val="24"/>
          <w:szCs w:val="24"/>
          <w:shd w:val="clear" w:color="auto" w:fill="FFFFFF"/>
        </w:rPr>
        <w:t xml:space="preserve"> </w:t>
      </w:r>
      <w:r w:rsidRPr="00FA1C15">
        <w:rPr>
          <w:rFonts w:ascii="Times New Roman" w:hAnsi="Times New Roman" w:cs="Times New Roman"/>
          <w:color w:val="000000" w:themeColor="text1"/>
          <w:sz w:val="24"/>
          <w:szCs w:val="24"/>
          <w:shd w:val="clear" w:color="auto" w:fill="FFFFFF"/>
        </w:rPr>
        <w:t xml:space="preserve">(это сокращение слов Тезис — Анализ — Синтез — Ключ), его задача - помочь ученикам научиться </w:t>
      </w:r>
      <w:proofErr w:type="gramStart"/>
      <w:r w:rsidRPr="00FA1C15">
        <w:rPr>
          <w:rFonts w:ascii="Times New Roman" w:hAnsi="Times New Roman" w:cs="Times New Roman"/>
          <w:color w:val="000000" w:themeColor="text1"/>
          <w:sz w:val="24"/>
          <w:szCs w:val="24"/>
          <w:shd w:val="clear" w:color="auto" w:fill="FFFFFF"/>
        </w:rPr>
        <w:t>независимо</w:t>
      </w:r>
      <w:proofErr w:type="gramEnd"/>
      <w:r w:rsidRPr="00FA1C15">
        <w:rPr>
          <w:rFonts w:ascii="Times New Roman" w:hAnsi="Times New Roman" w:cs="Times New Roman"/>
          <w:color w:val="000000" w:themeColor="text1"/>
          <w:sz w:val="24"/>
          <w:szCs w:val="24"/>
          <w:shd w:val="clear" w:color="auto" w:fill="FFFFFF"/>
        </w:rPr>
        <w:t xml:space="preserve"> размышлять об отдельных моментах текста. Метод этот представляет собой 10 последовательно заданных вопросов, над которыми в ходе чтения текста предстоит размышлять ученикам.</w:t>
      </w:r>
    </w:p>
    <w:p w:rsidR="00994BFC" w:rsidRPr="00994BFC" w:rsidRDefault="00994BFC" w:rsidP="00994BFC">
      <w:pPr>
        <w:pStyle w:val="a3"/>
        <w:numPr>
          <w:ilvl w:val="0"/>
          <w:numId w:val="27"/>
        </w:numPr>
        <w:shd w:val="clear" w:color="auto" w:fill="FFFFFF"/>
        <w:spacing w:after="0" w:line="240" w:lineRule="auto"/>
        <w:ind w:left="284"/>
        <w:rPr>
          <w:rFonts w:ascii="Times New Roman" w:eastAsia="Times New Roman" w:hAnsi="Times New Roman" w:cs="Times New Roman"/>
          <w:color w:val="000000" w:themeColor="text1"/>
          <w:sz w:val="24"/>
          <w:szCs w:val="24"/>
          <w:lang w:eastAsia="ru-RU"/>
        </w:rPr>
      </w:pPr>
      <w:proofErr w:type="gramStart"/>
      <w:r w:rsidRPr="00994BFC">
        <w:rPr>
          <w:rFonts w:ascii="Times New Roman" w:hAnsi="Times New Roman" w:cs="Times New Roman"/>
          <w:color w:val="000000" w:themeColor="text1"/>
          <w:sz w:val="24"/>
          <w:szCs w:val="24"/>
          <w:shd w:val="clear" w:color="auto" w:fill="FFFFFF"/>
        </w:rPr>
        <w:t xml:space="preserve">Метод Киплинга (метод постановки вопросов </w:t>
      </w:r>
      <w:r w:rsidRPr="00994BFC">
        <w:rPr>
          <w:rFonts w:ascii="Times New Roman" w:eastAsia="Times New Roman" w:hAnsi="Times New Roman" w:cs="Times New Roman"/>
          <w:bCs/>
          <w:color w:val="000000" w:themeColor="text1"/>
          <w:sz w:val="24"/>
          <w:szCs w:val="24"/>
          <w:lang w:eastAsia="ru-RU"/>
        </w:rPr>
        <w:t>5W1H</w:t>
      </w:r>
      <w:r w:rsidRPr="00994BFC">
        <w:rPr>
          <w:rFonts w:ascii="Times New Roman" w:eastAsia="Times New Roman" w:hAnsi="Times New Roman" w:cs="Times New Roman"/>
          <w:color w:val="000000" w:themeColor="text1"/>
          <w:sz w:val="24"/>
          <w:szCs w:val="24"/>
          <w:lang w:eastAsia="ru-RU"/>
        </w:rPr>
        <w:t>, от английских слов-вопросов:</w:t>
      </w:r>
      <w:proofErr w:type="gramEnd"/>
      <w:r w:rsidRPr="00994BFC">
        <w:rPr>
          <w:rFonts w:ascii="Times New Roman" w:eastAsia="Times New Roman" w:hAnsi="Times New Roman" w:cs="Times New Roman"/>
          <w:color w:val="000000" w:themeColor="text1"/>
          <w:sz w:val="24"/>
          <w:szCs w:val="24"/>
          <w:lang w:eastAsia="ru-RU"/>
        </w:rPr>
        <w:t xml:space="preserve"> </w:t>
      </w:r>
      <w:proofErr w:type="spellStart"/>
      <w:proofErr w:type="gramStart"/>
      <w:r w:rsidRPr="00994BFC">
        <w:rPr>
          <w:rFonts w:ascii="Times New Roman" w:eastAsia="Times New Roman" w:hAnsi="Times New Roman" w:cs="Times New Roman"/>
          <w:color w:val="000000" w:themeColor="text1"/>
          <w:sz w:val="24"/>
          <w:szCs w:val="24"/>
          <w:lang w:eastAsia="ru-RU"/>
        </w:rPr>
        <w:t>What</w:t>
      </w:r>
      <w:proofErr w:type="spellEnd"/>
      <w:r w:rsidRPr="00994BFC">
        <w:rPr>
          <w:rFonts w:ascii="Times New Roman" w:eastAsia="Times New Roman" w:hAnsi="Times New Roman" w:cs="Times New Roman"/>
          <w:color w:val="000000" w:themeColor="text1"/>
          <w:sz w:val="24"/>
          <w:szCs w:val="24"/>
          <w:lang w:eastAsia="ru-RU"/>
        </w:rPr>
        <w:t xml:space="preserve">, </w:t>
      </w:r>
      <w:proofErr w:type="spellStart"/>
      <w:r w:rsidRPr="00994BFC">
        <w:rPr>
          <w:rFonts w:ascii="Times New Roman" w:eastAsia="Times New Roman" w:hAnsi="Times New Roman" w:cs="Times New Roman"/>
          <w:color w:val="000000" w:themeColor="text1"/>
          <w:sz w:val="24"/>
          <w:szCs w:val="24"/>
          <w:lang w:eastAsia="ru-RU"/>
        </w:rPr>
        <w:t>When</w:t>
      </w:r>
      <w:proofErr w:type="spellEnd"/>
      <w:r w:rsidRPr="00994BFC">
        <w:rPr>
          <w:rFonts w:ascii="Times New Roman" w:eastAsia="Times New Roman" w:hAnsi="Times New Roman" w:cs="Times New Roman"/>
          <w:color w:val="000000" w:themeColor="text1"/>
          <w:sz w:val="24"/>
          <w:szCs w:val="24"/>
          <w:lang w:eastAsia="ru-RU"/>
        </w:rPr>
        <w:t xml:space="preserve">, </w:t>
      </w:r>
      <w:proofErr w:type="spellStart"/>
      <w:r w:rsidRPr="00994BFC">
        <w:rPr>
          <w:rFonts w:ascii="Times New Roman" w:eastAsia="Times New Roman" w:hAnsi="Times New Roman" w:cs="Times New Roman"/>
          <w:color w:val="000000" w:themeColor="text1"/>
          <w:sz w:val="24"/>
          <w:szCs w:val="24"/>
          <w:lang w:eastAsia="ru-RU"/>
        </w:rPr>
        <w:t>Why</w:t>
      </w:r>
      <w:proofErr w:type="spellEnd"/>
      <w:r w:rsidRPr="00994BFC">
        <w:rPr>
          <w:rFonts w:ascii="Times New Roman" w:eastAsia="Times New Roman" w:hAnsi="Times New Roman" w:cs="Times New Roman"/>
          <w:color w:val="000000" w:themeColor="text1"/>
          <w:sz w:val="24"/>
          <w:szCs w:val="24"/>
          <w:lang w:eastAsia="ru-RU"/>
        </w:rPr>
        <w:t xml:space="preserve">, </w:t>
      </w:r>
      <w:proofErr w:type="spellStart"/>
      <w:r w:rsidRPr="00994BFC">
        <w:rPr>
          <w:rFonts w:ascii="Times New Roman" w:eastAsia="Times New Roman" w:hAnsi="Times New Roman" w:cs="Times New Roman"/>
          <w:color w:val="000000" w:themeColor="text1"/>
          <w:sz w:val="24"/>
          <w:szCs w:val="24"/>
          <w:lang w:eastAsia="ru-RU"/>
        </w:rPr>
        <w:t>Who</w:t>
      </w:r>
      <w:proofErr w:type="spellEnd"/>
      <w:r w:rsidRPr="00994BFC">
        <w:rPr>
          <w:rFonts w:ascii="Times New Roman" w:eastAsia="Times New Roman" w:hAnsi="Times New Roman" w:cs="Times New Roman"/>
          <w:color w:val="000000" w:themeColor="text1"/>
          <w:sz w:val="24"/>
          <w:szCs w:val="24"/>
          <w:lang w:eastAsia="ru-RU"/>
        </w:rPr>
        <w:t xml:space="preserve">, </w:t>
      </w:r>
      <w:proofErr w:type="spellStart"/>
      <w:r w:rsidRPr="00994BFC">
        <w:rPr>
          <w:rFonts w:ascii="Times New Roman" w:eastAsia="Times New Roman" w:hAnsi="Times New Roman" w:cs="Times New Roman"/>
          <w:color w:val="000000" w:themeColor="text1"/>
          <w:sz w:val="24"/>
          <w:szCs w:val="24"/>
          <w:lang w:eastAsia="ru-RU"/>
        </w:rPr>
        <w:t>Where</w:t>
      </w:r>
      <w:proofErr w:type="spellEnd"/>
      <w:r w:rsidRPr="00994BFC">
        <w:rPr>
          <w:rFonts w:ascii="Times New Roman" w:eastAsia="Times New Roman" w:hAnsi="Times New Roman" w:cs="Times New Roman"/>
          <w:color w:val="000000" w:themeColor="text1"/>
          <w:sz w:val="24"/>
          <w:szCs w:val="24"/>
          <w:lang w:eastAsia="ru-RU"/>
        </w:rPr>
        <w:t xml:space="preserve"> </w:t>
      </w:r>
      <w:proofErr w:type="spellStart"/>
      <w:r w:rsidRPr="00994BFC">
        <w:rPr>
          <w:rFonts w:ascii="Times New Roman" w:eastAsia="Times New Roman" w:hAnsi="Times New Roman" w:cs="Times New Roman"/>
          <w:color w:val="000000" w:themeColor="text1"/>
          <w:sz w:val="24"/>
          <w:szCs w:val="24"/>
          <w:lang w:eastAsia="ru-RU"/>
        </w:rPr>
        <w:t>and</w:t>
      </w:r>
      <w:proofErr w:type="spellEnd"/>
      <w:r w:rsidRPr="00994BFC">
        <w:rPr>
          <w:rFonts w:ascii="Times New Roman" w:eastAsia="Times New Roman" w:hAnsi="Times New Roman" w:cs="Times New Roman"/>
          <w:color w:val="000000" w:themeColor="text1"/>
          <w:sz w:val="24"/>
          <w:szCs w:val="24"/>
          <w:lang w:eastAsia="ru-RU"/>
        </w:rPr>
        <w:t> </w:t>
      </w:r>
      <w:proofErr w:type="spellStart"/>
      <w:r w:rsidRPr="00994BFC">
        <w:rPr>
          <w:rFonts w:ascii="Times New Roman" w:eastAsia="Times New Roman" w:hAnsi="Times New Roman" w:cs="Times New Roman"/>
          <w:color w:val="000000" w:themeColor="text1"/>
          <w:sz w:val="24"/>
          <w:szCs w:val="24"/>
          <w:lang w:eastAsia="ru-RU"/>
        </w:rPr>
        <w:t>How</w:t>
      </w:r>
      <w:proofErr w:type="spellEnd"/>
      <w:r w:rsidRPr="00994BFC">
        <w:rPr>
          <w:rFonts w:ascii="Times New Roman" w:eastAsia="Times New Roman" w:hAnsi="Times New Roman" w:cs="Times New Roman"/>
          <w:color w:val="000000" w:themeColor="text1"/>
          <w:sz w:val="24"/>
          <w:szCs w:val="24"/>
          <w:lang w:eastAsia="ru-RU"/>
        </w:rPr>
        <w:t>).</w:t>
      </w:r>
      <w:proofErr w:type="gramEnd"/>
    </w:p>
    <w:p w:rsidR="00305911" w:rsidRPr="00172424" w:rsidRDefault="00994BFC" w:rsidP="00994BFC">
      <w:pPr>
        <w:spacing w:after="0" w:line="240" w:lineRule="auto"/>
        <w:ind w:hanging="284"/>
        <w:jc w:val="both"/>
        <w:rPr>
          <w:rFonts w:ascii="Times New Roman" w:eastAsia="Times New Roman" w:hAnsi="Times New Roman" w:cs="Times New Roman"/>
          <w:color w:val="000000" w:themeColor="text1"/>
          <w:sz w:val="24"/>
          <w:szCs w:val="24"/>
          <w:lang w:eastAsia="ru-RU"/>
        </w:rPr>
      </w:pPr>
      <w:r w:rsidRPr="00172424">
        <w:rPr>
          <w:rFonts w:ascii="Times New Roman" w:eastAsia="Times New Roman" w:hAnsi="Times New Roman" w:cs="Times New Roman"/>
          <w:color w:val="000000" w:themeColor="text1"/>
          <w:sz w:val="24"/>
          <w:szCs w:val="24"/>
          <w:lang w:eastAsia="ru-RU"/>
        </w:rPr>
        <w:t xml:space="preserve">   </w:t>
      </w:r>
      <w:r w:rsidR="00305911" w:rsidRPr="00172424">
        <w:rPr>
          <w:rFonts w:ascii="Times New Roman" w:eastAsia="Times New Roman" w:hAnsi="Times New Roman" w:cs="Times New Roman"/>
          <w:color w:val="000000" w:themeColor="text1"/>
          <w:sz w:val="24"/>
          <w:szCs w:val="24"/>
          <w:lang w:eastAsia="ru-RU"/>
        </w:rPr>
        <w:t>4. Письмо.</w:t>
      </w:r>
    </w:p>
    <w:p w:rsidR="00305911" w:rsidRPr="00FA1C15" w:rsidRDefault="00305911" w:rsidP="00FA1C15">
      <w:pPr>
        <w:pStyle w:val="a3"/>
        <w:numPr>
          <w:ilvl w:val="0"/>
          <w:numId w:val="28"/>
        </w:numPr>
        <w:spacing w:after="0" w:line="240" w:lineRule="auto"/>
        <w:ind w:left="284"/>
        <w:jc w:val="both"/>
        <w:rPr>
          <w:rFonts w:ascii="Times New Roman" w:eastAsia="Times New Roman" w:hAnsi="Times New Roman" w:cs="Times New Roman"/>
          <w:color w:val="000000" w:themeColor="text1"/>
          <w:sz w:val="24"/>
          <w:szCs w:val="24"/>
          <w:lang w:eastAsia="ru-RU"/>
        </w:rPr>
      </w:pPr>
      <w:r w:rsidRPr="00FA1C15">
        <w:rPr>
          <w:rFonts w:ascii="Times New Roman" w:eastAsia="Times New Roman" w:hAnsi="Times New Roman" w:cs="Times New Roman"/>
          <w:color w:val="000000" w:themeColor="text1"/>
          <w:sz w:val="24"/>
          <w:szCs w:val="24"/>
          <w:lang w:eastAsia="ru-RU"/>
        </w:rPr>
        <w:t>«Диаграмма Венна»</w:t>
      </w:r>
    </w:p>
    <w:p w:rsidR="00305911" w:rsidRPr="00FA1C15" w:rsidRDefault="00305911" w:rsidP="00FA1C15">
      <w:pPr>
        <w:pStyle w:val="a3"/>
        <w:numPr>
          <w:ilvl w:val="0"/>
          <w:numId w:val="28"/>
        </w:numPr>
        <w:spacing w:after="0" w:line="240" w:lineRule="auto"/>
        <w:ind w:left="284"/>
        <w:jc w:val="both"/>
        <w:rPr>
          <w:rFonts w:ascii="Times New Roman" w:eastAsia="Times New Roman" w:hAnsi="Times New Roman" w:cs="Times New Roman"/>
          <w:color w:val="000000" w:themeColor="text1"/>
          <w:sz w:val="24"/>
          <w:szCs w:val="24"/>
          <w:lang w:eastAsia="ru-RU"/>
        </w:rPr>
      </w:pPr>
      <w:r w:rsidRPr="00FA1C15">
        <w:rPr>
          <w:rFonts w:ascii="Times New Roman" w:eastAsia="Times New Roman" w:hAnsi="Times New Roman" w:cs="Times New Roman"/>
          <w:color w:val="000000" w:themeColor="text1"/>
          <w:sz w:val="24"/>
          <w:szCs w:val="24"/>
          <w:lang w:eastAsia="ru-RU"/>
        </w:rPr>
        <w:t>«Кластер»</w:t>
      </w:r>
    </w:p>
    <w:p w:rsidR="00305911" w:rsidRPr="00FA1C15" w:rsidRDefault="00305911" w:rsidP="00FA1C15">
      <w:pPr>
        <w:pStyle w:val="a3"/>
        <w:numPr>
          <w:ilvl w:val="0"/>
          <w:numId w:val="28"/>
        </w:numPr>
        <w:spacing w:after="0" w:line="240" w:lineRule="auto"/>
        <w:ind w:left="284"/>
        <w:jc w:val="both"/>
        <w:rPr>
          <w:rFonts w:ascii="Times New Roman" w:eastAsia="Times New Roman" w:hAnsi="Times New Roman" w:cs="Times New Roman"/>
          <w:color w:val="000000" w:themeColor="text1"/>
          <w:sz w:val="24"/>
          <w:szCs w:val="24"/>
          <w:lang w:eastAsia="ru-RU"/>
        </w:rPr>
      </w:pPr>
      <w:r w:rsidRPr="00FA1C15">
        <w:rPr>
          <w:rFonts w:ascii="Times New Roman" w:eastAsia="Times New Roman" w:hAnsi="Times New Roman" w:cs="Times New Roman"/>
          <w:color w:val="000000" w:themeColor="text1"/>
          <w:sz w:val="24"/>
          <w:szCs w:val="24"/>
          <w:lang w:eastAsia="ru-RU"/>
        </w:rPr>
        <w:t>«Редактор»</w:t>
      </w:r>
      <w:r w:rsidR="00436A7B">
        <w:rPr>
          <w:rFonts w:ascii="Times New Roman" w:eastAsia="Times New Roman" w:hAnsi="Times New Roman" w:cs="Times New Roman"/>
          <w:color w:val="000000" w:themeColor="text1"/>
          <w:sz w:val="24"/>
          <w:szCs w:val="24"/>
          <w:lang w:eastAsia="ru-RU"/>
        </w:rPr>
        <w:t xml:space="preserve"> (редактирование текста)</w:t>
      </w:r>
    </w:p>
    <w:p w:rsidR="00305911" w:rsidRPr="00FA1C15" w:rsidRDefault="00305911" w:rsidP="00FA1C15">
      <w:pPr>
        <w:pStyle w:val="a3"/>
        <w:numPr>
          <w:ilvl w:val="0"/>
          <w:numId w:val="28"/>
        </w:numPr>
        <w:spacing w:after="0" w:line="240" w:lineRule="auto"/>
        <w:ind w:left="284"/>
        <w:jc w:val="both"/>
        <w:rPr>
          <w:rFonts w:ascii="Times New Roman" w:eastAsia="Times New Roman" w:hAnsi="Times New Roman" w:cs="Times New Roman"/>
          <w:color w:val="000000" w:themeColor="text1"/>
          <w:sz w:val="24"/>
          <w:szCs w:val="24"/>
          <w:lang w:eastAsia="ru-RU"/>
        </w:rPr>
      </w:pPr>
      <w:r w:rsidRPr="00FA1C15">
        <w:rPr>
          <w:rFonts w:ascii="Times New Roman" w:eastAsia="Times New Roman" w:hAnsi="Times New Roman" w:cs="Times New Roman"/>
          <w:color w:val="000000" w:themeColor="text1"/>
          <w:sz w:val="24"/>
          <w:szCs w:val="24"/>
          <w:lang w:eastAsia="ru-RU"/>
        </w:rPr>
        <w:t>«РАФТ»</w:t>
      </w:r>
    </w:p>
    <w:p w:rsidR="00305911" w:rsidRPr="00FA1C15" w:rsidRDefault="00674B10" w:rsidP="00FA1C15">
      <w:pPr>
        <w:pStyle w:val="a3"/>
        <w:numPr>
          <w:ilvl w:val="0"/>
          <w:numId w:val="28"/>
        </w:numPr>
        <w:spacing w:after="0" w:line="240" w:lineRule="auto"/>
        <w:ind w:left="284"/>
        <w:jc w:val="both"/>
        <w:rPr>
          <w:rFonts w:ascii="Times New Roman" w:eastAsia="Times New Roman" w:hAnsi="Times New Roman" w:cs="Times New Roman"/>
          <w:color w:val="000000" w:themeColor="text1"/>
          <w:sz w:val="24"/>
          <w:szCs w:val="24"/>
          <w:lang w:eastAsia="ru-RU"/>
        </w:rPr>
      </w:pPr>
      <w:r w:rsidRPr="00FA1C15">
        <w:rPr>
          <w:rFonts w:ascii="Times New Roman" w:eastAsia="Times New Roman" w:hAnsi="Times New Roman" w:cs="Times New Roman"/>
          <w:color w:val="000000" w:themeColor="text1"/>
          <w:sz w:val="24"/>
          <w:szCs w:val="24"/>
          <w:lang w:eastAsia="ru-RU"/>
        </w:rPr>
        <w:t>«Телеграмма»</w:t>
      </w:r>
    </w:p>
    <w:p w:rsidR="00674B10" w:rsidRPr="00FA1C15" w:rsidRDefault="00674B10" w:rsidP="00FA1C15">
      <w:pPr>
        <w:pStyle w:val="a3"/>
        <w:numPr>
          <w:ilvl w:val="0"/>
          <w:numId w:val="28"/>
        </w:numPr>
        <w:spacing w:after="0" w:line="240" w:lineRule="auto"/>
        <w:ind w:left="284"/>
        <w:jc w:val="both"/>
        <w:rPr>
          <w:rFonts w:ascii="Times New Roman" w:eastAsia="Times New Roman" w:hAnsi="Times New Roman" w:cs="Times New Roman"/>
          <w:color w:val="000000" w:themeColor="text1"/>
          <w:sz w:val="24"/>
          <w:szCs w:val="24"/>
          <w:lang w:eastAsia="ru-RU"/>
        </w:rPr>
      </w:pPr>
      <w:r w:rsidRPr="00FA1C15">
        <w:rPr>
          <w:rFonts w:ascii="Times New Roman" w:eastAsia="Times New Roman" w:hAnsi="Times New Roman" w:cs="Times New Roman"/>
          <w:color w:val="000000" w:themeColor="text1"/>
          <w:sz w:val="24"/>
          <w:szCs w:val="24"/>
          <w:lang w:eastAsia="ru-RU"/>
        </w:rPr>
        <w:t>«</w:t>
      </w:r>
      <w:proofErr w:type="spellStart"/>
      <w:r w:rsidRPr="00FA1C15">
        <w:rPr>
          <w:rFonts w:ascii="Times New Roman" w:eastAsia="Times New Roman" w:hAnsi="Times New Roman" w:cs="Times New Roman"/>
          <w:color w:val="000000" w:themeColor="text1"/>
          <w:sz w:val="24"/>
          <w:szCs w:val="24"/>
          <w:lang w:eastAsia="ru-RU"/>
        </w:rPr>
        <w:t>Джигсо</w:t>
      </w:r>
      <w:proofErr w:type="spellEnd"/>
      <w:r w:rsidRPr="00FA1C15">
        <w:rPr>
          <w:rFonts w:ascii="Times New Roman" w:eastAsia="Times New Roman" w:hAnsi="Times New Roman" w:cs="Times New Roman"/>
          <w:color w:val="000000" w:themeColor="text1"/>
          <w:sz w:val="24"/>
          <w:szCs w:val="24"/>
          <w:lang w:eastAsia="ru-RU"/>
        </w:rPr>
        <w:t>»</w:t>
      </w:r>
    </w:p>
    <w:p w:rsidR="00674B10" w:rsidRPr="00FA1C15" w:rsidRDefault="00674B10" w:rsidP="00FA1C15">
      <w:pPr>
        <w:pStyle w:val="a3"/>
        <w:numPr>
          <w:ilvl w:val="0"/>
          <w:numId w:val="28"/>
        </w:numPr>
        <w:spacing w:after="0" w:line="240" w:lineRule="auto"/>
        <w:ind w:left="284"/>
        <w:jc w:val="both"/>
        <w:rPr>
          <w:rFonts w:ascii="Times New Roman" w:eastAsia="Times New Roman" w:hAnsi="Times New Roman" w:cs="Times New Roman"/>
          <w:color w:val="000000" w:themeColor="text1"/>
          <w:sz w:val="24"/>
          <w:szCs w:val="24"/>
          <w:lang w:eastAsia="ru-RU"/>
        </w:rPr>
      </w:pPr>
      <w:r w:rsidRPr="00FA1C15">
        <w:rPr>
          <w:rFonts w:ascii="Times New Roman" w:eastAsia="Times New Roman" w:hAnsi="Times New Roman" w:cs="Times New Roman"/>
          <w:color w:val="000000" w:themeColor="text1"/>
          <w:sz w:val="24"/>
          <w:szCs w:val="24"/>
          <w:lang w:eastAsia="ru-RU"/>
        </w:rPr>
        <w:t>«</w:t>
      </w:r>
      <w:proofErr w:type="spellStart"/>
      <w:r w:rsidRPr="00FA1C15">
        <w:rPr>
          <w:rFonts w:ascii="Times New Roman" w:eastAsia="Times New Roman" w:hAnsi="Times New Roman" w:cs="Times New Roman"/>
          <w:color w:val="000000" w:themeColor="text1"/>
          <w:sz w:val="24"/>
          <w:szCs w:val="24"/>
          <w:lang w:eastAsia="ru-RU"/>
        </w:rPr>
        <w:t>Фишбоун</w:t>
      </w:r>
      <w:proofErr w:type="spellEnd"/>
      <w:r w:rsidRPr="00FA1C15">
        <w:rPr>
          <w:rFonts w:ascii="Times New Roman" w:eastAsia="Times New Roman" w:hAnsi="Times New Roman" w:cs="Times New Roman"/>
          <w:color w:val="000000" w:themeColor="text1"/>
          <w:sz w:val="24"/>
          <w:szCs w:val="24"/>
          <w:lang w:eastAsia="ru-RU"/>
        </w:rPr>
        <w:t>»</w:t>
      </w:r>
      <w:r w:rsidR="00436A7B">
        <w:rPr>
          <w:rFonts w:ascii="Times New Roman" w:eastAsia="Times New Roman" w:hAnsi="Times New Roman" w:cs="Times New Roman"/>
          <w:color w:val="000000" w:themeColor="text1"/>
          <w:sz w:val="24"/>
          <w:szCs w:val="24"/>
          <w:lang w:eastAsia="ru-RU"/>
        </w:rPr>
        <w:t xml:space="preserve"> </w:t>
      </w:r>
    </w:p>
    <w:p w:rsidR="00674B10" w:rsidRPr="00FA1C15" w:rsidRDefault="00674B10" w:rsidP="00FA1C15">
      <w:pPr>
        <w:pStyle w:val="a3"/>
        <w:numPr>
          <w:ilvl w:val="0"/>
          <w:numId w:val="28"/>
        </w:numPr>
        <w:spacing w:after="0" w:line="240" w:lineRule="auto"/>
        <w:ind w:left="284"/>
        <w:jc w:val="both"/>
        <w:rPr>
          <w:rFonts w:ascii="Times New Roman" w:eastAsia="Times New Roman" w:hAnsi="Times New Roman" w:cs="Times New Roman"/>
          <w:color w:val="000000" w:themeColor="text1"/>
          <w:sz w:val="24"/>
          <w:szCs w:val="24"/>
          <w:lang w:eastAsia="ru-RU"/>
        </w:rPr>
      </w:pPr>
      <w:r w:rsidRPr="00FA1C15">
        <w:rPr>
          <w:rFonts w:ascii="Times New Roman" w:eastAsia="Times New Roman" w:hAnsi="Times New Roman" w:cs="Times New Roman"/>
          <w:color w:val="000000" w:themeColor="text1"/>
          <w:sz w:val="24"/>
          <w:szCs w:val="24"/>
          <w:lang w:eastAsia="ru-RU"/>
        </w:rPr>
        <w:t>«Зигзаг»</w:t>
      </w:r>
      <w:r w:rsidR="00436A7B">
        <w:rPr>
          <w:rFonts w:ascii="Times New Roman" w:eastAsia="Times New Roman" w:hAnsi="Times New Roman" w:cs="Times New Roman"/>
          <w:color w:val="000000" w:themeColor="text1"/>
          <w:sz w:val="24"/>
          <w:szCs w:val="24"/>
          <w:lang w:eastAsia="ru-RU"/>
        </w:rPr>
        <w:t xml:space="preserve"> </w:t>
      </w:r>
    </w:p>
    <w:p w:rsidR="00674B10" w:rsidRPr="00FA1C15" w:rsidRDefault="00674B10" w:rsidP="00FA1C15">
      <w:pPr>
        <w:pStyle w:val="a3"/>
        <w:numPr>
          <w:ilvl w:val="0"/>
          <w:numId w:val="28"/>
        </w:numPr>
        <w:spacing w:after="0" w:line="240" w:lineRule="auto"/>
        <w:ind w:left="284"/>
        <w:jc w:val="both"/>
        <w:rPr>
          <w:rFonts w:ascii="Times New Roman" w:eastAsia="Times New Roman" w:hAnsi="Times New Roman" w:cs="Times New Roman"/>
          <w:color w:val="000000" w:themeColor="text1"/>
          <w:sz w:val="24"/>
          <w:szCs w:val="24"/>
          <w:lang w:eastAsia="ru-RU"/>
        </w:rPr>
      </w:pPr>
      <w:r w:rsidRPr="00FA1C15">
        <w:rPr>
          <w:rFonts w:ascii="Times New Roman" w:eastAsia="Times New Roman" w:hAnsi="Times New Roman" w:cs="Times New Roman"/>
          <w:color w:val="000000" w:themeColor="text1"/>
          <w:sz w:val="24"/>
          <w:szCs w:val="24"/>
          <w:lang w:eastAsia="ru-RU"/>
        </w:rPr>
        <w:t>«</w:t>
      </w:r>
      <w:proofErr w:type="spellStart"/>
      <w:r w:rsidRPr="00FA1C15">
        <w:rPr>
          <w:rFonts w:ascii="Times New Roman" w:eastAsia="Times New Roman" w:hAnsi="Times New Roman" w:cs="Times New Roman"/>
          <w:color w:val="000000" w:themeColor="text1"/>
          <w:sz w:val="24"/>
          <w:szCs w:val="24"/>
          <w:lang w:eastAsia="ru-RU"/>
        </w:rPr>
        <w:t>Синквейн</w:t>
      </w:r>
      <w:proofErr w:type="spellEnd"/>
      <w:r w:rsidRPr="00FA1C15">
        <w:rPr>
          <w:rFonts w:ascii="Times New Roman" w:eastAsia="Times New Roman" w:hAnsi="Times New Roman" w:cs="Times New Roman"/>
          <w:color w:val="000000" w:themeColor="text1"/>
          <w:sz w:val="24"/>
          <w:szCs w:val="24"/>
          <w:lang w:eastAsia="ru-RU"/>
        </w:rPr>
        <w:t>»</w:t>
      </w:r>
      <w:r w:rsidR="00436A7B">
        <w:rPr>
          <w:rFonts w:ascii="Times New Roman" w:eastAsia="Times New Roman" w:hAnsi="Times New Roman" w:cs="Times New Roman"/>
          <w:color w:val="000000" w:themeColor="text1"/>
          <w:sz w:val="24"/>
          <w:szCs w:val="24"/>
          <w:lang w:eastAsia="ru-RU"/>
        </w:rPr>
        <w:t xml:space="preserve"> (пятистишие)</w:t>
      </w:r>
    </w:p>
    <w:p w:rsidR="00674B10" w:rsidRPr="00FA1C15" w:rsidRDefault="00674B10" w:rsidP="00FA1C15">
      <w:pPr>
        <w:pStyle w:val="a3"/>
        <w:numPr>
          <w:ilvl w:val="0"/>
          <w:numId w:val="28"/>
        </w:numPr>
        <w:spacing w:after="0" w:line="240" w:lineRule="auto"/>
        <w:ind w:left="284"/>
        <w:jc w:val="both"/>
        <w:rPr>
          <w:rFonts w:ascii="Times New Roman" w:eastAsia="Times New Roman" w:hAnsi="Times New Roman" w:cs="Times New Roman"/>
          <w:color w:val="000000" w:themeColor="text1"/>
          <w:sz w:val="24"/>
          <w:szCs w:val="24"/>
          <w:lang w:eastAsia="ru-RU"/>
        </w:rPr>
      </w:pPr>
      <w:r w:rsidRPr="00FA1C15">
        <w:rPr>
          <w:rFonts w:ascii="Times New Roman" w:eastAsia="Times New Roman" w:hAnsi="Times New Roman" w:cs="Times New Roman"/>
          <w:color w:val="000000" w:themeColor="text1"/>
          <w:sz w:val="24"/>
          <w:szCs w:val="24"/>
          <w:lang w:eastAsia="ru-RU"/>
        </w:rPr>
        <w:t>«Морфологический ящик»</w:t>
      </w:r>
      <w:r w:rsidR="00436A7B">
        <w:rPr>
          <w:rFonts w:ascii="Times New Roman" w:eastAsia="Times New Roman" w:hAnsi="Times New Roman" w:cs="Times New Roman"/>
          <w:color w:val="000000" w:themeColor="text1"/>
          <w:sz w:val="24"/>
          <w:szCs w:val="24"/>
          <w:lang w:eastAsia="ru-RU"/>
        </w:rPr>
        <w:t xml:space="preserve"> (работа с понятиями и правилами)</w:t>
      </w:r>
    </w:p>
    <w:p w:rsidR="00674B10" w:rsidRPr="00FA1C15" w:rsidRDefault="00674B10" w:rsidP="00FA1C15">
      <w:pPr>
        <w:pStyle w:val="a3"/>
        <w:numPr>
          <w:ilvl w:val="0"/>
          <w:numId w:val="28"/>
        </w:numPr>
        <w:spacing w:after="0" w:line="240" w:lineRule="auto"/>
        <w:ind w:left="284"/>
        <w:jc w:val="both"/>
        <w:rPr>
          <w:rFonts w:ascii="Times New Roman" w:eastAsia="Times New Roman" w:hAnsi="Times New Roman" w:cs="Times New Roman"/>
          <w:color w:val="000000" w:themeColor="text1"/>
          <w:sz w:val="24"/>
          <w:szCs w:val="24"/>
          <w:lang w:eastAsia="ru-RU"/>
        </w:rPr>
      </w:pPr>
      <w:r w:rsidRPr="00FA1C15">
        <w:rPr>
          <w:rFonts w:ascii="Times New Roman" w:eastAsia="Times New Roman" w:hAnsi="Times New Roman" w:cs="Times New Roman"/>
          <w:color w:val="000000" w:themeColor="text1"/>
          <w:sz w:val="24"/>
          <w:szCs w:val="24"/>
          <w:lang w:eastAsia="ru-RU"/>
        </w:rPr>
        <w:t>«Создай паспорт» (работа с терминами)</w:t>
      </w:r>
    </w:p>
    <w:p w:rsidR="00674B10" w:rsidRPr="00FA1C15" w:rsidRDefault="00674B10" w:rsidP="00FA1C15">
      <w:pPr>
        <w:pStyle w:val="a3"/>
        <w:numPr>
          <w:ilvl w:val="0"/>
          <w:numId w:val="28"/>
        </w:numPr>
        <w:spacing w:after="0" w:line="240" w:lineRule="auto"/>
        <w:ind w:left="284"/>
        <w:jc w:val="both"/>
        <w:rPr>
          <w:rFonts w:ascii="Times New Roman" w:eastAsia="Times New Roman" w:hAnsi="Times New Roman" w:cs="Times New Roman"/>
          <w:color w:val="000000" w:themeColor="text1"/>
          <w:sz w:val="24"/>
          <w:szCs w:val="24"/>
          <w:lang w:eastAsia="ru-RU"/>
        </w:rPr>
      </w:pPr>
      <w:r w:rsidRPr="00FA1C15">
        <w:rPr>
          <w:rFonts w:ascii="Times New Roman" w:eastAsia="Times New Roman" w:hAnsi="Times New Roman" w:cs="Times New Roman"/>
          <w:color w:val="000000" w:themeColor="text1"/>
          <w:sz w:val="24"/>
          <w:szCs w:val="24"/>
          <w:lang w:eastAsia="ru-RU"/>
        </w:rPr>
        <w:t>«Метод интеллект – карт»</w:t>
      </w:r>
    </w:p>
    <w:p w:rsidR="007E0EA8" w:rsidRPr="00FA1C15" w:rsidRDefault="007E0EA8" w:rsidP="00FA1C15">
      <w:pPr>
        <w:tabs>
          <w:tab w:val="left" w:pos="709"/>
        </w:tabs>
        <w:spacing w:after="0" w:line="240" w:lineRule="auto"/>
        <w:jc w:val="both"/>
        <w:rPr>
          <w:rFonts w:ascii="Times New Roman" w:eastAsia="Times New Roman" w:hAnsi="Times New Roman" w:cs="Times New Roman"/>
          <w:color w:val="000000" w:themeColor="text1"/>
          <w:sz w:val="24"/>
          <w:szCs w:val="24"/>
          <w:lang w:eastAsia="ru-RU"/>
        </w:rPr>
      </w:pPr>
      <w:r w:rsidRPr="00FA1C15">
        <w:rPr>
          <w:rFonts w:ascii="Times New Roman" w:eastAsia="Times New Roman" w:hAnsi="Times New Roman" w:cs="Times New Roman"/>
          <w:color w:val="000000" w:themeColor="text1"/>
          <w:sz w:val="24"/>
          <w:szCs w:val="24"/>
          <w:lang w:eastAsia="ru-RU"/>
        </w:rPr>
        <w:t xml:space="preserve">           </w:t>
      </w:r>
      <w:r w:rsidR="004D7A20" w:rsidRPr="00FA1C15">
        <w:rPr>
          <w:rFonts w:ascii="Times New Roman" w:eastAsia="Times New Roman" w:hAnsi="Times New Roman" w:cs="Times New Roman"/>
          <w:color w:val="000000" w:themeColor="text1"/>
          <w:sz w:val="24"/>
          <w:szCs w:val="24"/>
          <w:lang w:eastAsia="ru-RU"/>
        </w:rPr>
        <w:t xml:space="preserve"> </w:t>
      </w:r>
      <w:r w:rsidR="006E10E4" w:rsidRPr="00FA1C15">
        <w:rPr>
          <w:rFonts w:ascii="Times New Roman" w:eastAsia="Times New Roman" w:hAnsi="Times New Roman" w:cs="Times New Roman"/>
          <w:color w:val="000000" w:themeColor="text1"/>
          <w:sz w:val="24"/>
          <w:szCs w:val="24"/>
          <w:lang w:eastAsia="ru-RU"/>
        </w:rPr>
        <w:t xml:space="preserve">Применение на уроках продуманных форм, методов и стратегий дает </w:t>
      </w:r>
      <w:proofErr w:type="gramStart"/>
      <w:r w:rsidR="006E10E4" w:rsidRPr="00FA1C15">
        <w:rPr>
          <w:rFonts w:ascii="Times New Roman" w:eastAsia="Times New Roman" w:hAnsi="Times New Roman" w:cs="Times New Roman"/>
          <w:color w:val="000000" w:themeColor="text1"/>
          <w:sz w:val="24"/>
          <w:szCs w:val="24"/>
          <w:lang w:eastAsia="ru-RU"/>
        </w:rPr>
        <w:t>свои</w:t>
      </w:r>
      <w:proofErr w:type="gramEnd"/>
      <w:r w:rsidR="006E10E4" w:rsidRPr="00FA1C15">
        <w:rPr>
          <w:rFonts w:ascii="Times New Roman" w:eastAsia="Times New Roman" w:hAnsi="Times New Roman" w:cs="Times New Roman"/>
          <w:color w:val="000000" w:themeColor="text1"/>
          <w:sz w:val="24"/>
          <w:szCs w:val="24"/>
          <w:lang w:eastAsia="ru-RU"/>
        </w:rPr>
        <w:t xml:space="preserve">  </w:t>
      </w:r>
      <w:r w:rsidRPr="00FA1C15">
        <w:rPr>
          <w:rFonts w:ascii="Times New Roman" w:eastAsia="Times New Roman" w:hAnsi="Times New Roman" w:cs="Times New Roman"/>
          <w:color w:val="000000" w:themeColor="text1"/>
          <w:sz w:val="24"/>
          <w:szCs w:val="24"/>
          <w:lang w:eastAsia="ru-RU"/>
        </w:rPr>
        <w:t xml:space="preserve"> положительные  результаты.  Учащиеся  стали  понимать,  что  </w:t>
      </w:r>
      <w:r w:rsidR="00747156" w:rsidRPr="00FA1C15">
        <w:rPr>
          <w:rFonts w:ascii="Times New Roman" w:eastAsia="Times New Roman" w:hAnsi="Times New Roman" w:cs="Times New Roman"/>
          <w:color w:val="000000" w:themeColor="text1"/>
          <w:sz w:val="24"/>
          <w:szCs w:val="24"/>
          <w:lang w:eastAsia="ru-RU"/>
        </w:rPr>
        <w:t xml:space="preserve">для успешного решения задач  </w:t>
      </w:r>
      <w:proofErr w:type="spellStart"/>
      <w:r w:rsidR="00747156" w:rsidRPr="00FA1C15">
        <w:rPr>
          <w:rFonts w:ascii="Times New Roman" w:eastAsia="Times New Roman" w:hAnsi="Times New Roman" w:cs="Times New Roman"/>
          <w:color w:val="000000" w:themeColor="text1"/>
          <w:sz w:val="24"/>
          <w:szCs w:val="24"/>
          <w:lang w:eastAsia="ru-RU"/>
        </w:rPr>
        <w:t>предтекстовой</w:t>
      </w:r>
      <w:proofErr w:type="spellEnd"/>
      <w:r w:rsidR="00747156" w:rsidRPr="00FA1C15">
        <w:rPr>
          <w:rFonts w:ascii="Times New Roman" w:eastAsia="Times New Roman" w:hAnsi="Times New Roman" w:cs="Times New Roman"/>
          <w:color w:val="000000" w:themeColor="text1"/>
          <w:sz w:val="24"/>
          <w:szCs w:val="24"/>
          <w:lang w:eastAsia="ru-RU"/>
        </w:rPr>
        <w:t xml:space="preserve">, текстовой и </w:t>
      </w:r>
      <w:proofErr w:type="spellStart"/>
      <w:r w:rsidR="00747156" w:rsidRPr="00FA1C15">
        <w:rPr>
          <w:rFonts w:ascii="Times New Roman" w:eastAsia="Times New Roman" w:hAnsi="Times New Roman" w:cs="Times New Roman"/>
          <w:color w:val="000000" w:themeColor="text1"/>
          <w:sz w:val="24"/>
          <w:szCs w:val="24"/>
          <w:lang w:eastAsia="ru-RU"/>
        </w:rPr>
        <w:t>послетекстовой</w:t>
      </w:r>
      <w:proofErr w:type="spellEnd"/>
      <w:r w:rsidR="00747156" w:rsidRPr="00FA1C15">
        <w:rPr>
          <w:rFonts w:ascii="Times New Roman" w:eastAsia="Times New Roman" w:hAnsi="Times New Roman" w:cs="Times New Roman"/>
          <w:color w:val="000000" w:themeColor="text1"/>
          <w:sz w:val="24"/>
          <w:szCs w:val="24"/>
          <w:lang w:eastAsia="ru-RU"/>
        </w:rPr>
        <w:t xml:space="preserve"> работы </w:t>
      </w:r>
      <w:r w:rsidRPr="00FA1C15">
        <w:rPr>
          <w:rFonts w:ascii="Times New Roman" w:eastAsia="Times New Roman" w:hAnsi="Times New Roman" w:cs="Times New Roman"/>
          <w:color w:val="000000" w:themeColor="text1"/>
          <w:sz w:val="24"/>
          <w:szCs w:val="24"/>
          <w:lang w:eastAsia="ru-RU"/>
        </w:rPr>
        <w:t>необходимо внимательно  слушать</w:t>
      </w:r>
      <w:r w:rsidR="00747156" w:rsidRPr="00FA1C15">
        <w:rPr>
          <w:rFonts w:ascii="Times New Roman" w:eastAsia="Times New Roman" w:hAnsi="Times New Roman" w:cs="Times New Roman"/>
          <w:color w:val="000000" w:themeColor="text1"/>
          <w:sz w:val="24"/>
          <w:szCs w:val="24"/>
          <w:lang w:eastAsia="ru-RU"/>
        </w:rPr>
        <w:t xml:space="preserve">, вдумчиво читать, отвечать на вопросы, формулировать свое отношение к </w:t>
      </w:r>
      <w:r w:rsidRPr="00FA1C15">
        <w:rPr>
          <w:rFonts w:ascii="Times New Roman" w:eastAsia="Times New Roman" w:hAnsi="Times New Roman" w:cs="Times New Roman"/>
          <w:color w:val="000000" w:themeColor="text1"/>
          <w:sz w:val="24"/>
          <w:szCs w:val="24"/>
          <w:lang w:eastAsia="ru-RU"/>
        </w:rPr>
        <w:t>текст</w:t>
      </w:r>
      <w:r w:rsidR="00747156" w:rsidRPr="00FA1C15">
        <w:rPr>
          <w:rFonts w:ascii="Times New Roman" w:eastAsia="Times New Roman" w:hAnsi="Times New Roman" w:cs="Times New Roman"/>
          <w:color w:val="000000" w:themeColor="text1"/>
          <w:sz w:val="24"/>
          <w:szCs w:val="24"/>
          <w:lang w:eastAsia="ru-RU"/>
        </w:rPr>
        <w:t>у</w:t>
      </w:r>
      <w:r w:rsidRPr="00FA1C15">
        <w:rPr>
          <w:rFonts w:ascii="Times New Roman" w:eastAsia="Times New Roman" w:hAnsi="Times New Roman" w:cs="Times New Roman"/>
          <w:color w:val="000000" w:themeColor="text1"/>
          <w:sz w:val="24"/>
          <w:szCs w:val="24"/>
          <w:lang w:eastAsia="ru-RU"/>
        </w:rPr>
        <w:t xml:space="preserve">.  Серия  проведенных  </w:t>
      </w:r>
      <w:r w:rsidR="00747156" w:rsidRPr="00FA1C15">
        <w:rPr>
          <w:rFonts w:ascii="Times New Roman" w:eastAsia="Times New Roman" w:hAnsi="Times New Roman" w:cs="Times New Roman"/>
          <w:color w:val="000000" w:themeColor="text1"/>
          <w:sz w:val="24"/>
          <w:szCs w:val="24"/>
          <w:lang w:eastAsia="ru-RU"/>
        </w:rPr>
        <w:t xml:space="preserve">последовательных </w:t>
      </w:r>
      <w:r w:rsidRPr="00FA1C15">
        <w:rPr>
          <w:rFonts w:ascii="Times New Roman" w:eastAsia="Times New Roman" w:hAnsi="Times New Roman" w:cs="Times New Roman"/>
          <w:color w:val="000000" w:themeColor="text1"/>
          <w:sz w:val="24"/>
          <w:szCs w:val="24"/>
          <w:lang w:eastAsia="ru-RU"/>
        </w:rPr>
        <w:t xml:space="preserve">уроков  с  использованием  </w:t>
      </w:r>
      <w:r w:rsidR="00747156" w:rsidRPr="00FA1C15">
        <w:rPr>
          <w:rFonts w:ascii="Times New Roman" w:eastAsia="Times New Roman" w:hAnsi="Times New Roman" w:cs="Times New Roman"/>
          <w:color w:val="000000" w:themeColor="text1"/>
          <w:sz w:val="24"/>
          <w:szCs w:val="24"/>
          <w:lang w:eastAsia="ru-RU"/>
        </w:rPr>
        <w:t xml:space="preserve">синтеза </w:t>
      </w:r>
      <w:r w:rsidR="00DB2305" w:rsidRPr="00FA1C15">
        <w:rPr>
          <w:rFonts w:ascii="Times New Roman" w:eastAsia="Times New Roman" w:hAnsi="Times New Roman" w:cs="Times New Roman"/>
          <w:color w:val="000000" w:themeColor="text1"/>
          <w:sz w:val="24"/>
          <w:szCs w:val="24"/>
          <w:lang w:eastAsia="ru-RU"/>
        </w:rPr>
        <w:t xml:space="preserve">актуальных  методов и стратегий по развитию речевых навыков </w:t>
      </w:r>
      <w:r w:rsidRPr="00FA1C15">
        <w:rPr>
          <w:rFonts w:ascii="Times New Roman" w:eastAsia="Times New Roman" w:hAnsi="Times New Roman" w:cs="Times New Roman"/>
          <w:color w:val="000000" w:themeColor="text1"/>
          <w:sz w:val="24"/>
          <w:szCs w:val="24"/>
          <w:lang w:eastAsia="ru-RU"/>
        </w:rPr>
        <w:t xml:space="preserve">показала  умение  </w:t>
      </w:r>
      <w:r w:rsidR="00901059">
        <w:rPr>
          <w:rFonts w:ascii="Times New Roman" w:eastAsia="Times New Roman" w:hAnsi="Times New Roman" w:cs="Times New Roman"/>
          <w:color w:val="000000" w:themeColor="text1"/>
          <w:sz w:val="24"/>
          <w:szCs w:val="24"/>
          <w:lang w:eastAsia="ru-RU"/>
        </w:rPr>
        <w:t xml:space="preserve">моих  </w:t>
      </w:r>
      <w:r w:rsidRPr="00FA1C15">
        <w:rPr>
          <w:rFonts w:ascii="Times New Roman" w:eastAsia="Times New Roman" w:hAnsi="Times New Roman" w:cs="Times New Roman"/>
          <w:color w:val="000000" w:themeColor="text1"/>
          <w:sz w:val="24"/>
          <w:szCs w:val="24"/>
          <w:lang w:eastAsia="ru-RU"/>
        </w:rPr>
        <w:t>учеников  работать самостоятельно  и</w:t>
      </w:r>
      <w:r w:rsidR="00DB2305" w:rsidRPr="00FA1C15">
        <w:rPr>
          <w:rFonts w:ascii="Times New Roman" w:eastAsia="Times New Roman" w:hAnsi="Times New Roman" w:cs="Times New Roman"/>
          <w:color w:val="000000" w:themeColor="text1"/>
          <w:sz w:val="24"/>
          <w:szCs w:val="24"/>
          <w:lang w:eastAsia="ru-RU"/>
        </w:rPr>
        <w:t xml:space="preserve">  в  группах</w:t>
      </w:r>
      <w:r w:rsidRPr="00FA1C15">
        <w:rPr>
          <w:rFonts w:ascii="Times New Roman" w:eastAsia="Times New Roman" w:hAnsi="Times New Roman" w:cs="Times New Roman"/>
          <w:color w:val="000000" w:themeColor="text1"/>
          <w:sz w:val="24"/>
          <w:szCs w:val="24"/>
          <w:lang w:eastAsia="ru-RU"/>
        </w:rPr>
        <w:t>,  высказывать  свое  мнени</w:t>
      </w:r>
      <w:r w:rsidR="00901059">
        <w:rPr>
          <w:rFonts w:ascii="Times New Roman" w:eastAsia="Times New Roman" w:hAnsi="Times New Roman" w:cs="Times New Roman"/>
          <w:color w:val="000000" w:themeColor="text1"/>
          <w:sz w:val="24"/>
          <w:szCs w:val="24"/>
          <w:lang w:eastAsia="ru-RU"/>
        </w:rPr>
        <w:t>е  и прислушиваться  к мнению других</w:t>
      </w:r>
      <w:r w:rsidR="00DB2305" w:rsidRPr="00FA1C15">
        <w:rPr>
          <w:rFonts w:ascii="Times New Roman" w:eastAsia="Times New Roman" w:hAnsi="Times New Roman" w:cs="Times New Roman"/>
          <w:color w:val="000000" w:themeColor="text1"/>
          <w:sz w:val="24"/>
          <w:szCs w:val="24"/>
          <w:lang w:eastAsia="ru-RU"/>
        </w:rPr>
        <w:t xml:space="preserve">, </w:t>
      </w:r>
      <w:r w:rsidRPr="00FA1C15">
        <w:rPr>
          <w:rFonts w:ascii="Times New Roman" w:eastAsia="Times New Roman" w:hAnsi="Times New Roman" w:cs="Times New Roman"/>
          <w:color w:val="000000" w:themeColor="text1"/>
          <w:sz w:val="24"/>
          <w:szCs w:val="24"/>
          <w:lang w:eastAsia="ru-RU"/>
        </w:rPr>
        <w:t>стимулировала  учащихся  к</w:t>
      </w:r>
      <w:r w:rsidR="00977897" w:rsidRPr="00FA1C15">
        <w:rPr>
          <w:rFonts w:ascii="Times New Roman" w:eastAsia="Times New Roman" w:hAnsi="Times New Roman" w:cs="Times New Roman"/>
          <w:color w:val="000000" w:themeColor="text1"/>
          <w:sz w:val="24"/>
          <w:szCs w:val="24"/>
          <w:lang w:eastAsia="ru-RU"/>
        </w:rPr>
        <w:t xml:space="preserve"> </w:t>
      </w:r>
      <w:r w:rsidRPr="00FA1C15">
        <w:rPr>
          <w:rFonts w:ascii="Times New Roman" w:eastAsia="Times New Roman" w:hAnsi="Times New Roman" w:cs="Times New Roman"/>
          <w:color w:val="000000" w:themeColor="text1"/>
          <w:sz w:val="24"/>
          <w:szCs w:val="24"/>
          <w:lang w:eastAsia="ru-RU"/>
        </w:rPr>
        <w:t xml:space="preserve">обдумыванию  и  обсуждению  полученной  информации.  Эти  приемы способствовали  развитию  навыков  говорения  и  слушания, </w:t>
      </w:r>
      <w:r w:rsidR="00747156" w:rsidRPr="00FA1C15">
        <w:rPr>
          <w:rFonts w:ascii="Times New Roman" w:eastAsia="Times New Roman" w:hAnsi="Times New Roman" w:cs="Times New Roman"/>
          <w:color w:val="000000" w:themeColor="text1"/>
          <w:sz w:val="24"/>
          <w:szCs w:val="24"/>
          <w:lang w:eastAsia="ru-RU"/>
        </w:rPr>
        <w:t>чтения и письма,</w:t>
      </w:r>
      <w:r w:rsidRPr="00FA1C15">
        <w:rPr>
          <w:rFonts w:ascii="Times New Roman" w:eastAsia="Times New Roman" w:hAnsi="Times New Roman" w:cs="Times New Roman"/>
          <w:color w:val="000000" w:themeColor="text1"/>
          <w:sz w:val="24"/>
          <w:szCs w:val="24"/>
          <w:lang w:eastAsia="ru-RU"/>
        </w:rPr>
        <w:t xml:space="preserve"> развитию аналитических  способностей, </w:t>
      </w:r>
      <w:r w:rsidR="00DB2305" w:rsidRPr="00FA1C15">
        <w:rPr>
          <w:rFonts w:ascii="Times New Roman" w:eastAsia="Times New Roman" w:hAnsi="Times New Roman" w:cs="Times New Roman"/>
          <w:color w:val="000000" w:themeColor="text1"/>
          <w:sz w:val="24"/>
          <w:szCs w:val="24"/>
          <w:lang w:eastAsia="ru-RU"/>
        </w:rPr>
        <w:t xml:space="preserve"> умению  сотрудничать  в  команде</w:t>
      </w:r>
      <w:r w:rsidRPr="00FA1C15">
        <w:rPr>
          <w:rFonts w:ascii="Times New Roman" w:eastAsia="Times New Roman" w:hAnsi="Times New Roman" w:cs="Times New Roman"/>
          <w:color w:val="000000" w:themeColor="text1"/>
          <w:sz w:val="24"/>
          <w:szCs w:val="24"/>
          <w:lang w:eastAsia="ru-RU"/>
        </w:rPr>
        <w:t>,  повышению м</w:t>
      </w:r>
      <w:r w:rsidR="00901059">
        <w:rPr>
          <w:rFonts w:ascii="Times New Roman" w:eastAsia="Times New Roman" w:hAnsi="Times New Roman" w:cs="Times New Roman"/>
          <w:color w:val="000000" w:themeColor="text1"/>
          <w:sz w:val="24"/>
          <w:szCs w:val="24"/>
          <w:lang w:eastAsia="ru-RU"/>
        </w:rPr>
        <w:t>отивации к изучению различных по формату текстов</w:t>
      </w:r>
      <w:r w:rsidRPr="00FA1C15">
        <w:rPr>
          <w:rFonts w:ascii="Times New Roman" w:eastAsia="Times New Roman" w:hAnsi="Times New Roman" w:cs="Times New Roman"/>
          <w:color w:val="000000" w:themeColor="text1"/>
          <w:sz w:val="24"/>
          <w:szCs w:val="24"/>
          <w:lang w:eastAsia="ru-RU"/>
        </w:rPr>
        <w:t>.</w:t>
      </w:r>
    </w:p>
    <w:p w:rsidR="004D7A20" w:rsidRPr="00FA1C15" w:rsidRDefault="007E0EA8" w:rsidP="00FA1C15">
      <w:pPr>
        <w:spacing w:after="0" w:line="240" w:lineRule="auto"/>
        <w:jc w:val="both"/>
        <w:rPr>
          <w:rFonts w:ascii="Times New Roman" w:hAnsi="Times New Roman" w:cs="Times New Roman"/>
          <w:color w:val="000000" w:themeColor="text1"/>
          <w:sz w:val="24"/>
          <w:szCs w:val="24"/>
        </w:rPr>
      </w:pPr>
      <w:r w:rsidRPr="00FA1C15">
        <w:rPr>
          <w:rFonts w:ascii="Times New Roman" w:eastAsia="Times New Roman" w:hAnsi="Times New Roman" w:cs="Times New Roman"/>
          <w:color w:val="000000" w:themeColor="text1"/>
          <w:sz w:val="24"/>
          <w:szCs w:val="24"/>
          <w:lang w:eastAsia="ru-RU"/>
        </w:rPr>
        <w:lastRenderedPageBreak/>
        <w:t xml:space="preserve">               </w:t>
      </w:r>
      <w:r w:rsidR="004D7A20" w:rsidRPr="00FA1C15">
        <w:rPr>
          <w:rFonts w:ascii="Times New Roman" w:eastAsia="Times New Roman" w:hAnsi="Times New Roman" w:cs="Times New Roman"/>
          <w:color w:val="000000" w:themeColor="text1"/>
          <w:sz w:val="24"/>
          <w:szCs w:val="24"/>
          <w:lang w:eastAsia="ru-RU"/>
        </w:rPr>
        <w:t xml:space="preserve">Таким образом, </w:t>
      </w:r>
      <w:r w:rsidR="00901059">
        <w:rPr>
          <w:rFonts w:ascii="Times New Roman" w:eastAsia="Times New Roman" w:hAnsi="Times New Roman" w:cs="Times New Roman"/>
          <w:color w:val="000000" w:themeColor="text1"/>
          <w:sz w:val="24"/>
          <w:szCs w:val="24"/>
          <w:lang w:eastAsia="ru-RU"/>
        </w:rPr>
        <w:t xml:space="preserve">нужно отметить, что в моей практике  </w:t>
      </w:r>
      <w:r w:rsidR="004D7A20" w:rsidRPr="00FA1C15">
        <w:rPr>
          <w:rFonts w:ascii="Times New Roman" w:eastAsia="Times New Roman" w:hAnsi="Times New Roman" w:cs="Times New Roman"/>
          <w:color w:val="000000" w:themeColor="text1"/>
          <w:sz w:val="24"/>
          <w:szCs w:val="24"/>
          <w:lang w:eastAsia="ru-RU"/>
        </w:rPr>
        <w:t xml:space="preserve">работа </w:t>
      </w:r>
      <w:r w:rsidR="004D7A20" w:rsidRPr="00FA1C15">
        <w:rPr>
          <w:rFonts w:ascii="Times New Roman" w:eastAsia="Times New Roman" w:hAnsi="Times New Roman" w:cs="Times New Roman"/>
          <w:bCs/>
          <w:color w:val="000000" w:themeColor="text1"/>
          <w:sz w:val="24"/>
          <w:szCs w:val="24"/>
          <w:lang w:eastAsia="ru-RU"/>
        </w:rPr>
        <w:t>по развитию языков</w:t>
      </w:r>
      <w:r w:rsidR="00DB2305" w:rsidRPr="00FA1C15">
        <w:rPr>
          <w:rFonts w:ascii="Times New Roman" w:eastAsia="Times New Roman" w:hAnsi="Times New Roman" w:cs="Times New Roman"/>
          <w:bCs/>
          <w:color w:val="000000" w:themeColor="text1"/>
          <w:sz w:val="24"/>
          <w:szCs w:val="24"/>
          <w:lang w:eastAsia="ru-RU"/>
        </w:rPr>
        <w:t xml:space="preserve">ых навыков </w:t>
      </w:r>
      <w:r w:rsidR="004D7A20" w:rsidRPr="00FA1C15">
        <w:rPr>
          <w:rFonts w:ascii="Times New Roman" w:eastAsia="Times New Roman" w:hAnsi="Times New Roman" w:cs="Times New Roman"/>
          <w:bCs/>
          <w:color w:val="000000" w:themeColor="text1"/>
          <w:sz w:val="24"/>
          <w:szCs w:val="24"/>
          <w:lang w:eastAsia="ru-RU"/>
        </w:rPr>
        <w:t xml:space="preserve">при обучении русскому языку ведется систематически, в соответствии с требованиями и реалиями сегодняшнего дня. </w:t>
      </w:r>
      <w:r w:rsidR="004D7A20" w:rsidRPr="00FA1C15">
        <w:rPr>
          <w:rFonts w:ascii="Times New Roman" w:eastAsia="Times New Roman" w:hAnsi="Times New Roman" w:cs="Times New Roman"/>
          <w:color w:val="000000" w:themeColor="text1"/>
          <w:sz w:val="24"/>
          <w:szCs w:val="24"/>
          <w:lang w:eastAsia="ru-RU"/>
        </w:rPr>
        <w:t>Но вместе с тем считаю, что  на данный момент недопустимо  делать какие-то  успокаивающие выводы, высокопарно говорить о результатах уровня достижений ключевых компетенций. Работа продолжается, ведь формирование компетенций не  ограничивается только уроками русского язы</w:t>
      </w:r>
      <w:r w:rsidR="00114AAC">
        <w:rPr>
          <w:rFonts w:ascii="Times New Roman" w:eastAsia="Times New Roman" w:hAnsi="Times New Roman" w:cs="Times New Roman"/>
          <w:color w:val="000000" w:themeColor="text1"/>
          <w:sz w:val="24"/>
          <w:szCs w:val="24"/>
          <w:lang w:eastAsia="ru-RU"/>
        </w:rPr>
        <w:t xml:space="preserve">ка и работой одного учителя.  Однако </w:t>
      </w:r>
      <w:r w:rsidR="004D7A20" w:rsidRPr="00FA1C15">
        <w:rPr>
          <w:rFonts w:ascii="Times New Roman" w:eastAsia="Times New Roman" w:hAnsi="Times New Roman" w:cs="Times New Roman"/>
          <w:color w:val="000000" w:themeColor="text1"/>
          <w:sz w:val="24"/>
          <w:szCs w:val="24"/>
          <w:lang w:eastAsia="ru-RU"/>
        </w:rPr>
        <w:t xml:space="preserve">я глубоко уверена в том, что слаженность в </w:t>
      </w:r>
      <w:r w:rsidR="00114AAC">
        <w:rPr>
          <w:rFonts w:ascii="Times New Roman" w:eastAsia="Times New Roman" w:hAnsi="Times New Roman" w:cs="Times New Roman"/>
          <w:color w:val="000000" w:themeColor="text1"/>
          <w:sz w:val="24"/>
          <w:szCs w:val="24"/>
          <w:lang w:eastAsia="ru-RU"/>
        </w:rPr>
        <w:t xml:space="preserve">учительском  </w:t>
      </w:r>
      <w:r w:rsidR="004D7A20" w:rsidRPr="00FA1C15">
        <w:rPr>
          <w:rFonts w:ascii="Times New Roman" w:eastAsia="Times New Roman" w:hAnsi="Times New Roman" w:cs="Times New Roman"/>
          <w:color w:val="000000" w:themeColor="text1"/>
          <w:sz w:val="24"/>
          <w:szCs w:val="24"/>
          <w:lang w:eastAsia="ru-RU"/>
        </w:rPr>
        <w:t xml:space="preserve">коллективе, систематизация </w:t>
      </w:r>
      <w:r w:rsidR="00114AAC">
        <w:rPr>
          <w:rFonts w:ascii="Times New Roman" w:eastAsia="Times New Roman" w:hAnsi="Times New Roman" w:cs="Times New Roman"/>
          <w:color w:val="000000" w:themeColor="text1"/>
          <w:sz w:val="24"/>
          <w:szCs w:val="24"/>
          <w:lang w:eastAsia="ru-RU"/>
        </w:rPr>
        <w:t xml:space="preserve"> </w:t>
      </w:r>
      <w:r w:rsidR="004D7A20" w:rsidRPr="00FA1C15">
        <w:rPr>
          <w:rFonts w:ascii="Times New Roman" w:eastAsia="Times New Roman" w:hAnsi="Times New Roman" w:cs="Times New Roman"/>
          <w:color w:val="000000" w:themeColor="text1"/>
          <w:sz w:val="24"/>
          <w:szCs w:val="24"/>
          <w:lang w:eastAsia="ru-RU"/>
        </w:rPr>
        <w:t xml:space="preserve">в </w:t>
      </w:r>
      <w:r w:rsidR="00114AAC">
        <w:rPr>
          <w:rFonts w:ascii="Times New Roman" w:eastAsia="Times New Roman" w:hAnsi="Times New Roman" w:cs="Times New Roman"/>
          <w:color w:val="000000" w:themeColor="text1"/>
          <w:sz w:val="24"/>
          <w:szCs w:val="24"/>
          <w:lang w:eastAsia="ru-RU"/>
        </w:rPr>
        <w:t xml:space="preserve"> </w:t>
      </w:r>
      <w:r w:rsidR="004D7A20" w:rsidRPr="00FA1C15">
        <w:rPr>
          <w:rFonts w:ascii="Times New Roman" w:eastAsia="Times New Roman" w:hAnsi="Times New Roman" w:cs="Times New Roman"/>
          <w:color w:val="000000" w:themeColor="text1"/>
          <w:sz w:val="24"/>
          <w:szCs w:val="24"/>
          <w:lang w:eastAsia="ru-RU"/>
        </w:rPr>
        <w:t xml:space="preserve">работе, определенность целей, единство идей, мотивация на успех в работе каждого учителя помогут мне и моим коллегам в нашей сложной, но нужной всем </w:t>
      </w:r>
      <w:r w:rsidR="00DB2305" w:rsidRPr="00FA1C15">
        <w:rPr>
          <w:rFonts w:ascii="Times New Roman" w:eastAsia="Times New Roman" w:hAnsi="Times New Roman" w:cs="Times New Roman"/>
          <w:color w:val="000000" w:themeColor="text1"/>
          <w:sz w:val="24"/>
          <w:szCs w:val="24"/>
          <w:lang w:eastAsia="ru-RU"/>
        </w:rPr>
        <w:t xml:space="preserve"> </w:t>
      </w:r>
      <w:r w:rsidR="004D7A20" w:rsidRPr="00FA1C15">
        <w:rPr>
          <w:rFonts w:ascii="Times New Roman" w:eastAsia="Times New Roman" w:hAnsi="Times New Roman" w:cs="Times New Roman"/>
          <w:color w:val="000000" w:themeColor="text1"/>
          <w:sz w:val="24"/>
          <w:szCs w:val="24"/>
          <w:lang w:eastAsia="ru-RU"/>
        </w:rPr>
        <w:t xml:space="preserve">деятельности.   </w:t>
      </w:r>
    </w:p>
    <w:p w:rsidR="004D7A20" w:rsidRPr="00FA1C15" w:rsidRDefault="004D7A20" w:rsidP="00FA1C15">
      <w:pPr>
        <w:spacing w:after="0" w:line="240" w:lineRule="auto"/>
        <w:jc w:val="both"/>
        <w:rPr>
          <w:rFonts w:ascii="Times New Roman" w:hAnsi="Times New Roman" w:cs="Times New Roman"/>
          <w:color w:val="000000" w:themeColor="text1"/>
          <w:sz w:val="24"/>
          <w:szCs w:val="24"/>
        </w:rPr>
      </w:pPr>
    </w:p>
    <w:p w:rsidR="00994BFC" w:rsidRDefault="00994BFC" w:rsidP="00FA1C15">
      <w:pPr>
        <w:tabs>
          <w:tab w:val="left" w:pos="993"/>
        </w:tabs>
        <w:spacing w:after="0" w:line="240" w:lineRule="auto"/>
        <w:ind w:firstLine="709"/>
        <w:jc w:val="both"/>
        <w:rPr>
          <w:rFonts w:ascii="Times New Roman" w:eastAsia="Arial" w:hAnsi="Times New Roman" w:cs="Times New Roman"/>
          <w:color w:val="000000" w:themeColor="text1"/>
          <w:sz w:val="24"/>
          <w:szCs w:val="24"/>
          <w:lang w:val="kk-KZ"/>
        </w:rPr>
      </w:pPr>
    </w:p>
    <w:p w:rsidR="00994BFC" w:rsidRDefault="00994BFC" w:rsidP="00FA1C15">
      <w:pPr>
        <w:tabs>
          <w:tab w:val="left" w:pos="993"/>
        </w:tabs>
        <w:spacing w:after="0" w:line="240" w:lineRule="auto"/>
        <w:ind w:firstLine="709"/>
        <w:jc w:val="both"/>
        <w:rPr>
          <w:rFonts w:ascii="Times New Roman" w:eastAsia="Arial" w:hAnsi="Times New Roman" w:cs="Times New Roman"/>
          <w:color w:val="000000" w:themeColor="text1"/>
          <w:sz w:val="24"/>
          <w:szCs w:val="24"/>
          <w:lang w:val="kk-KZ"/>
        </w:rPr>
      </w:pPr>
    </w:p>
    <w:p w:rsidR="00994BFC" w:rsidRDefault="00994BFC" w:rsidP="00FA1C15">
      <w:pPr>
        <w:tabs>
          <w:tab w:val="left" w:pos="993"/>
        </w:tabs>
        <w:spacing w:after="0" w:line="240" w:lineRule="auto"/>
        <w:ind w:firstLine="709"/>
        <w:jc w:val="both"/>
        <w:rPr>
          <w:rFonts w:ascii="Times New Roman" w:eastAsia="Arial" w:hAnsi="Times New Roman" w:cs="Times New Roman"/>
          <w:color w:val="000000" w:themeColor="text1"/>
          <w:sz w:val="24"/>
          <w:szCs w:val="24"/>
          <w:lang w:val="kk-KZ"/>
        </w:rPr>
      </w:pPr>
    </w:p>
    <w:p w:rsidR="00182FD0" w:rsidRPr="00FA1C15" w:rsidRDefault="00D34035" w:rsidP="00FA1C15">
      <w:pPr>
        <w:tabs>
          <w:tab w:val="left" w:pos="993"/>
        </w:tabs>
        <w:spacing w:after="0" w:line="240" w:lineRule="auto"/>
        <w:ind w:firstLine="709"/>
        <w:jc w:val="both"/>
        <w:rPr>
          <w:rFonts w:ascii="Times New Roman" w:eastAsia="Arial" w:hAnsi="Times New Roman" w:cs="Times New Roman"/>
          <w:color w:val="000000" w:themeColor="text1"/>
          <w:sz w:val="24"/>
          <w:szCs w:val="24"/>
          <w:lang w:val="kk-KZ"/>
        </w:rPr>
      </w:pPr>
      <w:r w:rsidRPr="00FA1C15">
        <w:rPr>
          <w:rFonts w:ascii="Times New Roman" w:eastAsia="Arial" w:hAnsi="Times New Roman" w:cs="Times New Roman"/>
          <w:color w:val="000000" w:themeColor="text1"/>
          <w:sz w:val="24"/>
          <w:szCs w:val="24"/>
          <w:lang w:val="kk-KZ"/>
        </w:rPr>
        <w:t xml:space="preserve"> </w:t>
      </w:r>
    </w:p>
    <w:p w:rsidR="00FA1C15" w:rsidRDefault="007E0EA8" w:rsidP="00FA1C15">
      <w:pPr>
        <w:spacing w:after="0" w:line="240" w:lineRule="auto"/>
        <w:jc w:val="both"/>
        <w:rPr>
          <w:rFonts w:ascii="Times New Roman" w:hAnsi="Times New Roman" w:cs="Times New Roman"/>
          <w:color w:val="000000" w:themeColor="text1"/>
          <w:sz w:val="24"/>
          <w:szCs w:val="24"/>
          <w:shd w:val="clear" w:color="auto" w:fill="FFFFFF"/>
        </w:rPr>
      </w:pPr>
      <w:r w:rsidRPr="00FA1C15">
        <w:rPr>
          <w:rFonts w:ascii="Times New Roman" w:hAnsi="Times New Roman" w:cs="Times New Roman"/>
          <w:b/>
          <w:color w:val="000000" w:themeColor="text1"/>
          <w:sz w:val="24"/>
          <w:szCs w:val="24"/>
          <w:shd w:val="clear" w:color="auto" w:fill="FFFFFF"/>
        </w:rPr>
        <w:t>Литература</w:t>
      </w:r>
      <w:r w:rsidR="00FA1C15" w:rsidRPr="00FA1C15">
        <w:rPr>
          <w:rFonts w:ascii="Times New Roman" w:hAnsi="Times New Roman" w:cs="Times New Roman"/>
          <w:b/>
          <w:color w:val="000000" w:themeColor="text1"/>
          <w:sz w:val="24"/>
          <w:szCs w:val="24"/>
          <w:shd w:val="clear" w:color="auto" w:fill="FFFFFF"/>
        </w:rPr>
        <w:t>.</w:t>
      </w:r>
      <w:r w:rsidR="008016A6" w:rsidRPr="00FA1C15">
        <w:rPr>
          <w:rFonts w:ascii="Times New Roman" w:hAnsi="Times New Roman" w:cs="Times New Roman"/>
          <w:b/>
          <w:color w:val="000000" w:themeColor="text1"/>
          <w:sz w:val="24"/>
          <w:szCs w:val="24"/>
          <w:shd w:val="clear" w:color="auto" w:fill="FFFFFF"/>
        </w:rPr>
        <w:t> </w:t>
      </w:r>
      <w:r w:rsidR="008016A6" w:rsidRPr="00FA1C15">
        <w:rPr>
          <w:rFonts w:ascii="Times New Roman" w:hAnsi="Times New Roman" w:cs="Times New Roman"/>
          <w:color w:val="000000" w:themeColor="text1"/>
          <w:sz w:val="24"/>
          <w:szCs w:val="24"/>
          <w:shd w:val="clear" w:color="auto" w:fill="FFFFFF"/>
        </w:rPr>
        <w:br/>
        <w:t xml:space="preserve">1. Программа курсов </w:t>
      </w:r>
      <w:r w:rsidR="00FA1C15">
        <w:rPr>
          <w:rFonts w:ascii="Times New Roman" w:hAnsi="Times New Roman" w:cs="Times New Roman"/>
          <w:color w:val="000000" w:themeColor="text1"/>
          <w:sz w:val="24"/>
          <w:szCs w:val="24"/>
          <w:shd w:val="clear" w:color="auto" w:fill="FFFFFF"/>
        </w:rPr>
        <w:t xml:space="preserve">повышения квалификации педагогических кадров по предмету «Русский  язык» в </w:t>
      </w:r>
      <w:r w:rsidR="008016A6" w:rsidRPr="00FA1C15">
        <w:rPr>
          <w:rFonts w:ascii="Times New Roman" w:hAnsi="Times New Roman" w:cs="Times New Roman"/>
          <w:color w:val="000000" w:themeColor="text1"/>
          <w:sz w:val="24"/>
          <w:szCs w:val="24"/>
          <w:shd w:val="clear" w:color="auto" w:fill="FFFFFF"/>
        </w:rPr>
        <w:t xml:space="preserve"> школ</w:t>
      </w:r>
      <w:r w:rsidR="00FA1C15">
        <w:rPr>
          <w:rFonts w:ascii="Times New Roman" w:hAnsi="Times New Roman" w:cs="Times New Roman"/>
          <w:color w:val="000000" w:themeColor="text1"/>
          <w:sz w:val="24"/>
          <w:szCs w:val="24"/>
          <w:shd w:val="clear" w:color="auto" w:fill="FFFFFF"/>
        </w:rPr>
        <w:t>ах</w:t>
      </w:r>
      <w:r w:rsidR="008016A6" w:rsidRPr="00FA1C15">
        <w:rPr>
          <w:rFonts w:ascii="Times New Roman" w:hAnsi="Times New Roman" w:cs="Times New Roman"/>
          <w:color w:val="000000" w:themeColor="text1"/>
          <w:sz w:val="24"/>
          <w:szCs w:val="24"/>
          <w:shd w:val="clear" w:color="auto" w:fill="FFFFFF"/>
        </w:rPr>
        <w:t xml:space="preserve"> с </w:t>
      </w:r>
      <w:r w:rsidR="00FA1C15">
        <w:rPr>
          <w:rFonts w:ascii="Times New Roman" w:hAnsi="Times New Roman" w:cs="Times New Roman"/>
          <w:color w:val="000000" w:themeColor="text1"/>
          <w:sz w:val="24"/>
          <w:szCs w:val="24"/>
          <w:shd w:val="clear" w:color="auto" w:fill="FFFFFF"/>
        </w:rPr>
        <w:t xml:space="preserve"> казахским </w:t>
      </w:r>
      <w:r w:rsidR="008016A6" w:rsidRPr="00FA1C15">
        <w:rPr>
          <w:rFonts w:ascii="Times New Roman" w:hAnsi="Times New Roman" w:cs="Times New Roman"/>
          <w:color w:val="000000" w:themeColor="text1"/>
          <w:sz w:val="24"/>
          <w:szCs w:val="24"/>
          <w:shd w:val="clear" w:color="auto" w:fill="FFFFFF"/>
        </w:rPr>
        <w:t xml:space="preserve"> языком обучения в рамках обновления содержания среднего образования Республики Казахстан. Руководство для учителя. Астана, 2015</w:t>
      </w:r>
      <w:r w:rsidR="00FA1C15">
        <w:rPr>
          <w:rFonts w:ascii="Times New Roman" w:hAnsi="Times New Roman" w:cs="Times New Roman"/>
          <w:color w:val="000000" w:themeColor="text1"/>
          <w:sz w:val="24"/>
          <w:szCs w:val="24"/>
          <w:shd w:val="clear" w:color="auto" w:fill="FFFFFF"/>
        </w:rPr>
        <w:t>.</w:t>
      </w:r>
    </w:p>
    <w:p w:rsidR="00D6552F" w:rsidRDefault="00D6552F" w:rsidP="00D6552F">
      <w:pPr>
        <w:pStyle w:val="a6"/>
        <w:spacing w:before="0" w:beforeAutospacing="0" w:after="0" w:afterAutospacing="0"/>
        <w:jc w:val="both"/>
        <w:rPr>
          <w:iCs/>
          <w:color w:val="000000"/>
        </w:rPr>
      </w:pPr>
      <w:r>
        <w:rPr>
          <w:iCs/>
          <w:color w:val="000000"/>
          <w:highlight w:val="white"/>
        </w:rPr>
        <w:t>2</w:t>
      </w:r>
      <w:r w:rsidRPr="00D6552F">
        <w:rPr>
          <w:iCs/>
          <w:color w:val="000000"/>
          <w:highlight w:val="white"/>
        </w:rPr>
        <w:t xml:space="preserve">. </w:t>
      </w:r>
      <w:r w:rsidRPr="00D6552F">
        <w:rPr>
          <w:iCs/>
          <w:color w:val="000000"/>
        </w:rPr>
        <w:t xml:space="preserve">Руководство по исследованию в действии, 2014г. </w:t>
      </w:r>
    </w:p>
    <w:p w:rsidR="00D6552F" w:rsidRPr="00D6552F" w:rsidRDefault="00D6552F" w:rsidP="00D6552F">
      <w:pPr>
        <w:pStyle w:val="a6"/>
        <w:spacing w:before="0" w:beforeAutospacing="0" w:after="0" w:afterAutospacing="0"/>
        <w:jc w:val="both"/>
        <w:rPr>
          <w:iCs/>
          <w:color w:val="000000"/>
        </w:rPr>
      </w:pPr>
      <w:r>
        <w:rPr>
          <w:iCs/>
          <w:color w:val="000000"/>
        </w:rPr>
        <w:t xml:space="preserve">3. </w:t>
      </w:r>
      <w:r w:rsidRPr="00D6552F">
        <w:rPr>
          <w:iCs/>
        </w:rPr>
        <w:t>Обсуждение</w:t>
      </w:r>
      <w:r w:rsidRPr="00D6552F">
        <w:rPr>
          <w:iCs/>
          <w:szCs w:val="28"/>
        </w:rPr>
        <w:t xml:space="preserve"> информации и принятие решений в школе и деловой среде.   </w:t>
      </w:r>
    </w:p>
    <w:p w:rsidR="00D6552F" w:rsidRDefault="00D6552F" w:rsidP="00994BFC">
      <w:pPr>
        <w:pStyle w:val="a6"/>
        <w:spacing w:before="0" w:beforeAutospacing="0" w:after="0" w:afterAutospacing="0"/>
        <w:jc w:val="both"/>
      </w:pPr>
      <w:r w:rsidRPr="00D6552F">
        <w:rPr>
          <w:iCs/>
          <w:szCs w:val="28"/>
        </w:rPr>
        <w:t xml:space="preserve">Сборник методических статей/под ред. В.Т.Тихомировой. - </w:t>
      </w:r>
      <w:proofErr w:type="spellStart"/>
      <w:r w:rsidRPr="00D6552F">
        <w:rPr>
          <w:iCs/>
          <w:szCs w:val="28"/>
        </w:rPr>
        <w:t>Алматы</w:t>
      </w:r>
      <w:proofErr w:type="spellEnd"/>
      <w:r w:rsidRPr="00D6552F">
        <w:rPr>
          <w:iCs/>
          <w:szCs w:val="28"/>
        </w:rPr>
        <w:t xml:space="preserve">, </w:t>
      </w:r>
      <w:r>
        <w:rPr>
          <w:iCs/>
          <w:sz w:val="28"/>
          <w:szCs w:val="28"/>
        </w:rPr>
        <w:t>2010.</w:t>
      </w:r>
    </w:p>
    <w:p w:rsidR="003B05EE" w:rsidRDefault="007F0D1C" w:rsidP="007F0D1C">
      <w:pPr>
        <w:spacing w:after="0" w:line="240" w:lineRule="auto"/>
        <w:rPr>
          <w:rFonts w:ascii="Times New Roman" w:hAnsi="Times New Roman" w:cs="Times New Roman"/>
          <w:sz w:val="24"/>
        </w:rPr>
      </w:pPr>
      <w:r>
        <w:rPr>
          <w:rFonts w:ascii="Times New Roman" w:hAnsi="Times New Roman" w:cs="Times New Roman"/>
          <w:color w:val="000000" w:themeColor="text1"/>
          <w:sz w:val="24"/>
          <w:szCs w:val="24"/>
          <w:shd w:val="clear" w:color="auto" w:fill="FFFFFF"/>
        </w:rPr>
        <w:t>4</w:t>
      </w:r>
      <w:r w:rsidR="008016A6" w:rsidRPr="00FA1C15">
        <w:rPr>
          <w:rFonts w:ascii="Times New Roman" w:hAnsi="Times New Roman" w:cs="Times New Roman"/>
          <w:color w:val="000000" w:themeColor="text1"/>
          <w:sz w:val="24"/>
          <w:szCs w:val="24"/>
          <w:shd w:val="clear" w:color="auto" w:fill="FFFFFF"/>
        </w:rPr>
        <w:t>. Интернет-ресурс</w:t>
      </w:r>
      <w:r w:rsidR="003B05EE">
        <w:rPr>
          <w:rFonts w:ascii="Times New Roman" w:hAnsi="Times New Roman" w:cs="Times New Roman"/>
          <w:color w:val="000000" w:themeColor="text1"/>
          <w:sz w:val="24"/>
          <w:szCs w:val="24"/>
          <w:shd w:val="clear" w:color="auto" w:fill="FFFFFF"/>
        </w:rPr>
        <w:t>ы</w:t>
      </w:r>
      <w:r w:rsidR="008016A6" w:rsidRPr="00FA1C15">
        <w:rPr>
          <w:rFonts w:ascii="Times New Roman" w:hAnsi="Times New Roman" w:cs="Times New Roman"/>
          <w:color w:val="000000" w:themeColor="text1"/>
          <w:sz w:val="24"/>
          <w:szCs w:val="24"/>
          <w:shd w:val="clear" w:color="auto" w:fill="FFFFFF"/>
        </w:rPr>
        <w:t>:</w:t>
      </w:r>
      <w:r w:rsidR="003B05EE">
        <w:rPr>
          <w:rFonts w:ascii="Times New Roman" w:hAnsi="Times New Roman" w:cs="Times New Roman"/>
          <w:color w:val="000000" w:themeColor="text1"/>
          <w:sz w:val="24"/>
          <w:szCs w:val="24"/>
          <w:shd w:val="clear" w:color="auto" w:fill="FFFFFF"/>
        </w:rPr>
        <w:t xml:space="preserve"> </w:t>
      </w:r>
      <w:r w:rsidR="003B05EE" w:rsidRPr="003B05EE">
        <w:rPr>
          <w:rFonts w:ascii="Times New Roman" w:hAnsi="Times New Roman" w:cs="Times New Roman"/>
          <w:sz w:val="24"/>
        </w:rPr>
        <w:t>http://smk.edu.kz</w:t>
      </w:r>
    </w:p>
    <w:p w:rsidR="00FA1C15" w:rsidRPr="003B05EE" w:rsidRDefault="003B05EE" w:rsidP="007F0D1C">
      <w:pPr>
        <w:spacing w:after="0" w:line="240" w:lineRule="auto"/>
        <w:rPr>
          <w:rFonts w:ascii="Times New Roman" w:hAnsi="Times New Roman" w:cs="Times New Roman"/>
          <w:sz w:val="24"/>
          <w:szCs w:val="24"/>
          <w:shd w:val="clear" w:color="auto" w:fill="FFFFFF"/>
        </w:rPr>
      </w:pPr>
      <w:r w:rsidRPr="003B05EE">
        <w:rPr>
          <w:rFonts w:ascii="Times New Roman" w:hAnsi="Times New Roman" w:cs="Times New Roman"/>
          <w:sz w:val="24"/>
          <w:szCs w:val="24"/>
          <w:shd w:val="clear" w:color="auto" w:fill="FFFFFF"/>
        </w:rPr>
        <w:t>http://www.proshkolu.ru</w:t>
      </w:r>
    </w:p>
    <w:p w:rsidR="003B05EE" w:rsidRPr="003B05EE" w:rsidRDefault="003B05EE" w:rsidP="007F0D1C">
      <w:pPr>
        <w:spacing w:after="0" w:line="240" w:lineRule="auto"/>
        <w:rPr>
          <w:rFonts w:ascii="Times New Roman" w:hAnsi="Times New Roman" w:cs="Times New Roman"/>
          <w:color w:val="000000" w:themeColor="text1"/>
          <w:sz w:val="24"/>
          <w:szCs w:val="24"/>
        </w:rPr>
      </w:pPr>
      <w:r w:rsidRPr="003B05EE">
        <w:rPr>
          <w:rFonts w:ascii="Times New Roman" w:hAnsi="Times New Roman" w:cs="Times New Roman"/>
          <w:sz w:val="24"/>
          <w:szCs w:val="24"/>
        </w:rPr>
        <w:t>http://bilimdinews.kz</w:t>
      </w:r>
    </w:p>
    <w:p w:rsidR="00FA1C15" w:rsidRPr="003B05EE" w:rsidRDefault="00FA1C15" w:rsidP="00FA1C15">
      <w:pPr>
        <w:spacing w:after="0" w:line="240" w:lineRule="auto"/>
        <w:jc w:val="both"/>
        <w:rPr>
          <w:rFonts w:ascii="Times New Roman" w:hAnsi="Times New Roman" w:cs="Times New Roman"/>
          <w:color w:val="000000" w:themeColor="text1"/>
          <w:sz w:val="24"/>
          <w:szCs w:val="24"/>
        </w:rPr>
      </w:pPr>
    </w:p>
    <w:p w:rsidR="00FA1C15" w:rsidRPr="00FA1C15" w:rsidRDefault="00FA1C15" w:rsidP="00FA1C1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sectPr w:rsidR="00FA1C15" w:rsidRPr="00FA1C15" w:rsidSect="0033096C">
      <w:pgSz w:w="11906" w:h="16838"/>
      <w:pgMar w:top="1134" w:right="1133" w:bottom="127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047C1"/>
    <w:multiLevelType w:val="hybridMultilevel"/>
    <w:tmpl w:val="C80640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80184D"/>
    <w:multiLevelType w:val="hybridMultilevel"/>
    <w:tmpl w:val="A238E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035CD9"/>
    <w:multiLevelType w:val="hybridMultilevel"/>
    <w:tmpl w:val="7D409DD4"/>
    <w:lvl w:ilvl="0" w:tplc="04190001">
      <w:start w:val="1"/>
      <w:numFmt w:val="bullet"/>
      <w:lvlText w:val=""/>
      <w:lvlJc w:val="left"/>
      <w:pPr>
        <w:ind w:left="1044" w:hanging="360"/>
      </w:pPr>
      <w:rPr>
        <w:rFonts w:ascii="Symbol" w:hAnsi="Symbol" w:hint="default"/>
      </w:rPr>
    </w:lvl>
    <w:lvl w:ilvl="1" w:tplc="04190003" w:tentative="1">
      <w:start w:val="1"/>
      <w:numFmt w:val="bullet"/>
      <w:lvlText w:val="o"/>
      <w:lvlJc w:val="left"/>
      <w:pPr>
        <w:ind w:left="1764" w:hanging="360"/>
      </w:pPr>
      <w:rPr>
        <w:rFonts w:ascii="Courier New" w:hAnsi="Courier New" w:cs="Courier New" w:hint="default"/>
      </w:rPr>
    </w:lvl>
    <w:lvl w:ilvl="2" w:tplc="04190005" w:tentative="1">
      <w:start w:val="1"/>
      <w:numFmt w:val="bullet"/>
      <w:lvlText w:val=""/>
      <w:lvlJc w:val="left"/>
      <w:pPr>
        <w:ind w:left="2484" w:hanging="360"/>
      </w:pPr>
      <w:rPr>
        <w:rFonts w:ascii="Wingdings" w:hAnsi="Wingdings" w:hint="default"/>
      </w:rPr>
    </w:lvl>
    <w:lvl w:ilvl="3" w:tplc="04190001" w:tentative="1">
      <w:start w:val="1"/>
      <w:numFmt w:val="bullet"/>
      <w:lvlText w:val=""/>
      <w:lvlJc w:val="left"/>
      <w:pPr>
        <w:ind w:left="3204" w:hanging="360"/>
      </w:pPr>
      <w:rPr>
        <w:rFonts w:ascii="Symbol" w:hAnsi="Symbol" w:hint="default"/>
      </w:rPr>
    </w:lvl>
    <w:lvl w:ilvl="4" w:tplc="04190003" w:tentative="1">
      <w:start w:val="1"/>
      <w:numFmt w:val="bullet"/>
      <w:lvlText w:val="o"/>
      <w:lvlJc w:val="left"/>
      <w:pPr>
        <w:ind w:left="3924" w:hanging="360"/>
      </w:pPr>
      <w:rPr>
        <w:rFonts w:ascii="Courier New" w:hAnsi="Courier New" w:cs="Courier New" w:hint="default"/>
      </w:rPr>
    </w:lvl>
    <w:lvl w:ilvl="5" w:tplc="04190005" w:tentative="1">
      <w:start w:val="1"/>
      <w:numFmt w:val="bullet"/>
      <w:lvlText w:val=""/>
      <w:lvlJc w:val="left"/>
      <w:pPr>
        <w:ind w:left="4644" w:hanging="360"/>
      </w:pPr>
      <w:rPr>
        <w:rFonts w:ascii="Wingdings" w:hAnsi="Wingdings" w:hint="default"/>
      </w:rPr>
    </w:lvl>
    <w:lvl w:ilvl="6" w:tplc="04190001" w:tentative="1">
      <w:start w:val="1"/>
      <w:numFmt w:val="bullet"/>
      <w:lvlText w:val=""/>
      <w:lvlJc w:val="left"/>
      <w:pPr>
        <w:ind w:left="5364" w:hanging="360"/>
      </w:pPr>
      <w:rPr>
        <w:rFonts w:ascii="Symbol" w:hAnsi="Symbol" w:hint="default"/>
      </w:rPr>
    </w:lvl>
    <w:lvl w:ilvl="7" w:tplc="04190003" w:tentative="1">
      <w:start w:val="1"/>
      <w:numFmt w:val="bullet"/>
      <w:lvlText w:val="o"/>
      <w:lvlJc w:val="left"/>
      <w:pPr>
        <w:ind w:left="6084" w:hanging="360"/>
      </w:pPr>
      <w:rPr>
        <w:rFonts w:ascii="Courier New" w:hAnsi="Courier New" w:cs="Courier New" w:hint="default"/>
      </w:rPr>
    </w:lvl>
    <w:lvl w:ilvl="8" w:tplc="04190005" w:tentative="1">
      <w:start w:val="1"/>
      <w:numFmt w:val="bullet"/>
      <w:lvlText w:val=""/>
      <w:lvlJc w:val="left"/>
      <w:pPr>
        <w:ind w:left="6804" w:hanging="360"/>
      </w:pPr>
      <w:rPr>
        <w:rFonts w:ascii="Wingdings" w:hAnsi="Wingdings" w:hint="default"/>
      </w:rPr>
    </w:lvl>
  </w:abstractNum>
  <w:abstractNum w:abstractNumId="3">
    <w:nsid w:val="149A00A5"/>
    <w:multiLevelType w:val="hybridMultilevel"/>
    <w:tmpl w:val="AADA04DC"/>
    <w:lvl w:ilvl="0" w:tplc="AA4CA7C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A47DE8"/>
    <w:multiLevelType w:val="hybridMultilevel"/>
    <w:tmpl w:val="E446D6D0"/>
    <w:lvl w:ilvl="0" w:tplc="40E4C75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A232DB"/>
    <w:multiLevelType w:val="hybridMultilevel"/>
    <w:tmpl w:val="7640F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835254"/>
    <w:multiLevelType w:val="hybridMultilevel"/>
    <w:tmpl w:val="736C55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D87791"/>
    <w:multiLevelType w:val="hybridMultilevel"/>
    <w:tmpl w:val="9D881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D21D76"/>
    <w:multiLevelType w:val="hybridMultilevel"/>
    <w:tmpl w:val="E3EA2E88"/>
    <w:lvl w:ilvl="0" w:tplc="04190001">
      <w:start w:val="1"/>
      <w:numFmt w:val="bullet"/>
      <w:lvlText w:val=""/>
      <w:lvlJc w:val="left"/>
      <w:pPr>
        <w:ind w:left="1044" w:hanging="360"/>
      </w:pPr>
      <w:rPr>
        <w:rFonts w:ascii="Symbol" w:hAnsi="Symbol" w:hint="default"/>
      </w:rPr>
    </w:lvl>
    <w:lvl w:ilvl="1" w:tplc="04190003" w:tentative="1">
      <w:start w:val="1"/>
      <w:numFmt w:val="bullet"/>
      <w:lvlText w:val="o"/>
      <w:lvlJc w:val="left"/>
      <w:pPr>
        <w:ind w:left="1764" w:hanging="360"/>
      </w:pPr>
      <w:rPr>
        <w:rFonts w:ascii="Courier New" w:hAnsi="Courier New" w:cs="Courier New" w:hint="default"/>
      </w:rPr>
    </w:lvl>
    <w:lvl w:ilvl="2" w:tplc="04190005" w:tentative="1">
      <w:start w:val="1"/>
      <w:numFmt w:val="bullet"/>
      <w:lvlText w:val=""/>
      <w:lvlJc w:val="left"/>
      <w:pPr>
        <w:ind w:left="2484" w:hanging="360"/>
      </w:pPr>
      <w:rPr>
        <w:rFonts w:ascii="Wingdings" w:hAnsi="Wingdings" w:hint="default"/>
      </w:rPr>
    </w:lvl>
    <w:lvl w:ilvl="3" w:tplc="04190001" w:tentative="1">
      <w:start w:val="1"/>
      <w:numFmt w:val="bullet"/>
      <w:lvlText w:val=""/>
      <w:lvlJc w:val="left"/>
      <w:pPr>
        <w:ind w:left="3204" w:hanging="360"/>
      </w:pPr>
      <w:rPr>
        <w:rFonts w:ascii="Symbol" w:hAnsi="Symbol" w:hint="default"/>
      </w:rPr>
    </w:lvl>
    <w:lvl w:ilvl="4" w:tplc="04190003" w:tentative="1">
      <w:start w:val="1"/>
      <w:numFmt w:val="bullet"/>
      <w:lvlText w:val="o"/>
      <w:lvlJc w:val="left"/>
      <w:pPr>
        <w:ind w:left="3924" w:hanging="360"/>
      </w:pPr>
      <w:rPr>
        <w:rFonts w:ascii="Courier New" w:hAnsi="Courier New" w:cs="Courier New" w:hint="default"/>
      </w:rPr>
    </w:lvl>
    <w:lvl w:ilvl="5" w:tplc="04190005" w:tentative="1">
      <w:start w:val="1"/>
      <w:numFmt w:val="bullet"/>
      <w:lvlText w:val=""/>
      <w:lvlJc w:val="left"/>
      <w:pPr>
        <w:ind w:left="4644" w:hanging="360"/>
      </w:pPr>
      <w:rPr>
        <w:rFonts w:ascii="Wingdings" w:hAnsi="Wingdings" w:hint="default"/>
      </w:rPr>
    </w:lvl>
    <w:lvl w:ilvl="6" w:tplc="04190001" w:tentative="1">
      <w:start w:val="1"/>
      <w:numFmt w:val="bullet"/>
      <w:lvlText w:val=""/>
      <w:lvlJc w:val="left"/>
      <w:pPr>
        <w:ind w:left="5364" w:hanging="360"/>
      </w:pPr>
      <w:rPr>
        <w:rFonts w:ascii="Symbol" w:hAnsi="Symbol" w:hint="default"/>
      </w:rPr>
    </w:lvl>
    <w:lvl w:ilvl="7" w:tplc="04190003" w:tentative="1">
      <w:start w:val="1"/>
      <w:numFmt w:val="bullet"/>
      <w:lvlText w:val="o"/>
      <w:lvlJc w:val="left"/>
      <w:pPr>
        <w:ind w:left="6084" w:hanging="360"/>
      </w:pPr>
      <w:rPr>
        <w:rFonts w:ascii="Courier New" w:hAnsi="Courier New" w:cs="Courier New" w:hint="default"/>
      </w:rPr>
    </w:lvl>
    <w:lvl w:ilvl="8" w:tplc="04190005" w:tentative="1">
      <w:start w:val="1"/>
      <w:numFmt w:val="bullet"/>
      <w:lvlText w:val=""/>
      <w:lvlJc w:val="left"/>
      <w:pPr>
        <w:ind w:left="6804" w:hanging="360"/>
      </w:pPr>
      <w:rPr>
        <w:rFonts w:ascii="Wingdings" w:hAnsi="Wingdings" w:hint="default"/>
      </w:rPr>
    </w:lvl>
  </w:abstractNum>
  <w:abstractNum w:abstractNumId="9">
    <w:nsid w:val="2C9D514B"/>
    <w:multiLevelType w:val="hybridMultilevel"/>
    <w:tmpl w:val="EC9A6C7E"/>
    <w:lvl w:ilvl="0" w:tplc="04190001">
      <w:start w:val="1"/>
      <w:numFmt w:val="bullet"/>
      <w:lvlText w:val=""/>
      <w:lvlJc w:val="left"/>
      <w:pPr>
        <w:ind w:left="1044" w:hanging="360"/>
      </w:pPr>
      <w:rPr>
        <w:rFonts w:ascii="Symbol" w:hAnsi="Symbol" w:hint="default"/>
      </w:rPr>
    </w:lvl>
    <w:lvl w:ilvl="1" w:tplc="04190003" w:tentative="1">
      <w:start w:val="1"/>
      <w:numFmt w:val="bullet"/>
      <w:lvlText w:val="o"/>
      <w:lvlJc w:val="left"/>
      <w:pPr>
        <w:ind w:left="1764" w:hanging="360"/>
      </w:pPr>
      <w:rPr>
        <w:rFonts w:ascii="Courier New" w:hAnsi="Courier New" w:cs="Courier New" w:hint="default"/>
      </w:rPr>
    </w:lvl>
    <w:lvl w:ilvl="2" w:tplc="04190005" w:tentative="1">
      <w:start w:val="1"/>
      <w:numFmt w:val="bullet"/>
      <w:lvlText w:val=""/>
      <w:lvlJc w:val="left"/>
      <w:pPr>
        <w:ind w:left="2484" w:hanging="360"/>
      </w:pPr>
      <w:rPr>
        <w:rFonts w:ascii="Wingdings" w:hAnsi="Wingdings" w:hint="default"/>
      </w:rPr>
    </w:lvl>
    <w:lvl w:ilvl="3" w:tplc="04190001" w:tentative="1">
      <w:start w:val="1"/>
      <w:numFmt w:val="bullet"/>
      <w:lvlText w:val=""/>
      <w:lvlJc w:val="left"/>
      <w:pPr>
        <w:ind w:left="3204" w:hanging="360"/>
      </w:pPr>
      <w:rPr>
        <w:rFonts w:ascii="Symbol" w:hAnsi="Symbol" w:hint="default"/>
      </w:rPr>
    </w:lvl>
    <w:lvl w:ilvl="4" w:tplc="04190003" w:tentative="1">
      <w:start w:val="1"/>
      <w:numFmt w:val="bullet"/>
      <w:lvlText w:val="o"/>
      <w:lvlJc w:val="left"/>
      <w:pPr>
        <w:ind w:left="3924" w:hanging="360"/>
      </w:pPr>
      <w:rPr>
        <w:rFonts w:ascii="Courier New" w:hAnsi="Courier New" w:cs="Courier New" w:hint="default"/>
      </w:rPr>
    </w:lvl>
    <w:lvl w:ilvl="5" w:tplc="04190005" w:tentative="1">
      <w:start w:val="1"/>
      <w:numFmt w:val="bullet"/>
      <w:lvlText w:val=""/>
      <w:lvlJc w:val="left"/>
      <w:pPr>
        <w:ind w:left="4644" w:hanging="360"/>
      </w:pPr>
      <w:rPr>
        <w:rFonts w:ascii="Wingdings" w:hAnsi="Wingdings" w:hint="default"/>
      </w:rPr>
    </w:lvl>
    <w:lvl w:ilvl="6" w:tplc="04190001" w:tentative="1">
      <w:start w:val="1"/>
      <w:numFmt w:val="bullet"/>
      <w:lvlText w:val=""/>
      <w:lvlJc w:val="left"/>
      <w:pPr>
        <w:ind w:left="5364" w:hanging="360"/>
      </w:pPr>
      <w:rPr>
        <w:rFonts w:ascii="Symbol" w:hAnsi="Symbol" w:hint="default"/>
      </w:rPr>
    </w:lvl>
    <w:lvl w:ilvl="7" w:tplc="04190003" w:tentative="1">
      <w:start w:val="1"/>
      <w:numFmt w:val="bullet"/>
      <w:lvlText w:val="o"/>
      <w:lvlJc w:val="left"/>
      <w:pPr>
        <w:ind w:left="6084" w:hanging="360"/>
      </w:pPr>
      <w:rPr>
        <w:rFonts w:ascii="Courier New" w:hAnsi="Courier New" w:cs="Courier New" w:hint="default"/>
      </w:rPr>
    </w:lvl>
    <w:lvl w:ilvl="8" w:tplc="04190005" w:tentative="1">
      <w:start w:val="1"/>
      <w:numFmt w:val="bullet"/>
      <w:lvlText w:val=""/>
      <w:lvlJc w:val="left"/>
      <w:pPr>
        <w:ind w:left="6804" w:hanging="360"/>
      </w:pPr>
      <w:rPr>
        <w:rFonts w:ascii="Wingdings" w:hAnsi="Wingdings" w:hint="default"/>
      </w:rPr>
    </w:lvl>
  </w:abstractNum>
  <w:abstractNum w:abstractNumId="10">
    <w:nsid w:val="2DD15506"/>
    <w:multiLevelType w:val="hybridMultilevel"/>
    <w:tmpl w:val="56382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EF17FA"/>
    <w:multiLevelType w:val="hybridMultilevel"/>
    <w:tmpl w:val="7C0A04AE"/>
    <w:lvl w:ilvl="0" w:tplc="F2A8BCDC">
      <w:start w:val="1"/>
      <w:numFmt w:val="bullet"/>
      <w:lvlText w:val="•"/>
      <w:lvlJc w:val="left"/>
      <w:pPr>
        <w:ind w:left="862" w:hanging="360"/>
      </w:pPr>
      <w:rPr>
        <w:rFonts w:ascii="Times New Roman" w:hAnsi="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nsid w:val="3101292E"/>
    <w:multiLevelType w:val="hybridMultilevel"/>
    <w:tmpl w:val="047203FA"/>
    <w:lvl w:ilvl="0" w:tplc="04190001">
      <w:start w:val="1"/>
      <w:numFmt w:val="bullet"/>
      <w:lvlText w:val=""/>
      <w:lvlJc w:val="left"/>
      <w:pPr>
        <w:ind w:left="1044" w:hanging="360"/>
      </w:pPr>
      <w:rPr>
        <w:rFonts w:ascii="Symbol" w:hAnsi="Symbol" w:hint="default"/>
      </w:rPr>
    </w:lvl>
    <w:lvl w:ilvl="1" w:tplc="04190003" w:tentative="1">
      <w:start w:val="1"/>
      <w:numFmt w:val="bullet"/>
      <w:lvlText w:val="o"/>
      <w:lvlJc w:val="left"/>
      <w:pPr>
        <w:ind w:left="1764" w:hanging="360"/>
      </w:pPr>
      <w:rPr>
        <w:rFonts w:ascii="Courier New" w:hAnsi="Courier New" w:cs="Courier New" w:hint="default"/>
      </w:rPr>
    </w:lvl>
    <w:lvl w:ilvl="2" w:tplc="04190005" w:tentative="1">
      <w:start w:val="1"/>
      <w:numFmt w:val="bullet"/>
      <w:lvlText w:val=""/>
      <w:lvlJc w:val="left"/>
      <w:pPr>
        <w:ind w:left="2484" w:hanging="360"/>
      </w:pPr>
      <w:rPr>
        <w:rFonts w:ascii="Wingdings" w:hAnsi="Wingdings" w:hint="default"/>
      </w:rPr>
    </w:lvl>
    <w:lvl w:ilvl="3" w:tplc="04190001" w:tentative="1">
      <w:start w:val="1"/>
      <w:numFmt w:val="bullet"/>
      <w:lvlText w:val=""/>
      <w:lvlJc w:val="left"/>
      <w:pPr>
        <w:ind w:left="3204" w:hanging="360"/>
      </w:pPr>
      <w:rPr>
        <w:rFonts w:ascii="Symbol" w:hAnsi="Symbol" w:hint="default"/>
      </w:rPr>
    </w:lvl>
    <w:lvl w:ilvl="4" w:tplc="04190003" w:tentative="1">
      <w:start w:val="1"/>
      <w:numFmt w:val="bullet"/>
      <w:lvlText w:val="o"/>
      <w:lvlJc w:val="left"/>
      <w:pPr>
        <w:ind w:left="3924" w:hanging="360"/>
      </w:pPr>
      <w:rPr>
        <w:rFonts w:ascii="Courier New" w:hAnsi="Courier New" w:cs="Courier New" w:hint="default"/>
      </w:rPr>
    </w:lvl>
    <w:lvl w:ilvl="5" w:tplc="04190005" w:tentative="1">
      <w:start w:val="1"/>
      <w:numFmt w:val="bullet"/>
      <w:lvlText w:val=""/>
      <w:lvlJc w:val="left"/>
      <w:pPr>
        <w:ind w:left="4644" w:hanging="360"/>
      </w:pPr>
      <w:rPr>
        <w:rFonts w:ascii="Wingdings" w:hAnsi="Wingdings" w:hint="default"/>
      </w:rPr>
    </w:lvl>
    <w:lvl w:ilvl="6" w:tplc="04190001" w:tentative="1">
      <w:start w:val="1"/>
      <w:numFmt w:val="bullet"/>
      <w:lvlText w:val=""/>
      <w:lvlJc w:val="left"/>
      <w:pPr>
        <w:ind w:left="5364" w:hanging="360"/>
      </w:pPr>
      <w:rPr>
        <w:rFonts w:ascii="Symbol" w:hAnsi="Symbol" w:hint="default"/>
      </w:rPr>
    </w:lvl>
    <w:lvl w:ilvl="7" w:tplc="04190003" w:tentative="1">
      <w:start w:val="1"/>
      <w:numFmt w:val="bullet"/>
      <w:lvlText w:val="o"/>
      <w:lvlJc w:val="left"/>
      <w:pPr>
        <w:ind w:left="6084" w:hanging="360"/>
      </w:pPr>
      <w:rPr>
        <w:rFonts w:ascii="Courier New" w:hAnsi="Courier New" w:cs="Courier New" w:hint="default"/>
      </w:rPr>
    </w:lvl>
    <w:lvl w:ilvl="8" w:tplc="04190005" w:tentative="1">
      <w:start w:val="1"/>
      <w:numFmt w:val="bullet"/>
      <w:lvlText w:val=""/>
      <w:lvlJc w:val="left"/>
      <w:pPr>
        <w:ind w:left="6804" w:hanging="360"/>
      </w:pPr>
      <w:rPr>
        <w:rFonts w:ascii="Wingdings" w:hAnsi="Wingdings" w:hint="default"/>
      </w:rPr>
    </w:lvl>
  </w:abstractNum>
  <w:abstractNum w:abstractNumId="13">
    <w:nsid w:val="355659AA"/>
    <w:multiLevelType w:val="hybridMultilevel"/>
    <w:tmpl w:val="4C8AA3E4"/>
    <w:lvl w:ilvl="0" w:tplc="AA4CA7C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64C1710"/>
    <w:multiLevelType w:val="hybridMultilevel"/>
    <w:tmpl w:val="E1A4E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3A5272"/>
    <w:multiLevelType w:val="multilevel"/>
    <w:tmpl w:val="71DA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7744F1"/>
    <w:multiLevelType w:val="hybridMultilevel"/>
    <w:tmpl w:val="1E70165C"/>
    <w:lvl w:ilvl="0" w:tplc="AA4CA7C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56471981"/>
    <w:multiLevelType w:val="hybridMultilevel"/>
    <w:tmpl w:val="4AF873A8"/>
    <w:lvl w:ilvl="0" w:tplc="40E4C75C">
      <w:start w:val="1"/>
      <w:numFmt w:val="bullet"/>
      <w:lvlText w:val="-"/>
      <w:lvlJc w:val="left"/>
      <w:pPr>
        <w:ind w:left="1211" w:hanging="360"/>
      </w:pPr>
      <w:rPr>
        <w:rFonts w:ascii="Courier New" w:hAnsi="Courier New"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8">
    <w:nsid w:val="58ED4DB0"/>
    <w:multiLevelType w:val="hybridMultilevel"/>
    <w:tmpl w:val="46860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44B5557"/>
    <w:multiLevelType w:val="hybridMultilevel"/>
    <w:tmpl w:val="477CE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D2A3AC2"/>
    <w:multiLevelType w:val="hybridMultilevel"/>
    <w:tmpl w:val="EC0C4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0B11604"/>
    <w:multiLevelType w:val="hybridMultilevel"/>
    <w:tmpl w:val="78DE7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13B2ADC"/>
    <w:multiLevelType w:val="hybridMultilevel"/>
    <w:tmpl w:val="E6088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3013920"/>
    <w:multiLevelType w:val="hybridMultilevel"/>
    <w:tmpl w:val="208262CE"/>
    <w:lvl w:ilvl="0" w:tplc="04190001">
      <w:start w:val="1"/>
      <w:numFmt w:val="bullet"/>
      <w:lvlText w:val=""/>
      <w:lvlJc w:val="left"/>
      <w:pPr>
        <w:ind w:left="1044" w:hanging="360"/>
      </w:pPr>
      <w:rPr>
        <w:rFonts w:ascii="Symbol" w:hAnsi="Symbol" w:hint="default"/>
      </w:rPr>
    </w:lvl>
    <w:lvl w:ilvl="1" w:tplc="04190003" w:tentative="1">
      <w:start w:val="1"/>
      <w:numFmt w:val="bullet"/>
      <w:lvlText w:val="o"/>
      <w:lvlJc w:val="left"/>
      <w:pPr>
        <w:ind w:left="1764" w:hanging="360"/>
      </w:pPr>
      <w:rPr>
        <w:rFonts w:ascii="Courier New" w:hAnsi="Courier New" w:cs="Courier New" w:hint="default"/>
      </w:rPr>
    </w:lvl>
    <w:lvl w:ilvl="2" w:tplc="04190005" w:tentative="1">
      <w:start w:val="1"/>
      <w:numFmt w:val="bullet"/>
      <w:lvlText w:val=""/>
      <w:lvlJc w:val="left"/>
      <w:pPr>
        <w:ind w:left="2484" w:hanging="360"/>
      </w:pPr>
      <w:rPr>
        <w:rFonts w:ascii="Wingdings" w:hAnsi="Wingdings" w:hint="default"/>
      </w:rPr>
    </w:lvl>
    <w:lvl w:ilvl="3" w:tplc="04190001" w:tentative="1">
      <w:start w:val="1"/>
      <w:numFmt w:val="bullet"/>
      <w:lvlText w:val=""/>
      <w:lvlJc w:val="left"/>
      <w:pPr>
        <w:ind w:left="3204" w:hanging="360"/>
      </w:pPr>
      <w:rPr>
        <w:rFonts w:ascii="Symbol" w:hAnsi="Symbol" w:hint="default"/>
      </w:rPr>
    </w:lvl>
    <w:lvl w:ilvl="4" w:tplc="04190003" w:tentative="1">
      <w:start w:val="1"/>
      <w:numFmt w:val="bullet"/>
      <w:lvlText w:val="o"/>
      <w:lvlJc w:val="left"/>
      <w:pPr>
        <w:ind w:left="3924" w:hanging="360"/>
      </w:pPr>
      <w:rPr>
        <w:rFonts w:ascii="Courier New" w:hAnsi="Courier New" w:cs="Courier New" w:hint="default"/>
      </w:rPr>
    </w:lvl>
    <w:lvl w:ilvl="5" w:tplc="04190005" w:tentative="1">
      <w:start w:val="1"/>
      <w:numFmt w:val="bullet"/>
      <w:lvlText w:val=""/>
      <w:lvlJc w:val="left"/>
      <w:pPr>
        <w:ind w:left="4644" w:hanging="360"/>
      </w:pPr>
      <w:rPr>
        <w:rFonts w:ascii="Wingdings" w:hAnsi="Wingdings" w:hint="default"/>
      </w:rPr>
    </w:lvl>
    <w:lvl w:ilvl="6" w:tplc="04190001" w:tentative="1">
      <w:start w:val="1"/>
      <w:numFmt w:val="bullet"/>
      <w:lvlText w:val=""/>
      <w:lvlJc w:val="left"/>
      <w:pPr>
        <w:ind w:left="5364" w:hanging="360"/>
      </w:pPr>
      <w:rPr>
        <w:rFonts w:ascii="Symbol" w:hAnsi="Symbol" w:hint="default"/>
      </w:rPr>
    </w:lvl>
    <w:lvl w:ilvl="7" w:tplc="04190003" w:tentative="1">
      <w:start w:val="1"/>
      <w:numFmt w:val="bullet"/>
      <w:lvlText w:val="o"/>
      <w:lvlJc w:val="left"/>
      <w:pPr>
        <w:ind w:left="6084" w:hanging="360"/>
      </w:pPr>
      <w:rPr>
        <w:rFonts w:ascii="Courier New" w:hAnsi="Courier New" w:cs="Courier New" w:hint="default"/>
      </w:rPr>
    </w:lvl>
    <w:lvl w:ilvl="8" w:tplc="04190005" w:tentative="1">
      <w:start w:val="1"/>
      <w:numFmt w:val="bullet"/>
      <w:lvlText w:val=""/>
      <w:lvlJc w:val="left"/>
      <w:pPr>
        <w:ind w:left="6804" w:hanging="360"/>
      </w:pPr>
      <w:rPr>
        <w:rFonts w:ascii="Wingdings" w:hAnsi="Wingdings" w:hint="default"/>
      </w:rPr>
    </w:lvl>
  </w:abstractNum>
  <w:abstractNum w:abstractNumId="24">
    <w:nsid w:val="794E6676"/>
    <w:multiLevelType w:val="hybridMultilevel"/>
    <w:tmpl w:val="6C12576A"/>
    <w:lvl w:ilvl="0" w:tplc="AA4CA7C4">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E124201"/>
    <w:multiLevelType w:val="hybridMultilevel"/>
    <w:tmpl w:val="B894AD96"/>
    <w:lvl w:ilvl="0" w:tplc="40E4C75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F456140"/>
    <w:multiLevelType w:val="hybridMultilevel"/>
    <w:tmpl w:val="351E4DB8"/>
    <w:lvl w:ilvl="0" w:tplc="AA4CA7C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F49586A"/>
    <w:multiLevelType w:val="hybridMultilevel"/>
    <w:tmpl w:val="D610A204"/>
    <w:lvl w:ilvl="0" w:tplc="281056B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4"/>
  </w:num>
  <w:num w:numId="3">
    <w:abstractNumId w:val="6"/>
  </w:num>
  <w:num w:numId="4">
    <w:abstractNumId w:val="11"/>
  </w:num>
  <w:num w:numId="5">
    <w:abstractNumId w:val="13"/>
  </w:num>
  <w:num w:numId="6">
    <w:abstractNumId w:val="3"/>
  </w:num>
  <w:num w:numId="7">
    <w:abstractNumId w:val="16"/>
  </w:num>
  <w:num w:numId="8">
    <w:abstractNumId w:val="26"/>
  </w:num>
  <w:num w:numId="9">
    <w:abstractNumId w:val="0"/>
  </w:num>
  <w:num w:numId="10">
    <w:abstractNumId w:val="17"/>
  </w:num>
  <w:num w:numId="11">
    <w:abstractNumId w:val="25"/>
  </w:num>
  <w:num w:numId="12">
    <w:abstractNumId w:val="4"/>
  </w:num>
  <w:num w:numId="13">
    <w:abstractNumId w:val="20"/>
  </w:num>
  <w:num w:numId="14">
    <w:abstractNumId w:val="7"/>
  </w:num>
  <w:num w:numId="15">
    <w:abstractNumId w:val="21"/>
  </w:num>
  <w:num w:numId="16">
    <w:abstractNumId w:val="5"/>
  </w:num>
  <w:num w:numId="17">
    <w:abstractNumId w:val="14"/>
  </w:num>
  <w:num w:numId="18">
    <w:abstractNumId w:val="2"/>
  </w:num>
  <w:num w:numId="19">
    <w:abstractNumId w:val="8"/>
  </w:num>
  <w:num w:numId="20">
    <w:abstractNumId w:val="12"/>
  </w:num>
  <w:num w:numId="21">
    <w:abstractNumId w:val="9"/>
  </w:num>
  <w:num w:numId="22">
    <w:abstractNumId w:val="23"/>
  </w:num>
  <w:num w:numId="23">
    <w:abstractNumId w:val="27"/>
  </w:num>
  <w:num w:numId="24">
    <w:abstractNumId w:val="22"/>
  </w:num>
  <w:num w:numId="25">
    <w:abstractNumId w:val="10"/>
  </w:num>
  <w:num w:numId="26">
    <w:abstractNumId w:val="19"/>
  </w:num>
  <w:num w:numId="27">
    <w:abstractNumId w:val="1"/>
  </w:num>
  <w:num w:numId="2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characterSpacingControl w:val="doNotCompress"/>
  <w:compat/>
  <w:rsids>
    <w:rsidRoot w:val="0033096C"/>
    <w:rsid w:val="000120D1"/>
    <w:rsid w:val="000B250E"/>
    <w:rsid w:val="00114AAC"/>
    <w:rsid w:val="00172424"/>
    <w:rsid w:val="00182FD0"/>
    <w:rsid w:val="001D1AEC"/>
    <w:rsid w:val="00236CCD"/>
    <w:rsid w:val="002B0D0F"/>
    <w:rsid w:val="00305911"/>
    <w:rsid w:val="0033096C"/>
    <w:rsid w:val="003B05EE"/>
    <w:rsid w:val="003C0163"/>
    <w:rsid w:val="003C6182"/>
    <w:rsid w:val="003F6351"/>
    <w:rsid w:val="00401208"/>
    <w:rsid w:val="00436A7B"/>
    <w:rsid w:val="00457D06"/>
    <w:rsid w:val="0046275B"/>
    <w:rsid w:val="00477F0F"/>
    <w:rsid w:val="004C715F"/>
    <w:rsid w:val="004D7A20"/>
    <w:rsid w:val="00511513"/>
    <w:rsid w:val="005B5180"/>
    <w:rsid w:val="005C7613"/>
    <w:rsid w:val="00674B10"/>
    <w:rsid w:val="00685230"/>
    <w:rsid w:val="006A0A93"/>
    <w:rsid w:val="006E10E4"/>
    <w:rsid w:val="00701EC3"/>
    <w:rsid w:val="00747156"/>
    <w:rsid w:val="0075637C"/>
    <w:rsid w:val="007758AA"/>
    <w:rsid w:val="007929A5"/>
    <w:rsid w:val="007B02D8"/>
    <w:rsid w:val="007E0EA8"/>
    <w:rsid w:val="007F0D1C"/>
    <w:rsid w:val="008016A6"/>
    <w:rsid w:val="008100C6"/>
    <w:rsid w:val="00896988"/>
    <w:rsid w:val="008A41EC"/>
    <w:rsid w:val="00901059"/>
    <w:rsid w:val="00945178"/>
    <w:rsid w:val="00977897"/>
    <w:rsid w:val="00987D3F"/>
    <w:rsid w:val="00994BFC"/>
    <w:rsid w:val="00A27091"/>
    <w:rsid w:val="00A757AD"/>
    <w:rsid w:val="00B36EC4"/>
    <w:rsid w:val="00B6418C"/>
    <w:rsid w:val="00B67E88"/>
    <w:rsid w:val="00B77CBE"/>
    <w:rsid w:val="00BC6599"/>
    <w:rsid w:val="00C62575"/>
    <w:rsid w:val="00CC0FE5"/>
    <w:rsid w:val="00D15A90"/>
    <w:rsid w:val="00D34035"/>
    <w:rsid w:val="00D6552F"/>
    <w:rsid w:val="00D67D0F"/>
    <w:rsid w:val="00D724B8"/>
    <w:rsid w:val="00DB2305"/>
    <w:rsid w:val="00DC7D7B"/>
    <w:rsid w:val="00DF2939"/>
    <w:rsid w:val="00E16C86"/>
    <w:rsid w:val="00F83D20"/>
    <w:rsid w:val="00FA1C15"/>
    <w:rsid w:val="00FF6091"/>
    <w:rsid w:val="00FF6F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A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929A5"/>
    <w:pPr>
      <w:ind w:left="720"/>
      <w:contextualSpacing/>
    </w:pPr>
  </w:style>
  <w:style w:type="character" w:customStyle="1" w:styleId="apple-converted-space">
    <w:name w:val="apple-converted-space"/>
    <w:basedOn w:val="a0"/>
    <w:rsid w:val="007929A5"/>
  </w:style>
  <w:style w:type="paragraph" w:styleId="a5">
    <w:name w:val="No Spacing"/>
    <w:basedOn w:val="a"/>
    <w:uiPriority w:val="1"/>
    <w:qFormat/>
    <w:rsid w:val="007929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nhideWhenUsed/>
    <w:rsid w:val="007929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7929A5"/>
    <w:pPr>
      <w:spacing w:after="0" w:line="240" w:lineRule="auto"/>
    </w:pPr>
    <w:rPr>
      <w:rFonts w:ascii="Calibri" w:eastAsia="Times New Roman" w:hAnsi="Calibri" w:cs="Times New Roman"/>
    </w:rPr>
  </w:style>
  <w:style w:type="character" w:customStyle="1" w:styleId="c1">
    <w:name w:val="c1"/>
    <w:rsid w:val="007929A5"/>
    <w:rPr>
      <w:rFonts w:cs="Times New Roman"/>
    </w:rPr>
  </w:style>
  <w:style w:type="paragraph" w:customStyle="1" w:styleId="c6">
    <w:name w:val="c6"/>
    <w:basedOn w:val="a"/>
    <w:rsid w:val="007929A5"/>
    <w:pPr>
      <w:spacing w:before="90" w:after="90" w:line="240" w:lineRule="auto"/>
    </w:pPr>
    <w:rPr>
      <w:rFonts w:ascii="Times New Roman" w:eastAsia="MS Mincho" w:hAnsi="Times New Roman" w:cs="Times New Roman"/>
      <w:sz w:val="24"/>
      <w:szCs w:val="24"/>
      <w:lang w:eastAsia="ja-JP"/>
    </w:rPr>
  </w:style>
  <w:style w:type="character" w:customStyle="1" w:styleId="a4">
    <w:name w:val="Абзац списка Знак"/>
    <w:link w:val="a3"/>
    <w:uiPriority w:val="34"/>
    <w:locked/>
    <w:rsid w:val="00DC7D7B"/>
  </w:style>
  <w:style w:type="paragraph" w:styleId="a7">
    <w:name w:val="Body Text"/>
    <w:aliases w:val="Знак15 Знак,Основной текст Знак Знак,Знак16 Знак Знак,Основной текст Знак1,Знак15 Знак Знак,Знак16 Знак1"/>
    <w:basedOn w:val="a"/>
    <w:link w:val="a8"/>
    <w:uiPriority w:val="99"/>
    <w:qFormat/>
    <w:rsid w:val="00DC7D7B"/>
    <w:pPr>
      <w:widowControl w:val="0"/>
      <w:spacing w:after="0" w:line="240" w:lineRule="auto"/>
      <w:ind w:firstLine="566"/>
      <w:jc w:val="both"/>
    </w:pPr>
    <w:rPr>
      <w:rFonts w:ascii="Times New Roman" w:eastAsia="Times New Roman" w:hAnsi="Times New Roman" w:cs="Times New Roman"/>
      <w:sz w:val="28"/>
      <w:szCs w:val="28"/>
    </w:rPr>
  </w:style>
  <w:style w:type="character" w:customStyle="1" w:styleId="a8">
    <w:name w:val="Основной текст Знак"/>
    <w:aliases w:val="Знак15 Знак Знак1,Основной текст Знак Знак Знак,Знак16 Знак Знак Знак,Основной текст Знак1 Знак,Знак15 Знак Знак Знак,Знак16 Знак1 Знак"/>
    <w:basedOn w:val="a0"/>
    <w:link w:val="a7"/>
    <w:uiPriority w:val="99"/>
    <w:rsid w:val="00DC7D7B"/>
    <w:rPr>
      <w:rFonts w:ascii="Times New Roman" w:eastAsia="Times New Roman" w:hAnsi="Times New Roman" w:cs="Times New Roman"/>
      <w:sz w:val="28"/>
      <w:szCs w:val="28"/>
    </w:rPr>
  </w:style>
  <w:style w:type="character" w:styleId="a9">
    <w:name w:val="Strong"/>
    <w:basedOn w:val="a0"/>
    <w:uiPriority w:val="22"/>
    <w:qFormat/>
    <w:rsid w:val="00305911"/>
    <w:rPr>
      <w:b/>
      <w:bCs/>
    </w:rPr>
  </w:style>
  <w:style w:type="character" w:styleId="aa">
    <w:name w:val="Hyperlink"/>
    <w:basedOn w:val="a0"/>
    <w:uiPriority w:val="99"/>
    <w:unhideWhenUsed/>
    <w:rsid w:val="00436A7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525</TotalTime>
  <Pages>1</Pages>
  <Words>1989</Words>
  <Characters>11342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309</cp:revision>
  <dcterms:created xsi:type="dcterms:W3CDTF">2019-04-12T16:57:00Z</dcterms:created>
  <dcterms:modified xsi:type="dcterms:W3CDTF">2020-10-21T05:17:00Z</dcterms:modified>
</cp:coreProperties>
</file>