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FF" w:rsidRPr="002664FF" w:rsidRDefault="002664FF" w:rsidP="00266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64FF">
        <w:rPr>
          <w:rFonts w:ascii="Times New Roman" w:hAnsi="Times New Roman" w:cs="Times New Roman"/>
          <w:b/>
          <w:sz w:val="24"/>
          <w:szCs w:val="24"/>
          <w:lang w:val="en-US"/>
        </w:rPr>
        <w:t>Batu</w:t>
      </w:r>
      <w:proofErr w:type="spellEnd"/>
      <w:r w:rsidRPr="002664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664FF">
        <w:rPr>
          <w:rFonts w:ascii="Times New Roman" w:hAnsi="Times New Roman" w:cs="Times New Roman"/>
          <w:b/>
          <w:sz w:val="24"/>
          <w:szCs w:val="24"/>
          <w:lang w:val="en-US"/>
        </w:rPr>
        <w:t>Makhabbat</w:t>
      </w:r>
      <w:proofErr w:type="spellEnd"/>
      <w:r w:rsidRPr="002664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664FF">
        <w:rPr>
          <w:rFonts w:ascii="Times New Roman" w:hAnsi="Times New Roman" w:cs="Times New Roman"/>
          <w:b/>
          <w:sz w:val="24"/>
          <w:szCs w:val="24"/>
          <w:lang w:val="en-US"/>
        </w:rPr>
        <w:t>Zhalelovna</w:t>
      </w:r>
      <w:proofErr w:type="spellEnd"/>
    </w:p>
    <w:p w:rsidR="002664FF" w:rsidRPr="002664FF" w:rsidRDefault="002664FF" w:rsidP="002664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4FF">
        <w:rPr>
          <w:rFonts w:ascii="Times New Roman" w:hAnsi="Times New Roman" w:cs="Times New Roman"/>
          <w:b/>
          <w:sz w:val="24"/>
          <w:szCs w:val="24"/>
        </w:rPr>
        <w:t xml:space="preserve">Бату </w:t>
      </w:r>
      <w:proofErr w:type="spellStart"/>
      <w:r w:rsidRPr="002664FF">
        <w:rPr>
          <w:rFonts w:ascii="Times New Roman" w:hAnsi="Times New Roman" w:cs="Times New Roman"/>
          <w:b/>
          <w:sz w:val="24"/>
          <w:szCs w:val="24"/>
        </w:rPr>
        <w:t>Махаббат</w:t>
      </w:r>
      <w:proofErr w:type="spellEnd"/>
      <w:r w:rsidRPr="002664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4FF">
        <w:rPr>
          <w:rFonts w:ascii="Times New Roman" w:hAnsi="Times New Roman" w:cs="Times New Roman"/>
          <w:b/>
          <w:sz w:val="24"/>
          <w:szCs w:val="24"/>
        </w:rPr>
        <w:t>Жалеловна</w:t>
      </w:r>
      <w:proofErr w:type="spellEnd"/>
    </w:p>
    <w:p w:rsidR="002664FF" w:rsidRPr="002664FF" w:rsidRDefault="002664FF" w:rsidP="00266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4FF" w:rsidRDefault="002664FF" w:rsidP="00266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4FF">
        <w:rPr>
          <w:rFonts w:ascii="Times New Roman" w:hAnsi="Times New Roman" w:cs="Times New Roman"/>
          <w:sz w:val="28"/>
          <w:szCs w:val="28"/>
        </w:rPr>
        <w:t>РЕБЁНОК С РАС: ОПЫТ ИССЛЕДОВАНИЯ И ПОМОЩИ</w:t>
      </w:r>
    </w:p>
    <w:p w:rsidR="002664FF" w:rsidRPr="002664FF" w:rsidRDefault="002664FF" w:rsidP="002664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4FF" w:rsidRPr="002664FF" w:rsidRDefault="002664FF" w:rsidP="002664FF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2664FF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Печатается по результатам исследовательской работы по гранту Президента Республики Казахстан для государственной поддержки молодых учёных, на тему «Развитие связной речи дошкольников с проблемами в речевом и познавательном развитии».</w:t>
      </w:r>
    </w:p>
    <w:p w:rsidR="002664FF" w:rsidRDefault="002664FF" w:rsidP="0026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4FF" w:rsidRPr="002664FF" w:rsidRDefault="002664FF" w:rsidP="00266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2664FF">
        <w:rPr>
          <w:rFonts w:ascii="Times New Roman" w:hAnsi="Times New Roman" w:cs="Times New Roman"/>
          <w:sz w:val="24"/>
          <w:szCs w:val="24"/>
        </w:rPr>
        <w:t>: в статье обобщается многолетний опыт работы логопеда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>дефектолога с детьми с РАС. Автор опирается на наблюдения, исследования,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 xml:space="preserve">выбор методик, диагностику, поэтапную кропотливую работу с выходом </w:t>
      </w:r>
      <w:proofErr w:type="gramStart"/>
      <w:r w:rsidRPr="002664F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положительный результат.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2664FF">
        <w:rPr>
          <w:rFonts w:ascii="Times New Roman" w:hAnsi="Times New Roman" w:cs="Times New Roman"/>
          <w:sz w:val="24"/>
          <w:szCs w:val="24"/>
        </w:rPr>
        <w:t>: коррекционная педагогик</w:t>
      </w:r>
      <w:r>
        <w:rPr>
          <w:rFonts w:ascii="Times New Roman" w:hAnsi="Times New Roman" w:cs="Times New Roman"/>
          <w:sz w:val="24"/>
          <w:szCs w:val="24"/>
        </w:rPr>
        <w:t xml:space="preserve">а, логопедия, работа с детьми с </w:t>
      </w:r>
      <w:r w:rsidRPr="002664FF">
        <w:rPr>
          <w:rFonts w:ascii="Times New Roman" w:hAnsi="Times New Roman" w:cs="Times New Roman"/>
          <w:sz w:val="24"/>
          <w:szCs w:val="24"/>
        </w:rPr>
        <w:t>ОВЗ.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64FF">
        <w:rPr>
          <w:rFonts w:ascii="Times New Roman" w:hAnsi="Times New Roman" w:cs="Times New Roman"/>
          <w:i/>
          <w:sz w:val="24"/>
          <w:szCs w:val="24"/>
        </w:rPr>
        <w:t>Синдром аутизма</w:t>
      </w:r>
      <w:r w:rsidRPr="002664FF">
        <w:rPr>
          <w:rFonts w:ascii="Times New Roman" w:hAnsi="Times New Roman" w:cs="Times New Roman"/>
          <w:sz w:val="24"/>
          <w:szCs w:val="24"/>
        </w:rPr>
        <w:t xml:space="preserve"> – набор симптомов, встречающийся в структуре разных</w:t>
      </w:r>
      <w:proofErr w:type="gramEnd"/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состояний. Из истории типичного ребёнка с синдромом, которых теперь всё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больше и больше, мы видим следующее: приводит родитель ребёнка в возрасте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3–5 лет, и со слов родителя собирается анамнез: ребёнок появился на свет относительно здоров</w:t>
      </w:r>
      <w:bookmarkStart w:id="0" w:name="_GoBack"/>
      <w:bookmarkEnd w:id="0"/>
      <w:r w:rsidRPr="002664FF">
        <w:rPr>
          <w:rFonts w:ascii="Times New Roman" w:hAnsi="Times New Roman" w:cs="Times New Roman"/>
          <w:sz w:val="24"/>
          <w:szCs w:val="24"/>
        </w:rPr>
        <w:t>ым, были указания на неблагоприятно протекающую беременность, некие варианты родовой травмы, перинатальной гипоксии.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Посмотрим, как и по какой схеме можно ребёнку помогать.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 xml:space="preserve">В речевом формате РАС </w:t>
      </w:r>
      <w:proofErr w:type="gramStart"/>
      <w:r w:rsidRPr="002664FF">
        <w:rPr>
          <w:rFonts w:ascii="Times New Roman" w:hAnsi="Times New Roman" w:cs="Times New Roman"/>
          <w:sz w:val="24"/>
          <w:szCs w:val="24"/>
        </w:rPr>
        <w:t>непродуктивны</w:t>
      </w:r>
      <w:proofErr w:type="gramEnd"/>
      <w:r w:rsidRPr="002664FF">
        <w:rPr>
          <w:rFonts w:ascii="Times New Roman" w:hAnsi="Times New Roman" w:cs="Times New Roman"/>
          <w:sz w:val="24"/>
          <w:szCs w:val="24"/>
        </w:rPr>
        <w:t>, но интеллект приближается к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норме. Недостаточность анализаторов проявляется в 1–2 или 3–4 синдромах: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 xml:space="preserve">СДВГ, речевой синдром в виде </w:t>
      </w:r>
      <w:proofErr w:type="gramStart"/>
      <w:r w:rsidRPr="002664FF">
        <w:rPr>
          <w:rFonts w:ascii="Times New Roman" w:hAnsi="Times New Roman" w:cs="Times New Roman"/>
          <w:sz w:val="24"/>
          <w:szCs w:val="24"/>
        </w:rPr>
        <w:t>сенсомоторной</w:t>
      </w:r>
      <w:proofErr w:type="gramEnd"/>
      <w:r w:rsidRPr="00266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FF">
        <w:rPr>
          <w:rFonts w:ascii="Times New Roman" w:hAnsi="Times New Roman" w:cs="Times New Roman"/>
          <w:sz w:val="24"/>
          <w:szCs w:val="24"/>
        </w:rPr>
        <w:t>дисфазии</w:t>
      </w:r>
      <w:proofErr w:type="spellEnd"/>
      <w:r w:rsidRPr="002664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4FF">
        <w:rPr>
          <w:rFonts w:ascii="Times New Roman" w:hAnsi="Times New Roman" w:cs="Times New Roman"/>
          <w:sz w:val="24"/>
          <w:szCs w:val="24"/>
        </w:rPr>
        <w:t>катотонической</w:t>
      </w:r>
      <w:proofErr w:type="spellEnd"/>
      <w:r w:rsidRPr="002664FF">
        <w:rPr>
          <w:rFonts w:ascii="Times New Roman" w:hAnsi="Times New Roman" w:cs="Times New Roman"/>
          <w:sz w:val="24"/>
          <w:szCs w:val="24"/>
        </w:rPr>
        <w:t>, либо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пирамидной недостаточности, либо статико-моторной недостаточности, аутистический синдром. Если удаётся взять под контроль повреждающий фактор, то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процесс реабилитации ускоряется. Поэтому, диагностируем причину.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 xml:space="preserve">Далее работаем с </w:t>
      </w:r>
      <w:proofErr w:type="spellStart"/>
      <w:r w:rsidRPr="002664FF">
        <w:rPr>
          <w:rFonts w:ascii="Times New Roman" w:hAnsi="Times New Roman" w:cs="Times New Roman"/>
          <w:sz w:val="24"/>
          <w:szCs w:val="24"/>
        </w:rPr>
        <w:t>сенсорикой</w:t>
      </w:r>
      <w:proofErr w:type="spellEnd"/>
      <w:r w:rsidRPr="002664FF">
        <w:rPr>
          <w:rFonts w:ascii="Times New Roman" w:hAnsi="Times New Roman" w:cs="Times New Roman"/>
          <w:sz w:val="24"/>
          <w:szCs w:val="24"/>
        </w:rPr>
        <w:t>. Для того</w:t>
      </w:r>
      <w:proofErr w:type="gramStart"/>
      <w:r w:rsidRPr="002664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664FF">
        <w:rPr>
          <w:rFonts w:ascii="Times New Roman" w:hAnsi="Times New Roman" w:cs="Times New Roman"/>
          <w:sz w:val="24"/>
          <w:szCs w:val="24"/>
        </w:rPr>
        <w:t xml:space="preserve"> чтобы с ребёнком можно было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 xml:space="preserve">заниматься логопедией, дефектологией, </w:t>
      </w:r>
      <w:proofErr w:type="gramStart"/>
      <w:r w:rsidRPr="002664FF">
        <w:rPr>
          <w:rFonts w:ascii="Times New Roman" w:hAnsi="Times New Roman" w:cs="Times New Roman"/>
          <w:sz w:val="24"/>
          <w:szCs w:val="24"/>
        </w:rPr>
        <w:t>АВА-терапией</w:t>
      </w:r>
      <w:proofErr w:type="gramEnd"/>
      <w:r w:rsidRPr="002664FF">
        <w:rPr>
          <w:rFonts w:ascii="Times New Roman" w:hAnsi="Times New Roman" w:cs="Times New Roman"/>
          <w:sz w:val="24"/>
          <w:szCs w:val="24"/>
        </w:rPr>
        <w:t>. Семь анализаторов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64FF">
        <w:rPr>
          <w:rFonts w:ascii="Times New Roman" w:hAnsi="Times New Roman" w:cs="Times New Roman"/>
          <w:sz w:val="24"/>
          <w:szCs w:val="24"/>
        </w:rPr>
        <w:t xml:space="preserve">(тактильный, зрительный, слуховой, вестибулярный, </w:t>
      </w:r>
      <w:proofErr w:type="spellStart"/>
      <w:r w:rsidRPr="002664FF">
        <w:rPr>
          <w:rFonts w:ascii="Times New Roman" w:hAnsi="Times New Roman" w:cs="Times New Roman"/>
          <w:sz w:val="24"/>
          <w:szCs w:val="24"/>
        </w:rPr>
        <w:t>проприоцептивный</w:t>
      </w:r>
      <w:proofErr w:type="spellEnd"/>
      <w:r w:rsidRPr="002664FF">
        <w:rPr>
          <w:rFonts w:ascii="Times New Roman" w:hAnsi="Times New Roman" w:cs="Times New Roman"/>
          <w:sz w:val="24"/>
          <w:szCs w:val="24"/>
        </w:rPr>
        <w:t xml:space="preserve"> (глубокие мышцы), обонятельный, вкусовой), которые в той или иной мере недостаточны, могут нуждаться в коррекции.</w:t>
      </w:r>
      <w:proofErr w:type="gramEnd"/>
      <w:r w:rsidRPr="002664FF"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 w:rsidRPr="002664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664FF">
        <w:rPr>
          <w:rFonts w:ascii="Times New Roman" w:hAnsi="Times New Roman" w:cs="Times New Roman"/>
          <w:sz w:val="24"/>
          <w:szCs w:val="24"/>
        </w:rPr>
        <w:t xml:space="preserve"> чтобы определённая </w:t>
      </w:r>
      <w:proofErr w:type="spellStart"/>
      <w:r w:rsidRPr="002664FF"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 w:rsidRPr="002664FF">
        <w:rPr>
          <w:rFonts w:ascii="Times New Roman" w:hAnsi="Times New Roman" w:cs="Times New Roman"/>
          <w:sz w:val="24"/>
          <w:szCs w:val="24"/>
        </w:rPr>
        <w:t>-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Центр научного сотрудничества «</w:t>
      </w:r>
      <w:proofErr w:type="spellStart"/>
      <w:r w:rsidRPr="002664FF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Pr="002664FF">
        <w:rPr>
          <w:rFonts w:ascii="Times New Roman" w:hAnsi="Times New Roman" w:cs="Times New Roman"/>
          <w:sz w:val="24"/>
          <w:szCs w:val="24"/>
        </w:rPr>
        <w:t xml:space="preserve"> плюс»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64FF">
        <w:rPr>
          <w:rFonts w:ascii="Times New Roman" w:hAnsi="Times New Roman" w:cs="Times New Roman"/>
          <w:sz w:val="24"/>
          <w:szCs w:val="24"/>
          <w:lang w:val="en-US"/>
        </w:rPr>
        <w:t>2 https://interactive-plus.ru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64FF">
        <w:rPr>
          <w:rFonts w:ascii="Times New Roman" w:hAnsi="Times New Roman" w:cs="Times New Roman"/>
          <w:sz w:val="24"/>
          <w:szCs w:val="24"/>
        </w:rPr>
        <w:t>Содержимое</w:t>
      </w:r>
      <w:r w:rsidRPr="002664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>доступно</w:t>
      </w:r>
      <w:r w:rsidRPr="002664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>по</w:t>
      </w:r>
      <w:r w:rsidRPr="002664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>лицензии</w:t>
      </w:r>
      <w:r w:rsidRPr="002664FF">
        <w:rPr>
          <w:rFonts w:ascii="Times New Roman" w:hAnsi="Times New Roman" w:cs="Times New Roman"/>
          <w:sz w:val="24"/>
          <w:szCs w:val="24"/>
          <w:lang w:val="en-US"/>
        </w:rPr>
        <w:t xml:space="preserve"> Creative Commons Attribution 4.0 license (CC-BY 4.0)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64FF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2664FF">
        <w:rPr>
          <w:rFonts w:ascii="Times New Roman" w:hAnsi="Times New Roman" w:cs="Times New Roman"/>
          <w:sz w:val="24"/>
          <w:szCs w:val="24"/>
        </w:rPr>
        <w:t xml:space="preserve"> была сформирована и работала, она должна быть анатомически готова, и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необходим специфический фактор, способный эту зону обучить. Например, зона сенсорной речи (Вернике) должна иметь работоспособные нейроны, и на неё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до пяти лет должен действовать человеческий голос, чтобы ребёнок его слышал. Если этого не происходит, то эта зона вряд ли сможет обрабатывать информацию. Поэтому, задача заключается в том, чтобы биологически создать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условия для усвоения и переработки новой информации. И создать те стимулы,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64FF">
        <w:rPr>
          <w:rFonts w:ascii="Times New Roman" w:hAnsi="Times New Roman" w:cs="Times New Roman"/>
          <w:sz w:val="24"/>
          <w:szCs w:val="24"/>
        </w:rPr>
        <w:t>которые для ребёнка по возрасту уже не так актуальны, но нужны для реабилитации.</w:t>
      </w:r>
      <w:proofErr w:type="gramEnd"/>
      <w:r w:rsidRPr="002664FF">
        <w:rPr>
          <w:rFonts w:ascii="Times New Roman" w:hAnsi="Times New Roman" w:cs="Times New Roman"/>
          <w:sz w:val="24"/>
          <w:szCs w:val="24"/>
        </w:rPr>
        <w:t xml:space="preserve"> Это методы, их вариации, так называемая сенсорная интеграция,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т. е. научить ребёнка комплексно воспринимать окружающий мир.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Второй вариант работы – это работа со слуховым анализатором, зоной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Вернике. Пока ребёнок не начнёт понимать и распознавать обращённую речь,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 xml:space="preserve">пока она не перестанет быть для него иностранной, акцентом сквозь шум, у него с трудом будет пополняться словарный запас, формироваться речевое мышление. Иногда помогает </w:t>
      </w:r>
      <w:r w:rsidRPr="002664FF">
        <w:rPr>
          <w:rFonts w:ascii="Times New Roman" w:hAnsi="Times New Roman" w:cs="Times New Roman"/>
          <w:sz w:val="24"/>
          <w:szCs w:val="24"/>
        </w:rPr>
        <w:lastRenderedPageBreak/>
        <w:t xml:space="preserve">чтение ребенку книг, сказок разными голосами. Музыка </w:t>
      </w:r>
      <w:proofErr w:type="gramStart"/>
      <w:r w:rsidRPr="002664FF">
        <w:rPr>
          <w:rFonts w:ascii="Times New Roman" w:hAnsi="Times New Roman" w:cs="Times New Roman"/>
          <w:sz w:val="24"/>
          <w:szCs w:val="24"/>
        </w:rPr>
        <w:t>имеет мощный лечебный эффект</w:t>
      </w:r>
      <w:proofErr w:type="gramEnd"/>
      <w:r w:rsidRPr="002664FF">
        <w:rPr>
          <w:rFonts w:ascii="Times New Roman" w:hAnsi="Times New Roman" w:cs="Times New Roman"/>
          <w:sz w:val="24"/>
          <w:szCs w:val="24"/>
        </w:rPr>
        <w:t xml:space="preserve">. Характерная черта </w:t>
      </w:r>
      <w:proofErr w:type="spellStart"/>
      <w:r w:rsidRPr="002664FF">
        <w:rPr>
          <w:rFonts w:ascii="Times New Roman" w:hAnsi="Times New Roman" w:cs="Times New Roman"/>
          <w:sz w:val="24"/>
          <w:szCs w:val="24"/>
        </w:rPr>
        <w:t>аутистов</w:t>
      </w:r>
      <w:proofErr w:type="spellEnd"/>
      <w:r w:rsidRPr="002664FF">
        <w:rPr>
          <w:rFonts w:ascii="Times New Roman" w:hAnsi="Times New Roman" w:cs="Times New Roman"/>
          <w:sz w:val="24"/>
          <w:szCs w:val="24"/>
        </w:rPr>
        <w:t xml:space="preserve"> многократно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 xml:space="preserve">прослушивать одну и ту же мелодию, может быть </w:t>
      </w:r>
      <w:proofErr w:type="gramStart"/>
      <w:r w:rsidRPr="002664FF">
        <w:rPr>
          <w:rFonts w:ascii="Times New Roman" w:hAnsi="Times New Roman" w:cs="Times New Roman"/>
          <w:sz w:val="24"/>
          <w:szCs w:val="24"/>
        </w:rPr>
        <w:t>использована</w:t>
      </w:r>
      <w:proofErr w:type="gramEnd"/>
      <w:r w:rsidRPr="002664F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664FF">
        <w:rPr>
          <w:rFonts w:ascii="Times New Roman" w:hAnsi="Times New Roman" w:cs="Times New Roman"/>
          <w:sz w:val="24"/>
          <w:szCs w:val="24"/>
        </w:rPr>
        <w:t>аутостимуляции</w:t>
      </w:r>
      <w:proofErr w:type="spellEnd"/>
      <w:r w:rsidRPr="002664FF">
        <w:rPr>
          <w:rFonts w:ascii="Times New Roman" w:hAnsi="Times New Roman" w:cs="Times New Roman"/>
          <w:sz w:val="24"/>
          <w:szCs w:val="24"/>
        </w:rPr>
        <w:t xml:space="preserve"> слухового анализатора.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 xml:space="preserve">На первых порах работает дефектолог и </w:t>
      </w:r>
      <w:proofErr w:type="spellStart"/>
      <w:r w:rsidRPr="002664FF">
        <w:rPr>
          <w:rFonts w:ascii="Times New Roman" w:hAnsi="Times New Roman" w:cs="Times New Roman"/>
          <w:sz w:val="24"/>
          <w:szCs w:val="24"/>
        </w:rPr>
        <w:t>нейропсихолог</w:t>
      </w:r>
      <w:proofErr w:type="spellEnd"/>
      <w:r w:rsidRPr="002664FF">
        <w:rPr>
          <w:rFonts w:ascii="Times New Roman" w:hAnsi="Times New Roman" w:cs="Times New Roman"/>
          <w:sz w:val="24"/>
          <w:szCs w:val="24"/>
        </w:rPr>
        <w:t>. Когда совершенствованы отдельные речевые навыки, подключается логопедическая работа.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Каждый специалист даёт положительный толчок.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Прикладной анализ поведения (АВА) хорошо помогает детям в коррекции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 xml:space="preserve">поведенческих нарушений: не только аутистических и проявлений </w:t>
      </w:r>
      <w:proofErr w:type="gramStart"/>
      <w:r w:rsidRPr="002664FF">
        <w:rPr>
          <w:rFonts w:ascii="Times New Roman" w:hAnsi="Times New Roman" w:cs="Times New Roman"/>
          <w:sz w:val="24"/>
          <w:szCs w:val="24"/>
        </w:rPr>
        <w:t>сенсомоторной</w:t>
      </w:r>
      <w:proofErr w:type="gramEnd"/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64FF">
        <w:rPr>
          <w:rFonts w:ascii="Times New Roman" w:hAnsi="Times New Roman" w:cs="Times New Roman"/>
          <w:sz w:val="24"/>
          <w:szCs w:val="24"/>
        </w:rPr>
        <w:t>дисфазии</w:t>
      </w:r>
      <w:proofErr w:type="spellEnd"/>
      <w:r w:rsidRPr="002664FF">
        <w:rPr>
          <w:rFonts w:ascii="Times New Roman" w:hAnsi="Times New Roman" w:cs="Times New Roman"/>
          <w:sz w:val="24"/>
          <w:szCs w:val="24"/>
        </w:rPr>
        <w:t xml:space="preserve">. Детям с СДВГ нужен режим. </w:t>
      </w:r>
      <w:proofErr w:type="spellStart"/>
      <w:r w:rsidRPr="002664FF">
        <w:rPr>
          <w:rFonts w:ascii="Times New Roman" w:hAnsi="Times New Roman" w:cs="Times New Roman"/>
          <w:sz w:val="24"/>
          <w:szCs w:val="24"/>
        </w:rPr>
        <w:t>Аутистам</w:t>
      </w:r>
      <w:proofErr w:type="spellEnd"/>
      <w:r w:rsidRPr="002664FF">
        <w:rPr>
          <w:rFonts w:ascii="Times New Roman" w:hAnsi="Times New Roman" w:cs="Times New Roman"/>
          <w:sz w:val="24"/>
          <w:szCs w:val="24"/>
        </w:rPr>
        <w:t xml:space="preserve"> нужен жёсткий режим (АВА) </w:t>
      </w:r>
      <w:proofErr w:type="gramStart"/>
      <w:r w:rsidRPr="002664F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64FF">
        <w:rPr>
          <w:rFonts w:ascii="Times New Roman" w:hAnsi="Times New Roman" w:cs="Times New Roman"/>
          <w:sz w:val="24"/>
          <w:szCs w:val="24"/>
        </w:rPr>
        <w:t>любом</w:t>
      </w:r>
      <w:proofErr w:type="gramEnd"/>
      <w:r w:rsidRPr="002664FF">
        <w:rPr>
          <w:rFonts w:ascii="Times New Roman" w:hAnsi="Times New Roman" w:cs="Times New Roman"/>
          <w:sz w:val="24"/>
          <w:szCs w:val="24"/>
        </w:rPr>
        <w:t xml:space="preserve"> возрасте с методиками сенсорного развития. Выход из аутистического состояния возможен при активной и комплексной реабилитации.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Обучение в коллективе детям с РАС очень полезно. Именно в коллективе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запускаются зеркальные нейроны, которые формируются в процессе обучения.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Профиль обучения может меняться в течение всего периода обучения, и отталкиваться нужно от тех задач, которые стоят на сегодняшний момент.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64FF">
        <w:rPr>
          <w:rFonts w:ascii="Times New Roman" w:hAnsi="Times New Roman" w:cs="Times New Roman"/>
          <w:sz w:val="24"/>
          <w:szCs w:val="24"/>
          <w:lang w:val="en-US"/>
        </w:rPr>
        <w:t>Scientific Cooperation Center "Interactive plus"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64FF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64FF">
        <w:rPr>
          <w:rFonts w:ascii="Times New Roman" w:hAnsi="Times New Roman" w:cs="Times New Roman"/>
          <w:sz w:val="24"/>
          <w:szCs w:val="24"/>
          <w:lang w:val="en-US"/>
        </w:rPr>
        <w:t>Content is licensed under the Creative Commons Attribution 4.0 license (CC-BY 4.0)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Очень внимательно следует относиться к диагностическим тонкостям и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погрешностям, правильности установленного заключения, что имеет определённую сложность, которую нужно учитывать.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К сожалению, дети с РАС не успевают до школы восстановиться до уровня средней возрастной нормы. Некоторым детям актуально начинать обучение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 xml:space="preserve">по адаптированным программам. Это ситуация, когда детей в классе меньше, реабилитации больше, присутствуют факторы контроля. Полезен также вариант обучения в формате инклюзивного образования, когда, опираясь на интеллектуальные предпосылки таких детей, при создании определённых условий с привлечением </w:t>
      </w:r>
      <w:proofErr w:type="spellStart"/>
      <w:r w:rsidRPr="002664FF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664FF">
        <w:rPr>
          <w:rFonts w:ascii="Times New Roman" w:hAnsi="Times New Roman" w:cs="Times New Roman"/>
          <w:sz w:val="24"/>
          <w:szCs w:val="24"/>
        </w:rPr>
        <w:t xml:space="preserve">, ребёнок усваивает образовательную программу. Этот вариант </w:t>
      </w:r>
      <w:proofErr w:type="gramStart"/>
      <w:r w:rsidRPr="002664F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одних детей является единственно возможным, для других – наилучшим. Не все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школы и не все педагоги в полной мере готовы, но это вопрос времени, когда все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 xml:space="preserve">дети с РАС будут учиться в общеобразовательной школе, а </w:t>
      </w:r>
      <w:proofErr w:type="spellStart"/>
      <w:r w:rsidRPr="002664FF">
        <w:rPr>
          <w:rFonts w:ascii="Times New Roman" w:hAnsi="Times New Roman" w:cs="Times New Roman"/>
          <w:sz w:val="24"/>
          <w:szCs w:val="24"/>
        </w:rPr>
        <w:t>нормотипичные</w:t>
      </w:r>
      <w:proofErr w:type="spellEnd"/>
      <w:r w:rsidRPr="002664FF">
        <w:rPr>
          <w:rFonts w:ascii="Times New Roman" w:hAnsi="Times New Roman" w:cs="Times New Roman"/>
          <w:sz w:val="24"/>
          <w:szCs w:val="24"/>
        </w:rPr>
        <w:t xml:space="preserve"> дети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будут иметь толерантность к этим детям. Конечно, у каждого ребёнка всё очень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индивидуально, и на первое место начинают выходить альтернативные методы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реабилитации, которые изначально не использовались.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 xml:space="preserve">Так, некоторые родители описывают динамику на фоне </w:t>
      </w:r>
      <w:proofErr w:type="spellStart"/>
      <w:r w:rsidRPr="002664FF">
        <w:rPr>
          <w:rFonts w:ascii="Times New Roman" w:hAnsi="Times New Roman" w:cs="Times New Roman"/>
          <w:sz w:val="24"/>
          <w:szCs w:val="24"/>
        </w:rPr>
        <w:t>дельфинотерапии</w:t>
      </w:r>
      <w:proofErr w:type="spellEnd"/>
      <w:r w:rsidRPr="002664FF">
        <w:rPr>
          <w:rFonts w:ascii="Times New Roman" w:hAnsi="Times New Roman" w:cs="Times New Roman"/>
          <w:sz w:val="24"/>
          <w:szCs w:val="24"/>
        </w:rPr>
        <w:t>,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64FF">
        <w:rPr>
          <w:rFonts w:ascii="Times New Roman" w:hAnsi="Times New Roman" w:cs="Times New Roman"/>
          <w:sz w:val="24"/>
          <w:szCs w:val="24"/>
        </w:rPr>
        <w:t>ипотерапии</w:t>
      </w:r>
      <w:proofErr w:type="spellEnd"/>
      <w:r w:rsidRPr="002664FF">
        <w:rPr>
          <w:rFonts w:ascii="Times New Roman" w:hAnsi="Times New Roman" w:cs="Times New Roman"/>
          <w:sz w:val="24"/>
          <w:szCs w:val="24"/>
        </w:rPr>
        <w:t>, фитотерапии. Всё это можно учитывать и использовать. Но есть</w:t>
      </w:r>
    </w:p>
    <w:p w:rsidR="002664F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основные, опорные моменты, которые для таких детей нужно считать обязательными. Предпочтителен комплексный подход с учётом биологических факторов в попытке компенсации многоступенчатой и многопрофильной реабилитации, причём поэтапной в любом возрасте с использованием разных методик.</w:t>
      </w:r>
    </w:p>
    <w:p w:rsidR="009204BF" w:rsidRPr="002664FF" w:rsidRDefault="002664FF" w:rsidP="00266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Таких детей становится всё больше, но и уже появился опыт работы, положительные результаты, когда работа бывает эффективной.</w:t>
      </w:r>
    </w:p>
    <w:sectPr w:rsidR="009204BF" w:rsidRPr="00266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FF"/>
    <w:rsid w:val="002664FF"/>
    <w:rsid w:val="009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2024-03-28T11:00:00Z</dcterms:created>
  <dcterms:modified xsi:type="dcterms:W3CDTF">2024-03-28T11:08:00Z</dcterms:modified>
</cp:coreProperties>
</file>