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0F" w:rsidRPr="00F23562" w:rsidRDefault="00DE250F" w:rsidP="00DE250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Урок-размышление по роману</w:t>
      </w:r>
      <w:r w:rsidRPr="00F235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23562">
        <w:rPr>
          <w:rFonts w:ascii="Times New Roman" w:hAnsi="Times New Roman" w:cs="Times New Roman"/>
          <w:b/>
          <w:sz w:val="28"/>
          <w:szCs w:val="28"/>
          <w:lang w:val="ru-RU"/>
        </w:rPr>
        <w:t>В.Распутина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235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«Живи и помни» и повести </w:t>
      </w:r>
      <w:proofErr w:type="spellStart"/>
      <w:r w:rsidRPr="00F23562">
        <w:rPr>
          <w:rFonts w:ascii="Times New Roman" w:hAnsi="Times New Roman" w:cs="Times New Roman"/>
          <w:b/>
          <w:sz w:val="28"/>
          <w:szCs w:val="28"/>
          <w:lang w:val="ru-RU"/>
        </w:rPr>
        <w:t>Ч.Айтматова</w:t>
      </w:r>
      <w:proofErr w:type="spellEnd"/>
      <w:r w:rsidRPr="00F235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«Лицом к лицу»</w:t>
      </w:r>
    </w:p>
    <w:p w:rsidR="00DE250F" w:rsidRPr="00F23562" w:rsidRDefault="00DE250F" w:rsidP="00DE250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35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«За что в ответе мы?!»</w:t>
      </w:r>
    </w:p>
    <w:p w:rsidR="00DE250F" w:rsidRPr="00F23562" w:rsidRDefault="00DE250F" w:rsidP="00DE250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35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23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k-KZ"/>
        </w:rPr>
        <w:t>Тот, кто в беде покидает свой народ, волей-неволей становится  его</w:t>
      </w:r>
      <w:r w:rsidRPr="00F23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kk-KZ"/>
        </w:rPr>
        <w:t xml:space="preserve"> </w:t>
      </w:r>
      <w:r w:rsidRPr="00F23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k-KZ"/>
        </w:rPr>
        <w:t xml:space="preserve">врагом! </w:t>
      </w:r>
    </w:p>
    <w:p w:rsidR="00DE250F" w:rsidRPr="00F23562" w:rsidRDefault="00DE250F" w:rsidP="00DE250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F23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kk-KZ"/>
        </w:rPr>
        <w:t>Цель:</w:t>
      </w:r>
      <w:r w:rsidRPr="00F2356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вызвать у детей размышление о </w:t>
      </w:r>
      <w:proofErr w:type="gramStart"/>
      <w:r w:rsidRPr="00F23562">
        <w:rPr>
          <w:rFonts w:ascii="Times New Roman" w:eastAsia="Times New Roman" w:hAnsi="Times New Roman" w:cs="Times New Roman"/>
          <w:sz w:val="28"/>
          <w:szCs w:val="28"/>
          <w:lang w:eastAsia="kk-KZ"/>
        </w:rPr>
        <w:t>прочитанном</w:t>
      </w:r>
      <w:proofErr w:type="gramEnd"/>
      <w:r w:rsidRPr="00F23562">
        <w:rPr>
          <w:rFonts w:ascii="Times New Roman" w:eastAsia="Times New Roman" w:hAnsi="Times New Roman" w:cs="Times New Roman"/>
          <w:sz w:val="28"/>
          <w:szCs w:val="28"/>
          <w:lang w:eastAsia="kk-KZ"/>
        </w:rPr>
        <w:t>, душевный отклик и чувство ответственности человека за свой выбор.</w:t>
      </w:r>
    </w:p>
    <w:p w:rsidR="00DE250F" w:rsidRPr="00F23562" w:rsidRDefault="00DE250F" w:rsidP="00DE250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  <w:r w:rsidRPr="00F23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kk-KZ"/>
        </w:rPr>
        <w:t xml:space="preserve">  </w:t>
      </w:r>
      <w:r w:rsidRPr="00F2356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Задачи</w:t>
      </w:r>
      <w:proofErr w:type="gramStart"/>
      <w:r w:rsidRPr="00F2356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:</w:t>
      </w:r>
      <w:r w:rsidRPr="00F23562">
        <w:rPr>
          <w:rFonts w:ascii="Times New Roman" w:eastAsia="Times New Roman" w:hAnsi="Times New Roman" w:cs="Times New Roman"/>
          <w:sz w:val="28"/>
          <w:szCs w:val="28"/>
          <w:lang w:eastAsia="kk-KZ"/>
        </w:rPr>
        <w:t>с</w:t>
      </w:r>
      <w:proofErr w:type="gramEnd"/>
      <w:r w:rsidRPr="00F23562">
        <w:rPr>
          <w:rFonts w:ascii="Times New Roman" w:eastAsia="Times New Roman" w:hAnsi="Times New Roman" w:cs="Times New Roman"/>
          <w:sz w:val="28"/>
          <w:szCs w:val="28"/>
          <w:lang w:eastAsia="kk-KZ"/>
        </w:rPr>
        <w:t>оздать условия для совершенствования умений и навыков анализа текста, понимания основной идеи произведения, развития умения видеть его художественные особенности.</w:t>
      </w:r>
      <w:r w:rsidRPr="00F2356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</w:t>
      </w:r>
      <w:r w:rsidRPr="00F23562">
        <w:rPr>
          <w:rFonts w:ascii="Times New Roman" w:eastAsia="Times New Roman" w:hAnsi="Times New Roman" w:cs="Times New Roman"/>
          <w:sz w:val="28"/>
          <w:szCs w:val="28"/>
          <w:lang w:eastAsia="kk-KZ"/>
        </w:rPr>
        <w:t>Способствовать обучению школьников работать с разными видами информации, выстраивать коммуникацию с текстом.</w:t>
      </w:r>
    </w:p>
    <w:p w:rsidR="00DE250F" w:rsidRPr="00F23562" w:rsidRDefault="00DE250F" w:rsidP="00DE250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F23562">
        <w:rPr>
          <w:rFonts w:ascii="Times New Roman" w:hAnsi="Times New Roman" w:cs="Times New Roman"/>
          <w:sz w:val="28"/>
          <w:szCs w:val="28"/>
          <w:lang w:val="ru-RU"/>
        </w:rPr>
        <w:t>Ход урока:</w:t>
      </w:r>
    </w:p>
    <w:p w:rsidR="00DE250F" w:rsidRPr="00F23562" w:rsidRDefault="00DE250F" w:rsidP="00DE250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3562">
        <w:rPr>
          <w:rFonts w:ascii="Times New Roman" w:hAnsi="Times New Roman" w:cs="Times New Roman"/>
          <w:sz w:val="28"/>
          <w:szCs w:val="28"/>
          <w:lang w:val="ru-RU"/>
        </w:rPr>
        <w:t xml:space="preserve">Вступительное слово учителя. </w:t>
      </w:r>
    </w:p>
    <w:p w:rsidR="00DE250F" w:rsidRPr="00F23562" w:rsidRDefault="00DE250F" w:rsidP="00DE250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3562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Презентация  </w:t>
      </w:r>
      <w:proofErr w:type="spellStart"/>
      <w:r w:rsidRPr="00F23562">
        <w:rPr>
          <w:rFonts w:ascii="Times New Roman" w:hAnsi="Times New Roman" w:cs="Times New Roman"/>
          <w:sz w:val="28"/>
          <w:szCs w:val="28"/>
          <w:lang w:val="ru-RU"/>
        </w:rPr>
        <w:t>В.Распутин</w:t>
      </w:r>
      <w:proofErr w:type="spellEnd"/>
      <w:r w:rsidRPr="00F23562">
        <w:rPr>
          <w:rFonts w:ascii="Times New Roman" w:hAnsi="Times New Roman" w:cs="Times New Roman"/>
          <w:sz w:val="28"/>
          <w:szCs w:val="28"/>
          <w:lang w:val="ru-RU"/>
        </w:rPr>
        <w:t xml:space="preserve"> и  </w:t>
      </w:r>
      <w:proofErr w:type="spellStart"/>
      <w:r w:rsidRPr="00F23562">
        <w:rPr>
          <w:rFonts w:ascii="Times New Roman" w:hAnsi="Times New Roman" w:cs="Times New Roman"/>
          <w:sz w:val="28"/>
          <w:szCs w:val="28"/>
          <w:lang w:val="ru-RU"/>
        </w:rPr>
        <w:t>Ч.Айтматов</w:t>
      </w:r>
      <w:proofErr w:type="spellEnd"/>
      <w:r w:rsidRPr="00F23562">
        <w:rPr>
          <w:rFonts w:ascii="Times New Roman" w:hAnsi="Times New Roman" w:cs="Times New Roman"/>
          <w:sz w:val="28"/>
          <w:szCs w:val="28"/>
          <w:lang w:val="ru-RU"/>
        </w:rPr>
        <w:t xml:space="preserve"> (учащиеся)</w:t>
      </w:r>
    </w:p>
    <w:p w:rsidR="00DE250F" w:rsidRPr="00F23562" w:rsidRDefault="00DE250F" w:rsidP="00DE250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F23562">
        <w:rPr>
          <w:rFonts w:ascii="Times New Roman" w:hAnsi="Times New Roman" w:cs="Times New Roman"/>
          <w:sz w:val="28"/>
          <w:szCs w:val="28"/>
          <w:lang w:val="ru-RU"/>
        </w:rPr>
        <w:t xml:space="preserve">3. Деление на команды: 1- </w:t>
      </w:r>
      <w:proofErr w:type="spellStart"/>
      <w:r w:rsidRPr="00F23562">
        <w:rPr>
          <w:rFonts w:ascii="Times New Roman" w:hAnsi="Times New Roman" w:cs="Times New Roman"/>
          <w:sz w:val="28"/>
          <w:szCs w:val="28"/>
          <w:lang w:val="ru-RU"/>
        </w:rPr>
        <w:t>Айтматововеды</w:t>
      </w:r>
      <w:proofErr w:type="spellEnd"/>
      <w:r w:rsidRPr="00F23562">
        <w:rPr>
          <w:rFonts w:ascii="Times New Roman" w:hAnsi="Times New Roman" w:cs="Times New Roman"/>
          <w:sz w:val="28"/>
          <w:szCs w:val="28"/>
          <w:lang w:val="ru-RU"/>
        </w:rPr>
        <w:t xml:space="preserve">  2. – </w:t>
      </w:r>
      <w:proofErr w:type="spellStart"/>
      <w:r w:rsidRPr="00F23562">
        <w:rPr>
          <w:rFonts w:ascii="Times New Roman" w:hAnsi="Times New Roman" w:cs="Times New Roman"/>
          <w:sz w:val="28"/>
          <w:szCs w:val="28"/>
          <w:lang w:val="ru-RU"/>
        </w:rPr>
        <w:t>Распутиноведы</w:t>
      </w:r>
      <w:proofErr w:type="spellEnd"/>
      <w:r w:rsidRPr="00F23562">
        <w:rPr>
          <w:rFonts w:ascii="Times New Roman" w:hAnsi="Times New Roman" w:cs="Times New Roman"/>
          <w:sz w:val="28"/>
          <w:szCs w:val="28"/>
          <w:lang w:val="ru-RU"/>
        </w:rPr>
        <w:t xml:space="preserve">  3. – Критики</w:t>
      </w:r>
    </w:p>
    <w:p w:rsidR="00DE250F" w:rsidRPr="00F23562" w:rsidRDefault="00DE250F" w:rsidP="00DE250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F23562">
        <w:rPr>
          <w:rFonts w:ascii="Times New Roman" w:hAnsi="Times New Roman" w:cs="Times New Roman"/>
          <w:sz w:val="28"/>
          <w:szCs w:val="28"/>
          <w:lang w:val="ru-RU"/>
        </w:rPr>
        <w:t xml:space="preserve">3.Погружение в текст. </w:t>
      </w:r>
    </w:p>
    <w:p w:rsidR="00DE250F" w:rsidRPr="00F23562" w:rsidRDefault="00DE250F" w:rsidP="00DE250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235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356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F23562">
        <w:rPr>
          <w:rFonts w:ascii="Times New Roman" w:hAnsi="Times New Roman" w:cs="Times New Roman"/>
          <w:sz w:val="28"/>
          <w:szCs w:val="28"/>
          <w:lang w:val="ru-RU"/>
        </w:rPr>
        <w:t xml:space="preserve"> Экспозиция. Работа с текстом. Задание: команды читают текст и отвечают на вопросы критиков</w:t>
      </w:r>
    </w:p>
    <w:p w:rsidR="00DE250F" w:rsidRPr="00F23562" w:rsidRDefault="00DE250F" w:rsidP="00DE250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3562">
        <w:rPr>
          <w:rFonts w:ascii="Times New Roman" w:hAnsi="Times New Roman" w:cs="Times New Roman"/>
          <w:b/>
          <w:sz w:val="28"/>
          <w:szCs w:val="28"/>
          <w:lang w:val="ru-RU"/>
        </w:rPr>
        <w:t>1.Команда «</w:t>
      </w:r>
      <w:proofErr w:type="spellStart"/>
      <w:r w:rsidRPr="00F23562">
        <w:rPr>
          <w:rFonts w:ascii="Times New Roman" w:hAnsi="Times New Roman" w:cs="Times New Roman"/>
          <w:b/>
          <w:sz w:val="28"/>
          <w:szCs w:val="28"/>
          <w:lang w:val="ru-RU"/>
        </w:rPr>
        <w:t>Распутиноведы</w:t>
      </w:r>
      <w:proofErr w:type="spellEnd"/>
      <w:r w:rsidRPr="00F235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 </w:t>
      </w:r>
      <w:r w:rsidRPr="00F2356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23562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 xml:space="preserve">  В морозы в бане Гуськовых, стоящей на нижнем огороде у Ангары, поближе к воде, случилась пропажа: исчез хороший, старой работы, плотницкий топор Михеича. Сроду, когда надо было что-то убрать от чужих глаз, толкали под непришитую половицу сбоку </w:t>
      </w:r>
      <w:r w:rsidRPr="00F23562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lastRenderedPageBreak/>
        <w:t>от каменки, и старик Гуськов, крошивший накануне табак, хорошо помнил, что он сунул топор туда же. На другой день хватился</w:t>
      </w:r>
      <w:r w:rsidRPr="00F2356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kk-KZ"/>
        </w:rPr>
        <w:t>-</w:t>
      </w:r>
      <w:r w:rsidRPr="00F23562">
        <w:rPr>
          <w:rFonts w:ascii="Times New Roman" w:eastAsia="Times New Roman" w:hAnsi="Times New Roman" w:cs="Times New Roman"/>
          <w:color w:val="333333"/>
          <w:sz w:val="28"/>
          <w:szCs w:val="28"/>
          <w:lang w:eastAsia="kk-KZ"/>
        </w:rPr>
        <w:t xml:space="preserve"> нет топора. </w:t>
      </w:r>
    </w:p>
    <w:p w:rsidR="00DE250F" w:rsidRPr="00F23562" w:rsidRDefault="00DE250F" w:rsidP="00DE250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3562">
        <w:rPr>
          <w:rFonts w:ascii="Times New Roman" w:hAnsi="Times New Roman" w:cs="Times New Roman"/>
          <w:b/>
          <w:sz w:val="28"/>
          <w:szCs w:val="28"/>
          <w:lang w:val="ru-RU"/>
        </w:rPr>
        <w:t>2.Команда «</w:t>
      </w:r>
      <w:proofErr w:type="spellStart"/>
      <w:r w:rsidRPr="00F23562">
        <w:rPr>
          <w:rFonts w:ascii="Times New Roman" w:hAnsi="Times New Roman" w:cs="Times New Roman"/>
          <w:b/>
          <w:sz w:val="28"/>
          <w:szCs w:val="28"/>
          <w:lang w:val="ru-RU"/>
        </w:rPr>
        <w:t>Айтматововеды</w:t>
      </w:r>
      <w:proofErr w:type="spellEnd"/>
      <w:r w:rsidRPr="00F235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 </w:t>
      </w:r>
      <w:r w:rsidRPr="00F2356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Со двора кто-то осторожно  постучал  в  окно.  Сейде  вскинула  голову,насторожилась. Снова повторился негромкий  прерывистый  стук.  Сейде  быстро</w:t>
      </w:r>
      <w:r w:rsidRPr="00F23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356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отняла груд</w:t>
      </w:r>
      <w:r w:rsidRPr="00F235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  <w:r w:rsidRPr="00F2356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ь, сбросила с  плеч  чапан  и  легкими  шагами  подошла  к  окну,</w:t>
      </w:r>
      <w:r w:rsidRPr="00F23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356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бессознательно застегивая на груди пуговицы платья.  Через  низкое  окно  во</w:t>
      </w:r>
      <w:r w:rsidRPr="00F235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 xml:space="preserve"> </w:t>
      </w:r>
      <w:r w:rsidRPr="00F23562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>дворе ничего не видать - мрак.</w:t>
      </w:r>
    </w:p>
    <w:p w:rsidR="00DE250F" w:rsidRPr="008475B8" w:rsidRDefault="00DE250F" w:rsidP="00DE250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3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kk-KZ"/>
        </w:rPr>
        <w:t>1.Команда «Критики» задаёт вопросы: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35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- Какое горе стало  общим для людей того времени?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356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kk-KZ"/>
        </w:rPr>
        <w:t>- Сибирь и киргизский аил, что их объединяет?</w:t>
      </w:r>
    </w:p>
    <w:p w:rsidR="00DE250F" w:rsidRPr="00F23562" w:rsidRDefault="00DE250F" w:rsidP="00DE250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kk-KZ"/>
        </w:rPr>
      </w:pPr>
      <w:r w:rsidRPr="00F2356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  <w:t xml:space="preserve">2.Работа над образом </w:t>
      </w:r>
      <w:proofErr w:type="spellStart"/>
      <w:r w:rsidRPr="00F2356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  <w:t>Гуськова</w:t>
      </w:r>
      <w:proofErr w:type="spellEnd"/>
      <w:r w:rsidRPr="00F2356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  <w:t xml:space="preserve">. </w:t>
      </w:r>
      <w:r w:rsidRPr="00F2356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Андрей Гуськов</w:t>
      </w:r>
      <w:r w:rsidRPr="00F23562">
        <w:rPr>
          <w:rFonts w:ascii="Times New Roman" w:eastAsia="Times New Roman" w:hAnsi="Times New Roman" w:cs="Times New Roman"/>
          <w:sz w:val="28"/>
          <w:szCs w:val="28"/>
          <w:lang w:eastAsia="kk-KZ"/>
        </w:rPr>
        <w:t> – </w:t>
      </w:r>
      <w:r w:rsidRPr="00F23562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Расчеловечивание героя</w:t>
      </w:r>
    </w:p>
    <w:p w:rsidR="00DE250F" w:rsidRPr="00F23562" w:rsidRDefault="00DE250F" w:rsidP="00DE250F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  <w:r w:rsidRPr="00F2356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- </w:t>
      </w:r>
      <w:r w:rsidRPr="00F23562">
        <w:rPr>
          <w:rFonts w:ascii="Times New Roman" w:eastAsia="Times New Roman" w:hAnsi="Times New Roman" w:cs="Times New Roman"/>
          <w:sz w:val="28"/>
          <w:szCs w:val="28"/>
          <w:lang w:eastAsia="kk-KZ"/>
        </w:rPr>
        <w:t> В повести две сцены убийства животных в 8 и 15 главах. Автор использует прием</w:t>
      </w:r>
      <w:r w:rsidRPr="00F2356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</w:t>
      </w:r>
      <w:r w:rsidRPr="00F2356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расчеловечивания героя, то есть лишает его качеств человека.</w:t>
      </w:r>
    </w:p>
    <w:p w:rsidR="00DE250F" w:rsidRPr="00F23562" w:rsidRDefault="00DE250F" w:rsidP="00DE250F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</w:pPr>
      <w:r w:rsidRPr="00F23562">
        <w:rPr>
          <w:rFonts w:ascii="Times New Roman" w:eastAsia="Times New Roman" w:hAnsi="Times New Roman" w:cs="Times New Roman"/>
          <w:sz w:val="28"/>
          <w:szCs w:val="28"/>
          <w:lang w:eastAsia="kk-KZ"/>
        </w:rPr>
        <w:t>Сравните, как ведет себя человек и животное в этом эпизоде?</w:t>
      </w:r>
    </w:p>
    <w:p w:rsidR="00DE250F" w:rsidRPr="00F23562" w:rsidRDefault="00DE250F" w:rsidP="00DE250F">
      <w:pPr>
        <w:spacing w:after="135" w:line="360" w:lineRule="auto"/>
        <w:rPr>
          <w:rFonts w:ascii="Times New Roman" w:eastAsia="Times New Roman" w:hAnsi="Times New Roman" w:cs="Times New Roman"/>
          <w:b/>
          <w:color w:val="199043"/>
          <w:sz w:val="28"/>
          <w:szCs w:val="28"/>
          <w:lang w:val="ru-RU" w:eastAsia="kk-KZ"/>
        </w:rPr>
      </w:pPr>
      <w:r w:rsidRPr="00F2356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К</w:t>
      </w:r>
      <w:r w:rsidRPr="00F23562">
        <w:rPr>
          <w:rFonts w:ascii="Times New Roman" w:eastAsia="Times New Roman" w:hAnsi="Times New Roman" w:cs="Times New Roman"/>
          <w:b/>
          <w:sz w:val="28"/>
          <w:szCs w:val="28"/>
          <w:lang w:eastAsia="kk-KZ"/>
        </w:rPr>
        <w:t>ак менялся внешний облик Андрея Гуськова</w:t>
      </w:r>
      <w:r w:rsidRPr="00F2356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3"/>
        <w:gridCol w:w="8322"/>
      </w:tblGrid>
      <w:tr w:rsidR="00DE250F" w:rsidRPr="00F23562" w:rsidTr="007A1A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250F" w:rsidRPr="00F23562" w:rsidRDefault="00DE250F" w:rsidP="007A1A0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F2356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Глава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250F" w:rsidRPr="00F23562" w:rsidRDefault="00DE250F" w:rsidP="007A1A0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F2356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Сильные, жесткие руки, голос хриплый, ржавый. Лица она не могла рассмотреть, лишь что-то большое и лохматое смутно чернело перед нею.</w:t>
            </w:r>
          </w:p>
        </w:tc>
      </w:tr>
      <w:tr w:rsidR="00DE250F" w:rsidRPr="00F23562" w:rsidTr="007A1A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250F" w:rsidRPr="00F23562" w:rsidRDefault="00DE250F" w:rsidP="007A1A0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F2356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Глава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250F" w:rsidRPr="008475B8" w:rsidRDefault="00DE250F" w:rsidP="007A1A0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</w:pPr>
            <w:r w:rsidRPr="00F2356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Наконец-то Настена могла разглядеть его: все та же корявая, слегка вывернутая вправо фигура и то же широкое, по-азиатски приплюснутое курносое лицо, заросшее черной клочковатой бородой. Глубоко посаженные глаза смотрели вызывающе и цепко. </w:t>
            </w:r>
            <w:r w:rsidRPr="00F2356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br/>
              <w:t>Он знакомый, близкий, родной Настене челов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ек, и все же чужой, непонятный.</w:t>
            </w:r>
          </w:p>
        </w:tc>
      </w:tr>
      <w:tr w:rsidR="00DE250F" w:rsidRPr="00F23562" w:rsidTr="007A1A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250F" w:rsidRPr="00F23562" w:rsidRDefault="00DE250F" w:rsidP="007A1A0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F2356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Глава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250F" w:rsidRPr="00F23562" w:rsidRDefault="00DE250F" w:rsidP="007A1A0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</w:pPr>
            <w:r w:rsidRPr="00F2356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 xml:space="preserve">Однажды увидел волка, который стал приходить к зимовью и выть. Гуськов, желая отпугнуть зверя, приоткрыл дверь, и в злости, передразнивая, ответил ему своим воем. Ответил и поразился: так </w:t>
            </w:r>
            <w:r w:rsidRPr="00F2356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lastRenderedPageBreak/>
              <w:t>близко его голос сошелся с волчьим. …</w:t>
            </w:r>
          </w:p>
        </w:tc>
      </w:tr>
      <w:tr w:rsidR="00DE250F" w:rsidRPr="00F23562" w:rsidTr="007A1A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250F" w:rsidRPr="00F23562" w:rsidRDefault="00DE250F" w:rsidP="007A1A0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</w:pPr>
            <w:r w:rsidRPr="00F2356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  <w:lastRenderedPageBreak/>
              <w:t>Глава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250F" w:rsidRPr="00F23562" w:rsidRDefault="00DE250F" w:rsidP="007A1A0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F2356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Настене постоянно мерещилась подмена, обман. Ей казалось, что она сама покрывается противной звериной шерстью.</w:t>
            </w:r>
          </w:p>
        </w:tc>
      </w:tr>
      <w:tr w:rsidR="00DE250F" w:rsidRPr="00F23562" w:rsidTr="007A1A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250F" w:rsidRPr="00F23562" w:rsidRDefault="00DE250F" w:rsidP="007A1A0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</w:pPr>
            <w:r w:rsidRPr="00F2356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  <w:t>Глава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250F" w:rsidRPr="00F23562" w:rsidRDefault="00DE250F" w:rsidP="007A1A0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  <w:r w:rsidRPr="00F2356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Нельзя по-настоящему почувствовать себя зверем, пока не увидишь, что существуют домашние животные.</w:t>
            </w:r>
          </w:p>
        </w:tc>
      </w:tr>
      <w:tr w:rsidR="00DE250F" w:rsidRPr="00F23562" w:rsidTr="007A1A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250F" w:rsidRPr="00F23562" w:rsidRDefault="00DE250F" w:rsidP="007A1A0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250F" w:rsidRPr="008475B8" w:rsidRDefault="00DE250F" w:rsidP="007A1A0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</w:pPr>
            <w:r w:rsidRPr="00F2356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Спал он теперь урывками. Лунные ночи стали беспокоить его. И чем ярче сияла луна, тем неспокойней – удушливей ему было… Гуськов замирал, как зверь, чутко отзываясь на каждый звук. Он научился проникать туд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а, куда человеку доступ закрыт.</w:t>
            </w:r>
          </w:p>
        </w:tc>
      </w:tr>
      <w:tr w:rsidR="00DE250F" w:rsidRPr="00F23562" w:rsidTr="007A1A0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250F" w:rsidRPr="00F23562" w:rsidRDefault="00DE250F" w:rsidP="007A1A0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</w:pPr>
            <w:r w:rsidRPr="00F2356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Глава </w:t>
            </w:r>
            <w:r w:rsidRPr="00F2356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250F" w:rsidRPr="00F23562" w:rsidRDefault="00DE250F" w:rsidP="007A1A0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</w:pPr>
            <w:r w:rsidRPr="00F2356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 xml:space="preserve">Лицо его сильно заострилось и высохло. Глаза застыли и смотрели из глубины с пристальной мукой. Борода казалась уже не черной, а грязно-пегой. Голову держал, подав вперед, словно постоянно всматриваясь или вслушиваясь во что-то. </w:t>
            </w:r>
          </w:p>
        </w:tc>
      </w:tr>
    </w:tbl>
    <w:p w:rsidR="00DE250F" w:rsidRPr="00F23562" w:rsidRDefault="00DE250F" w:rsidP="00DE250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3562">
        <w:rPr>
          <w:rFonts w:ascii="Times New Roman" w:hAnsi="Times New Roman" w:cs="Times New Roman"/>
          <w:sz w:val="28"/>
          <w:szCs w:val="28"/>
          <w:lang w:val="ru-RU"/>
        </w:rPr>
        <w:t xml:space="preserve">Команды прослеживают по эпизодам из романа «Живи и помни»  поведение  Андрея  </w:t>
      </w:r>
      <w:proofErr w:type="spellStart"/>
      <w:r w:rsidRPr="00F23562">
        <w:rPr>
          <w:rFonts w:ascii="Times New Roman" w:hAnsi="Times New Roman" w:cs="Times New Roman"/>
          <w:sz w:val="28"/>
          <w:szCs w:val="28"/>
          <w:lang w:val="ru-RU"/>
        </w:rPr>
        <w:t>Гуськова</w:t>
      </w:r>
      <w:proofErr w:type="spellEnd"/>
      <w:r w:rsidRPr="00F23562">
        <w:rPr>
          <w:rFonts w:ascii="Times New Roman" w:hAnsi="Times New Roman" w:cs="Times New Roman"/>
          <w:sz w:val="28"/>
          <w:szCs w:val="28"/>
          <w:lang w:val="ru-RU"/>
        </w:rPr>
        <w:t>.  Делают выводы</w:t>
      </w:r>
    </w:p>
    <w:p w:rsidR="00DE250F" w:rsidRPr="008475B8" w:rsidRDefault="00DE250F" w:rsidP="00DE2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kk-KZ"/>
        </w:rPr>
      </w:pPr>
      <w:r w:rsidRPr="00F23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kk-KZ"/>
        </w:rPr>
        <w:t xml:space="preserve">   Работа с табл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kk-KZ"/>
        </w:rPr>
        <w:t xml:space="preserve">ицей.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</w:t>
      </w:r>
      <w:r w:rsidRPr="00F2356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К</w:t>
      </w:r>
      <w:r w:rsidRPr="00F23562">
        <w:rPr>
          <w:rFonts w:ascii="Times New Roman" w:eastAsia="Times New Roman" w:hAnsi="Times New Roman" w:cs="Times New Roman"/>
          <w:sz w:val="28"/>
          <w:szCs w:val="28"/>
          <w:lang w:eastAsia="kk-KZ"/>
        </w:rPr>
        <w:t>ак менялся внешний облик Исмаила и не только</w:t>
      </w:r>
      <w:r w:rsidRPr="00F23562"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?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58"/>
      </w:tblGrid>
      <w:tr w:rsidR="00DE250F" w:rsidRPr="00F23562" w:rsidTr="007A1A05">
        <w:trPr>
          <w:jc w:val="center"/>
        </w:trPr>
        <w:tc>
          <w:tcPr>
            <w:tcW w:w="9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250F" w:rsidRPr="008475B8" w:rsidRDefault="00DE250F" w:rsidP="007A1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kk-KZ"/>
              </w:rPr>
              <w:t xml:space="preserve"> 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Помнится, из арыка бежала  теплая  струйка  воды,  а  они  с  мужем,  высоко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kk-KZ"/>
              </w:rPr>
              <w:t xml:space="preserve"> 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взмахивая кетменями, перемешивали полову с землей и, заголив ноги до  бедер,месили звучно чмокавшую глину</w:t>
            </w:r>
          </w:p>
        </w:tc>
      </w:tr>
      <w:tr w:rsidR="00DE250F" w:rsidRPr="00F23562" w:rsidTr="007A1A05">
        <w:trPr>
          <w:jc w:val="center"/>
        </w:trPr>
        <w:tc>
          <w:tcPr>
            <w:tcW w:w="9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250F" w:rsidRPr="00F23562" w:rsidRDefault="00DE250F" w:rsidP="007A1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F23562"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  <w:t>.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 xml:space="preserve"> В темноте они не видели друг друга, да надо ли видеть? Она</w:t>
            </w:r>
          </w:p>
          <w:p w:rsidR="00DE250F" w:rsidRPr="00F23562" w:rsidRDefault="00DE250F" w:rsidP="007A1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слышала, как под сукном шинели отрывистыми, неровными  толчками  билось  его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kk-KZ"/>
              </w:rPr>
              <w:t xml:space="preserve"> 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 xml:space="preserve">сердце. </w:t>
            </w:r>
          </w:p>
        </w:tc>
      </w:tr>
      <w:tr w:rsidR="00DE250F" w:rsidRPr="00F23562" w:rsidTr="007A1A05">
        <w:trPr>
          <w:jc w:val="center"/>
        </w:trPr>
        <w:tc>
          <w:tcPr>
            <w:tcW w:w="9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250F" w:rsidRPr="00F23562" w:rsidRDefault="00DE250F" w:rsidP="007A1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kk-KZ"/>
              </w:rPr>
              <w:t xml:space="preserve"> 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Ему не по себе, чаще он сидит молча, угрюмый, устало опустив плечи,  и</w:t>
            </w:r>
          </w:p>
          <w:p w:rsidR="00DE250F" w:rsidRPr="00F23562" w:rsidRDefault="00DE250F" w:rsidP="007A1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kk-KZ"/>
              </w:rPr>
            </w:pP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 xml:space="preserve">с нетерпением поглядывает на кипящий казан. Надо  побыстрей  накормить  его,чтобы до рассвета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он успел вернуться в свою пещер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kk-KZ"/>
              </w:rPr>
              <w:t>у.</w:t>
            </w:r>
          </w:p>
        </w:tc>
      </w:tr>
      <w:tr w:rsidR="00DE250F" w:rsidRPr="00F23562" w:rsidTr="007A1A05">
        <w:trPr>
          <w:jc w:val="center"/>
        </w:trPr>
        <w:tc>
          <w:tcPr>
            <w:tcW w:w="9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250F" w:rsidRPr="00F23562" w:rsidRDefault="00DE250F" w:rsidP="007A1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- Сейде, времена смутные, народ  ненадежный,  смотри,  чтоб  никому  ни</w:t>
            </w:r>
          </w:p>
          <w:p w:rsidR="00DE250F" w:rsidRPr="00B21E7A" w:rsidRDefault="00DE250F" w:rsidP="007A1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 xml:space="preserve">слова! - предупреждает он каждый раз.-  Если  даже  отец  мой  подымется  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lastRenderedPageBreak/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kk-KZ"/>
              </w:rPr>
              <w:t xml:space="preserve"> 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 xml:space="preserve">могилы, и ему не доверяй! Слышишь? 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kk-KZ"/>
              </w:rPr>
              <w:t>…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"Будь что будет, но под пулю не пойду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kk-KZ"/>
              </w:rPr>
              <w:t>»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 xml:space="preserve"> </w:t>
            </w:r>
          </w:p>
        </w:tc>
      </w:tr>
      <w:tr w:rsidR="00DE250F" w:rsidRPr="00F23562" w:rsidTr="007A1A05">
        <w:trPr>
          <w:jc w:val="center"/>
        </w:trPr>
        <w:tc>
          <w:tcPr>
            <w:tcW w:w="9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250F" w:rsidRPr="00F23562" w:rsidRDefault="00DE250F" w:rsidP="007A1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lastRenderedPageBreak/>
              <w:t>Прикрыв лицо грязным  платком,  в  засаленной  пролежалой  шубе  поверх</w:t>
            </w:r>
          </w:p>
          <w:p w:rsidR="00DE250F" w:rsidRPr="00F23562" w:rsidRDefault="00DE250F" w:rsidP="007A1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шинели, прокоптив-шийся, как бродяга, появлялся он у порога в буранные ночи…</w:t>
            </w:r>
          </w:p>
        </w:tc>
      </w:tr>
      <w:tr w:rsidR="00DE250F" w:rsidRPr="00F23562" w:rsidTr="007A1A05">
        <w:trPr>
          <w:jc w:val="center"/>
        </w:trPr>
        <w:tc>
          <w:tcPr>
            <w:tcW w:w="9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250F" w:rsidRPr="00F23562" w:rsidRDefault="00DE250F" w:rsidP="007A1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 xml:space="preserve">Молча выхлебав большими, гулкими глотками полную чашу похлебки,  </w:t>
            </w:r>
          </w:p>
        </w:tc>
      </w:tr>
      <w:tr w:rsidR="00DE250F" w:rsidRPr="00F23562" w:rsidTr="007A1A05">
        <w:trPr>
          <w:jc w:val="center"/>
        </w:trPr>
        <w:tc>
          <w:tcPr>
            <w:tcW w:w="9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250F" w:rsidRPr="008475B8" w:rsidRDefault="00DE250F" w:rsidP="007A1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Исмаил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kk-KZ"/>
              </w:rPr>
              <w:t xml:space="preserve"> 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стал ненасытный. Сколько ни принеси, все подберет до крошки: может, и наелся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kk-KZ"/>
              </w:rPr>
              <w:t xml:space="preserve"> 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уже, а глаза по-прежнему голодные, жадные.</w:t>
            </w:r>
          </w:p>
        </w:tc>
      </w:tr>
      <w:tr w:rsidR="00DE250F" w:rsidRPr="00F23562" w:rsidTr="007A1A05">
        <w:trPr>
          <w:jc w:val="center"/>
        </w:trPr>
        <w:tc>
          <w:tcPr>
            <w:tcW w:w="9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250F" w:rsidRPr="00F23562" w:rsidRDefault="00DE250F" w:rsidP="007A1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Когда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kk-KZ"/>
              </w:rPr>
              <w:t xml:space="preserve"> 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речь заходит о мясе, во рту у него собирается  слюна,  и  он  сплевывает  со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kk-KZ"/>
              </w:rPr>
              <w:t xml:space="preserve"> 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злостью. Иногда ни с того ни с сего мрачно заявит:</w:t>
            </w:r>
          </w:p>
          <w:p w:rsidR="00DE250F" w:rsidRPr="00F23562" w:rsidRDefault="00DE250F" w:rsidP="007A1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kk-KZ"/>
              </w:rPr>
            </w:pP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 xml:space="preserve">     - Кровь у меня стала холодная: воды в ней много: Очень много..</w:t>
            </w:r>
          </w:p>
        </w:tc>
      </w:tr>
      <w:tr w:rsidR="00DE250F" w:rsidRPr="00F23562" w:rsidTr="007A1A05">
        <w:trPr>
          <w:jc w:val="center"/>
        </w:trPr>
        <w:tc>
          <w:tcPr>
            <w:tcW w:w="9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250F" w:rsidRPr="00F23562" w:rsidRDefault="00DE250F" w:rsidP="007A1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kk-KZ"/>
              </w:rPr>
            </w:pP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Радости Исмаила не было предела. Его  охватило  ошеломляющее  озарение.</w:t>
            </w:r>
          </w:p>
        </w:tc>
      </w:tr>
      <w:tr w:rsidR="00DE250F" w:rsidRPr="00F23562" w:rsidTr="007A1A05">
        <w:trPr>
          <w:jc w:val="center"/>
        </w:trPr>
        <w:tc>
          <w:tcPr>
            <w:tcW w:w="9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250F" w:rsidRPr="00DF5C80" w:rsidRDefault="00DE250F" w:rsidP="007A1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kk-KZ"/>
              </w:rPr>
            </w:pP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Исмаил пополз  к  могиле  матери.  Он  полз  с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kk-KZ"/>
              </w:rPr>
              <w:t xml:space="preserve"> 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обезумевшим 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цом, опираясь на дрожащие руки.</w:t>
            </w:r>
          </w:p>
        </w:tc>
      </w:tr>
      <w:tr w:rsidR="00DE250F" w:rsidRPr="00F23562" w:rsidTr="007A1A05">
        <w:trPr>
          <w:jc w:val="center"/>
        </w:trPr>
        <w:tc>
          <w:tcPr>
            <w:tcW w:w="9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250F" w:rsidRPr="00F23562" w:rsidRDefault="00DE250F" w:rsidP="007A1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- Так это ты! -  сдавленно  вскрикнула  Сейде.  Спазма  перехватила  ей</w:t>
            </w:r>
          </w:p>
          <w:p w:rsidR="00DE250F" w:rsidRPr="00DF5C80" w:rsidRDefault="00DE250F" w:rsidP="007A1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</w:pP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 xml:space="preserve">горло. - Тише! - Глаза Исмаила блеснули в  темноте.  </w:t>
            </w:r>
          </w:p>
        </w:tc>
      </w:tr>
      <w:tr w:rsidR="00DE250F" w:rsidRPr="00F23562" w:rsidTr="007A1A05">
        <w:trPr>
          <w:jc w:val="center"/>
        </w:trPr>
        <w:tc>
          <w:tcPr>
            <w:tcW w:w="9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250F" w:rsidRPr="008475B8" w:rsidRDefault="00DE250F" w:rsidP="007A1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kk-KZ"/>
              </w:rPr>
            </w:pP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>Вот  они  сблизились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kk-KZ"/>
              </w:rPr>
              <w:t xml:space="preserve"> </w:t>
            </w:r>
            <w:r w:rsidRPr="00F23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 xml:space="preserve">вплотную, лицом к лицу. И он 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kk-KZ"/>
              </w:rPr>
              <w:t xml:space="preserve">узнал прежней Сейде. </w:t>
            </w:r>
          </w:p>
        </w:tc>
      </w:tr>
    </w:tbl>
    <w:p w:rsidR="00DE250F" w:rsidRPr="00F23562" w:rsidRDefault="00DE250F" w:rsidP="00DE250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3562">
        <w:rPr>
          <w:rFonts w:ascii="Times New Roman" w:hAnsi="Times New Roman" w:cs="Times New Roman"/>
          <w:sz w:val="28"/>
          <w:szCs w:val="28"/>
          <w:lang w:val="ru-RU"/>
        </w:rPr>
        <w:t xml:space="preserve">Команды прослеживают по эпизодам из повести  «Лицом к лицу»  поведение  Исмаила. Делают выводы </w:t>
      </w:r>
    </w:p>
    <w:p w:rsidR="00DE250F" w:rsidRPr="008475B8" w:rsidRDefault="00DE250F" w:rsidP="00DE250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3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kk-KZ"/>
        </w:rPr>
        <w:t xml:space="preserve"> 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kk-KZ"/>
        </w:rPr>
        <w:t xml:space="preserve"> </w:t>
      </w:r>
      <w:r w:rsidRPr="00F23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kk-KZ"/>
        </w:rPr>
        <w:t>«У войны не женское лицо…»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3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k-KZ"/>
        </w:rPr>
        <w:t>Поведение женщин на пути спасения своих мужей-дезертиров</w:t>
      </w:r>
      <w:r w:rsidRPr="00F23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kk-KZ"/>
        </w:rPr>
        <w:t>, образ матери.</w:t>
      </w:r>
    </w:p>
    <w:p w:rsidR="00DE250F" w:rsidRPr="00DF5C80" w:rsidRDefault="00DE250F" w:rsidP="00DE250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35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Задание: Составить диаграмму Венна. </w:t>
      </w:r>
      <w:proofErr w:type="gramStart"/>
      <w:r w:rsidRPr="00F23562">
        <w:rPr>
          <w:rFonts w:ascii="Times New Roman" w:hAnsi="Times New Roman" w:cs="Times New Roman"/>
          <w:b/>
          <w:sz w:val="28"/>
          <w:szCs w:val="28"/>
          <w:lang w:val="ru-RU"/>
        </w:rPr>
        <w:t>-Ч</w:t>
      </w:r>
      <w:proofErr w:type="gramEnd"/>
      <w:r w:rsidRPr="00F23562">
        <w:rPr>
          <w:rFonts w:ascii="Times New Roman" w:hAnsi="Times New Roman" w:cs="Times New Roman"/>
          <w:b/>
          <w:sz w:val="28"/>
          <w:szCs w:val="28"/>
          <w:lang w:val="ru-RU"/>
        </w:rPr>
        <w:t>то общего  и различного в образах Настёны  и Сейде?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35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kk-KZ"/>
        </w:rPr>
        <w:t>Команды отвечают на вопросы критиков:</w:t>
      </w:r>
    </w:p>
    <w:p w:rsidR="00DE250F" w:rsidRPr="00DF5C80" w:rsidRDefault="00DE250F" w:rsidP="00DE250F">
      <w:pPr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</w:pPr>
      <w:r w:rsidRPr="00F2356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  <w:t>1)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  <w:t xml:space="preserve"> </w:t>
      </w:r>
      <w:proofErr w:type="spellStart"/>
      <w:r w:rsidRPr="00F2356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  <w:t>Распутиноведы</w:t>
      </w:r>
      <w:proofErr w:type="spellEnd"/>
      <w:r w:rsidRPr="00F2356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  <w:t xml:space="preserve">: </w:t>
      </w:r>
      <w:proofErr w:type="gramStart"/>
      <w:r w:rsidRPr="00F2356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  <w:t>-</w:t>
      </w:r>
      <w:r w:rsidRPr="00F23562">
        <w:rPr>
          <w:rFonts w:ascii="Times New Roman" w:eastAsia="Times New Roman" w:hAnsi="Times New Roman" w:cs="Times New Roman"/>
          <w:sz w:val="28"/>
          <w:szCs w:val="28"/>
          <w:lang w:eastAsia="kk-KZ"/>
        </w:rPr>
        <w:t>Ч</w:t>
      </w:r>
      <w:proofErr w:type="gramEnd"/>
      <w:r w:rsidRPr="00F23562">
        <w:rPr>
          <w:rFonts w:ascii="Times New Roman" w:eastAsia="Times New Roman" w:hAnsi="Times New Roman" w:cs="Times New Roman"/>
          <w:sz w:val="28"/>
          <w:szCs w:val="28"/>
          <w:lang w:eastAsia="kk-KZ"/>
        </w:rPr>
        <w:t>то понимает Настена? Как ей теперь придется жить?</w:t>
      </w:r>
    </w:p>
    <w:p w:rsidR="00DE250F" w:rsidRPr="00DE08B2" w:rsidRDefault="00DE250F" w:rsidP="00DE250F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F2356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  <w:lastRenderedPageBreak/>
        <w:t>-</w:t>
      </w:r>
      <w:r w:rsidRPr="00F23562">
        <w:rPr>
          <w:rFonts w:ascii="Times New Roman" w:eastAsia="Times New Roman" w:hAnsi="Times New Roman" w:cs="Times New Roman"/>
          <w:sz w:val="28"/>
          <w:szCs w:val="28"/>
          <w:lang w:eastAsia="kk-KZ"/>
        </w:rPr>
        <w:t> Какие чувства она испытывает к Андрею?</w:t>
      </w:r>
      <w:r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– А где </w:t>
      </w:r>
      <w:r w:rsidRPr="00F23562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Настена брала силу? Откуда в ней эта моральная стойкость, преданность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? </w:t>
      </w:r>
      <w:r w:rsidRPr="00F23562">
        <w:rPr>
          <w:rFonts w:ascii="Times New Roman" w:eastAsia="Times New Roman" w:hAnsi="Times New Roman" w:cs="Times New Roman"/>
          <w:sz w:val="28"/>
          <w:szCs w:val="28"/>
          <w:lang w:eastAsia="kk-KZ"/>
        </w:rPr>
        <w:t>С какими чувствами она отправляется в этот последний путь?</w:t>
      </w:r>
      <w:r w:rsidRPr="00F2356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  <w:t>-</w:t>
      </w:r>
      <w:r w:rsidRPr="00F23562">
        <w:rPr>
          <w:rFonts w:ascii="Times New Roman" w:eastAsia="Times New Roman" w:hAnsi="Times New Roman" w:cs="Times New Roman"/>
          <w:sz w:val="28"/>
          <w:szCs w:val="28"/>
          <w:lang w:eastAsia="kk-KZ"/>
        </w:rPr>
        <w:t>Почему Н</w:t>
      </w:r>
      <w:r>
        <w:rPr>
          <w:rFonts w:ascii="Times New Roman" w:eastAsia="Times New Roman" w:hAnsi="Times New Roman" w:cs="Times New Roman"/>
          <w:sz w:val="28"/>
          <w:szCs w:val="28"/>
          <w:lang w:eastAsia="kk-KZ"/>
        </w:rPr>
        <w:t>астена решилась на самоубийство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>?</w:t>
      </w:r>
    </w:p>
    <w:p w:rsidR="00DE250F" w:rsidRPr="00DF5C80" w:rsidRDefault="00DE250F" w:rsidP="00DE250F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kk-KZ"/>
        </w:rPr>
        <w:t xml:space="preserve">  </w:t>
      </w:r>
      <w:r w:rsidRPr="00F2356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 xml:space="preserve">2) </w:t>
      </w:r>
      <w:proofErr w:type="spellStart"/>
      <w:r w:rsidRPr="00F2356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Айтматововеды</w:t>
      </w:r>
      <w:proofErr w:type="spellEnd"/>
      <w:r w:rsidRPr="00F2356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.  Вопросы</w:t>
      </w:r>
      <w:proofErr w:type="gramStart"/>
      <w:r w:rsidRPr="00F23562">
        <w:rPr>
          <w:rFonts w:ascii="Times New Roman" w:eastAsia="Times New Roman" w:hAnsi="Times New Roman" w:cs="Times New Roman"/>
          <w:b/>
          <w:sz w:val="28"/>
          <w:szCs w:val="28"/>
          <w:lang w:val="ru-RU" w:eastAsia="kk-KZ"/>
        </w:rPr>
        <w:t>:</w:t>
      </w:r>
      <w:r w:rsidRPr="00F23562">
        <w:rPr>
          <w:lang w:val="ru-RU" w:eastAsia="kk-KZ"/>
        </w:rPr>
        <w:t>-</w:t>
      </w:r>
      <w:proofErr w:type="gramEnd"/>
      <w:r w:rsidRPr="00F23562">
        <w:rPr>
          <w:rFonts w:ascii="Times New Roman" w:hAnsi="Times New Roman" w:cs="Times New Roman"/>
          <w:sz w:val="28"/>
          <w:szCs w:val="28"/>
          <w:lang w:val="ru-RU" w:eastAsia="kk-KZ"/>
        </w:rPr>
        <w:t>Любила ли Сейде своего мужа</w:t>
      </w:r>
      <w:r>
        <w:rPr>
          <w:rFonts w:ascii="Times New Roman" w:hAnsi="Times New Roman" w:cs="Times New Roman"/>
          <w:sz w:val="28"/>
          <w:szCs w:val="28"/>
          <w:lang w:val="ru-RU" w:eastAsia="kk-KZ"/>
        </w:rPr>
        <w:t xml:space="preserve"> ?</w:t>
      </w:r>
      <w:r w:rsidRPr="00F23562">
        <w:rPr>
          <w:rFonts w:ascii="Times New Roman" w:hAnsi="Times New Roman" w:cs="Times New Roman"/>
          <w:color w:val="000000"/>
          <w:sz w:val="28"/>
          <w:szCs w:val="28"/>
          <w:lang w:val="ru-RU" w:eastAsia="kk-KZ"/>
        </w:rPr>
        <w:t>-Как Сейде восприняла новость о бегстве мужа с войны?-</w:t>
      </w:r>
      <w:r w:rsidRPr="00F23562">
        <w:rPr>
          <w:rFonts w:ascii="Times New Roman" w:hAnsi="Times New Roman" w:cs="Times New Roman"/>
          <w:sz w:val="28"/>
          <w:szCs w:val="28"/>
          <w:lang w:eastAsia="kk-KZ"/>
        </w:rPr>
        <w:t xml:space="preserve">Что понимает </w:t>
      </w:r>
      <w:r w:rsidRPr="00F23562">
        <w:rPr>
          <w:rFonts w:ascii="Times New Roman" w:hAnsi="Times New Roman" w:cs="Times New Roman"/>
          <w:sz w:val="28"/>
          <w:szCs w:val="28"/>
          <w:lang w:val="ru-RU" w:eastAsia="kk-KZ"/>
        </w:rPr>
        <w:t>Сейде</w:t>
      </w:r>
      <w:r w:rsidRPr="00F23562">
        <w:rPr>
          <w:rFonts w:ascii="Times New Roman" w:hAnsi="Times New Roman" w:cs="Times New Roman"/>
          <w:sz w:val="28"/>
          <w:szCs w:val="28"/>
          <w:lang w:eastAsia="kk-KZ"/>
        </w:rPr>
        <w:t>? Как ей теперь придется жить?</w:t>
      </w:r>
      <w:r w:rsidRPr="00F23562">
        <w:rPr>
          <w:rFonts w:ascii="Times New Roman" w:hAnsi="Times New Roman" w:cs="Times New Roman"/>
          <w:color w:val="000000"/>
          <w:sz w:val="28"/>
          <w:szCs w:val="28"/>
          <w:lang w:val="ru-RU" w:eastAsia="kk-KZ"/>
        </w:rPr>
        <w:t>- О чём она мечтала? - Какой проступок  Сейде не смогла простить мужу?</w:t>
      </w:r>
    </w:p>
    <w:p w:rsidR="00DE250F" w:rsidRPr="00F23562" w:rsidRDefault="00DE250F" w:rsidP="00DE250F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ru-RU" w:eastAsia="kk-KZ"/>
        </w:rPr>
      </w:pPr>
      <w:r w:rsidRPr="00F23562">
        <w:rPr>
          <w:rFonts w:ascii="Times New Roman" w:hAnsi="Times New Roman" w:cs="Times New Roman"/>
          <w:b/>
          <w:sz w:val="28"/>
          <w:szCs w:val="28"/>
          <w:lang w:val="ru-RU"/>
        </w:rPr>
        <w:t>5. Слово учителя. «За что в ответе мы?!»</w:t>
      </w:r>
    </w:p>
    <w:p w:rsidR="00DE250F" w:rsidRDefault="00DE250F" w:rsidP="00DE250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3562">
        <w:rPr>
          <w:rFonts w:ascii="Times New Roman" w:hAnsi="Times New Roman" w:cs="Times New Roman"/>
          <w:b/>
          <w:sz w:val="28"/>
          <w:szCs w:val="28"/>
          <w:lang w:val="ru-RU"/>
        </w:rPr>
        <w:t>Подвести итоги.</w:t>
      </w:r>
    </w:p>
    <w:p w:rsidR="00DE250F" w:rsidRPr="00DF5C80" w:rsidRDefault="00DE250F" w:rsidP="00DE250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2356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Рефлексия. </w:t>
      </w:r>
      <w:r w:rsidRPr="00F23562">
        <w:rPr>
          <w:rFonts w:ascii="Times New Roman" w:hAnsi="Times New Roman" w:cs="Times New Roman"/>
          <w:sz w:val="28"/>
          <w:szCs w:val="28"/>
          <w:lang w:val="ru-RU"/>
        </w:rPr>
        <w:t xml:space="preserve"> Ваши жизненные принципы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23562">
        <w:rPr>
          <w:rFonts w:ascii="Times New Roman" w:hAnsi="Times New Roman" w:cs="Times New Roman"/>
          <w:sz w:val="28"/>
          <w:szCs w:val="28"/>
          <w:lang w:val="ru-RU"/>
        </w:rPr>
        <w:t xml:space="preserve"> ( кадры из фильма «Офицеры» 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23562">
        <w:rPr>
          <w:rFonts w:ascii="Times New Roman" w:hAnsi="Times New Roman" w:cs="Times New Roman"/>
          <w:sz w:val="28"/>
          <w:szCs w:val="28"/>
          <w:lang w:val="ru-RU"/>
        </w:rPr>
        <w:t>-К</w:t>
      </w:r>
      <w:proofErr w:type="gramEnd"/>
      <w:r w:rsidRPr="00F23562">
        <w:rPr>
          <w:rFonts w:ascii="Times New Roman" w:hAnsi="Times New Roman" w:cs="Times New Roman"/>
          <w:sz w:val="28"/>
          <w:szCs w:val="28"/>
          <w:lang w:val="ru-RU"/>
        </w:rPr>
        <w:t>акие черты характера возвышают мужчину?</w:t>
      </w:r>
    </w:p>
    <w:p w:rsidR="00DE250F" w:rsidRDefault="00DE250F" w:rsidP="00DE250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23562">
        <w:rPr>
          <w:rFonts w:ascii="Times New Roman" w:hAnsi="Times New Roman" w:cs="Times New Roman"/>
          <w:sz w:val="28"/>
          <w:szCs w:val="28"/>
          <w:lang w:val="ru-RU"/>
        </w:rPr>
        <w:t>-Каким должен быть мужчина во время опасности?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23562">
        <w:rPr>
          <w:rFonts w:ascii="Times New Roman" w:hAnsi="Times New Roman" w:cs="Times New Roman"/>
          <w:sz w:val="28"/>
          <w:szCs w:val="28"/>
          <w:lang w:val="ru-RU"/>
        </w:rPr>
        <w:t>-К</w:t>
      </w:r>
      <w:proofErr w:type="gramEnd"/>
      <w:r w:rsidRPr="00F23562">
        <w:rPr>
          <w:rFonts w:ascii="Times New Roman" w:hAnsi="Times New Roman" w:cs="Times New Roman"/>
          <w:sz w:val="28"/>
          <w:szCs w:val="28"/>
          <w:lang w:val="ru-RU"/>
        </w:rPr>
        <w:t>ак вы понимаете слова  «У войны не женское лицо» ?»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E250F" w:rsidRPr="00F23562" w:rsidRDefault="00DE250F" w:rsidP="00DE250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стикерах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F23562">
        <w:rPr>
          <w:rFonts w:ascii="Times New Roman" w:hAnsi="Times New Roman" w:cs="Times New Roman"/>
          <w:sz w:val="28"/>
          <w:szCs w:val="28"/>
          <w:lang w:val="ru-RU"/>
        </w:rPr>
        <w:t>«Я - мужчина…»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23562">
        <w:rPr>
          <w:rFonts w:ascii="Times New Roman" w:hAnsi="Times New Roman" w:cs="Times New Roman"/>
          <w:sz w:val="28"/>
          <w:szCs w:val="28"/>
          <w:lang w:val="ru-RU"/>
        </w:rPr>
        <w:t>«Я – женщина…»</w:t>
      </w:r>
    </w:p>
    <w:p w:rsidR="00F20D5B" w:rsidRPr="00DE250F" w:rsidRDefault="00F20D5B">
      <w:pPr>
        <w:rPr>
          <w:lang w:val="ru-RU"/>
        </w:rPr>
      </w:pPr>
      <w:bookmarkStart w:id="0" w:name="_GoBack"/>
      <w:bookmarkEnd w:id="0"/>
    </w:p>
    <w:sectPr w:rsidR="00F20D5B" w:rsidRPr="00DE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E72EE"/>
    <w:multiLevelType w:val="hybridMultilevel"/>
    <w:tmpl w:val="CAC2FB74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56"/>
    <w:rsid w:val="00D75056"/>
    <w:rsid w:val="00DE250F"/>
    <w:rsid w:val="00F2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0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50F"/>
    <w:pPr>
      <w:ind w:left="720"/>
      <w:contextualSpacing/>
    </w:pPr>
  </w:style>
  <w:style w:type="paragraph" w:styleId="a4">
    <w:name w:val="No Spacing"/>
    <w:uiPriority w:val="1"/>
    <w:qFormat/>
    <w:rsid w:val="00DE250F"/>
    <w:pPr>
      <w:spacing w:after="0" w:line="240" w:lineRule="auto"/>
    </w:pPr>
    <w:rPr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0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50F"/>
    <w:pPr>
      <w:ind w:left="720"/>
      <w:contextualSpacing/>
    </w:pPr>
  </w:style>
  <w:style w:type="paragraph" w:styleId="a4">
    <w:name w:val="No Spacing"/>
    <w:uiPriority w:val="1"/>
    <w:qFormat/>
    <w:rsid w:val="00DE250F"/>
    <w:pPr>
      <w:spacing w:after="0" w:line="240" w:lineRule="auto"/>
    </w:pPr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 ЕНУ</dc:creator>
  <cp:keywords/>
  <dc:description/>
  <cp:lastModifiedBy>ЯФ ЕНУ</cp:lastModifiedBy>
  <cp:revision>2</cp:revision>
  <dcterms:created xsi:type="dcterms:W3CDTF">2020-09-27T08:05:00Z</dcterms:created>
  <dcterms:modified xsi:type="dcterms:W3CDTF">2020-09-27T08:06:00Z</dcterms:modified>
</cp:coreProperties>
</file>