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A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Поиски Маши</w:t>
      </w:r>
      <w:bookmarkStart w:id="0" w:name="_GoBack"/>
      <w:bookmarkEnd w:id="0"/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A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C74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автоматизация звука [</w:t>
      </w:r>
      <w:proofErr w:type="gramStart"/>
      <w:r w:rsidRPr="00C74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</w:t>
      </w:r>
      <w:proofErr w:type="gramEnd"/>
      <w:r w:rsidRPr="00C74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изолированно, в слогах, словах.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4A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уточнить артикуляцию звука, автоматизировать его произношение, научиться определять положение звука в слове;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 развивать артикуляционную, мелкую и общую моторику;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закрепить умения детей  употреблять существительные в единственном и множественном числе, подбирать антонимы, образовывать уменьшительно-ласкательную форму существительного.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74A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C74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письмо, игрушечная змейка, обручи, шишки, мяч, разрезные картинки, воздушные шарики,  презентация «Артикуляционная гимнастика с Машей», интерактивная игра «Один - много», </w:t>
      </w:r>
      <w:r w:rsidRPr="00C74A1E">
        <w:rPr>
          <w:rFonts w:ascii="Times New Roman" w:hAnsi="Times New Roman" w:cs="Times New Roman"/>
          <w:color w:val="000000"/>
          <w:sz w:val="28"/>
          <w:szCs w:val="28"/>
        </w:rPr>
        <w:t>интерактивная игра «Найди птенцу гнездо»</w:t>
      </w:r>
      <w:r w:rsidRPr="00C74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музыка «Ягодка малинка», «Дружба» (м/ф «Маша и медведь»).</w:t>
      </w:r>
      <w:proofErr w:type="gramEnd"/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63F6" w:rsidRPr="00C74A1E" w:rsidRDefault="006563F6" w:rsidP="006563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4A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</w:t>
      </w:r>
      <w:r w:rsidRPr="00C74A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Организационный момент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1E">
        <w:rPr>
          <w:rFonts w:ascii="Times New Roman" w:hAnsi="Times New Roman" w:cs="Times New Roman"/>
          <w:sz w:val="28"/>
          <w:szCs w:val="28"/>
        </w:rPr>
        <w:t>- Здравствуйте, ребята, сегодня в наш почтовый ящик попало письмо. Прочитаем? Нам пишет герой мультфильма «Маша и медведь». Мишка потерял Машу, она ушла в лес погулять и не возвращается. Поможем Мишке найти Машу? Нельзя бросать друзей в беде.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A1E">
        <w:rPr>
          <w:rFonts w:ascii="Times New Roman" w:hAnsi="Times New Roman" w:cs="Times New Roman"/>
          <w:b/>
          <w:sz w:val="28"/>
          <w:szCs w:val="28"/>
        </w:rPr>
        <w:t>2. Дыхательная гимнастика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1E">
        <w:rPr>
          <w:rFonts w:ascii="Times New Roman" w:hAnsi="Times New Roman" w:cs="Times New Roman"/>
          <w:sz w:val="28"/>
          <w:szCs w:val="28"/>
        </w:rPr>
        <w:t>- Отправляемся в путь. Перед нами лес густой, ничего не видать, был бы ветер сильный, ветви деревьев  бы раздвинулись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4A1E">
        <w:rPr>
          <w:rFonts w:ascii="Times New Roman" w:hAnsi="Times New Roman" w:cs="Times New Roman"/>
          <w:sz w:val="28"/>
          <w:szCs w:val="28"/>
        </w:rPr>
        <w:t xml:space="preserve">  и показалась бы нам дорога. Давайте сами устроим сильный ветер, подуем  на ветки. Глубокий вдох носом, длительный выдох ртом.  Губы вытягиваем трубочкой.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A1E">
        <w:rPr>
          <w:rFonts w:ascii="Times New Roman" w:hAnsi="Times New Roman" w:cs="Times New Roman"/>
          <w:b/>
          <w:sz w:val="28"/>
          <w:szCs w:val="28"/>
        </w:rPr>
        <w:t>3. Артикуляционная гимнастика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1E">
        <w:rPr>
          <w:rFonts w:ascii="Times New Roman" w:hAnsi="Times New Roman" w:cs="Times New Roman"/>
          <w:sz w:val="28"/>
          <w:szCs w:val="28"/>
        </w:rPr>
        <w:t>- Смотрите, ветви раздвинулись и на поляне мы увидели зайчат.  Они говорят,  что видели Машу, она играла с ними. Зайчики предлагают нам сыграть в Машину игру.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(Выполнение артикуляционной гимнастики)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1E">
        <w:rPr>
          <w:rFonts w:ascii="Times New Roman" w:hAnsi="Times New Roman" w:cs="Times New Roman"/>
          <w:sz w:val="28"/>
          <w:szCs w:val="28"/>
        </w:rPr>
        <w:t>- Зайчики  сказали, что Маша пошла к старому дубу.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A1E">
        <w:rPr>
          <w:rFonts w:ascii="Times New Roman" w:hAnsi="Times New Roman" w:cs="Times New Roman"/>
          <w:b/>
          <w:sz w:val="28"/>
          <w:szCs w:val="28"/>
        </w:rPr>
        <w:t>4. Изолированное произнесение звука [</w:t>
      </w:r>
      <w:proofErr w:type="gramStart"/>
      <w:r w:rsidRPr="00C74A1E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C74A1E">
        <w:rPr>
          <w:rFonts w:ascii="Times New Roman" w:hAnsi="Times New Roman" w:cs="Times New Roman"/>
          <w:b/>
          <w:sz w:val="28"/>
          <w:szCs w:val="28"/>
        </w:rPr>
        <w:t>].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1E">
        <w:rPr>
          <w:rFonts w:ascii="Times New Roman" w:hAnsi="Times New Roman" w:cs="Times New Roman"/>
          <w:sz w:val="28"/>
          <w:szCs w:val="28"/>
        </w:rPr>
        <w:t xml:space="preserve">- Кто-то шуршит в листве, может Маша? Нет, это маленькая змейка. Нужно спросить у нее на змеином языке, где искать маленькую баловницу. Как шипит змея? </w:t>
      </w:r>
      <w:r w:rsidRPr="002E44C4">
        <w:rPr>
          <w:rFonts w:ascii="Times New Roman" w:hAnsi="Times New Roman" w:cs="Times New Roman"/>
          <w:sz w:val="28"/>
          <w:szCs w:val="28"/>
        </w:rPr>
        <w:t>[</w:t>
      </w:r>
      <w:r w:rsidRPr="00C74A1E">
        <w:rPr>
          <w:rFonts w:ascii="Times New Roman" w:hAnsi="Times New Roman" w:cs="Times New Roman"/>
          <w:sz w:val="28"/>
          <w:szCs w:val="28"/>
        </w:rPr>
        <w:t>ШШШШШШ</w:t>
      </w:r>
      <w:r w:rsidRPr="002E44C4">
        <w:rPr>
          <w:rFonts w:ascii="Times New Roman" w:hAnsi="Times New Roman" w:cs="Times New Roman"/>
          <w:sz w:val="28"/>
          <w:szCs w:val="28"/>
        </w:rPr>
        <w:t>]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1E">
        <w:rPr>
          <w:rFonts w:ascii="Times New Roman" w:hAnsi="Times New Roman" w:cs="Times New Roman"/>
          <w:sz w:val="28"/>
          <w:szCs w:val="28"/>
        </w:rPr>
        <w:t>- Змейка сказала, слышала, как Маша что-то объясняла глухарю. Отправимся к нему.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A1E">
        <w:rPr>
          <w:rFonts w:ascii="Times New Roman" w:hAnsi="Times New Roman" w:cs="Times New Roman"/>
          <w:b/>
          <w:sz w:val="28"/>
          <w:szCs w:val="28"/>
        </w:rPr>
        <w:t>5.  Автоматизация звука [</w:t>
      </w:r>
      <w:proofErr w:type="gramStart"/>
      <w:r w:rsidRPr="00C74A1E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C74A1E">
        <w:rPr>
          <w:rFonts w:ascii="Times New Roman" w:hAnsi="Times New Roman" w:cs="Times New Roman"/>
          <w:b/>
          <w:sz w:val="28"/>
          <w:szCs w:val="28"/>
        </w:rPr>
        <w:t xml:space="preserve">] в слогах с элементами </w:t>
      </w:r>
      <w:proofErr w:type="spellStart"/>
      <w:r w:rsidRPr="00C74A1E">
        <w:rPr>
          <w:rFonts w:ascii="Times New Roman" w:hAnsi="Times New Roman" w:cs="Times New Roman"/>
          <w:b/>
          <w:sz w:val="28"/>
          <w:szCs w:val="28"/>
        </w:rPr>
        <w:t>биоэнергопластики</w:t>
      </w:r>
      <w:proofErr w:type="spellEnd"/>
      <w:r w:rsidRPr="00C74A1E">
        <w:rPr>
          <w:rFonts w:ascii="Times New Roman" w:hAnsi="Times New Roman" w:cs="Times New Roman"/>
          <w:b/>
          <w:sz w:val="28"/>
          <w:szCs w:val="28"/>
        </w:rPr>
        <w:t>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1E">
        <w:rPr>
          <w:rFonts w:ascii="Times New Roman" w:hAnsi="Times New Roman" w:cs="Times New Roman"/>
          <w:sz w:val="28"/>
          <w:szCs w:val="28"/>
        </w:rPr>
        <w:t>- Глухарь плохо слышит, спросим, где искать Машу, на его языке и еще покажем жестами, чтоб он лучше нас понял.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6563F6" w:rsidRPr="00C74A1E" w:rsidTr="00D01DCF">
        <w:tc>
          <w:tcPr>
            <w:tcW w:w="1242" w:type="dxa"/>
          </w:tcPr>
          <w:p w:rsidR="006563F6" w:rsidRPr="00C74A1E" w:rsidRDefault="006563F6" w:rsidP="00D01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74A1E"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r w:rsidRPr="00C74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 -</w:t>
            </w:r>
          </w:p>
        </w:tc>
        <w:tc>
          <w:tcPr>
            <w:tcW w:w="8329" w:type="dxa"/>
          </w:tcPr>
          <w:p w:rsidR="006563F6" w:rsidRPr="00C74A1E" w:rsidRDefault="006563F6" w:rsidP="00D0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1E">
              <w:rPr>
                <w:rFonts w:ascii="Times New Roman" w:hAnsi="Times New Roman" w:cs="Times New Roman"/>
                <w:sz w:val="28"/>
                <w:szCs w:val="28"/>
              </w:rPr>
              <w:t>Пальцы рук соединены в кольцо, показываем «бинокль».</w:t>
            </w:r>
          </w:p>
        </w:tc>
      </w:tr>
      <w:tr w:rsidR="006563F6" w:rsidRPr="00C74A1E" w:rsidTr="00D01DCF">
        <w:tc>
          <w:tcPr>
            <w:tcW w:w="1242" w:type="dxa"/>
          </w:tcPr>
          <w:p w:rsidR="006563F6" w:rsidRPr="00C74A1E" w:rsidRDefault="006563F6" w:rsidP="00D01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74A1E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r w:rsidRPr="00C74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 -</w:t>
            </w:r>
          </w:p>
        </w:tc>
        <w:tc>
          <w:tcPr>
            <w:tcW w:w="8329" w:type="dxa"/>
          </w:tcPr>
          <w:p w:rsidR="006563F6" w:rsidRPr="00C74A1E" w:rsidRDefault="006563F6" w:rsidP="00D0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1E">
              <w:rPr>
                <w:rFonts w:ascii="Times New Roman" w:hAnsi="Times New Roman" w:cs="Times New Roman"/>
                <w:sz w:val="28"/>
                <w:szCs w:val="28"/>
              </w:rPr>
              <w:t>Ладони направлены вперед.</w:t>
            </w:r>
          </w:p>
        </w:tc>
      </w:tr>
      <w:tr w:rsidR="006563F6" w:rsidRPr="00C74A1E" w:rsidTr="00D01DCF">
        <w:tc>
          <w:tcPr>
            <w:tcW w:w="1242" w:type="dxa"/>
          </w:tcPr>
          <w:p w:rsidR="006563F6" w:rsidRPr="00C74A1E" w:rsidRDefault="006563F6" w:rsidP="00D01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74A1E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r w:rsidRPr="00C74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 -</w:t>
            </w:r>
          </w:p>
        </w:tc>
        <w:tc>
          <w:tcPr>
            <w:tcW w:w="8329" w:type="dxa"/>
          </w:tcPr>
          <w:p w:rsidR="006563F6" w:rsidRPr="00C74A1E" w:rsidRDefault="006563F6" w:rsidP="00D0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1E">
              <w:rPr>
                <w:rFonts w:ascii="Times New Roman" w:hAnsi="Times New Roman" w:cs="Times New Roman"/>
                <w:sz w:val="28"/>
                <w:szCs w:val="28"/>
              </w:rPr>
              <w:t>Кистями рук показываем «открытый клювик»</w:t>
            </w:r>
          </w:p>
        </w:tc>
      </w:tr>
      <w:tr w:rsidR="006563F6" w:rsidRPr="00C74A1E" w:rsidTr="00D01DCF">
        <w:tc>
          <w:tcPr>
            <w:tcW w:w="1242" w:type="dxa"/>
          </w:tcPr>
          <w:p w:rsidR="006563F6" w:rsidRPr="00C74A1E" w:rsidRDefault="006563F6" w:rsidP="00D01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74A1E">
              <w:rPr>
                <w:rFonts w:ascii="Times New Roman" w:hAnsi="Times New Roman" w:cs="Times New Roman"/>
                <w:sz w:val="28"/>
                <w:szCs w:val="28"/>
              </w:rPr>
              <w:t>ШЫ</w:t>
            </w:r>
            <w:r w:rsidRPr="00C74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 -</w:t>
            </w:r>
          </w:p>
        </w:tc>
        <w:tc>
          <w:tcPr>
            <w:tcW w:w="8329" w:type="dxa"/>
          </w:tcPr>
          <w:p w:rsidR="006563F6" w:rsidRPr="00C74A1E" w:rsidRDefault="006563F6" w:rsidP="00D0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1E">
              <w:rPr>
                <w:rFonts w:ascii="Times New Roman" w:hAnsi="Times New Roman" w:cs="Times New Roman"/>
                <w:sz w:val="28"/>
                <w:szCs w:val="28"/>
              </w:rPr>
              <w:t>Ладони соединены перед носом, расходятся в разные стороны.</w:t>
            </w:r>
          </w:p>
        </w:tc>
      </w:tr>
      <w:tr w:rsidR="006563F6" w:rsidRPr="00C74A1E" w:rsidTr="00D01DCF">
        <w:tc>
          <w:tcPr>
            <w:tcW w:w="1242" w:type="dxa"/>
          </w:tcPr>
          <w:p w:rsidR="006563F6" w:rsidRPr="00C74A1E" w:rsidRDefault="006563F6" w:rsidP="00D01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74A1E">
              <w:rPr>
                <w:rFonts w:ascii="Times New Roman" w:hAnsi="Times New Roman" w:cs="Times New Roman"/>
                <w:sz w:val="28"/>
                <w:szCs w:val="28"/>
              </w:rPr>
              <w:t>ШЭ</w:t>
            </w:r>
            <w:r w:rsidRPr="00C74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 -</w:t>
            </w:r>
          </w:p>
        </w:tc>
        <w:tc>
          <w:tcPr>
            <w:tcW w:w="8329" w:type="dxa"/>
          </w:tcPr>
          <w:p w:rsidR="006563F6" w:rsidRPr="00C74A1E" w:rsidRDefault="006563F6" w:rsidP="00D0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1E">
              <w:rPr>
                <w:rFonts w:ascii="Times New Roman" w:hAnsi="Times New Roman" w:cs="Times New Roman"/>
                <w:sz w:val="28"/>
                <w:szCs w:val="28"/>
              </w:rPr>
              <w:t>Ладонями рук махнуть к себе.</w:t>
            </w:r>
          </w:p>
        </w:tc>
      </w:tr>
    </w:tbl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1E">
        <w:rPr>
          <w:rFonts w:ascii="Times New Roman" w:hAnsi="Times New Roman" w:cs="Times New Roman"/>
          <w:sz w:val="28"/>
          <w:szCs w:val="28"/>
        </w:rPr>
        <w:lastRenderedPageBreak/>
        <w:t xml:space="preserve">Глухарь говорит, Маша отправилась  к болоту. 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A1E">
        <w:rPr>
          <w:rFonts w:ascii="Times New Roman" w:hAnsi="Times New Roman" w:cs="Times New Roman"/>
          <w:b/>
          <w:sz w:val="28"/>
          <w:szCs w:val="28"/>
        </w:rPr>
        <w:t>6. Игра для активизации вестибулярной системы «Болото»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1E">
        <w:rPr>
          <w:rFonts w:ascii="Times New Roman" w:hAnsi="Times New Roman" w:cs="Times New Roman"/>
          <w:sz w:val="28"/>
          <w:szCs w:val="28"/>
        </w:rPr>
        <w:t xml:space="preserve">- Чтобы не провалиться в болото, мы будем скакать по болотным кочкам. Посмотрите, с ближайших елок на кочки нападали шишки. Алена, перепрыгни, пожалуйста, собери шишки в корзинку, сосчитай, сколько их. (Одна шишка, две шишки…) А теперь все в след за Аленой, будем прыгать с кочки на </w:t>
      </w:r>
      <w:proofErr w:type="gramStart"/>
      <w:r w:rsidRPr="00C74A1E">
        <w:rPr>
          <w:rFonts w:ascii="Times New Roman" w:hAnsi="Times New Roman" w:cs="Times New Roman"/>
          <w:sz w:val="28"/>
          <w:szCs w:val="28"/>
        </w:rPr>
        <w:t>кочку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A1E">
        <w:rPr>
          <w:rFonts w:ascii="Times New Roman" w:hAnsi="Times New Roman" w:cs="Times New Roman"/>
          <w:sz w:val="28"/>
          <w:szCs w:val="28"/>
        </w:rPr>
        <w:t xml:space="preserve"> и звать Машу.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A1E">
        <w:rPr>
          <w:rFonts w:ascii="Times New Roman" w:hAnsi="Times New Roman" w:cs="Times New Roman"/>
          <w:b/>
          <w:sz w:val="28"/>
          <w:szCs w:val="28"/>
        </w:rPr>
        <w:t>7. Массаж ладоней с элементами пальчиковой гимнастики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1E">
        <w:rPr>
          <w:rFonts w:ascii="Times New Roman" w:hAnsi="Times New Roman" w:cs="Times New Roman"/>
          <w:sz w:val="28"/>
          <w:szCs w:val="28"/>
        </w:rPr>
        <w:t>- Маша так и не отзывается. Спросим у бельчат, сначала угостим их шишкой. Чтоб бельчатам было легче вытаскивать семена, покатаем шишку в ладонях.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1E">
        <w:rPr>
          <w:rFonts w:ascii="Times New Roman" w:hAnsi="Times New Roman" w:cs="Times New Roman"/>
          <w:sz w:val="28"/>
          <w:szCs w:val="28"/>
        </w:rPr>
        <w:t>-Раз, два, три, четыре, пять - будем шишку мы катать</w:t>
      </w:r>
      <w:proofErr w:type="gramStart"/>
      <w:r w:rsidRPr="00C74A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4A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74A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4A1E">
        <w:rPr>
          <w:rFonts w:ascii="Times New Roman" w:hAnsi="Times New Roman" w:cs="Times New Roman"/>
          <w:sz w:val="28"/>
          <w:szCs w:val="28"/>
        </w:rPr>
        <w:t>атаем шишку в ладонях вперед - назад)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1E">
        <w:rPr>
          <w:rFonts w:ascii="Times New Roman" w:hAnsi="Times New Roman" w:cs="Times New Roman"/>
          <w:sz w:val="28"/>
          <w:szCs w:val="28"/>
        </w:rPr>
        <w:t>Шишки словно ежики колются чуть-чуть, (поколоть шишкой ладони и пальчики)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1E">
        <w:rPr>
          <w:rFonts w:ascii="Times New Roman" w:hAnsi="Times New Roman" w:cs="Times New Roman"/>
          <w:sz w:val="28"/>
          <w:szCs w:val="28"/>
        </w:rPr>
        <w:t>Скатать ими шарик тоже не забудь! (катаем шишку в круговом направлении в ладонях)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74A1E">
        <w:rPr>
          <w:rFonts w:ascii="Times New Roman" w:hAnsi="Times New Roman" w:cs="Times New Roman"/>
          <w:b/>
          <w:color w:val="000000"/>
          <w:sz w:val="28"/>
          <w:szCs w:val="28"/>
        </w:rPr>
        <w:t>Игра в мяч «Наоборот»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- Угостились бельчата шишками, предлагают нам поиграть в мяч.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Маленький - большой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Плохой – хороший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Узкий – широкий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Легкий – тяжелый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Густой – жидкий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Старший – младший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Тихо - шумно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Холодно – жарко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Гладкий – шершавый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- Бельчата говорят, что Маша побежала угостить ежика яблоком. Направимся к нему.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b/>
          <w:color w:val="000000"/>
          <w:sz w:val="28"/>
          <w:szCs w:val="28"/>
        </w:rPr>
        <w:t>9.  Интерактивная игра «Один - много»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- Ребята, ежик очень занят. Поможем ему, а потом спросим про Машу. Нужно соединить линией пары картинок: один предмет и много таких же предметов, и назвать их правильно.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Он – шарик, они – шарики,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Шапка – шапки,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Лошадь - лошади,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Мышь - мыши,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Машина – машины,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Лягушка – лягушки,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Подушка – подушки.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b/>
          <w:color w:val="000000"/>
          <w:sz w:val="28"/>
          <w:szCs w:val="28"/>
        </w:rPr>
        <w:t>10. Индивидуальная работа. Разрезные картинки. Игра «Назови ласково»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 xml:space="preserve">- Ежик отправляет нас искать Машу у лисьей норы. Хитрая лисица не скажет нам, где искать Машу, пока мы не выполним задание. Каждому нужно </w:t>
      </w:r>
      <w:r w:rsidRPr="00C74A1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собрать картинку. Что изображено на ваших картинках? Как назвать ласково?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4A1E">
        <w:rPr>
          <w:rFonts w:ascii="Times New Roman" w:hAnsi="Times New Roman" w:cs="Times New Roman"/>
          <w:b/>
          <w:color w:val="000000"/>
          <w:sz w:val="28"/>
          <w:szCs w:val="28"/>
        </w:rPr>
        <w:t>11. Интерактивная игра «Найди птенцу гнездо». Определение положения звука в слове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</w:rPr>
        <w:t>- Лиса говорит, что Маша побежала на звук пищащего птенца. А вот и он. В какое гнездо его посадить? Ответим на вопрос, узнав, в какой части слова находится звук [</w:t>
      </w:r>
      <w:proofErr w:type="gramStart"/>
      <w:r w:rsidRPr="00C74A1E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Pr="00C74A1E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  <w:lang w:val="kk-KZ"/>
        </w:rPr>
        <w:t>(Шоколад – в начале, кошка – середине, карандаш – в конце).</w:t>
      </w:r>
    </w:p>
    <w:p w:rsidR="006563F6" w:rsidRPr="00C74A1E" w:rsidRDefault="006563F6" w:rsidP="006563F6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  <w:lang w:val="kk-KZ"/>
        </w:rPr>
        <w:t>- А вот наконец мы и встретили Машу. Она очень рада встрече. Предлагает нам поиграть. Сейчас проверим, какие мы внимательные.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74A1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11.  Кинезиологическая разминка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  <w:lang w:val="kk-KZ"/>
        </w:rPr>
        <w:t>- Тучка – солнышко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  <w:lang w:val="kk-KZ"/>
        </w:rPr>
        <w:t>- Зайчик –кольцо-цепочка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  <w:lang w:val="kk-KZ"/>
        </w:rPr>
        <w:t>- Под высокой сосной сидел зайка косой.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Под низкой кучей сидел еж колючий.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74A1E">
        <w:rPr>
          <w:rFonts w:ascii="Times New Roman" w:hAnsi="Times New Roman" w:cs="Times New Roman"/>
          <w:color w:val="000000"/>
          <w:sz w:val="28"/>
          <w:szCs w:val="28"/>
          <w:lang w:val="kk-KZ"/>
        </w:rPr>
        <w:t>- Молодцы, ребята,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справились с Машиной задачей.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74A1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13. Логоритмическая разминка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A1E">
        <w:rPr>
          <w:rFonts w:ascii="Times New Roman" w:hAnsi="Times New Roman" w:cs="Times New Roman"/>
          <w:sz w:val="28"/>
          <w:szCs w:val="28"/>
        </w:rPr>
        <w:t>- Мишка так рад, что Маша нашлась, благодарит нас и зовет вместе собирать малину.</w:t>
      </w:r>
    </w:p>
    <w:p w:rsidR="006563F6" w:rsidRDefault="006563F6" w:rsidP="0065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Рефлексия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A1E">
        <w:rPr>
          <w:rFonts w:ascii="Times New Roman" w:hAnsi="Times New Roman" w:cs="Times New Roman"/>
          <w:sz w:val="28"/>
          <w:szCs w:val="28"/>
        </w:rPr>
        <w:t xml:space="preserve">- Расскажите, какое задание вам понравилось больше всего? Мишка в благодарность за наши старания дарит нам шарики. </w:t>
      </w:r>
      <w:r w:rsidRPr="00C74A1E">
        <w:rPr>
          <w:rFonts w:ascii="Times New Roman" w:hAnsi="Times New Roman" w:cs="Times New Roman"/>
          <w:sz w:val="28"/>
          <w:szCs w:val="28"/>
          <w:lang w:val="kk-KZ"/>
        </w:rPr>
        <w:t>Выберите такой шарик, чтоб его цвет  совпал с вашим настроением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3F6" w:rsidRPr="00C74A1E" w:rsidRDefault="006563F6" w:rsidP="0065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8D" w:rsidRDefault="008C558D"/>
    <w:sectPr w:rsidR="008C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F6"/>
    <w:rsid w:val="006563F6"/>
    <w:rsid w:val="008C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2023-01-24T12:24:00Z</dcterms:created>
  <dcterms:modified xsi:type="dcterms:W3CDTF">2023-01-24T12:27:00Z</dcterms:modified>
</cp:coreProperties>
</file>