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86" w:rsidRPr="003D2E86" w:rsidRDefault="003D2E86" w:rsidP="003D2E86">
      <w:pPr>
        <w:shd w:val="clear" w:color="auto" w:fill="FFFFFF"/>
        <w:spacing w:after="109" w:line="285" w:lineRule="atLeast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D2E86">
        <w:rPr>
          <w:rFonts w:ascii="Times New Roman" w:hAnsi="Times New Roman" w:cs="Times New Roman"/>
          <w:b/>
          <w:sz w:val="24"/>
          <w:szCs w:val="28"/>
        </w:rPr>
        <w:t>КГКП «</w:t>
      </w:r>
      <w:proofErr w:type="gramStart"/>
      <w:r w:rsidRPr="003D2E86">
        <w:rPr>
          <w:rFonts w:ascii="Times New Roman" w:hAnsi="Times New Roman" w:cs="Times New Roman"/>
          <w:b/>
          <w:sz w:val="24"/>
          <w:szCs w:val="28"/>
        </w:rPr>
        <w:t>Ясли-сад</w:t>
      </w:r>
      <w:proofErr w:type="gramEnd"/>
      <w:r w:rsidRPr="003D2E86">
        <w:rPr>
          <w:rFonts w:ascii="Times New Roman" w:hAnsi="Times New Roman" w:cs="Times New Roman"/>
          <w:b/>
          <w:sz w:val="24"/>
          <w:szCs w:val="28"/>
        </w:rPr>
        <w:t xml:space="preserve"> №3 города Павлодара- </w:t>
      </w:r>
    </w:p>
    <w:p w:rsidR="003D2E86" w:rsidRPr="003D2E86" w:rsidRDefault="003D2E86" w:rsidP="003D2E86">
      <w:pPr>
        <w:shd w:val="clear" w:color="auto" w:fill="FFFFFF"/>
        <w:spacing w:after="109" w:line="285" w:lineRule="atLeast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D2E86">
        <w:rPr>
          <w:rFonts w:ascii="Times New Roman" w:hAnsi="Times New Roman" w:cs="Times New Roman"/>
          <w:b/>
          <w:sz w:val="24"/>
          <w:szCs w:val="28"/>
        </w:rPr>
        <w:t xml:space="preserve">Дошкольный </w:t>
      </w:r>
      <w:proofErr w:type="spellStart"/>
      <w:r w:rsidRPr="003D2E86">
        <w:rPr>
          <w:rFonts w:ascii="Times New Roman" w:hAnsi="Times New Roman" w:cs="Times New Roman"/>
          <w:b/>
          <w:sz w:val="24"/>
          <w:szCs w:val="28"/>
        </w:rPr>
        <w:t>экоцентр</w:t>
      </w:r>
      <w:proofErr w:type="spellEnd"/>
      <w:r w:rsidRPr="003D2E86">
        <w:rPr>
          <w:rFonts w:ascii="Times New Roman" w:hAnsi="Times New Roman" w:cs="Times New Roman"/>
          <w:b/>
          <w:sz w:val="24"/>
          <w:szCs w:val="28"/>
        </w:rPr>
        <w:t>»</w:t>
      </w:r>
    </w:p>
    <w:p w:rsidR="003D2E86" w:rsidRPr="003D2E86" w:rsidRDefault="003D2E86" w:rsidP="003D2E86">
      <w:pPr>
        <w:shd w:val="clear" w:color="auto" w:fill="FFFFFF"/>
        <w:spacing w:after="109" w:line="285" w:lineRule="atLeast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D2E86">
        <w:rPr>
          <w:rFonts w:ascii="Times New Roman" w:hAnsi="Times New Roman" w:cs="Times New Roman"/>
          <w:b/>
          <w:sz w:val="24"/>
          <w:szCs w:val="28"/>
        </w:rPr>
        <w:t xml:space="preserve">Методист </w:t>
      </w:r>
    </w:p>
    <w:p w:rsidR="003D2E86" w:rsidRPr="003D2E86" w:rsidRDefault="003D2E86" w:rsidP="003D2E86">
      <w:pPr>
        <w:shd w:val="clear" w:color="auto" w:fill="FFFFFF"/>
        <w:spacing w:after="109" w:line="285" w:lineRule="atLeast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3D2E86">
        <w:rPr>
          <w:rFonts w:ascii="Times New Roman" w:hAnsi="Times New Roman" w:cs="Times New Roman"/>
          <w:b/>
          <w:sz w:val="24"/>
          <w:szCs w:val="28"/>
        </w:rPr>
        <w:t>Жигалова Ольга Николаевна</w:t>
      </w:r>
    </w:p>
    <w:p w:rsidR="003D2E86" w:rsidRPr="003D2E86" w:rsidRDefault="00D21391" w:rsidP="00D21391">
      <w:pPr>
        <w:shd w:val="clear" w:color="auto" w:fill="FFFFFF"/>
        <w:spacing w:after="109" w:line="285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Консультация для педагогов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EE0D2D" w:rsidRPr="003D2E86" w:rsidRDefault="00290BA4" w:rsidP="00EE0D2D">
      <w:pPr>
        <w:shd w:val="clear" w:color="auto" w:fill="FFFFFF"/>
        <w:spacing w:after="109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EE0D2D" w:rsidRPr="003D2E86">
        <w:rPr>
          <w:rFonts w:ascii="Times New Roman" w:hAnsi="Times New Roman" w:cs="Times New Roman"/>
          <w:b/>
          <w:sz w:val="24"/>
          <w:szCs w:val="28"/>
        </w:rPr>
        <w:t>Кейс</w:t>
      </w:r>
      <w:r w:rsidR="004A3965" w:rsidRPr="003D2E86">
        <w:rPr>
          <w:rFonts w:ascii="Times New Roman" w:hAnsi="Times New Roman" w:cs="Times New Roman"/>
          <w:b/>
          <w:sz w:val="24"/>
          <w:szCs w:val="28"/>
        </w:rPr>
        <w:t>-технология в экологическом воспитании</w:t>
      </w:r>
      <w:r w:rsidR="00D21391">
        <w:rPr>
          <w:rFonts w:ascii="Times New Roman" w:hAnsi="Times New Roman" w:cs="Times New Roman"/>
          <w:b/>
          <w:sz w:val="24"/>
          <w:szCs w:val="28"/>
        </w:rPr>
        <w:t xml:space="preserve"> дошкольников</w:t>
      </w:r>
      <w:r w:rsidRPr="003D2E86">
        <w:rPr>
          <w:rFonts w:ascii="Times New Roman" w:hAnsi="Times New Roman" w:cs="Times New Roman"/>
          <w:b/>
          <w:sz w:val="24"/>
          <w:szCs w:val="28"/>
        </w:rPr>
        <w:t>»</w:t>
      </w:r>
      <w:r w:rsidR="00EE0D2D" w:rsidRPr="003D2E86">
        <w:rPr>
          <w:rFonts w:ascii="Times New Roman" w:hAnsi="Times New Roman" w:cs="Times New Roman"/>
          <w:b/>
          <w:sz w:val="24"/>
          <w:szCs w:val="28"/>
        </w:rPr>
        <w:t>.</w:t>
      </w:r>
    </w:p>
    <w:p w:rsidR="002C61EA" w:rsidRPr="003D2E86" w:rsidRDefault="002C61EA" w:rsidP="002C61E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Кейс-технология  </w:t>
      </w:r>
      <w:r w:rsidRPr="003D2E86">
        <w:rPr>
          <w:rFonts w:ascii="Times New Roman" w:hAnsi="Times New Roman" w:cs="Times New Roman"/>
          <w:sz w:val="24"/>
          <w:szCs w:val="28"/>
          <w:lang w:eastAsia="ru-RU"/>
        </w:rPr>
        <w:t>на сегодняшний день является одной из самых актуальных технологий </w:t>
      </w:r>
      <w:r w:rsidRPr="003D2E86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в дошкольном образовании</w:t>
      </w:r>
      <w:r w:rsidRPr="003D2E86">
        <w:rPr>
          <w:rFonts w:ascii="Times New Roman" w:hAnsi="Times New Roman" w:cs="Times New Roman"/>
          <w:sz w:val="24"/>
          <w:szCs w:val="28"/>
          <w:lang w:eastAsia="ru-RU"/>
        </w:rPr>
        <w:t>. Внедрение </w:t>
      </w:r>
      <w:proofErr w:type="spellStart"/>
      <w:proofErr w:type="gramStart"/>
      <w:r w:rsidRPr="003D2E86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кейс-технологий</w:t>
      </w:r>
      <w:proofErr w:type="spellEnd"/>
      <w:proofErr w:type="gramEnd"/>
      <w:r w:rsidRPr="003D2E86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в дошкольном образовательном</w:t>
      </w: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 учреждении позволяет на практике реализовать </w:t>
      </w:r>
      <w:proofErr w:type="spellStart"/>
      <w:r w:rsidRPr="003D2E86">
        <w:rPr>
          <w:rFonts w:ascii="Times New Roman" w:hAnsi="Times New Roman" w:cs="Times New Roman"/>
          <w:sz w:val="24"/>
          <w:szCs w:val="28"/>
          <w:lang w:eastAsia="ru-RU"/>
        </w:rPr>
        <w:t>компетентностный</w:t>
      </w:r>
      <w:proofErr w:type="spellEnd"/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 подход.</w:t>
      </w:r>
    </w:p>
    <w:p w:rsidR="00C3120F" w:rsidRPr="003D2E86" w:rsidRDefault="00C3120F" w:rsidP="002C61EA">
      <w:pPr>
        <w:pStyle w:val="a5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b/>
          <w:sz w:val="24"/>
          <w:szCs w:val="28"/>
          <w:lang w:eastAsia="ru-RU"/>
        </w:rPr>
        <w:t>Кейс</w:t>
      </w: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 – это описание реальной ситуации</w:t>
      </w:r>
      <w:r w:rsidR="00C8205C" w:rsidRPr="003D2E86">
        <w:rPr>
          <w:rFonts w:ascii="Times New Roman" w:hAnsi="Times New Roman" w:cs="Times New Roman"/>
          <w:sz w:val="24"/>
          <w:szCs w:val="28"/>
          <w:lang w:eastAsia="ru-RU"/>
        </w:rPr>
        <w:t>.</w:t>
      </w:r>
      <w:r w:rsidR="002C61EA"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</w:p>
    <w:p w:rsidR="00C3120F" w:rsidRPr="003D2E86" w:rsidRDefault="00C3120F" w:rsidP="00290BA4">
      <w:pPr>
        <w:pStyle w:val="a5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b/>
          <w:sz w:val="24"/>
          <w:szCs w:val="28"/>
          <w:lang w:eastAsia="ru-RU"/>
        </w:rPr>
        <w:t>Кейс</w:t>
      </w: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 – это «кусочек» реальной жизни</w:t>
      </w:r>
      <w:r w:rsidR="00C8205C" w:rsidRPr="003D2E86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C3120F" w:rsidRPr="003D2E86" w:rsidRDefault="00C3120F" w:rsidP="00290BA4">
      <w:pPr>
        <w:pStyle w:val="a5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Кейс </w:t>
      </w: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– это </w:t>
      </w:r>
      <w:proofErr w:type="gramStart"/>
      <w:r w:rsidRPr="003D2E86">
        <w:rPr>
          <w:rFonts w:ascii="Times New Roman" w:hAnsi="Times New Roman" w:cs="Times New Roman"/>
          <w:sz w:val="24"/>
          <w:szCs w:val="28"/>
          <w:lang w:eastAsia="ru-RU"/>
        </w:rPr>
        <w:t>события</w:t>
      </w:r>
      <w:proofErr w:type="gramEnd"/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 реально произошедшие в той или иной сфере деятельности</w:t>
      </w:r>
      <w:r w:rsidR="00C8205C" w:rsidRPr="003D2E86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C3120F" w:rsidRPr="003D2E86" w:rsidRDefault="00C3120F" w:rsidP="00290BA4">
      <w:pPr>
        <w:pStyle w:val="a5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b/>
          <w:sz w:val="24"/>
          <w:szCs w:val="28"/>
          <w:lang w:eastAsia="ru-RU"/>
        </w:rPr>
        <w:t>Кейс</w:t>
      </w: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 – это «моментальный снимок реальности», «фотография действительности»</w:t>
      </w:r>
      <w:r w:rsidR="00C8205C" w:rsidRPr="003D2E86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4333F8" w:rsidRPr="003D2E86" w:rsidRDefault="00C3120F" w:rsidP="00290BA4">
      <w:pPr>
        <w:pStyle w:val="a5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b/>
          <w:sz w:val="24"/>
          <w:szCs w:val="28"/>
          <w:lang w:eastAsia="ru-RU"/>
        </w:rPr>
        <w:t>Кейс</w:t>
      </w: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 – это не просто правдивое описание событий, а единый информационный комплекс, позволяющий понять ситуацию.</w:t>
      </w:r>
    </w:p>
    <w:p w:rsidR="00C8205C" w:rsidRPr="003D2E86" w:rsidRDefault="00C8205C" w:rsidP="00290BA4">
      <w:pPr>
        <w:pStyle w:val="a5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4C72FD" w:rsidRPr="003D2E86" w:rsidRDefault="00290BA4" w:rsidP="00290BA4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Cs w:val="28"/>
        </w:rPr>
      </w:pPr>
      <w:r w:rsidRPr="003D2E86">
        <w:rPr>
          <w:b/>
          <w:color w:val="000000"/>
          <w:szCs w:val="28"/>
        </w:rPr>
        <w:t>«</w:t>
      </w:r>
      <w:r w:rsidR="004C72FD" w:rsidRPr="003D2E86">
        <w:rPr>
          <w:b/>
          <w:color w:val="000000"/>
          <w:szCs w:val="28"/>
        </w:rPr>
        <w:t>Кейс-технология</w:t>
      </w:r>
      <w:r w:rsidRPr="003D2E86">
        <w:rPr>
          <w:color w:val="000000"/>
          <w:szCs w:val="28"/>
        </w:rPr>
        <w:t>»</w:t>
      </w:r>
      <w:r w:rsidR="004C72FD" w:rsidRPr="003D2E86">
        <w:rPr>
          <w:color w:val="000000"/>
          <w:szCs w:val="28"/>
        </w:rPr>
        <w:t xml:space="preserve"> - это общее название технологий обучения, представляющих собой методы анализа.</w:t>
      </w:r>
    </w:p>
    <w:p w:rsidR="00EE0D2D" w:rsidRPr="003D2E86" w:rsidRDefault="00EE0D2D" w:rsidP="00290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jc w:val="both"/>
        <w:rPr>
          <w:szCs w:val="28"/>
        </w:rPr>
      </w:pPr>
      <w:r w:rsidRPr="003D2E86">
        <w:rPr>
          <w:b/>
          <w:color w:val="000000"/>
          <w:szCs w:val="28"/>
        </w:rPr>
        <w:t>метод игрового проектирования</w:t>
      </w:r>
      <w:r w:rsidRPr="003D2E86">
        <w:rPr>
          <w:color w:val="000000"/>
          <w:szCs w:val="28"/>
        </w:rPr>
        <w:t xml:space="preserve"> – </w:t>
      </w:r>
      <w:r w:rsidRPr="003D2E86">
        <w:rPr>
          <w:rFonts w:ascii="Arial" w:hAnsi="Arial" w:cs="Arial"/>
          <w:color w:val="383838"/>
          <w:sz w:val="18"/>
          <w:szCs w:val="19"/>
          <w:shd w:val="clear" w:color="auto" w:fill="FFFFFF"/>
        </w:rPr>
        <w:t> </w:t>
      </w:r>
      <w:r w:rsidRPr="003D2E86">
        <w:rPr>
          <w:szCs w:val="28"/>
          <w:shd w:val="clear" w:color="auto" w:fill="FFFFFF"/>
        </w:rPr>
        <w:t>активный метод обучения, в соответствии с названием под игровым проектированием понимают конструирование, проектирование, разработку технологии производства работ или деятельности, проводимое в игровой форме.</w:t>
      </w:r>
    </w:p>
    <w:p w:rsidR="00EE0D2D" w:rsidRPr="003D2E86" w:rsidRDefault="00EE0D2D" w:rsidP="00290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Cs w:val="28"/>
        </w:rPr>
      </w:pPr>
      <w:r w:rsidRPr="003D2E86">
        <w:rPr>
          <w:b/>
          <w:color w:val="000000"/>
          <w:szCs w:val="28"/>
        </w:rPr>
        <w:t>метод проигрывания ролей (инсценировки)</w:t>
      </w:r>
      <w:r w:rsidRPr="003D2E86">
        <w:rPr>
          <w:color w:val="000000"/>
          <w:szCs w:val="28"/>
        </w:rPr>
        <w:t xml:space="preserve"> - предлагается в виде инсценировки создать ситуацию и дать возможность оценить поступки.</w:t>
      </w:r>
    </w:p>
    <w:p w:rsidR="00EE0D2D" w:rsidRPr="003D2E86" w:rsidRDefault="00EE0D2D" w:rsidP="00290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Cs w:val="28"/>
        </w:rPr>
      </w:pPr>
      <w:proofErr w:type="spellStart"/>
      <w:r w:rsidRPr="003D2E86">
        <w:rPr>
          <w:b/>
          <w:color w:val="000000"/>
          <w:szCs w:val="28"/>
        </w:rPr>
        <w:t>дебрифинг</w:t>
      </w:r>
      <w:proofErr w:type="spellEnd"/>
      <w:r w:rsidRPr="003D2E86">
        <w:rPr>
          <w:b/>
          <w:color w:val="000000"/>
          <w:szCs w:val="28"/>
        </w:rPr>
        <w:t xml:space="preserve"> </w:t>
      </w:r>
      <w:r w:rsidRPr="003D2E86">
        <w:rPr>
          <w:color w:val="000000"/>
          <w:szCs w:val="28"/>
        </w:rPr>
        <w:t xml:space="preserve">- </w:t>
      </w:r>
      <w:r w:rsidRPr="003D2E86">
        <w:rPr>
          <w:rFonts w:ascii="Arial" w:hAnsi="Arial" w:cs="Arial"/>
          <w:color w:val="333333"/>
          <w:sz w:val="14"/>
          <w:szCs w:val="16"/>
          <w:shd w:val="clear" w:color="auto" w:fill="FFFFFF"/>
        </w:rPr>
        <w:t> </w:t>
      </w:r>
      <w:r w:rsidRPr="003D2E86">
        <w:rPr>
          <w:szCs w:val="28"/>
          <w:shd w:val="clear" w:color="auto" w:fill="FFFFFF"/>
        </w:rPr>
        <w:t>этот процесс возвращения вопроса к аудитории, передача роли «знающего» самому человеку.</w:t>
      </w:r>
    </w:p>
    <w:p w:rsidR="00EE0D2D" w:rsidRPr="003D2E86" w:rsidRDefault="00EE0D2D" w:rsidP="00290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Cs w:val="28"/>
        </w:rPr>
      </w:pPr>
      <w:r w:rsidRPr="003D2E86">
        <w:rPr>
          <w:b/>
          <w:color w:val="000000"/>
          <w:szCs w:val="28"/>
        </w:rPr>
        <w:t>метод инцидентов</w:t>
      </w:r>
      <w:r w:rsidRPr="003D2E86">
        <w:rPr>
          <w:color w:val="000000"/>
          <w:szCs w:val="28"/>
        </w:rPr>
        <w:t xml:space="preserve"> - поиск информации для принятия решения самим слушателем.</w:t>
      </w:r>
    </w:p>
    <w:p w:rsidR="00EE0D2D" w:rsidRPr="003D2E86" w:rsidRDefault="00EE0D2D" w:rsidP="00290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Cs w:val="28"/>
        </w:rPr>
      </w:pPr>
      <w:r w:rsidRPr="003D2E86">
        <w:rPr>
          <w:b/>
          <w:color w:val="000000"/>
          <w:szCs w:val="28"/>
        </w:rPr>
        <w:t>групповая дискуссия</w:t>
      </w:r>
      <w:r w:rsidRPr="003D2E86">
        <w:rPr>
          <w:color w:val="000000"/>
          <w:szCs w:val="28"/>
        </w:rPr>
        <w:t xml:space="preserve"> - обмен мнениями по какому-либо вопросу в соответствии с более или менее определенными правилами.</w:t>
      </w:r>
    </w:p>
    <w:p w:rsidR="00EE0D2D" w:rsidRPr="003D2E86" w:rsidRDefault="00EE0D2D" w:rsidP="00290B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Cs w:val="28"/>
        </w:rPr>
      </w:pPr>
      <w:r w:rsidRPr="003D2E86">
        <w:rPr>
          <w:b/>
          <w:color w:val="000000"/>
          <w:szCs w:val="28"/>
        </w:rPr>
        <w:t>метод ситуационного упражнения (задачи)-</w:t>
      </w:r>
      <w:r w:rsidRPr="003D2E86">
        <w:rPr>
          <w:color w:val="000000"/>
          <w:szCs w:val="28"/>
        </w:rPr>
        <w:t xml:space="preserve"> </w:t>
      </w:r>
      <w:r w:rsidRPr="003D2E86">
        <w:rPr>
          <w:rFonts w:ascii="Arial" w:hAnsi="Arial" w:cs="Arial"/>
          <w:color w:val="3C3C3C"/>
          <w:sz w:val="20"/>
          <w:szCs w:val="22"/>
          <w:shd w:val="clear" w:color="auto" w:fill="FAFAFD"/>
        </w:rPr>
        <w:t> </w:t>
      </w:r>
      <w:r w:rsidRPr="003D2E86">
        <w:rPr>
          <w:szCs w:val="28"/>
          <w:shd w:val="clear" w:color="auto" w:fill="FAFAFD"/>
        </w:rPr>
        <w:t>изучение и анализ ситуации и подготовка решения через дискуссии относительно содержания ситуации и вероятных путей ее реализации.</w:t>
      </w:r>
    </w:p>
    <w:p w:rsidR="00EE0D2D" w:rsidRPr="003D2E86" w:rsidRDefault="00EE0D2D" w:rsidP="00290BA4">
      <w:pPr>
        <w:pStyle w:val="a3"/>
        <w:shd w:val="clear" w:color="auto" w:fill="FFFFFF"/>
        <w:spacing w:before="0" w:beforeAutospacing="0" w:after="0" w:afterAutospacing="0" w:line="266" w:lineRule="atLeast"/>
        <w:ind w:left="720"/>
        <w:jc w:val="both"/>
        <w:rPr>
          <w:rFonts w:ascii="Arial" w:hAnsi="Arial" w:cs="Arial"/>
          <w:color w:val="000000"/>
          <w:szCs w:val="28"/>
        </w:rPr>
      </w:pPr>
      <w:r w:rsidRPr="003D2E86">
        <w:rPr>
          <w:szCs w:val="28"/>
          <w:shd w:val="clear" w:color="auto" w:fill="FAFAFD"/>
        </w:rPr>
        <w:t> </w:t>
      </w:r>
    </w:p>
    <w:p w:rsidR="00FA7D28" w:rsidRPr="003D2E86" w:rsidRDefault="00FA7D28" w:rsidP="00290BA4">
      <w:pPr>
        <w:pStyle w:val="a5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Внедрение метода </w:t>
      </w:r>
      <w:proofErr w:type="spellStart"/>
      <w:proofErr w:type="gramStart"/>
      <w:r w:rsidRPr="003D2E86">
        <w:rPr>
          <w:rFonts w:ascii="Times New Roman" w:hAnsi="Times New Roman" w:cs="Times New Roman"/>
          <w:b/>
          <w:sz w:val="24"/>
          <w:szCs w:val="28"/>
          <w:lang w:eastAsia="ru-RU"/>
        </w:rPr>
        <w:t>кейс-технологии</w:t>
      </w:r>
      <w:proofErr w:type="spellEnd"/>
      <w:proofErr w:type="gramEnd"/>
      <w:r w:rsidRPr="003D2E86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в экологическое воспитание детей предполагает прохождение следующих этапов:</w:t>
      </w:r>
    </w:p>
    <w:p w:rsidR="00EE0D2D" w:rsidRPr="003D2E86" w:rsidRDefault="00EE0D2D" w:rsidP="00290BA4">
      <w:pPr>
        <w:pStyle w:val="a5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b/>
          <w:sz w:val="24"/>
          <w:szCs w:val="28"/>
          <w:lang w:eastAsia="ru-RU"/>
        </w:rPr>
        <w:t>1-й этап - подготовительный:</w:t>
      </w:r>
    </w:p>
    <w:p w:rsidR="00EE0D2D" w:rsidRPr="003D2E86" w:rsidRDefault="00EE0D2D" w:rsidP="00290BA4">
      <w:pPr>
        <w:pStyle w:val="a5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>- Знакомство с теоретической и практической сущностью кейс-метода.</w:t>
      </w:r>
    </w:p>
    <w:p w:rsidR="00EE0D2D" w:rsidRPr="003D2E86" w:rsidRDefault="00EE0D2D" w:rsidP="00290BA4">
      <w:pPr>
        <w:pStyle w:val="a5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- Создание системы работы. </w:t>
      </w:r>
    </w:p>
    <w:p w:rsidR="00EE0D2D" w:rsidRPr="003D2E86" w:rsidRDefault="00EE0D2D" w:rsidP="00290BA4">
      <w:pPr>
        <w:pStyle w:val="a5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-Определение целей и задач по внедрению </w:t>
      </w:r>
      <w:proofErr w:type="spellStart"/>
      <w:proofErr w:type="gramStart"/>
      <w:r w:rsidRPr="003D2E86">
        <w:rPr>
          <w:rFonts w:ascii="Times New Roman" w:hAnsi="Times New Roman" w:cs="Times New Roman"/>
          <w:sz w:val="24"/>
          <w:szCs w:val="28"/>
          <w:lang w:eastAsia="ru-RU"/>
        </w:rPr>
        <w:t>кейс-технологии</w:t>
      </w:r>
      <w:proofErr w:type="spellEnd"/>
      <w:proofErr w:type="gramEnd"/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 в экологическое воспитание детей старшего дошкольного возраста.</w:t>
      </w:r>
    </w:p>
    <w:p w:rsidR="00EE0D2D" w:rsidRPr="003D2E86" w:rsidRDefault="00EE0D2D" w:rsidP="00290BA4">
      <w:pPr>
        <w:pStyle w:val="a5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b/>
          <w:sz w:val="24"/>
          <w:szCs w:val="28"/>
          <w:lang w:eastAsia="ru-RU"/>
        </w:rPr>
        <w:t>2-й этап</w:t>
      </w: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 - разработка и применения </w:t>
      </w:r>
      <w:proofErr w:type="spellStart"/>
      <w:proofErr w:type="gramStart"/>
      <w:r w:rsidRPr="003D2E86">
        <w:rPr>
          <w:rFonts w:ascii="Times New Roman" w:hAnsi="Times New Roman" w:cs="Times New Roman"/>
          <w:sz w:val="24"/>
          <w:szCs w:val="28"/>
          <w:lang w:eastAsia="ru-RU"/>
        </w:rPr>
        <w:t>кейс-технологии</w:t>
      </w:r>
      <w:proofErr w:type="spellEnd"/>
      <w:proofErr w:type="gramEnd"/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 в экологическом воспитании детей старшего дошкольного возраста.</w:t>
      </w:r>
    </w:p>
    <w:p w:rsidR="00EE0D2D" w:rsidRPr="003D2E86" w:rsidRDefault="00EE0D2D" w:rsidP="00290BA4">
      <w:pPr>
        <w:pStyle w:val="a5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b/>
          <w:sz w:val="24"/>
          <w:szCs w:val="28"/>
          <w:lang w:eastAsia="ru-RU"/>
        </w:rPr>
        <w:t>3-й этап</w:t>
      </w: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 - подведение итогов.</w:t>
      </w:r>
    </w:p>
    <w:p w:rsidR="00EE0D2D" w:rsidRPr="003D2E86" w:rsidRDefault="00EE0D2D" w:rsidP="00290BA4">
      <w:pPr>
        <w:pStyle w:val="a5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FA7D28" w:rsidRPr="003D2E86" w:rsidRDefault="00FA7D28" w:rsidP="00290BA4">
      <w:pPr>
        <w:pStyle w:val="a5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b/>
          <w:sz w:val="24"/>
          <w:szCs w:val="28"/>
          <w:lang w:eastAsia="ru-RU"/>
        </w:rPr>
        <w:t>Для продуктивной работы в группах дети должны придерживаться следующих правил:</w:t>
      </w:r>
    </w:p>
    <w:p w:rsidR="00FA7D28" w:rsidRPr="003D2E86" w:rsidRDefault="00FA7D28" w:rsidP="00290BA4">
      <w:pPr>
        <w:pStyle w:val="a5"/>
        <w:ind w:left="36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>- активно принимать участие в высказывании идей и обсуждении;</w:t>
      </w:r>
    </w:p>
    <w:p w:rsidR="00FA7D28" w:rsidRPr="003D2E86" w:rsidRDefault="00FA7D28" w:rsidP="00290BA4">
      <w:pPr>
        <w:pStyle w:val="a5"/>
        <w:ind w:left="36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>- терпимо относиться к мнениям других участников;</w:t>
      </w:r>
    </w:p>
    <w:p w:rsidR="00FA7D28" w:rsidRPr="003D2E86" w:rsidRDefault="00FA7D28" w:rsidP="00290BA4">
      <w:pPr>
        <w:pStyle w:val="a5"/>
        <w:ind w:left="36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- не прерывать </w:t>
      </w:r>
      <w:proofErr w:type="gramStart"/>
      <w:r w:rsidRPr="003D2E86">
        <w:rPr>
          <w:rFonts w:ascii="Times New Roman" w:hAnsi="Times New Roman" w:cs="Times New Roman"/>
          <w:sz w:val="24"/>
          <w:szCs w:val="28"/>
          <w:lang w:eastAsia="ru-RU"/>
        </w:rPr>
        <w:t>высказывающего</w:t>
      </w:r>
      <w:proofErr w:type="gramEnd"/>
      <w:r w:rsidRPr="003D2E86">
        <w:rPr>
          <w:rFonts w:ascii="Times New Roman" w:hAnsi="Times New Roman" w:cs="Times New Roman"/>
          <w:sz w:val="24"/>
          <w:szCs w:val="28"/>
          <w:lang w:eastAsia="ru-RU"/>
        </w:rPr>
        <w:t>, давать ему возможность полностью высказаться;</w:t>
      </w:r>
    </w:p>
    <w:p w:rsidR="00FA7D28" w:rsidRPr="003D2E86" w:rsidRDefault="00FA7D28" w:rsidP="00290BA4">
      <w:pPr>
        <w:pStyle w:val="a5"/>
        <w:ind w:left="36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- не повторяться;</w:t>
      </w:r>
    </w:p>
    <w:p w:rsidR="00FA7D28" w:rsidRPr="003D2E86" w:rsidRDefault="00FA7D28" w:rsidP="00290BA4">
      <w:pPr>
        <w:pStyle w:val="a5"/>
        <w:ind w:left="36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>- помнить, что каждый участник имеет равные права;</w:t>
      </w:r>
    </w:p>
    <w:p w:rsidR="00FA7D28" w:rsidRPr="003D2E86" w:rsidRDefault="00FA7D28" w:rsidP="00290BA4">
      <w:pPr>
        <w:pStyle w:val="a5"/>
        <w:ind w:left="36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>- не навязывать своего мнения другим;</w:t>
      </w:r>
    </w:p>
    <w:p w:rsidR="00ED2553" w:rsidRPr="003D2E86" w:rsidRDefault="00FA7D28" w:rsidP="00290BA4">
      <w:pPr>
        <w:pStyle w:val="a5"/>
        <w:ind w:left="36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>- четко формулировать свое окончательное мнение.</w:t>
      </w:r>
    </w:p>
    <w:p w:rsidR="00EA0F18" w:rsidRPr="003D2E86" w:rsidRDefault="00DD3177" w:rsidP="00290BA4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D2E86">
        <w:rPr>
          <w:rFonts w:ascii="Times New Roman" w:hAnsi="Times New Roman" w:cs="Times New Roman"/>
          <w:sz w:val="24"/>
          <w:szCs w:val="28"/>
        </w:rPr>
        <w:t>При всём многообразии видов кейсов, все они имеют типовую внутреннюю структуру.</w:t>
      </w:r>
    </w:p>
    <w:p w:rsidR="00EA0F18" w:rsidRPr="003D2E86" w:rsidRDefault="00DD3177" w:rsidP="00290BA4">
      <w:pPr>
        <w:pStyle w:val="a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D2E86">
        <w:rPr>
          <w:rFonts w:ascii="Times New Roman" w:hAnsi="Times New Roman" w:cs="Times New Roman"/>
          <w:b/>
          <w:sz w:val="24"/>
          <w:szCs w:val="28"/>
        </w:rPr>
        <w:t>Как правило, кейс включает в себя:</w:t>
      </w:r>
    </w:p>
    <w:p w:rsidR="00DD3177" w:rsidRPr="003D2E86" w:rsidRDefault="00DD3177" w:rsidP="00290BA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D2E86">
        <w:rPr>
          <w:rFonts w:ascii="Times New Roman" w:hAnsi="Times New Roman" w:cs="Times New Roman"/>
          <w:sz w:val="24"/>
          <w:szCs w:val="28"/>
        </w:rPr>
        <w:t xml:space="preserve">ситуацию – случай, проблема, история из реальной жизни, </w:t>
      </w:r>
    </w:p>
    <w:p w:rsidR="00DD3177" w:rsidRPr="003D2E86" w:rsidRDefault="00DD3177" w:rsidP="00290BA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D2E86">
        <w:rPr>
          <w:rFonts w:ascii="Times New Roman" w:hAnsi="Times New Roman" w:cs="Times New Roman"/>
          <w:sz w:val="24"/>
          <w:szCs w:val="28"/>
        </w:rPr>
        <w:t xml:space="preserve">контекст ситуации – хронологический, исторический, контекст места, особенности действия или участников ситуации, </w:t>
      </w:r>
    </w:p>
    <w:p w:rsidR="00DD3177" w:rsidRPr="003D2E86" w:rsidRDefault="00DD3177" w:rsidP="00290BA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D2E86">
        <w:rPr>
          <w:rFonts w:ascii="Times New Roman" w:hAnsi="Times New Roman" w:cs="Times New Roman"/>
          <w:sz w:val="24"/>
          <w:szCs w:val="28"/>
        </w:rPr>
        <w:t xml:space="preserve">комментарии ситуации, представленные педагогом, </w:t>
      </w:r>
    </w:p>
    <w:p w:rsidR="00DD3177" w:rsidRPr="003D2E86" w:rsidRDefault="00DD3177" w:rsidP="00290BA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D2E86">
        <w:rPr>
          <w:rFonts w:ascii="Times New Roman" w:hAnsi="Times New Roman" w:cs="Times New Roman"/>
          <w:sz w:val="24"/>
          <w:szCs w:val="28"/>
        </w:rPr>
        <w:t xml:space="preserve">вопросы или задания для работы с кейсом, </w:t>
      </w:r>
    </w:p>
    <w:p w:rsidR="00DD3177" w:rsidRPr="003D2E86" w:rsidRDefault="00DD3177" w:rsidP="00290BA4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D2E86">
        <w:rPr>
          <w:rFonts w:ascii="Times New Roman" w:hAnsi="Times New Roman" w:cs="Times New Roman"/>
          <w:sz w:val="24"/>
          <w:szCs w:val="28"/>
        </w:rPr>
        <w:t xml:space="preserve">приложения (в форме иллюстрации, музыки и т.п.). </w:t>
      </w:r>
    </w:p>
    <w:p w:rsidR="00EE0D2D" w:rsidRPr="003D2E86" w:rsidRDefault="00EE0D2D" w:rsidP="00290BA4">
      <w:pPr>
        <w:pStyle w:val="a5"/>
        <w:ind w:left="720"/>
        <w:jc w:val="both"/>
        <w:rPr>
          <w:rFonts w:ascii="Times New Roman" w:hAnsi="Times New Roman" w:cs="Times New Roman"/>
          <w:sz w:val="24"/>
          <w:szCs w:val="28"/>
        </w:rPr>
      </w:pPr>
    </w:p>
    <w:p w:rsidR="00DD3177" w:rsidRPr="003D2E86" w:rsidRDefault="00DD3177" w:rsidP="00290BA4">
      <w:pPr>
        <w:pStyle w:val="a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proofErr w:type="gramStart"/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>Кейс-ситуации</w:t>
      </w:r>
      <w:proofErr w:type="spellEnd"/>
      <w:proofErr w:type="gramEnd"/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можно брать из жизни, художественных рассказов, из поступков детей, игр.</w:t>
      </w:r>
    </w:p>
    <w:p w:rsidR="00C3120F" w:rsidRPr="003D2E86" w:rsidRDefault="00C3120F" w:rsidP="00290BA4">
      <w:pPr>
        <w:pStyle w:val="a5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b/>
          <w:sz w:val="24"/>
          <w:szCs w:val="28"/>
          <w:lang w:eastAsia="ru-RU"/>
        </w:rPr>
        <w:t>Шесть признаков хорошего кейса:</w:t>
      </w:r>
    </w:p>
    <w:p w:rsidR="00C3120F" w:rsidRPr="003D2E86" w:rsidRDefault="00C3120F" w:rsidP="00290BA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>Соответствует поставленной цели.</w:t>
      </w:r>
    </w:p>
    <w:p w:rsidR="00C3120F" w:rsidRPr="003D2E86" w:rsidRDefault="00C3120F" w:rsidP="00290BA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>Учитывает возрастные и индивидуальные особенности детей.</w:t>
      </w:r>
    </w:p>
    <w:p w:rsidR="00C3120F" w:rsidRPr="003D2E86" w:rsidRDefault="00C3120F" w:rsidP="00290BA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Является актуальным и </w:t>
      </w:r>
      <w:proofErr w:type="gramStart"/>
      <w:r w:rsidRPr="003D2E86">
        <w:rPr>
          <w:rFonts w:ascii="Times New Roman" w:hAnsi="Times New Roman" w:cs="Times New Roman"/>
          <w:sz w:val="24"/>
          <w:szCs w:val="28"/>
          <w:lang w:eastAsia="ru-RU"/>
        </w:rPr>
        <w:t>интересен</w:t>
      </w:r>
      <w:proofErr w:type="gramEnd"/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 детям</w:t>
      </w:r>
      <w:r w:rsidR="00DD3177" w:rsidRPr="003D2E86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C3120F" w:rsidRPr="003D2E86" w:rsidRDefault="00C3120F" w:rsidP="00290BA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Развивает когнитивные навыки, воображение, </w:t>
      </w:r>
      <w:proofErr w:type="spellStart"/>
      <w:r w:rsidRPr="003D2E86">
        <w:rPr>
          <w:rFonts w:ascii="Times New Roman" w:hAnsi="Times New Roman" w:cs="Times New Roman"/>
          <w:sz w:val="24"/>
          <w:szCs w:val="28"/>
          <w:lang w:eastAsia="ru-RU"/>
        </w:rPr>
        <w:t>креативное</w:t>
      </w:r>
      <w:proofErr w:type="spellEnd"/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 мышление.</w:t>
      </w:r>
    </w:p>
    <w:p w:rsidR="00C3120F" w:rsidRPr="003D2E86" w:rsidRDefault="00C3120F" w:rsidP="00290BA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>Провоцирует дискуссию.</w:t>
      </w:r>
    </w:p>
    <w:p w:rsidR="00D41E59" w:rsidRPr="003D2E86" w:rsidRDefault="00C3120F" w:rsidP="00290BA4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>Имеет несколько решений.</w:t>
      </w:r>
    </w:p>
    <w:p w:rsidR="0072203E" w:rsidRPr="003D2E86" w:rsidRDefault="0072203E" w:rsidP="00290BA4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b/>
          <w:sz w:val="24"/>
          <w:szCs w:val="28"/>
          <w:lang w:eastAsia="ru-RU"/>
        </w:rPr>
        <w:t>Виды кейс – технологии</w:t>
      </w:r>
      <w:proofErr w:type="gramStart"/>
      <w:r w:rsidRPr="003D2E86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:</w:t>
      </w:r>
      <w:proofErr w:type="gramEnd"/>
    </w:p>
    <w:p w:rsidR="0072203E" w:rsidRPr="003D2E86" w:rsidRDefault="0072203E" w:rsidP="00290BA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>- Анализ конкретных ситуаци</w:t>
      </w:r>
      <w:proofErr w:type="gramStart"/>
      <w:r w:rsidRPr="003D2E86">
        <w:rPr>
          <w:rFonts w:ascii="Times New Roman" w:hAnsi="Times New Roman" w:cs="Times New Roman"/>
          <w:sz w:val="24"/>
          <w:szCs w:val="28"/>
          <w:lang w:eastAsia="ru-RU"/>
        </w:rPr>
        <w:t>й</w:t>
      </w:r>
      <w:r w:rsidR="00B164D6" w:rsidRPr="003D2E86">
        <w:rPr>
          <w:rFonts w:ascii="Times New Roman" w:hAnsi="Times New Roman" w:cs="Times New Roman"/>
          <w:sz w:val="24"/>
          <w:szCs w:val="28"/>
          <w:lang w:eastAsia="ru-RU"/>
        </w:rPr>
        <w:t>(</w:t>
      </w:r>
      <w:proofErr w:type="spellStart"/>
      <w:proofErr w:type="gramEnd"/>
      <w:r w:rsidR="00B164D6" w:rsidRPr="003D2E86">
        <w:rPr>
          <w:rFonts w:ascii="Times New Roman" w:hAnsi="Times New Roman" w:cs="Times New Roman"/>
          <w:sz w:val="24"/>
          <w:szCs w:val="28"/>
          <w:lang w:eastAsia="ru-RU"/>
        </w:rPr>
        <w:t>кейс-стади</w:t>
      </w:r>
      <w:proofErr w:type="spellEnd"/>
      <w:r w:rsidR="00B164D6" w:rsidRPr="003D2E86">
        <w:rPr>
          <w:rFonts w:ascii="Times New Roman" w:hAnsi="Times New Roman" w:cs="Times New Roman"/>
          <w:sz w:val="24"/>
          <w:szCs w:val="28"/>
          <w:lang w:eastAsia="ru-RU"/>
        </w:rPr>
        <w:t>)</w:t>
      </w:r>
      <w:r w:rsidRPr="003D2E86">
        <w:rPr>
          <w:rFonts w:ascii="Times New Roman" w:hAnsi="Times New Roman" w:cs="Times New Roman"/>
          <w:sz w:val="24"/>
          <w:szCs w:val="28"/>
          <w:lang w:eastAsia="ru-RU"/>
        </w:rPr>
        <w:t>,</w:t>
      </w:r>
    </w:p>
    <w:p w:rsidR="0072203E" w:rsidRPr="003D2E86" w:rsidRDefault="0072203E" w:rsidP="00290BA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>- Кейс – иллюстрации,</w:t>
      </w:r>
    </w:p>
    <w:p w:rsidR="0072203E" w:rsidRPr="003D2E86" w:rsidRDefault="0072203E" w:rsidP="00290BA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>- Фото – кейс,</w:t>
      </w:r>
    </w:p>
    <w:p w:rsidR="0072203E" w:rsidRPr="003D2E86" w:rsidRDefault="0072203E" w:rsidP="00290BA4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>- Проигрывание ролей (ролевое проектирование)</w:t>
      </w:r>
      <w:r w:rsidR="00EA1A94" w:rsidRPr="003D2E86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EE0D2D" w:rsidRPr="003D2E86" w:rsidRDefault="00EE0D2D" w:rsidP="0029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Методика создания проблемных ситуаций</w:t>
      </w: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EE0D2D" w:rsidRPr="003D2E86" w:rsidRDefault="00EE0D2D" w:rsidP="00290BA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 подводит детей к противоречию и предлагает им самим найти способ его разрешения;</w:t>
      </w:r>
    </w:p>
    <w:p w:rsidR="00EE0D2D" w:rsidRPr="003D2E86" w:rsidRDefault="00EE0D2D" w:rsidP="00290BA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сталкивает противоречия практической деятельности;</w:t>
      </w:r>
    </w:p>
    <w:p w:rsidR="00EE0D2D" w:rsidRPr="003D2E86" w:rsidRDefault="00EE0D2D" w:rsidP="00290BA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излагает различные точки зрения на один и тот же вопрос; </w:t>
      </w:r>
    </w:p>
    <w:p w:rsidR="00EE0D2D" w:rsidRPr="003D2E86" w:rsidRDefault="00EE0D2D" w:rsidP="00290BA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предлагает рассмотреть явление с различных позиций; </w:t>
      </w:r>
    </w:p>
    <w:p w:rsidR="00EE0D2D" w:rsidRPr="003D2E86" w:rsidRDefault="00EE0D2D" w:rsidP="00290BA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побуждает делать сравнения, обобщения, выводы из ситуации, сопоставлять факты; </w:t>
      </w:r>
    </w:p>
    <w:p w:rsidR="00EE0D2D" w:rsidRPr="003D2E86" w:rsidRDefault="00EE0D2D" w:rsidP="00290BA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ставит конкретные вопросы на обобщение, сопоставление, обоснование… определяет проблемные теоретические и практические задания (например: </w:t>
      </w:r>
      <w:proofErr w:type="gramStart"/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>исследовательский</w:t>
      </w:r>
      <w:proofErr w:type="gramEnd"/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); </w:t>
      </w:r>
    </w:p>
    <w:p w:rsidR="00EE0D2D" w:rsidRPr="003D2E86" w:rsidRDefault="00EE0D2D" w:rsidP="00290BA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ставит проблемные задачи </w:t>
      </w:r>
      <w:proofErr w:type="gramStart"/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</w:t>
      </w:r>
      <w:proofErr w:type="gramEnd"/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>с ограниченным временем решения, с допущенными ошибками…).</w:t>
      </w:r>
    </w:p>
    <w:p w:rsidR="00EE0D2D" w:rsidRPr="003D2E86" w:rsidRDefault="00EE0D2D" w:rsidP="00290BA4">
      <w:pPr>
        <w:pStyle w:val="a5"/>
        <w:ind w:left="72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B164D6" w:rsidRPr="003D2E86" w:rsidRDefault="00B164D6" w:rsidP="00290BA4">
      <w:pPr>
        <w:pStyle w:val="a5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Технология  кейс – </w:t>
      </w:r>
      <w:proofErr w:type="spellStart"/>
      <w:r w:rsidRPr="003D2E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стади</w:t>
      </w:r>
      <w:proofErr w:type="spellEnd"/>
      <w:r w:rsidRPr="003D2E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(ситуация):</w:t>
      </w:r>
    </w:p>
    <w:p w:rsidR="00B164D6" w:rsidRPr="003D2E86" w:rsidRDefault="00EA1A94" w:rsidP="0029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Кейс, в котором описывается ситуация в конкретный период времени, формулируется проблема, предлагается найти пути решения данной проблемы. </w:t>
      </w:r>
    </w:p>
    <w:p w:rsidR="00B164D6" w:rsidRPr="003D2E86" w:rsidRDefault="00B164D6" w:rsidP="0029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Цель:</w:t>
      </w: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164D6" w:rsidRPr="003D2E86" w:rsidRDefault="00EA1A94" w:rsidP="00290BA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самостоятельны</w:t>
      </w:r>
      <w:r w:rsidR="0066521E"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>й анализ ситуации дошкольниками;</w:t>
      </w:r>
    </w:p>
    <w:p w:rsidR="00B164D6" w:rsidRPr="003D2E86" w:rsidRDefault="00EA1A94" w:rsidP="00290BA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>диагностика проблемы</w:t>
      </w:r>
      <w:r w:rsidR="0066521E"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164D6" w:rsidRPr="003D2E86" w:rsidRDefault="00EA1A94" w:rsidP="00290BA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представление своих идей и решения в обсуждении со сверстниками. </w:t>
      </w:r>
    </w:p>
    <w:p w:rsidR="00EE0D2D" w:rsidRPr="003D2E86" w:rsidRDefault="00EE0D2D" w:rsidP="00290BA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A2D51" w:rsidRPr="003D2E86" w:rsidRDefault="007A2D51" w:rsidP="0029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Умения и навыки, которые формируются у дошкольников:</w:t>
      </w:r>
    </w:p>
    <w:p w:rsidR="007A2D51" w:rsidRPr="003D2E86" w:rsidRDefault="00EA1A94" w:rsidP="00290BA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Освоение знаний, формирование новых качеств и представлений. </w:t>
      </w:r>
    </w:p>
    <w:p w:rsidR="007A2D51" w:rsidRPr="003D2E86" w:rsidRDefault="00EA1A94" w:rsidP="00290BA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Развитие способности детей научиться работать с информацией (поиск, анализ, синтез, классификация и т.д.), прорабатывать различные проблемы, находить их решение. </w:t>
      </w:r>
    </w:p>
    <w:p w:rsidR="007A2D51" w:rsidRPr="003D2E86" w:rsidRDefault="00EA1A94" w:rsidP="00290BA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Ориентированное обучение детей с индивидуальными данными. </w:t>
      </w:r>
    </w:p>
    <w:p w:rsidR="00CA7E45" w:rsidRPr="003D2E86" w:rsidRDefault="00EA1A94" w:rsidP="00290BA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навыков коммуникативного взаимодействия. Использование приобретенных в процессе решения кейса знаний и навыков в жизненных ситуациях.</w:t>
      </w:r>
      <w:r w:rsidR="00CA7E45" w:rsidRPr="003D2E86">
        <w:rPr>
          <w:rFonts w:ascii="Arial" w:hAnsi="Arial" w:cs="Arial"/>
          <w:color w:val="000000"/>
          <w:sz w:val="24"/>
          <w:szCs w:val="28"/>
        </w:rPr>
        <w:t> </w:t>
      </w:r>
    </w:p>
    <w:p w:rsidR="007A2D51" w:rsidRPr="003D2E86" w:rsidRDefault="007A2D51" w:rsidP="00290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</w:p>
    <w:p w:rsidR="000930A8" w:rsidRPr="003D2E86" w:rsidRDefault="007A2D51" w:rsidP="0029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Кейс - иллюстрация.</w:t>
      </w:r>
      <w:r w:rsidR="000930A8" w:rsidRPr="003D2E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Фото – кейс.</w:t>
      </w:r>
    </w:p>
    <w:p w:rsidR="00290BA4" w:rsidRPr="003D2E86" w:rsidRDefault="00290BA4" w:rsidP="0029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>В «кейсе» используются иллюстрации, фото, сюжет которого отражает какую – либо проблему. Педагог описывает совокупность событий на картинке, ставит вопросы с мотивацией на решение проблемы.</w:t>
      </w:r>
    </w:p>
    <w:p w:rsidR="007A2D51" w:rsidRPr="003D2E86" w:rsidRDefault="007A2D51" w:rsidP="0029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Цель:</w:t>
      </w:r>
    </w:p>
    <w:p w:rsidR="007A2D51" w:rsidRPr="003D2E86" w:rsidRDefault="00EA1A94" w:rsidP="0029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разбор сути проблемы, анализ возможных решений и выбор лучшего из них, выработка дошкольниками своего взгляда на ее решение. </w:t>
      </w:r>
    </w:p>
    <w:p w:rsidR="007A2D51" w:rsidRPr="003D2E86" w:rsidRDefault="007A2D51" w:rsidP="0029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Умения и навыки, формируемые у дошкольников:</w:t>
      </w:r>
    </w:p>
    <w:p w:rsidR="00436CB8" w:rsidRPr="003D2E86" w:rsidRDefault="00436CB8" w:rsidP="00290BA4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D2E86">
        <w:rPr>
          <w:rFonts w:ascii="Times New Roman" w:hAnsi="Times New Roman" w:cs="Times New Roman"/>
          <w:iCs/>
          <w:sz w:val="24"/>
          <w:szCs w:val="28"/>
        </w:rPr>
        <w:t>Аналитические навыки:</w:t>
      </w:r>
      <w:r w:rsidRPr="003D2E86">
        <w:rPr>
          <w:rStyle w:val="apple-converted-space"/>
          <w:rFonts w:ascii="Times New Roman" w:hAnsi="Times New Roman"/>
          <w:i/>
          <w:iCs/>
          <w:color w:val="000000"/>
          <w:sz w:val="24"/>
          <w:szCs w:val="28"/>
        </w:rPr>
        <w:t> </w:t>
      </w:r>
      <w:r w:rsidRPr="003D2E86">
        <w:rPr>
          <w:rFonts w:ascii="Times New Roman" w:hAnsi="Times New Roman" w:cs="Times New Roman"/>
          <w:sz w:val="24"/>
          <w:szCs w:val="28"/>
        </w:rPr>
        <w:t>умение отличать данные от информации, классифицировать, выделять существенную и несущественную информацию, анализировать, представлять и добывать ее, находить пропуски информации и уметь восстанавливать их, мыслить ясно и логично.</w:t>
      </w:r>
    </w:p>
    <w:p w:rsidR="00436CB8" w:rsidRPr="003D2E86" w:rsidRDefault="00436CB8" w:rsidP="00290BA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D2E86">
        <w:rPr>
          <w:rFonts w:ascii="Times New Roman" w:hAnsi="Times New Roman" w:cs="Times New Roman"/>
          <w:iCs/>
          <w:sz w:val="24"/>
          <w:szCs w:val="28"/>
        </w:rPr>
        <w:t>Практические навыки:</w:t>
      </w:r>
      <w:r w:rsidRPr="003D2E86">
        <w:rPr>
          <w:rStyle w:val="apple-converted-space"/>
          <w:rFonts w:ascii="Times New Roman" w:hAnsi="Times New Roman"/>
          <w:i/>
          <w:iCs/>
          <w:color w:val="000000"/>
          <w:sz w:val="24"/>
          <w:szCs w:val="28"/>
        </w:rPr>
        <w:t> </w:t>
      </w:r>
      <w:r w:rsidRPr="003D2E86">
        <w:rPr>
          <w:rFonts w:ascii="Times New Roman" w:hAnsi="Times New Roman" w:cs="Times New Roman"/>
          <w:sz w:val="24"/>
          <w:szCs w:val="28"/>
        </w:rPr>
        <w:t>пониженный специально по сравнению с реальной ситуацией уровень сложности проблемы, представленной в кейсе, способствует более легкому формированию на практике навыков использования теоретических знаний.</w:t>
      </w:r>
    </w:p>
    <w:p w:rsidR="00436CB8" w:rsidRPr="003D2E86" w:rsidRDefault="00436CB8" w:rsidP="00290BA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D2E86">
        <w:rPr>
          <w:rFonts w:ascii="Times New Roman" w:hAnsi="Times New Roman" w:cs="Times New Roman"/>
          <w:iCs/>
          <w:sz w:val="24"/>
          <w:szCs w:val="28"/>
        </w:rPr>
        <w:t>Творческие навыки:</w:t>
      </w:r>
      <w:r w:rsidRPr="003D2E86">
        <w:rPr>
          <w:rStyle w:val="apple-converted-space"/>
          <w:rFonts w:ascii="Times New Roman" w:hAnsi="Times New Roman"/>
          <w:i/>
          <w:iCs/>
          <w:color w:val="000000"/>
          <w:sz w:val="24"/>
          <w:szCs w:val="28"/>
        </w:rPr>
        <w:t> </w:t>
      </w:r>
      <w:r w:rsidRPr="003D2E86">
        <w:rPr>
          <w:rFonts w:ascii="Times New Roman" w:hAnsi="Times New Roman" w:cs="Times New Roman"/>
          <w:sz w:val="24"/>
          <w:szCs w:val="28"/>
        </w:rPr>
        <w:t>одной логикой, как правило, ситуацию не решить. Очень важны творческие навыки в создании разнообразных решений, которые нельзя найти логическим путем.</w:t>
      </w:r>
    </w:p>
    <w:p w:rsidR="00436CB8" w:rsidRPr="003D2E86" w:rsidRDefault="00436CB8" w:rsidP="00290BA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D2E86">
        <w:rPr>
          <w:rFonts w:ascii="Times New Roman" w:hAnsi="Times New Roman" w:cs="Times New Roman"/>
          <w:iCs/>
          <w:sz w:val="24"/>
          <w:szCs w:val="28"/>
        </w:rPr>
        <w:t>Коммуникативные навыки:</w:t>
      </w:r>
      <w:r w:rsidRPr="003D2E86">
        <w:rPr>
          <w:rStyle w:val="apple-converted-space"/>
          <w:rFonts w:ascii="Times New Roman" w:hAnsi="Times New Roman"/>
          <w:i/>
          <w:iCs/>
          <w:color w:val="000000"/>
          <w:sz w:val="24"/>
          <w:szCs w:val="28"/>
        </w:rPr>
        <w:t> </w:t>
      </w:r>
      <w:r w:rsidRPr="003D2E86">
        <w:rPr>
          <w:rFonts w:ascii="Times New Roman" w:hAnsi="Times New Roman" w:cs="Times New Roman"/>
          <w:sz w:val="24"/>
          <w:szCs w:val="28"/>
        </w:rPr>
        <w:t>умение вести диалог, убеждать окружающих, защищать собственную точку зрения, убеждать собеседников, составлять краткий, убедительный ответ.</w:t>
      </w:r>
    </w:p>
    <w:p w:rsidR="00436CB8" w:rsidRPr="003D2E86" w:rsidRDefault="00436CB8" w:rsidP="00290BA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D2E86">
        <w:rPr>
          <w:rFonts w:ascii="Times New Roman" w:hAnsi="Times New Roman" w:cs="Times New Roman"/>
          <w:iCs/>
          <w:sz w:val="24"/>
          <w:szCs w:val="28"/>
        </w:rPr>
        <w:t>Социальные навыки:</w:t>
      </w:r>
      <w:r w:rsidRPr="003D2E86">
        <w:rPr>
          <w:rStyle w:val="apple-converted-space"/>
          <w:rFonts w:ascii="Times New Roman" w:hAnsi="Times New Roman"/>
          <w:i/>
          <w:iCs/>
          <w:color w:val="000000"/>
          <w:sz w:val="24"/>
          <w:szCs w:val="28"/>
        </w:rPr>
        <w:t> </w:t>
      </w:r>
      <w:r w:rsidRPr="003D2E86">
        <w:rPr>
          <w:rFonts w:ascii="Times New Roman" w:hAnsi="Times New Roman" w:cs="Times New Roman"/>
          <w:sz w:val="24"/>
          <w:szCs w:val="28"/>
        </w:rPr>
        <w:t>умение слушать собеседника, поддерживать разговор  или доказывать противоположное мнение, контролировать себя.</w:t>
      </w:r>
    </w:p>
    <w:p w:rsidR="00436CB8" w:rsidRPr="003D2E86" w:rsidRDefault="00436CB8" w:rsidP="00290BA4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3D2E86">
        <w:rPr>
          <w:rFonts w:ascii="Times New Roman" w:hAnsi="Times New Roman" w:cs="Times New Roman"/>
          <w:iCs/>
          <w:sz w:val="24"/>
          <w:szCs w:val="28"/>
        </w:rPr>
        <w:t>Самоанализ:</w:t>
      </w:r>
      <w:r w:rsidRPr="003D2E86">
        <w:rPr>
          <w:rStyle w:val="apple-converted-space"/>
          <w:rFonts w:ascii="Times New Roman" w:hAnsi="Times New Roman"/>
          <w:iCs/>
          <w:color w:val="000000"/>
          <w:sz w:val="24"/>
          <w:szCs w:val="28"/>
        </w:rPr>
        <w:t> </w:t>
      </w:r>
      <w:r w:rsidRPr="003D2E86">
        <w:rPr>
          <w:rFonts w:ascii="Times New Roman" w:hAnsi="Times New Roman" w:cs="Times New Roman"/>
          <w:sz w:val="24"/>
          <w:szCs w:val="28"/>
        </w:rPr>
        <w:t>несогласие в возникающем споре способствует осознанию и анализу мнения других и своего собственного.</w:t>
      </w:r>
    </w:p>
    <w:p w:rsidR="00436CB8" w:rsidRPr="003D2E86" w:rsidRDefault="00436CB8" w:rsidP="00290BA4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Cs w:val="28"/>
        </w:rPr>
      </w:pPr>
    </w:p>
    <w:p w:rsidR="006B1ADE" w:rsidRPr="003D2E86" w:rsidRDefault="006B1ADE" w:rsidP="00290B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Ролевое проектирование</w:t>
      </w:r>
    </w:p>
    <w:p w:rsidR="006B1ADE" w:rsidRPr="003D2E86" w:rsidRDefault="004E545F" w:rsidP="0029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6B1ADE"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ид кейс – технологии, способствующий расширению социального и коммуникативного опыта дошкольников посредством проигрывания заданных ролей. </w:t>
      </w:r>
    </w:p>
    <w:p w:rsidR="006B1ADE" w:rsidRPr="003D2E86" w:rsidRDefault="006B1ADE" w:rsidP="0029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Цель:</w:t>
      </w:r>
    </w:p>
    <w:p w:rsidR="006B1ADE" w:rsidRPr="003D2E86" w:rsidRDefault="006B1ADE" w:rsidP="0029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основе заданной роли оценить поступки и поведение участников предложенной ситуации. </w:t>
      </w:r>
    </w:p>
    <w:p w:rsidR="006B1ADE" w:rsidRPr="003D2E86" w:rsidRDefault="006B1ADE" w:rsidP="0029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Особенность:</w:t>
      </w:r>
    </w:p>
    <w:p w:rsidR="006B1ADE" w:rsidRPr="003D2E86" w:rsidRDefault="006B1ADE" w:rsidP="00290BA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дошкольников принять на себя роль;</w:t>
      </w:r>
    </w:p>
    <w:p w:rsidR="006B1ADE" w:rsidRPr="003D2E86" w:rsidRDefault="006B1ADE" w:rsidP="00290BA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умение спроектировать принятую роль в соответствии с заданными характеристиками; </w:t>
      </w:r>
    </w:p>
    <w:p w:rsidR="006B1ADE" w:rsidRPr="003D2E86" w:rsidRDefault="006B1ADE" w:rsidP="00290BA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ролевое взаимодействие. </w:t>
      </w:r>
    </w:p>
    <w:p w:rsidR="006B1ADE" w:rsidRPr="003D2E86" w:rsidRDefault="006B1ADE" w:rsidP="0029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D2E86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3D2E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Умения и навыки, которые формируются у дошкольников</w:t>
      </w:r>
    </w:p>
    <w:p w:rsidR="006B1ADE" w:rsidRPr="003D2E86" w:rsidRDefault="006B1ADE" w:rsidP="00290BA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Умение пользоваться основными культурными способами деятельности, проявлять инициативу и самостоятельность в разных видах деятельности. </w:t>
      </w:r>
    </w:p>
    <w:p w:rsidR="006B1ADE" w:rsidRPr="003D2E86" w:rsidRDefault="006B1ADE" w:rsidP="00290BA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Умение договариваться, учитывать интересы и чувства других, умение разрешать конфликты. Умение следовать социальным нормам поведения и правилам в разных видах деятельности. </w:t>
      </w:r>
    </w:p>
    <w:p w:rsidR="006B1ADE" w:rsidRPr="003D2E86" w:rsidRDefault="006B1ADE" w:rsidP="00290BA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Умение задавать вопросы взрослым и сверстникам, самостоятельно придумывать объяснения поступкам людей. </w:t>
      </w:r>
    </w:p>
    <w:p w:rsidR="006B1ADE" w:rsidRPr="003D2E86" w:rsidRDefault="006B1ADE" w:rsidP="00290BA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принимать собственное решение, опираясь на знания и умения в различных видах деятельности.</w:t>
      </w:r>
    </w:p>
    <w:p w:rsidR="006B1ADE" w:rsidRPr="003D2E86" w:rsidRDefault="006B1ADE" w:rsidP="00290BA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Навык владения разными формами и видами игры, различение условной и реальной ситуаций. </w:t>
      </w:r>
    </w:p>
    <w:p w:rsidR="00F86098" w:rsidRPr="003D2E86" w:rsidRDefault="006B1ADE" w:rsidP="00290BA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Навык владения устной речью, умение использовать речь для выражения своих мыслей, чувств и желаний, построения речевого высказывания в ситуации общения. </w:t>
      </w:r>
    </w:p>
    <w:p w:rsidR="003E6BC4" w:rsidRPr="003D2E86" w:rsidRDefault="006B1ADE" w:rsidP="00290BA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Навык положительного отношения к миру. </w:t>
      </w:r>
    </w:p>
    <w:p w:rsidR="00CE1717" w:rsidRPr="003D2E86" w:rsidRDefault="00CE1717" w:rsidP="00290BA4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Cs w:val="28"/>
        </w:rPr>
      </w:pPr>
      <w:r w:rsidRPr="003D2E86">
        <w:rPr>
          <w:b/>
          <w:bCs/>
          <w:iCs/>
          <w:color w:val="000000"/>
          <w:szCs w:val="28"/>
        </w:rPr>
        <w:t>К достоинствам</w:t>
      </w:r>
      <w:r w:rsidR="00290BA4" w:rsidRPr="003D2E86">
        <w:rPr>
          <w:b/>
          <w:bCs/>
          <w:iCs/>
          <w:color w:val="000000"/>
          <w:szCs w:val="28"/>
        </w:rPr>
        <w:t xml:space="preserve"> «Кейса»</w:t>
      </w:r>
      <w:r w:rsidRPr="003D2E86">
        <w:rPr>
          <w:b/>
          <w:bCs/>
          <w:iCs/>
          <w:color w:val="000000"/>
          <w:szCs w:val="28"/>
        </w:rPr>
        <w:t xml:space="preserve"> можно отнести:</w:t>
      </w:r>
    </w:p>
    <w:p w:rsidR="00CE1717" w:rsidRPr="003D2E86" w:rsidRDefault="00CE1717" w:rsidP="00290BA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Cs w:val="28"/>
        </w:rPr>
      </w:pPr>
      <w:r w:rsidRPr="003D2E86">
        <w:rPr>
          <w:color w:val="000000"/>
          <w:szCs w:val="28"/>
        </w:rPr>
        <w:t>доступность, как возможность организации вариантов активного обсуждения,</w:t>
      </w:r>
    </w:p>
    <w:p w:rsidR="00CE1717" w:rsidRPr="003D2E86" w:rsidRDefault="00CE1717" w:rsidP="00290BA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Cs w:val="28"/>
        </w:rPr>
      </w:pPr>
      <w:r w:rsidRPr="003D2E86">
        <w:rPr>
          <w:color w:val="000000"/>
          <w:szCs w:val="28"/>
        </w:rPr>
        <w:t>наглядность, т.е. красочные иллюстрации, отражающие реальную или смоделированную ситуацию;</w:t>
      </w:r>
    </w:p>
    <w:p w:rsidR="003E6BC4" w:rsidRPr="003D2E86" w:rsidRDefault="00CE1717" w:rsidP="00290BA4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66" w:lineRule="atLeast"/>
        <w:jc w:val="both"/>
        <w:rPr>
          <w:rFonts w:ascii="Arial" w:hAnsi="Arial" w:cs="Arial"/>
          <w:color w:val="000000"/>
          <w:szCs w:val="28"/>
        </w:rPr>
      </w:pPr>
      <w:r w:rsidRPr="003D2E86">
        <w:rPr>
          <w:color w:val="000000"/>
          <w:szCs w:val="28"/>
        </w:rPr>
        <w:t xml:space="preserve">гибкость, вариативность, что способствует развитию </w:t>
      </w:r>
      <w:proofErr w:type="spellStart"/>
      <w:r w:rsidRPr="003D2E86">
        <w:rPr>
          <w:color w:val="000000"/>
          <w:szCs w:val="28"/>
        </w:rPr>
        <w:t>креативности</w:t>
      </w:r>
      <w:proofErr w:type="spellEnd"/>
      <w:r w:rsidR="00030D2E" w:rsidRPr="003D2E86">
        <w:rPr>
          <w:color w:val="000000"/>
          <w:szCs w:val="28"/>
        </w:rPr>
        <w:t>.</w:t>
      </w:r>
    </w:p>
    <w:p w:rsidR="006F2716" w:rsidRPr="003D2E86" w:rsidRDefault="006F2716" w:rsidP="00290BA4">
      <w:pPr>
        <w:pStyle w:val="a5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b/>
          <w:sz w:val="24"/>
          <w:szCs w:val="28"/>
          <w:lang w:eastAsia="ru-RU"/>
        </w:rPr>
        <w:t>Результат работы с применением кейс – технологии:</w:t>
      </w:r>
    </w:p>
    <w:p w:rsidR="006924A9" w:rsidRPr="003D2E86" w:rsidRDefault="00EA1A94" w:rsidP="00290BA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>умение взаимодействовать в системах «ребенок-ребенок», «ребенок-взрослый»;</w:t>
      </w:r>
    </w:p>
    <w:p w:rsidR="006924A9" w:rsidRPr="003D2E86" w:rsidRDefault="00EA1A94" w:rsidP="00290BA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умение соотносить свои устремления с интересами других людей; </w:t>
      </w:r>
    </w:p>
    <w:p w:rsidR="006924A9" w:rsidRPr="003D2E86" w:rsidRDefault="00EA1A94" w:rsidP="00290BA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>умение продуктивно взаимодействовать с членами группы, решающей общую задачу;</w:t>
      </w:r>
    </w:p>
    <w:p w:rsidR="006924A9" w:rsidRPr="003D2E86" w:rsidRDefault="00EA1A94" w:rsidP="00290BA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умение получать необходимую информацию в общении; </w:t>
      </w:r>
    </w:p>
    <w:p w:rsidR="006924A9" w:rsidRPr="003D2E86" w:rsidRDefault="00EA1A94" w:rsidP="00290BA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умение выслушать </w:t>
      </w:r>
      <w:proofErr w:type="gramStart"/>
      <w:r w:rsidRPr="003D2E86">
        <w:rPr>
          <w:rFonts w:ascii="Times New Roman" w:hAnsi="Times New Roman" w:cs="Times New Roman"/>
          <w:sz w:val="24"/>
          <w:szCs w:val="28"/>
          <w:lang w:eastAsia="ru-RU"/>
        </w:rPr>
        <w:t>другого</w:t>
      </w:r>
      <w:proofErr w:type="gramEnd"/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 и прийти к общему решению; </w:t>
      </w:r>
    </w:p>
    <w:p w:rsidR="006924A9" w:rsidRPr="003D2E86" w:rsidRDefault="00EA1A94" w:rsidP="00290BA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умение вести диалог </w:t>
      </w:r>
      <w:proofErr w:type="gramStart"/>
      <w:r w:rsidRPr="003D2E86">
        <w:rPr>
          <w:rFonts w:ascii="Times New Roman" w:hAnsi="Times New Roman" w:cs="Times New Roman"/>
          <w:sz w:val="24"/>
          <w:szCs w:val="28"/>
          <w:lang w:eastAsia="ru-RU"/>
        </w:rPr>
        <w:t>со</w:t>
      </w:r>
      <w:proofErr w:type="gramEnd"/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 взрослыми и сверстниками; </w:t>
      </w:r>
    </w:p>
    <w:p w:rsidR="006924A9" w:rsidRPr="003D2E86" w:rsidRDefault="00EA1A94" w:rsidP="00290BA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>умение отстаивать свою точку зрения в общении; умение принимать помощь;</w:t>
      </w:r>
    </w:p>
    <w:p w:rsidR="00EA1A94" w:rsidRPr="003D2E86" w:rsidRDefault="00EA1A94" w:rsidP="00290BA4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3D2E86">
        <w:rPr>
          <w:rFonts w:ascii="Times New Roman" w:hAnsi="Times New Roman" w:cs="Times New Roman"/>
          <w:sz w:val="24"/>
          <w:szCs w:val="28"/>
          <w:lang w:eastAsia="ru-RU"/>
        </w:rPr>
        <w:t xml:space="preserve">умение адекватно реагировать в конфликтных ситуациях. </w:t>
      </w:r>
    </w:p>
    <w:p w:rsidR="00FA7D28" w:rsidRPr="003D2E86" w:rsidRDefault="00FA7D28" w:rsidP="00290B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8"/>
          <w:lang w:eastAsia="ru-RU"/>
        </w:rPr>
      </w:pPr>
    </w:p>
    <w:p w:rsidR="004C72FD" w:rsidRPr="003D2E86" w:rsidRDefault="004C72FD" w:rsidP="00290BA4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F6A19" w:rsidRPr="003D2E86" w:rsidRDefault="006F6A19">
      <w:pPr>
        <w:rPr>
          <w:rFonts w:ascii="Times New Roman" w:hAnsi="Times New Roman" w:cs="Times New Roman"/>
          <w:sz w:val="24"/>
          <w:szCs w:val="28"/>
        </w:rPr>
      </w:pPr>
    </w:p>
    <w:sectPr w:rsidR="006F6A19" w:rsidRPr="003D2E86" w:rsidSect="0099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53F6"/>
    <w:multiLevelType w:val="hybridMultilevel"/>
    <w:tmpl w:val="99ACD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C1459"/>
    <w:multiLevelType w:val="multilevel"/>
    <w:tmpl w:val="9CE4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90AAA"/>
    <w:multiLevelType w:val="hybridMultilevel"/>
    <w:tmpl w:val="7CB47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02DBD"/>
    <w:multiLevelType w:val="hybridMultilevel"/>
    <w:tmpl w:val="BF580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55B85"/>
    <w:multiLevelType w:val="hybridMultilevel"/>
    <w:tmpl w:val="92DE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262C2"/>
    <w:multiLevelType w:val="hybridMultilevel"/>
    <w:tmpl w:val="F79C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2477D"/>
    <w:multiLevelType w:val="multilevel"/>
    <w:tmpl w:val="91CA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7D4386"/>
    <w:multiLevelType w:val="hybridMultilevel"/>
    <w:tmpl w:val="623A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B1D6C"/>
    <w:multiLevelType w:val="hybridMultilevel"/>
    <w:tmpl w:val="D248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95445"/>
    <w:multiLevelType w:val="hybridMultilevel"/>
    <w:tmpl w:val="233AA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C74CB"/>
    <w:multiLevelType w:val="hybridMultilevel"/>
    <w:tmpl w:val="ABF4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55D9B"/>
    <w:multiLevelType w:val="hybridMultilevel"/>
    <w:tmpl w:val="7880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23E11"/>
    <w:multiLevelType w:val="hybridMultilevel"/>
    <w:tmpl w:val="AA02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C50A4"/>
    <w:multiLevelType w:val="hybridMultilevel"/>
    <w:tmpl w:val="BAD8A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E3E63"/>
    <w:multiLevelType w:val="hybridMultilevel"/>
    <w:tmpl w:val="3F3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14"/>
  </w:num>
  <w:num w:numId="14">
    <w:abstractNumId w:val="12"/>
  </w:num>
  <w:num w:numId="1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05A0"/>
    <w:rsid w:val="00030D2E"/>
    <w:rsid w:val="000432F0"/>
    <w:rsid w:val="00054A15"/>
    <w:rsid w:val="00091400"/>
    <w:rsid w:val="000930A8"/>
    <w:rsid w:val="000A72EA"/>
    <w:rsid w:val="000E7691"/>
    <w:rsid w:val="00112D11"/>
    <w:rsid w:val="00120A50"/>
    <w:rsid w:val="00161868"/>
    <w:rsid w:val="0019576F"/>
    <w:rsid w:val="001C4901"/>
    <w:rsid w:val="001D3D14"/>
    <w:rsid w:val="00240B97"/>
    <w:rsid w:val="00290BA4"/>
    <w:rsid w:val="00290BC8"/>
    <w:rsid w:val="002A2D0B"/>
    <w:rsid w:val="002C61EA"/>
    <w:rsid w:val="00323923"/>
    <w:rsid w:val="00341EBB"/>
    <w:rsid w:val="003815A0"/>
    <w:rsid w:val="003D05A0"/>
    <w:rsid w:val="003D2E86"/>
    <w:rsid w:val="003E6BC4"/>
    <w:rsid w:val="00412545"/>
    <w:rsid w:val="004333F8"/>
    <w:rsid w:val="00436CB8"/>
    <w:rsid w:val="00451F5B"/>
    <w:rsid w:val="004602DA"/>
    <w:rsid w:val="004A3965"/>
    <w:rsid w:val="004C72FD"/>
    <w:rsid w:val="004E545F"/>
    <w:rsid w:val="00582367"/>
    <w:rsid w:val="005E712B"/>
    <w:rsid w:val="005F4172"/>
    <w:rsid w:val="006072A0"/>
    <w:rsid w:val="006527A0"/>
    <w:rsid w:val="0066521E"/>
    <w:rsid w:val="00683E8E"/>
    <w:rsid w:val="006924A9"/>
    <w:rsid w:val="006B1ADE"/>
    <w:rsid w:val="006F2716"/>
    <w:rsid w:val="006F5555"/>
    <w:rsid w:val="006F6A19"/>
    <w:rsid w:val="0072203E"/>
    <w:rsid w:val="00745D1D"/>
    <w:rsid w:val="0077022B"/>
    <w:rsid w:val="00777BD9"/>
    <w:rsid w:val="007840A5"/>
    <w:rsid w:val="00794FE6"/>
    <w:rsid w:val="007A2D51"/>
    <w:rsid w:val="007C6116"/>
    <w:rsid w:val="00806394"/>
    <w:rsid w:val="00840D5A"/>
    <w:rsid w:val="008B7CA6"/>
    <w:rsid w:val="008C24F8"/>
    <w:rsid w:val="008C31EA"/>
    <w:rsid w:val="00906281"/>
    <w:rsid w:val="00915BAD"/>
    <w:rsid w:val="0092613B"/>
    <w:rsid w:val="00990F32"/>
    <w:rsid w:val="00993C2E"/>
    <w:rsid w:val="009A29B0"/>
    <w:rsid w:val="009E7B9F"/>
    <w:rsid w:val="00A14D14"/>
    <w:rsid w:val="00A81C56"/>
    <w:rsid w:val="00A9341C"/>
    <w:rsid w:val="00AD5FC8"/>
    <w:rsid w:val="00B0381D"/>
    <w:rsid w:val="00B164D6"/>
    <w:rsid w:val="00C162C2"/>
    <w:rsid w:val="00C3120F"/>
    <w:rsid w:val="00C36AAD"/>
    <w:rsid w:val="00C648E4"/>
    <w:rsid w:val="00C8205C"/>
    <w:rsid w:val="00C83AF6"/>
    <w:rsid w:val="00CA7E45"/>
    <w:rsid w:val="00CB01FF"/>
    <w:rsid w:val="00CE1717"/>
    <w:rsid w:val="00D21391"/>
    <w:rsid w:val="00D41E59"/>
    <w:rsid w:val="00D7518A"/>
    <w:rsid w:val="00DD3177"/>
    <w:rsid w:val="00DF204A"/>
    <w:rsid w:val="00DF5E96"/>
    <w:rsid w:val="00E0458A"/>
    <w:rsid w:val="00E22182"/>
    <w:rsid w:val="00E866DE"/>
    <w:rsid w:val="00EA0F18"/>
    <w:rsid w:val="00EA0F43"/>
    <w:rsid w:val="00EA1A94"/>
    <w:rsid w:val="00ED0730"/>
    <w:rsid w:val="00ED2553"/>
    <w:rsid w:val="00EE0D2D"/>
    <w:rsid w:val="00F3274E"/>
    <w:rsid w:val="00F535E7"/>
    <w:rsid w:val="00F66D7A"/>
    <w:rsid w:val="00F86098"/>
    <w:rsid w:val="00FA7D28"/>
    <w:rsid w:val="00FB7815"/>
    <w:rsid w:val="00FD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613B"/>
    <w:pPr>
      <w:ind w:left="720"/>
      <w:contextualSpacing/>
    </w:pPr>
  </w:style>
  <w:style w:type="paragraph" w:styleId="a5">
    <w:name w:val="No Spacing"/>
    <w:uiPriority w:val="1"/>
    <w:qFormat/>
    <w:rsid w:val="007220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A9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924A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36CB8"/>
    <w:rPr>
      <w:rFonts w:cs="Times New Roman"/>
    </w:rPr>
  </w:style>
  <w:style w:type="paragraph" w:customStyle="1" w:styleId="c38">
    <w:name w:val="c38"/>
    <w:basedOn w:val="a"/>
    <w:rsid w:val="00CA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7E45"/>
  </w:style>
  <w:style w:type="paragraph" w:customStyle="1" w:styleId="c42">
    <w:name w:val="c42"/>
    <w:basedOn w:val="a"/>
    <w:rsid w:val="00CA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7E45"/>
  </w:style>
  <w:style w:type="paragraph" w:customStyle="1" w:styleId="c19">
    <w:name w:val="c19"/>
    <w:basedOn w:val="a"/>
    <w:rsid w:val="00CA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7E45"/>
  </w:style>
  <w:style w:type="character" w:customStyle="1" w:styleId="c9">
    <w:name w:val="c9"/>
    <w:basedOn w:val="a0"/>
    <w:rsid w:val="00CA7E45"/>
  </w:style>
  <w:style w:type="paragraph" w:customStyle="1" w:styleId="c0">
    <w:name w:val="c0"/>
    <w:basedOn w:val="a"/>
    <w:rsid w:val="00CA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CA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A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7E45"/>
  </w:style>
  <w:style w:type="character" w:customStyle="1" w:styleId="c10">
    <w:name w:val="c10"/>
    <w:basedOn w:val="a0"/>
    <w:rsid w:val="00CA7E45"/>
  </w:style>
  <w:style w:type="paragraph" w:customStyle="1" w:styleId="c32">
    <w:name w:val="c32"/>
    <w:basedOn w:val="a"/>
    <w:rsid w:val="00CA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A7E45"/>
  </w:style>
  <w:style w:type="paragraph" w:customStyle="1" w:styleId="c18">
    <w:name w:val="c18"/>
    <w:basedOn w:val="a"/>
    <w:rsid w:val="00CA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CA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A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A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A7E45"/>
    <w:rPr>
      <w:b/>
      <w:bCs/>
    </w:rPr>
  </w:style>
  <w:style w:type="table" w:styleId="aa">
    <w:name w:val="Table Grid"/>
    <w:basedOn w:val="a1"/>
    <w:uiPriority w:val="59"/>
    <w:rsid w:val="001C4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2823-218A-45F1-8FB3-4EFEC2B8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dcterms:created xsi:type="dcterms:W3CDTF">2019-03-24T14:30:00Z</dcterms:created>
  <dcterms:modified xsi:type="dcterms:W3CDTF">2021-02-12T05:25:00Z</dcterms:modified>
</cp:coreProperties>
</file>