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9CBD" w14:textId="77777777" w:rsidR="00C42603" w:rsidRDefault="00891CD5" w:rsidP="00F15D89">
      <w:pPr>
        <w:ind w:firstLine="537"/>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Биік белесті бағындырған университет</w:t>
      </w:r>
    </w:p>
    <w:p w14:paraId="23F8F712" w14:textId="2098792B" w:rsidR="004D53C4" w:rsidRDefault="003D4CF1" w:rsidP="00E05DC2">
      <w:pPr>
        <w:pStyle w:val="a3"/>
        <w:ind w:firstLine="567"/>
        <w:jc w:val="both"/>
        <w:rPr>
          <w:rFonts w:ascii="Times New Roman" w:hAnsi="Times New Roman" w:cs="Times New Roman"/>
          <w:color w:val="000000" w:themeColor="text1"/>
          <w:sz w:val="28"/>
          <w:szCs w:val="28"/>
          <w:lang w:val="kk-KZ"/>
        </w:rPr>
      </w:pPr>
      <w:r>
        <w:rPr>
          <w:rFonts w:ascii="Times New Roman" w:hAnsi="Times New Roman" w:cs="Times New Roman"/>
          <w:sz w:val="28"/>
          <w:szCs w:val="28"/>
          <w:shd w:val="clear" w:color="auto" w:fill="FFFFFF"/>
          <w:lang w:val="kk-KZ"/>
        </w:rPr>
        <w:t xml:space="preserve">      </w:t>
      </w:r>
      <w:r w:rsidR="00F15D89" w:rsidRPr="00F15D89">
        <w:rPr>
          <w:rFonts w:ascii="Times New Roman" w:hAnsi="Times New Roman" w:cs="Times New Roman"/>
          <w:sz w:val="28"/>
          <w:szCs w:val="28"/>
          <w:shd w:val="clear" w:color="auto" w:fill="FFFFFF"/>
          <w:lang w:val="kk-KZ"/>
        </w:rPr>
        <w:t xml:space="preserve">Әл-Фараби атындағы Қазақ </w:t>
      </w:r>
      <w:r w:rsidR="00F15D89">
        <w:rPr>
          <w:rFonts w:ascii="Times New Roman" w:hAnsi="Times New Roman" w:cs="Times New Roman"/>
          <w:sz w:val="28"/>
          <w:szCs w:val="28"/>
          <w:shd w:val="clear" w:color="auto" w:fill="FFFFFF"/>
          <w:lang w:val="kk-KZ"/>
        </w:rPr>
        <w:t>Ұ</w:t>
      </w:r>
      <w:r w:rsidR="00F15D89" w:rsidRPr="00F15D89">
        <w:rPr>
          <w:rFonts w:ascii="Times New Roman" w:hAnsi="Times New Roman" w:cs="Times New Roman"/>
          <w:sz w:val="28"/>
          <w:szCs w:val="28"/>
          <w:shd w:val="clear" w:color="auto" w:fill="FFFFFF"/>
          <w:lang w:val="kk-KZ"/>
        </w:rPr>
        <w:t xml:space="preserve">лттық </w:t>
      </w:r>
      <w:r w:rsidR="00F15D89">
        <w:rPr>
          <w:rFonts w:ascii="Times New Roman" w:hAnsi="Times New Roman" w:cs="Times New Roman"/>
          <w:sz w:val="28"/>
          <w:szCs w:val="28"/>
          <w:shd w:val="clear" w:color="auto" w:fill="FFFFFF"/>
          <w:lang w:val="kk-KZ"/>
        </w:rPr>
        <w:t>У</w:t>
      </w:r>
      <w:r w:rsidR="00F15D89" w:rsidRPr="00F15D89">
        <w:rPr>
          <w:rFonts w:ascii="Times New Roman" w:hAnsi="Times New Roman" w:cs="Times New Roman"/>
          <w:sz w:val="28"/>
          <w:szCs w:val="28"/>
          <w:shd w:val="clear" w:color="auto" w:fill="FFFFFF"/>
          <w:lang w:val="kk-KZ"/>
        </w:rPr>
        <w:t>ниверситеті (ҚазҰУ) – Қазақстанның ең ірі және беделді жоғары оқу орындарының бірі</w:t>
      </w:r>
      <w:r w:rsidR="00F15D89">
        <w:rPr>
          <w:rFonts w:ascii="Times New Roman" w:hAnsi="Times New Roman" w:cs="Times New Roman"/>
          <w:sz w:val="28"/>
          <w:szCs w:val="28"/>
          <w:shd w:val="clear" w:color="auto" w:fill="FFFFFF"/>
          <w:lang w:val="kk-KZ"/>
        </w:rPr>
        <w:t xml:space="preserve"> болып саналады</w:t>
      </w:r>
      <w:r w:rsidR="00F15D89" w:rsidRPr="00F15D89">
        <w:rPr>
          <w:rFonts w:ascii="Times New Roman" w:hAnsi="Times New Roman" w:cs="Times New Roman"/>
          <w:sz w:val="28"/>
          <w:szCs w:val="28"/>
          <w:shd w:val="clear" w:color="auto" w:fill="FFFFFF"/>
          <w:lang w:val="kk-KZ"/>
        </w:rPr>
        <w:t>. 1934 жылы негізі қаланған бұл университет білім беру, ғылым және инновация салаларында елдің жетекші орталығы болып табылады.</w:t>
      </w:r>
    </w:p>
    <w:p w14:paraId="212B4369" w14:textId="5F9A295D" w:rsidR="004E20EB" w:rsidRPr="004E20EB" w:rsidRDefault="004E20EB" w:rsidP="004E20EB">
      <w:pPr>
        <w:pStyle w:val="a3"/>
        <w:ind w:firstLine="567"/>
        <w:jc w:val="both"/>
        <w:rPr>
          <w:rFonts w:ascii="Times New Roman" w:hAnsi="Times New Roman" w:cs="Times New Roman"/>
          <w:color w:val="000000" w:themeColor="text1"/>
          <w:sz w:val="28"/>
          <w:szCs w:val="28"/>
          <w:lang w:val="kk-KZ"/>
        </w:rPr>
      </w:pPr>
      <w:r w:rsidRPr="004E20EB">
        <w:rPr>
          <w:rFonts w:ascii="Times New Roman" w:hAnsi="Times New Roman" w:cs="Times New Roman"/>
          <w:color w:val="000000" w:themeColor="text1"/>
          <w:sz w:val="28"/>
          <w:szCs w:val="28"/>
          <w:lang w:val="kk-KZ"/>
        </w:rPr>
        <w:t>Тарихының, оқытушылар ме</w:t>
      </w:r>
      <w:r w:rsidR="00F15D89">
        <w:rPr>
          <w:rFonts w:ascii="Times New Roman" w:hAnsi="Times New Roman" w:cs="Times New Roman"/>
          <w:color w:val="000000" w:themeColor="text1"/>
          <w:sz w:val="28"/>
          <w:szCs w:val="28"/>
          <w:lang w:val="kk-KZ"/>
        </w:rPr>
        <w:t>н</w:t>
      </w:r>
      <w:r w:rsidRPr="004E20EB">
        <w:rPr>
          <w:rFonts w:ascii="Times New Roman" w:hAnsi="Times New Roman" w:cs="Times New Roman"/>
          <w:color w:val="000000" w:themeColor="text1"/>
          <w:sz w:val="28"/>
          <w:szCs w:val="28"/>
          <w:lang w:val="kk-KZ"/>
        </w:rPr>
        <w:t xml:space="preserve"> ғалымдардың кәсіби деңгейінің жоғарылығының арқасында университет жаһандық бәсекеге қабілеттілікке ие </w:t>
      </w:r>
      <w:r w:rsidR="000651A5">
        <w:rPr>
          <w:rFonts w:ascii="Times New Roman" w:hAnsi="Times New Roman" w:cs="Times New Roman"/>
          <w:color w:val="000000" w:themeColor="text1"/>
          <w:sz w:val="28"/>
          <w:szCs w:val="28"/>
          <w:lang w:val="kk-KZ"/>
        </w:rPr>
        <w:t>болып отыр.</w:t>
      </w:r>
      <w:r w:rsidR="00F15D89">
        <w:rPr>
          <w:rFonts w:ascii="Times New Roman" w:hAnsi="Times New Roman" w:cs="Times New Roman"/>
          <w:color w:val="000000" w:themeColor="text1"/>
          <w:sz w:val="28"/>
          <w:szCs w:val="28"/>
          <w:lang w:val="kk-KZ"/>
        </w:rPr>
        <w:t xml:space="preserve"> М</w:t>
      </w:r>
      <w:r w:rsidR="00E35705">
        <w:rPr>
          <w:rFonts w:ascii="Times New Roman" w:hAnsi="Times New Roman" w:cs="Times New Roman"/>
          <w:color w:val="000000" w:themeColor="text1"/>
          <w:sz w:val="28"/>
          <w:szCs w:val="28"/>
          <w:lang w:val="kk-KZ"/>
        </w:rPr>
        <w:t>емлекеттер арасында</w:t>
      </w:r>
      <w:r w:rsidRPr="004E20EB">
        <w:rPr>
          <w:rFonts w:ascii="Times New Roman" w:hAnsi="Times New Roman" w:cs="Times New Roman"/>
          <w:color w:val="000000" w:themeColor="text1"/>
          <w:sz w:val="28"/>
          <w:szCs w:val="28"/>
          <w:lang w:val="kk-KZ"/>
        </w:rPr>
        <w:t xml:space="preserve"> әлемнің үздік 200 университетінің қатарына екі ғана университет кіреді, </w:t>
      </w:r>
      <w:r>
        <w:rPr>
          <w:rFonts w:ascii="Times New Roman" w:hAnsi="Times New Roman" w:cs="Times New Roman"/>
          <w:color w:val="000000" w:themeColor="text1"/>
          <w:sz w:val="28"/>
          <w:szCs w:val="28"/>
          <w:lang w:val="kk-KZ"/>
        </w:rPr>
        <w:t xml:space="preserve">соның бірі осы әл-Фараби атындағы Қазақ Ұлттық униерситеті. </w:t>
      </w:r>
      <w:r w:rsidRPr="004E20EB">
        <w:rPr>
          <w:rFonts w:ascii="Times New Roman" w:hAnsi="Times New Roman" w:cs="Times New Roman"/>
          <w:color w:val="000000" w:themeColor="text1"/>
          <w:sz w:val="28"/>
          <w:szCs w:val="28"/>
          <w:lang w:val="kk-KZ"/>
        </w:rPr>
        <w:t xml:space="preserve">Университет «QS Stars Rating System» халықаралық рейтингі бойынша үздік «Бес жұлдыз» алған Орталық Азия аймағындағы бірінші және жалғыз </w:t>
      </w:r>
      <w:r>
        <w:rPr>
          <w:rFonts w:ascii="Times New Roman" w:hAnsi="Times New Roman" w:cs="Times New Roman"/>
          <w:color w:val="000000" w:themeColor="text1"/>
          <w:sz w:val="28"/>
          <w:szCs w:val="28"/>
          <w:lang w:val="kk-KZ"/>
        </w:rPr>
        <w:t>жоғары оқу орны болып табылады.</w:t>
      </w:r>
    </w:p>
    <w:p w14:paraId="63BD2B52" w14:textId="77777777" w:rsidR="00F15D89" w:rsidRDefault="00F15D89" w:rsidP="004E20EB">
      <w:pPr>
        <w:pStyle w:val="a3"/>
        <w:ind w:firstLine="567"/>
        <w:jc w:val="both"/>
        <w:rPr>
          <w:rFonts w:ascii="Times New Roman" w:hAnsi="Times New Roman" w:cs="Times New Roman"/>
          <w:color w:val="000000" w:themeColor="text1"/>
          <w:sz w:val="28"/>
          <w:szCs w:val="28"/>
          <w:lang w:val="kk-KZ"/>
        </w:rPr>
      </w:pPr>
      <w:r w:rsidRPr="00F15D89">
        <w:rPr>
          <w:rFonts w:ascii="Times New Roman" w:hAnsi="Times New Roman" w:cs="Times New Roman"/>
          <w:color w:val="000000" w:themeColor="text1"/>
          <w:sz w:val="28"/>
          <w:szCs w:val="28"/>
          <w:lang w:val="kk-KZ"/>
        </w:rPr>
        <w:t>ҚазҰУ әлемдегі үздік университеттер қатарына енеді. QS World University Rankings бойынша тұрақты түрде жоғары орындарды иеленіп, Қазақстандағы бірінші университет мәртебесіне ие. Университетте 16 факультет, 100-ден астам білім беру бағдарламасы, 200-ден астам серіктес шетелдік университет бар.</w:t>
      </w:r>
      <w:r>
        <w:rPr>
          <w:rFonts w:ascii="Times New Roman" w:hAnsi="Times New Roman" w:cs="Times New Roman"/>
          <w:color w:val="000000" w:themeColor="text1"/>
          <w:sz w:val="28"/>
          <w:szCs w:val="28"/>
          <w:lang w:val="kk-KZ"/>
        </w:rPr>
        <w:t xml:space="preserve"> </w:t>
      </w:r>
    </w:p>
    <w:p w14:paraId="7624306E" w14:textId="77777777" w:rsidR="005E0CE5" w:rsidRPr="00063239" w:rsidRDefault="005E0CE5" w:rsidP="005E0CE5">
      <w:pPr>
        <w:spacing w:after="0" w:line="240" w:lineRule="auto"/>
        <w:ind w:firstLine="708"/>
        <w:jc w:val="both"/>
        <w:rPr>
          <w:rFonts w:ascii="Times New Roman" w:hAnsi="Times New Roman" w:cs="Times New Roman"/>
          <w:color w:val="000000" w:themeColor="text1"/>
          <w:sz w:val="28"/>
          <w:szCs w:val="28"/>
          <w:shd w:val="clear" w:color="auto" w:fill="FFFFFF"/>
        </w:rPr>
      </w:pPr>
      <w:proofErr w:type="spellStart"/>
      <w:r w:rsidRPr="00063239">
        <w:rPr>
          <w:rFonts w:ascii="Times New Roman" w:hAnsi="Times New Roman" w:cs="Times New Roman"/>
          <w:color w:val="000000" w:themeColor="text1"/>
          <w:sz w:val="28"/>
          <w:szCs w:val="28"/>
          <w:shd w:val="clear" w:color="auto" w:fill="FFFFFF"/>
        </w:rPr>
        <w:t>Қазіргі</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сәтте</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университетте</w:t>
      </w:r>
      <w:proofErr w:type="spellEnd"/>
      <w:r w:rsidRPr="00063239">
        <w:rPr>
          <w:rFonts w:ascii="Times New Roman" w:hAnsi="Times New Roman" w:cs="Times New Roman"/>
          <w:color w:val="000000" w:themeColor="text1"/>
          <w:sz w:val="28"/>
          <w:szCs w:val="28"/>
          <w:shd w:val="clear" w:color="auto" w:fill="FFFFFF"/>
        </w:rPr>
        <w:t xml:space="preserve"> 3265 </w:t>
      </w:r>
      <w:proofErr w:type="spellStart"/>
      <w:r w:rsidRPr="00063239">
        <w:rPr>
          <w:rFonts w:ascii="Times New Roman" w:hAnsi="Times New Roman" w:cs="Times New Roman"/>
          <w:color w:val="000000" w:themeColor="text1"/>
          <w:sz w:val="28"/>
          <w:szCs w:val="28"/>
          <w:shd w:val="clear" w:color="auto" w:fill="FFFFFF"/>
        </w:rPr>
        <w:t>оқытушы-профессор</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табысты</w:t>
      </w:r>
      <w:proofErr w:type="spellEnd"/>
      <w:r w:rsidRPr="00063239">
        <w:rPr>
          <w:rFonts w:ascii="Times New Roman" w:hAnsi="Times New Roman" w:cs="Times New Roman"/>
          <w:color w:val="000000" w:themeColor="text1"/>
          <w:sz w:val="28"/>
          <w:szCs w:val="28"/>
          <w:shd w:val="clear" w:color="auto" w:fill="FFFFFF"/>
        </w:rPr>
        <w:t xml:space="preserve"> еңбек </w:t>
      </w:r>
      <w:proofErr w:type="spellStart"/>
      <w:r w:rsidRPr="00063239">
        <w:rPr>
          <w:rFonts w:ascii="Times New Roman" w:hAnsi="Times New Roman" w:cs="Times New Roman"/>
          <w:color w:val="000000" w:themeColor="text1"/>
          <w:sz w:val="28"/>
          <w:szCs w:val="28"/>
          <w:shd w:val="clear" w:color="auto" w:fill="FFFFFF"/>
        </w:rPr>
        <w:t>етуде</w:t>
      </w:r>
      <w:proofErr w:type="spellEnd"/>
      <w:r w:rsidRPr="00063239">
        <w:rPr>
          <w:rFonts w:ascii="Times New Roman" w:hAnsi="Times New Roman" w:cs="Times New Roman"/>
          <w:color w:val="000000" w:themeColor="text1"/>
          <w:sz w:val="28"/>
          <w:szCs w:val="28"/>
          <w:shd w:val="clear" w:color="auto" w:fill="FFFFFF"/>
        </w:rPr>
        <w:t xml:space="preserve">. Университет </w:t>
      </w:r>
      <w:proofErr w:type="spellStart"/>
      <w:r w:rsidRPr="00063239">
        <w:rPr>
          <w:rFonts w:ascii="Times New Roman" w:hAnsi="Times New Roman" w:cs="Times New Roman"/>
          <w:color w:val="000000" w:themeColor="text1"/>
          <w:sz w:val="28"/>
          <w:szCs w:val="28"/>
          <w:shd w:val="clear" w:color="auto" w:fill="FFFFFF"/>
        </w:rPr>
        <w:t>жоғары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рейтингті</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журналдарда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жарияланған</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ғылыми</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мақалалар</w:t>
      </w:r>
      <w:proofErr w:type="spellEnd"/>
      <w:r w:rsidRPr="00063239">
        <w:rPr>
          <w:rFonts w:ascii="Times New Roman" w:hAnsi="Times New Roman" w:cs="Times New Roman"/>
          <w:color w:val="000000" w:themeColor="text1"/>
          <w:sz w:val="28"/>
          <w:szCs w:val="28"/>
          <w:shd w:val="clear" w:color="auto" w:fill="FFFFFF"/>
        </w:rPr>
        <w:t xml:space="preserve"> саны </w:t>
      </w:r>
      <w:proofErr w:type="spellStart"/>
      <w:r w:rsidRPr="00063239">
        <w:rPr>
          <w:rFonts w:ascii="Times New Roman" w:hAnsi="Times New Roman" w:cs="Times New Roman"/>
          <w:color w:val="000000" w:themeColor="text1"/>
          <w:sz w:val="28"/>
          <w:szCs w:val="28"/>
          <w:shd w:val="clear" w:color="auto" w:fill="FFFFFF"/>
        </w:rPr>
        <w:t>бойынша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алдыңғы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қатарда</w:t>
      </w:r>
      <w:proofErr w:type="spellEnd"/>
      <w:r w:rsidRPr="00063239">
        <w:rPr>
          <w:rFonts w:ascii="Times New Roman" w:hAnsi="Times New Roman" w:cs="Times New Roman"/>
          <w:color w:val="000000" w:themeColor="text1"/>
          <w:sz w:val="28"/>
          <w:szCs w:val="28"/>
          <w:shd w:val="clear" w:color="auto" w:fill="FFFFFF"/>
        </w:rPr>
        <w:t xml:space="preserve"> тұр. 2024 </w:t>
      </w:r>
      <w:proofErr w:type="spellStart"/>
      <w:r w:rsidRPr="00063239">
        <w:rPr>
          <w:rFonts w:ascii="Times New Roman" w:hAnsi="Times New Roman" w:cs="Times New Roman"/>
          <w:color w:val="000000" w:themeColor="text1"/>
          <w:sz w:val="28"/>
          <w:szCs w:val="28"/>
          <w:shd w:val="clear" w:color="auto" w:fill="FFFFFF"/>
        </w:rPr>
        <w:t>жылы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Scopus-та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жарияланған</w:t>
      </w:r>
      <w:proofErr w:type="spellEnd"/>
      <w:r w:rsidRPr="00063239">
        <w:rPr>
          <w:rFonts w:ascii="Times New Roman" w:hAnsi="Times New Roman" w:cs="Times New Roman"/>
          <w:color w:val="000000" w:themeColor="text1"/>
          <w:sz w:val="28"/>
          <w:szCs w:val="28"/>
          <w:shd w:val="clear" w:color="auto" w:fill="FFFFFF"/>
        </w:rPr>
        <w:t xml:space="preserve"> әр </w:t>
      </w:r>
      <w:proofErr w:type="spellStart"/>
      <w:r w:rsidRPr="00063239">
        <w:rPr>
          <w:rFonts w:ascii="Times New Roman" w:hAnsi="Times New Roman" w:cs="Times New Roman"/>
          <w:color w:val="000000" w:themeColor="text1"/>
          <w:sz w:val="28"/>
          <w:szCs w:val="28"/>
          <w:shd w:val="clear" w:color="auto" w:fill="FFFFFF"/>
        </w:rPr>
        <w:t>алтыншы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мақала</w:t>
      </w:r>
      <w:proofErr w:type="spellEnd"/>
      <w:r w:rsidRPr="00063239">
        <w:rPr>
          <w:rFonts w:ascii="Times New Roman" w:hAnsi="Times New Roman" w:cs="Times New Roman"/>
          <w:color w:val="000000" w:themeColor="text1"/>
          <w:sz w:val="28"/>
          <w:szCs w:val="28"/>
          <w:shd w:val="clear" w:color="auto" w:fill="FFFFFF"/>
        </w:rPr>
        <w:t xml:space="preserve"> (17,4 </w:t>
      </w:r>
      <w:proofErr w:type="spellStart"/>
      <w:r w:rsidRPr="00063239">
        <w:rPr>
          <w:rFonts w:ascii="Times New Roman" w:hAnsi="Times New Roman" w:cs="Times New Roman"/>
          <w:color w:val="000000" w:themeColor="text1"/>
          <w:sz w:val="28"/>
          <w:szCs w:val="28"/>
          <w:shd w:val="clear" w:color="auto" w:fill="FFFFFF"/>
        </w:rPr>
        <w:t>пайызы</w:t>
      </w:r>
      <w:proofErr w:type="spellEnd"/>
      <w:r w:rsidRPr="00063239">
        <w:rPr>
          <w:rFonts w:ascii="Times New Roman" w:hAnsi="Times New Roman" w:cs="Times New Roman"/>
          <w:color w:val="000000" w:themeColor="text1"/>
          <w:sz w:val="28"/>
          <w:szCs w:val="28"/>
          <w:shd w:val="clear" w:color="auto" w:fill="FFFFFF"/>
        </w:rPr>
        <w:t xml:space="preserve">) ҚазҰУ </w:t>
      </w:r>
      <w:proofErr w:type="spellStart"/>
      <w:r w:rsidRPr="00063239">
        <w:rPr>
          <w:rFonts w:ascii="Times New Roman" w:hAnsi="Times New Roman" w:cs="Times New Roman"/>
          <w:color w:val="000000" w:themeColor="text1"/>
          <w:sz w:val="28"/>
          <w:szCs w:val="28"/>
          <w:shd w:val="clear" w:color="auto" w:fill="FFFFFF"/>
        </w:rPr>
        <w:t>ғалымдарына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тиесілі</w:t>
      </w:r>
      <w:proofErr w:type="spellEnd"/>
      <w:r w:rsidRPr="00063239">
        <w:rPr>
          <w:rFonts w:ascii="Times New Roman" w:hAnsi="Times New Roman" w:cs="Times New Roman"/>
          <w:color w:val="000000" w:themeColor="text1"/>
          <w:sz w:val="28"/>
          <w:szCs w:val="28"/>
          <w:shd w:val="clear" w:color="auto" w:fill="FFFFFF"/>
        </w:rPr>
        <w:t xml:space="preserve">. Республика </w:t>
      </w:r>
      <w:proofErr w:type="spellStart"/>
      <w:r w:rsidRPr="00063239">
        <w:rPr>
          <w:rFonts w:ascii="Times New Roman" w:hAnsi="Times New Roman" w:cs="Times New Roman"/>
          <w:color w:val="000000" w:themeColor="text1"/>
          <w:sz w:val="28"/>
          <w:szCs w:val="28"/>
          <w:shd w:val="clear" w:color="auto" w:fill="FFFFFF"/>
        </w:rPr>
        <w:t>бойынша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Үздік</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оқытушы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атағын</w:t>
      </w:r>
      <w:proofErr w:type="spellEnd"/>
      <w:r w:rsidRPr="00063239">
        <w:rPr>
          <w:rFonts w:ascii="Times New Roman" w:hAnsi="Times New Roman" w:cs="Times New Roman"/>
          <w:color w:val="000000" w:themeColor="text1"/>
          <w:sz w:val="28"/>
          <w:szCs w:val="28"/>
          <w:shd w:val="clear" w:color="auto" w:fill="FFFFFF"/>
        </w:rPr>
        <w:t xml:space="preserve"> 2024 </w:t>
      </w:r>
      <w:proofErr w:type="spellStart"/>
      <w:r w:rsidRPr="00063239">
        <w:rPr>
          <w:rFonts w:ascii="Times New Roman" w:hAnsi="Times New Roman" w:cs="Times New Roman"/>
          <w:color w:val="000000" w:themeColor="text1"/>
          <w:sz w:val="28"/>
          <w:szCs w:val="28"/>
          <w:shd w:val="clear" w:color="auto" w:fill="FFFFFF"/>
        </w:rPr>
        <w:t>жылы</w:t>
      </w:r>
      <w:proofErr w:type="spellEnd"/>
      <w:r w:rsidRPr="00063239">
        <w:rPr>
          <w:rFonts w:ascii="Times New Roman" w:hAnsi="Times New Roman" w:cs="Times New Roman"/>
          <w:color w:val="000000" w:themeColor="text1"/>
          <w:sz w:val="28"/>
          <w:szCs w:val="28"/>
          <w:shd w:val="clear" w:color="auto" w:fill="FFFFFF"/>
        </w:rPr>
        <w:t xml:space="preserve"> алған 150 </w:t>
      </w:r>
      <w:proofErr w:type="spellStart"/>
      <w:r w:rsidRPr="00063239">
        <w:rPr>
          <w:rFonts w:ascii="Times New Roman" w:hAnsi="Times New Roman" w:cs="Times New Roman"/>
          <w:color w:val="000000" w:themeColor="text1"/>
          <w:sz w:val="28"/>
          <w:szCs w:val="28"/>
          <w:shd w:val="clear" w:color="auto" w:fill="FFFFFF"/>
        </w:rPr>
        <w:t>адамның</w:t>
      </w:r>
      <w:proofErr w:type="spellEnd"/>
      <w:r w:rsidRPr="00063239">
        <w:rPr>
          <w:rFonts w:ascii="Times New Roman" w:hAnsi="Times New Roman" w:cs="Times New Roman"/>
          <w:color w:val="000000" w:themeColor="text1"/>
          <w:sz w:val="28"/>
          <w:szCs w:val="28"/>
          <w:shd w:val="clear" w:color="auto" w:fill="FFFFFF"/>
        </w:rPr>
        <w:t xml:space="preserve"> 24%-ы – ҚазҰУ </w:t>
      </w:r>
      <w:proofErr w:type="spellStart"/>
      <w:r w:rsidRPr="00063239">
        <w:rPr>
          <w:rFonts w:ascii="Times New Roman" w:hAnsi="Times New Roman" w:cs="Times New Roman"/>
          <w:color w:val="000000" w:themeColor="text1"/>
          <w:sz w:val="28"/>
          <w:szCs w:val="28"/>
          <w:shd w:val="clear" w:color="auto" w:fill="FFFFFF"/>
        </w:rPr>
        <w:t>өкілдері</w:t>
      </w:r>
      <w:proofErr w:type="spellEnd"/>
      <w:r w:rsidRPr="00063239">
        <w:rPr>
          <w:rFonts w:ascii="Times New Roman" w:hAnsi="Times New Roman" w:cs="Times New Roman"/>
          <w:color w:val="000000" w:themeColor="text1"/>
          <w:sz w:val="28"/>
          <w:szCs w:val="28"/>
          <w:shd w:val="clear" w:color="auto" w:fill="FFFFFF"/>
        </w:rPr>
        <w:t>. </w:t>
      </w:r>
    </w:p>
    <w:p w14:paraId="6562DDA0" w14:textId="77777777" w:rsidR="005E0CE5" w:rsidRPr="00063239" w:rsidRDefault="005E0CE5" w:rsidP="005E0CE5">
      <w:pPr>
        <w:spacing w:after="0" w:line="240" w:lineRule="auto"/>
        <w:ind w:firstLine="720"/>
        <w:jc w:val="both"/>
        <w:rPr>
          <w:rFonts w:ascii="Times New Roman" w:hAnsi="Times New Roman" w:cs="Times New Roman"/>
          <w:color w:val="000000" w:themeColor="text1"/>
          <w:sz w:val="28"/>
          <w:szCs w:val="28"/>
          <w:lang w:val="kk-KZ"/>
        </w:rPr>
      </w:pPr>
      <w:proofErr w:type="spellStart"/>
      <w:r w:rsidRPr="00063239">
        <w:rPr>
          <w:rFonts w:ascii="Times New Roman" w:hAnsi="Times New Roman" w:cs="Times New Roman"/>
          <w:color w:val="000000" w:themeColor="text1"/>
          <w:sz w:val="28"/>
          <w:szCs w:val="28"/>
          <w:shd w:val="clear" w:color="auto" w:fill="FFFFFF"/>
        </w:rPr>
        <w:t>Бүгінде</w:t>
      </w:r>
      <w:proofErr w:type="spellEnd"/>
      <w:r w:rsidRPr="00063239">
        <w:rPr>
          <w:rFonts w:ascii="Times New Roman" w:hAnsi="Times New Roman" w:cs="Times New Roman"/>
          <w:color w:val="000000" w:themeColor="text1"/>
          <w:sz w:val="28"/>
          <w:szCs w:val="28"/>
          <w:shd w:val="clear" w:color="auto" w:fill="FFFFFF"/>
        </w:rPr>
        <w:t xml:space="preserve"> ҚазҰУ </w:t>
      </w:r>
      <w:proofErr w:type="spellStart"/>
      <w:r w:rsidRPr="00063239">
        <w:rPr>
          <w:rFonts w:ascii="Times New Roman" w:hAnsi="Times New Roman" w:cs="Times New Roman"/>
          <w:color w:val="000000" w:themeColor="text1"/>
          <w:sz w:val="28"/>
          <w:szCs w:val="28"/>
          <w:shd w:val="clear" w:color="auto" w:fill="FFFFFF"/>
        </w:rPr>
        <w:t>базасында</w:t>
      </w:r>
      <w:proofErr w:type="spellEnd"/>
      <w:r w:rsidRPr="00063239">
        <w:rPr>
          <w:rFonts w:ascii="Times New Roman" w:hAnsi="Times New Roman" w:cs="Times New Roman"/>
          <w:color w:val="000000" w:themeColor="text1"/>
          <w:sz w:val="28"/>
          <w:szCs w:val="28"/>
          <w:shd w:val="clear" w:color="auto" w:fill="FFFFFF"/>
        </w:rPr>
        <w:t xml:space="preserve"> 7 </w:t>
      </w:r>
      <w:proofErr w:type="spellStart"/>
      <w:r w:rsidRPr="00063239">
        <w:rPr>
          <w:rFonts w:ascii="Times New Roman" w:hAnsi="Times New Roman" w:cs="Times New Roman"/>
          <w:color w:val="000000" w:themeColor="text1"/>
          <w:sz w:val="28"/>
          <w:szCs w:val="28"/>
          <w:shd w:val="clear" w:color="auto" w:fill="FFFFFF"/>
        </w:rPr>
        <w:t>ғылыми-зерттеу</w:t>
      </w:r>
      <w:proofErr w:type="spellEnd"/>
      <w:r w:rsidRPr="00063239">
        <w:rPr>
          <w:rFonts w:ascii="Times New Roman" w:hAnsi="Times New Roman" w:cs="Times New Roman"/>
          <w:color w:val="000000" w:themeColor="text1"/>
          <w:sz w:val="28"/>
          <w:szCs w:val="28"/>
          <w:shd w:val="clear" w:color="auto" w:fill="FFFFFF"/>
        </w:rPr>
        <w:t xml:space="preserve"> институты, 140 </w:t>
      </w:r>
      <w:proofErr w:type="spellStart"/>
      <w:r w:rsidRPr="00063239">
        <w:rPr>
          <w:rFonts w:ascii="Times New Roman" w:hAnsi="Times New Roman" w:cs="Times New Roman"/>
          <w:color w:val="000000" w:themeColor="text1"/>
          <w:sz w:val="28"/>
          <w:szCs w:val="28"/>
          <w:shd w:val="clear" w:color="auto" w:fill="FFFFFF"/>
        </w:rPr>
        <w:t>ғылыми</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зертхана</w:t>
      </w:r>
      <w:proofErr w:type="spellEnd"/>
      <w:r w:rsidRPr="00063239">
        <w:rPr>
          <w:rFonts w:ascii="Times New Roman" w:hAnsi="Times New Roman" w:cs="Times New Roman"/>
          <w:color w:val="000000" w:themeColor="text1"/>
          <w:sz w:val="28"/>
          <w:szCs w:val="28"/>
          <w:shd w:val="clear" w:color="auto" w:fill="FFFFFF"/>
        </w:rPr>
        <w:t xml:space="preserve">, 34 </w:t>
      </w:r>
      <w:proofErr w:type="spellStart"/>
      <w:r w:rsidRPr="00063239">
        <w:rPr>
          <w:rFonts w:ascii="Times New Roman" w:hAnsi="Times New Roman" w:cs="Times New Roman"/>
          <w:color w:val="000000" w:themeColor="text1"/>
          <w:sz w:val="28"/>
          <w:szCs w:val="28"/>
          <w:shd w:val="clear" w:color="auto" w:fill="FFFFFF"/>
        </w:rPr>
        <w:t>ғылыми</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орталық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пен</w:t>
      </w:r>
      <w:proofErr w:type="spellEnd"/>
      <w:r w:rsidRPr="00063239">
        <w:rPr>
          <w:rFonts w:ascii="Times New Roman" w:hAnsi="Times New Roman" w:cs="Times New Roman"/>
          <w:color w:val="000000" w:themeColor="text1"/>
          <w:sz w:val="28"/>
          <w:szCs w:val="28"/>
          <w:shd w:val="clear" w:color="auto" w:fill="FFFFFF"/>
        </w:rPr>
        <w:t xml:space="preserve"> 2 </w:t>
      </w:r>
      <w:proofErr w:type="spellStart"/>
      <w:r w:rsidRPr="00063239">
        <w:rPr>
          <w:rFonts w:ascii="Times New Roman" w:hAnsi="Times New Roman" w:cs="Times New Roman"/>
          <w:color w:val="000000" w:themeColor="text1"/>
          <w:sz w:val="28"/>
          <w:szCs w:val="28"/>
          <w:shd w:val="clear" w:color="auto" w:fill="FFFFFF"/>
        </w:rPr>
        <w:t>ұжымдық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пайдалану</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зертханасы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табысты</w:t>
      </w:r>
      <w:proofErr w:type="spellEnd"/>
      <w:r w:rsidRPr="00063239">
        <w:rPr>
          <w:rFonts w:ascii="Times New Roman" w:hAnsi="Times New Roman" w:cs="Times New Roman"/>
          <w:color w:val="000000" w:themeColor="text1"/>
          <w:sz w:val="28"/>
          <w:szCs w:val="28"/>
          <w:shd w:val="clear" w:color="auto" w:fill="FFFFFF"/>
        </w:rPr>
        <w:t xml:space="preserve"> жұмыс </w:t>
      </w:r>
      <w:proofErr w:type="spellStart"/>
      <w:r w:rsidRPr="00063239">
        <w:rPr>
          <w:rFonts w:ascii="Times New Roman" w:hAnsi="Times New Roman" w:cs="Times New Roman"/>
          <w:color w:val="000000" w:themeColor="text1"/>
          <w:sz w:val="28"/>
          <w:szCs w:val="28"/>
          <w:shd w:val="clear" w:color="auto" w:fill="FFFFFF"/>
        </w:rPr>
        <w:t>істейді</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Университетте</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жалпы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құны</w:t>
      </w:r>
      <w:proofErr w:type="spellEnd"/>
      <w:r w:rsidRPr="00063239">
        <w:rPr>
          <w:rFonts w:ascii="Times New Roman" w:hAnsi="Times New Roman" w:cs="Times New Roman"/>
          <w:color w:val="000000" w:themeColor="text1"/>
          <w:sz w:val="28"/>
          <w:szCs w:val="28"/>
          <w:shd w:val="clear" w:color="auto" w:fill="FFFFFF"/>
        </w:rPr>
        <w:t xml:space="preserve"> 36 млрд </w:t>
      </w:r>
      <w:proofErr w:type="spellStart"/>
      <w:r w:rsidRPr="00063239">
        <w:rPr>
          <w:rFonts w:ascii="Times New Roman" w:hAnsi="Times New Roman" w:cs="Times New Roman"/>
          <w:color w:val="000000" w:themeColor="text1"/>
          <w:sz w:val="28"/>
          <w:szCs w:val="28"/>
          <w:shd w:val="clear" w:color="auto" w:fill="FFFFFF"/>
        </w:rPr>
        <w:t>теңгені</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құрайтын</w:t>
      </w:r>
      <w:proofErr w:type="spellEnd"/>
      <w:r w:rsidRPr="00063239">
        <w:rPr>
          <w:rFonts w:ascii="Times New Roman" w:hAnsi="Times New Roman" w:cs="Times New Roman"/>
          <w:color w:val="000000" w:themeColor="text1"/>
          <w:sz w:val="28"/>
          <w:szCs w:val="28"/>
          <w:shd w:val="clear" w:color="auto" w:fill="FFFFFF"/>
        </w:rPr>
        <w:t xml:space="preserve"> 400-ден </w:t>
      </w:r>
      <w:proofErr w:type="spellStart"/>
      <w:r w:rsidRPr="00063239">
        <w:rPr>
          <w:rFonts w:ascii="Times New Roman" w:hAnsi="Times New Roman" w:cs="Times New Roman"/>
          <w:color w:val="000000" w:themeColor="text1"/>
          <w:sz w:val="28"/>
          <w:szCs w:val="28"/>
          <w:shd w:val="clear" w:color="auto" w:fill="FFFFFF"/>
        </w:rPr>
        <w:t>астам</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жоба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жүзеге</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асырылуда</w:t>
      </w:r>
      <w:proofErr w:type="spellEnd"/>
      <w:r w:rsidRPr="00063239">
        <w:rPr>
          <w:rFonts w:ascii="Times New Roman" w:hAnsi="Times New Roman" w:cs="Times New Roman"/>
          <w:color w:val="000000" w:themeColor="text1"/>
          <w:sz w:val="28"/>
          <w:szCs w:val="28"/>
          <w:shd w:val="clear" w:color="auto" w:fill="FFFFFF"/>
        </w:rPr>
        <w:t xml:space="preserve">. 90 </w:t>
      </w:r>
      <w:proofErr w:type="spellStart"/>
      <w:r w:rsidRPr="00063239">
        <w:rPr>
          <w:rFonts w:ascii="Times New Roman" w:hAnsi="Times New Roman" w:cs="Times New Roman"/>
          <w:color w:val="000000" w:themeColor="text1"/>
          <w:sz w:val="28"/>
          <w:szCs w:val="28"/>
          <w:shd w:val="clear" w:color="auto" w:fill="FFFFFF"/>
        </w:rPr>
        <w:t>жылдық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аясында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Орталық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Азиядағы</w:t>
      </w:r>
      <w:proofErr w:type="spellEnd"/>
      <w:r w:rsidRPr="00063239">
        <w:rPr>
          <w:rFonts w:ascii="Times New Roman" w:hAnsi="Times New Roman" w:cs="Times New Roman"/>
          <w:color w:val="000000" w:themeColor="text1"/>
          <w:sz w:val="28"/>
          <w:szCs w:val="28"/>
          <w:shd w:val="clear" w:color="auto" w:fill="FFFFFF"/>
        </w:rPr>
        <w:t xml:space="preserve"> ең </w:t>
      </w:r>
      <w:proofErr w:type="spellStart"/>
      <w:r w:rsidRPr="00063239">
        <w:rPr>
          <w:rFonts w:ascii="Times New Roman" w:hAnsi="Times New Roman" w:cs="Times New Roman"/>
          <w:color w:val="000000" w:themeColor="text1"/>
          <w:sz w:val="28"/>
          <w:szCs w:val="28"/>
          <w:shd w:val="clear" w:color="auto" w:fill="FFFFFF"/>
        </w:rPr>
        <w:t>қуатты</w:t>
      </w:r>
      <w:proofErr w:type="spellEnd"/>
      <w:r w:rsidRPr="00063239">
        <w:rPr>
          <w:rFonts w:ascii="Times New Roman" w:hAnsi="Times New Roman" w:cs="Times New Roman"/>
          <w:color w:val="000000" w:themeColor="text1"/>
          <w:sz w:val="28"/>
          <w:szCs w:val="28"/>
          <w:shd w:val="clear" w:color="auto" w:fill="FFFFFF"/>
        </w:rPr>
        <w:t xml:space="preserve"> суперкомпьютер </w:t>
      </w:r>
      <w:proofErr w:type="spellStart"/>
      <w:r w:rsidRPr="00063239">
        <w:rPr>
          <w:rFonts w:ascii="Times New Roman" w:hAnsi="Times New Roman" w:cs="Times New Roman"/>
          <w:color w:val="000000" w:themeColor="text1"/>
          <w:sz w:val="28"/>
          <w:szCs w:val="28"/>
          <w:shd w:val="clear" w:color="auto" w:fill="FFFFFF"/>
        </w:rPr>
        <w:t>Әл-Фараби</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атындағы</w:t>
      </w:r>
      <w:proofErr w:type="spellEnd"/>
      <w:r w:rsidRPr="00063239">
        <w:rPr>
          <w:rFonts w:ascii="Times New Roman" w:hAnsi="Times New Roman" w:cs="Times New Roman"/>
          <w:color w:val="000000" w:themeColor="text1"/>
          <w:sz w:val="28"/>
          <w:szCs w:val="28"/>
          <w:shd w:val="clear" w:color="auto" w:fill="FFFFFF"/>
        </w:rPr>
        <w:t xml:space="preserve"> Қазақ </w:t>
      </w:r>
      <w:proofErr w:type="spellStart"/>
      <w:r w:rsidRPr="00063239">
        <w:rPr>
          <w:rFonts w:ascii="Times New Roman" w:hAnsi="Times New Roman" w:cs="Times New Roman"/>
          <w:color w:val="000000" w:themeColor="text1"/>
          <w:sz w:val="28"/>
          <w:szCs w:val="28"/>
          <w:shd w:val="clear" w:color="auto" w:fill="FFFFFF"/>
        </w:rPr>
        <w:t>ұлттық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университетінде</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орнатылып</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өндірістік</w:t>
      </w:r>
      <w:proofErr w:type="spellEnd"/>
      <w:r w:rsidRPr="00063239">
        <w:rPr>
          <w:rFonts w:ascii="Times New Roman" w:hAnsi="Times New Roman" w:cs="Times New Roman"/>
          <w:color w:val="000000" w:themeColor="text1"/>
          <w:sz w:val="28"/>
          <w:szCs w:val="28"/>
          <w:shd w:val="clear" w:color="auto" w:fill="FFFFFF"/>
        </w:rPr>
        <w:t xml:space="preserve"> робототехника және </w:t>
      </w:r>
      <w:proofErr w:type="spellStart"/>
      <w:r w:rsidRPr="00063239">
        <w:rPr>
          <w:rFonts w:ascii="Times New Roman" w:hAnsi="Times New Roman" w:cs="Times New Roman"/>
          <w:color w:val="000000" w:themeColor="text1"/>
          <w:sz w:val="28"/>
          <w:szCs w:val="28"/>
          <w:shd w:val="clear" w:color="auto" w:fill="FFFFFF"/>
        </w:rPr>
        <w:t>роботтандыру</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бойынша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инженерлік</w:t>
      </w:r>
      <w:proofErr w:type="spellEnd"/>
      <w:r w:rsidRPr="00063239">
        <w:rPr>
          <w:rFonts w:ascii="Times New Roman" w:hAnsi="Times New Roman" w:cs="Times New Roman"/>
          <w:color w:val="000000" w:themeColor="text1"/>
          <w:sz w:val="28"/>
          <w:szCs w:val="28"/>
          <w:shd w:val="clear" w:color="auto" w:fill="FFFFFF"/>
        </w:rPr>
        <w:t xml:space="preserve"> компетенция </w:t>
      </w:r>
      <w:proofErr w:type="spellStart"/>
      <w:r w:rsidRPr="00063239">
        <w:rPr>
          <w:rFonts w:ascii="Times New Roman" w:hAnsi="Times New Roman" w:cs="Times New Roman"/>
          <w:color w:val="000000" w:themeColor="text1"/>
          <w:sz w:val="28"/>
          <w:szCs w:val="28"/>
          <w:shd w:val="clear" w:color="auto" w:fill="FFFFFF"/>
        </w:rPr>
        <w:t>орталығы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жаңадан</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жасақталды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Айтулы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жылда</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Farabi</w:t>
      </w:r>
      <w:proofErr w:type="spellEnd"/>
      <w:r w:rsidRPr="00063239">
        <w:rPr>
          <w:rFonts w:ascii="Times New Roman" w:hAnsi="Times New Roman" w:cs="Times New Roman"/>
          <w:color w:val="000000" w:themeColor="text1"/>
          <w:sz w:val="28"/>
          <w:szCs w:val="28"/>
          <w:shd w:val="clear" w:color="auto" w:fill="FFFFFF"/>
        </w:rPr>
        <w:t xml:space="preserve"> Hub» </w:t>
      </w:r>
      <w:proofErr w:type="spellStart"/>
      <w:r w:rsidRPr="00063239">
        <w:rPr>
          <w:rFonts w:ascii="Times New Roman" w:hAnsi="Times New Roman" w:cs="Times New Roman"/>
          <w:color w:val="000000" w:themeColor="text1"/>
          <w:sz w:val="28"/>
          <w:szCs w:val="28"/>
          <w:shd w:val="clear" w:color="auto" w:fill="FFFFFF"/>
        </w:rPr>
        <w:t>инновациялық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өнімдер</w:t>
      </w:r>
      <w:proofErr w:type="spellEnd"/>
      <w:r w:rsidRPr="00063239">
        <w:rPr>
          <w:rFonts w:ascii="Times New Roman" w:hAnsi="Times New Roman" w:cs="Times New Roman"/>
          <w:color w:val="000000" w:themeColor="text1"/>
          <w:sz w:val="28"/>
          <w:szCs w:val="28"/>
          <w:shd w:val="clear" w:color="auto" w:fill="FFFFFF"/>
        </w:rPr>
        <w:t xml:space="preserve"> мен </w:t>
      </w:r>
      <w:proofErr w:type="spellStart"/>
      <w:r w:rsidRPr="00063239">
        <w:rPr>
          <w:rFonts w:ascii="Times New Roman" w:hAnsi="Times New Roman" w:cs="Times New Roman"/>
          <w:color w:val="000000" w:themeColor="text1"/>
          <w:sz w:val="28"/>
          <w:szCs w:val="28"/>
          <w:shd w:val="clear" w:color="auto" w:fill="FFFFFF"/>
        </w:rPr>
        <w:t>жоғары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технологиялық</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жобалар</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орталығы</w:t>
      </w:r>
      <w:proofErr w:type="spellEnd"/>
      <w:r w:rsidRPr="00063239">
        <w:rPr>
          <w:rFonts w:ascii="Times New Roman" w:hAnsi="Times New Roman" w:cs="Times New Roman"/>
          <w:color w:val="000000" w:themeColor="text1"/>
          <w:sz w:val="28"/>
          <w:szCs w:val="28"/>
          <w:shd w:val="clear" w:color="auto" w:fill="FFFFFF"/>
        </w:rPr>
        <w:t xml:space="preserve"> бой </w:t>
      </w:r>
      <w:proofErr w:type="spellStart"/>
      <w:r w:rsidRPr="00063239">
        <w:rPr>
          <w:rFonts w:ascii="Times New Roman" w:hAnsi="Times New Roman" w:cs="Times New Roman"/>
          <w:color w:val="000000" w:themeColor="text1"/>
          <w:sz w:val="28"/>
          <w:szCs w:val="28"/>
          <w:shd w:val="clear" w:color="auto" w:fill="FFFFFF"/>
        </w:rPr>
        <w:t>көтерді</w:t>
      </w:r>
      <w:proofErr w:type="spellEnd"/>
      <w:r w:rsidRPr="00063239">
        <w:rPr>
          <w:rFonts w:ascii="Times New Roman" w:hAnsi="Times New Roman" w:cs="Times New Roman"/>
          <w:color w:val="000000" w:themeColor="text1"/>
          <w:sz w:val="28"/>
          <w:szCs w:val="28"/>
          <w:shd w:val="clear" w:color="auto" w:fill="FFFFFF"/>
        </w:rPr>
        <w:t xml:space="preserve">. 5 мың </w:t>
      </w:r>
      <w:proofErr w:type="spellStart"/>
      <w:r w:rsidRPr="00063239">
        <w:rPr>
          <w:rFonts w:ascii="Times New Roman" w:hAnsi="Times New Roman" w:cs="Times New Roman"/>
          <w:color w:val="000000" w:themeColor="text1"/>
          <w:sz w:val="28"/>
          <w:szCs w:val="28"/>
          <w:shd w:val="clear" w:color="auto" w:fill="FFFFFF"/>
        </w:rPr>
        <w:t>шаршы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метрді</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құрайтын</w:t>
      </w:r>
      <w:proofErr w:type="spellEnd"/>
      <w:r w:rsidRPr="00063239">
        <w:rPr>
          <w:rFonts w:ascii="Times New Roman" w:hAnsi="Times New Roman" w:cs="Times New Roman"/>
          <w:color w:val="000000" w:themeColor="text1"/>
          <w:sz w:val="28"/>
          <w:szCs w:val="28"/>
          <w:shd w:val="clear" w:color="auto" w:fill="FFFFFF"/>
        </w:rPr>
        <w:t xml:space="preserve"> хаб </w:t>
      </w:r>
      <w:proofErr w:type="spellStart"/>
      <w:r w:rsidRPr="00063239">
        <w:rPr>
          <w:rFonts w:ascii="Times New Roman" w:hAnsi="Times New Roman" w:cs="Times New Roman"/>
          <w:color w:val="000000" w:themeColor="text1"/>
          <w:sz w:val="28"/>
          <w:szCs w:val="28"/>
          <w:shd w:val="clear" w:color="auto" w:fill="FFFFFF"/>
        </w:rPr>
        <w:t>креативті</w:t>
      </w:r>
      <w:proofErr w:type="spellEnd"/>
      <w:r w:rsidRPr="00063239">
        <w:rPr>
          <w:rFonts w:ascii="Times New Roman" w:hAnsi="Times New Roman" w:cs="Times New Roman"/>
          <w:color w:val="000000" w:themeColor="text1"/>
          <w:sz w:val="28"/>
          <w:szCs w:val="28"/>
          <w:shd w:val="clear" w:color="auto" w:fill="FFFFFF"/>
        </w:rPr>
        <w:t xml:space="preserve"> индустрия, </w:t>
      </w:r>
      <w:proofErr w:type="spellStart"/>
      <w:r w:rsidRPr="00063239">
        <w:rPr>
          <w:rFonts w:ascii="Times New Roman" w:hAnsi="Times New Roman" w:cs="Times New Roman"/>
          <w:color w:val="000000" w:themeColor="text1"/>
          <w:sz w:val="28"/>
          <w:szCs w:val="28"/>
          <w:shd w:val="clear" w:color="auto" w:fill="FFFFFF"/>
        </w:rPr>
        <w:t>жасанды</w:t>
      </w:r>
      <w:proofErr w:type="spellEnd"/>
      <w:r w:rsidRPr="00063239">
        <w:rPr>
          <w:rFonts w:ascii="Times New Roman" w:hAnsi="Times New Roman" w:cs="Times New Roman"/>
          <w:color w:val="000000" w:themeColor="text1"/>
          <w:sz w:val="28"/>
          <w:szCs w:val="28"/>
          <w:shd w:val="clear" w:color="auto" w:fill="FFFFFF"/>
        </w:rPr>
        <w:t xml:space="preserve"> интеллект, стартап </w:t>
      </w:r>
      <w:proofErr w:type="spellStart"/>
      <w:r w:rsidRPr="00063239">
        <w:rPr>
          <w:rFonts w:ascii="Times New Roman" w:hAnsi="Times New Roman" w:cs="Times New Roman"/>
          <w:color w:val="000000" w:themeColor="text1"/>
          <w:sz w:val="28"/>
          <w:szCs w:val="28"/>
          <w:shd w:val="clear" w:color="auto" w:fill="FFFFFF"/>
        </w:rPr>
        <w:t>жобаларды</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жүзеге</w:t>
      </w:r>
      <w:proofErr w:type="spellEnd"/>
      <w:r w:rsidRPr="00063239">
        <w:rPr>
          <w:rFonts w:ascii="Times New Roman" w:hAnsi="Times New Roman" w:cs="Times New Roman"/>
          <w:color w:val="000000" w:themeColor="text1"/>
          <w:sz w:val="28"/>
          <w:szCs w:val="28"/>
          <w:shd w:val="clear" w:color="auto" w:fill="FFFFFF"/>
        </w:rPr>
        <w:t xml:space="preserve"> </w:t>
      </w:r>
      <w:proofErr w:type="spellStart"/>
      <w:r w:rsidRPr="00063239">
        <w:rPr>
          <w:rFonts w:ascii="Times New Roman" w:hAnsi="Times New Roman" w:cs="Times New Roman"/>
          <w:color w:val="000000" w:themeColor="text1"/>
          <w:sz w:val="28"/>
          <w:szCs w:val="28"/>
          <w:shd w:val="clear" w:color="auto" w:fill="FFFFFF"/>
        </w:rPr>
        <w:t>асырады</w:t>
      </w:r>
      <w:proofErr w:type="spellEnd"/>
      <w:r w:rsidRPr="00063239">
        <w:rPr>
          <w:rFonts w:ascii="Times New Roman" w:hAnsi="Times New Roman" w:cs="Times New Roman"/>
          <w:color w:val="000000" w:themeColor="text1"/>
          <w:sz w:val="28"/>
          <w:szCs w:val="28"/>
          <w:shd w:val="clear" w:color="auto" w:fill="FFFFFF"/>
        </w:rPr>
        <w:t>.</w:t>
      </w:r>
    </w:p>
    <w:p w14:paraId="4C7B8FFF" w14:textId="3EC79594" w:rsidR="00F15D89" w:rsidRDefault="00F15D89" w:rsidP="00E05DC2">
      <w:pPr>
        <w:pStyle w:val="a3"/>
        <w:ind w:firstLine="567"/>
        <w:jc w:val="both"/>
        <w:rPr>
          <w:rFonts w:ascii="Times New Roman" w:hAnsi="Times New Roman" w:cs="Times New Roman"/>
          <w:color w:val="000000" w:themeColor="text1"/>
          <w:sz w:val="28"/>
          <w:szCs w:val="28"/>
          <w:lang w:val="kk-KZ"/>
        </w:rPr>
      </w:pPr>
      <w:r w:rsidRPr="00F15D89">
        <w:rPr>
          <w:rFonts w:ascii="Times New Roman" w:hAnsi="Times New Roman" w:cs="Times New Roman"/>
          <w:color w:val="000000" w:themeColor="text1"/>
          <w:sz w:val="28"/>
          <w:szCs w:val="28"/>
          <w:lang w:val="kk-KZ"/>
        </w:rPr>
        <w:t>ҚазҰУ – ғылыми-зерттеу жұмыстарының орталығы. Мұнда түрлі зерттеу институттары, зертханалар мен технологиялық парктер жұмыс істейді. Университет ғалымдары халықаралық деңгейде мойындалған жобалар жасап, әлемдік ғылыми қауымдастықтың мүшелері атануда.</w:t>
      </w:r>
    </w:p>
    <w:p w14:paraId="20BAD682" w14:textId="40062FED" w:rsidR="00CA19AE" w:rsidRDefault="00CA19AE" w:rsidP="00E05DC2">
      <w:pPr>
        <w:pStyle w:val="a3"/>
        <w:ind w:firstLine="567"/>
        <w:jc w:val="both"/>
        <w:rPr>
          <w:rFonts w:ascii="Times New Roman" w:hAnsi="Times New Roman" w:cs="Times New Roman"/>
          <w:color w:val="000000" w:themeColor="text1"/>
          <w:sz w:val="28"/>
          <w:szCs w:val="28"/>
          <w:lang w:val="kk-KZ"/>
        </w:rPr>
      </w:pPr>
      <w:r w:rsidRPr="00CA19AE">
        <w:rPr>
          <w:rFonts w:ascii="Times New Roman" w:hAnsi="Times New Roman" w:cs="Times New Roman"/>
          <w:color w:val="000000" w:themeColor="text1"/>
          <w:sz w:val="28"/>
          <w:szCs w:val="28"/>
          <w:lang w:val="kk-KZ"/>
        </w:rPr>
        <w:t>ҚазҰУ қалашығы – Қазақстандағы ең үлкен университеттік кампустардың бірі. Мұнда студенттер үшін жайлы жатақханалар, заманауи кітапхана, спорт кешендері, зертханалар және демалыс орындары қарастырылған. Бұл студенттердің білім алуына және жан-жақты дамуына қолайлы жағдай жасайды.</w:t>
      </w:r>
    </w:p>
    <w:p w14:paraId="089EC546" w14:textId="77777777" w:rsidR="00CA19AE" w:rsidRPr="00CA19AE" w:rsidRDefault="00CA19AE" w:rsidP="00CA19AE">
      <w:pPr>
        <w:pStyle w:val="a3"/>
        <w:ind w:firstLine="567"/>
        <w:jc w:val="both"/>
        <w:rPr>
          <w:rFonts w:ascii="Times New Roman" w:hAnsi="Times New Roman" w:cs="Times New Roman"/>
          <w:color w:val="000000" w:themeColor="text1"/>
          <w:sz w:val="28"/>
          <w:szCs w:val="28"/>
          <w:lang w:val="kk-KZ"/>
        </w:rPr>
      </w:pPr>
      <w:r w:rsidRPr="00CA19AE">
        <w:rPr>
          <w:rFonts w:ascii="Times New Roman" w:hAnsi="Times New Roman" w:cs="Times New Roman"/>
          <w:color w:val="000000" w:themeColor="text1"/>
          <w:sz w:val="28"/>
          <w:szCs w:val="28"/>
          <w:lang w:val="kk-KZ"/>
        </w:rPr>
        <w:t>Университет көптеген халықаралық ұйымдар мен серіктес оқу орындарымен тығыз байланыста. Мысалы:</w:t>
      </w:r>
    </w:p>
    <w:p w14:paraId="4E02B82A" w14:textId="71032E21" w:rsidR="00CA19AE" w:rsidRPr="00CA19AE" w:rsidRDefault="00CA19AE" w:rsidP="00CA19AE">
      <w:pPr>
        <w:pStyle w:val="a3"/>
        <w:numPr>
          <w:ilvl w:val="0"/>
          <w:numId w:val="2"/>
        </w:numPr>
        <w:jc w:val="both"/>
        <w:rPr>
          <w:rFonts w:ascii="Times New Roman" w:hAnsi="Times New Roman" w:cs="Times New Roman"/>
          <w:color w:val="000000" w:themeColor="text1"/>
          <w:sz w:val="28"/>
          <w:szCs w:val="28"/>
          <w:lang w:val="kk-KZ"/>
        </w:rPr>
      </w:pPr>
      <w:r w:rsidRPr="00CA19AE">
        <w:rPr>
          <w:rFonts w:ascii="Times New Roman" w:hAnsi="Times New Roman" w:cs="Times New Roman"/>
          <w:color w:val="000000" w:themeColor="text1"/>
          <w:sz w:val="28"/>
          <w:szCs w:val="28"/>
          <w:lang w:val="kk-KZ"/>
        </w:rPr>
        <w:lastRenderedPageBreak/>
        <w:t>200-ден астам шетелдік университеттермен академиялық әріптестік орнатылған,</w:t>
      </w:r>
    </w:p>
    <w:p w14:paraId="596003C4" w14:textId="6333BBD2" w:rsidR="00CA19AE" w:rsidRPr="00CA19AE" w:rsidRDefault="00CA19AE" w:rsidP="00CA19AE">
      <w:pPr>
        <w:pStyle w:val="a3"/>
        <w:numPr>
          <w:ilvl w:val="0"/>
          <w:numId w:val="2"/>
        </w:numPr>
        <w:jc w:val="both"/>
        <w:rPr>
          <w:rFonts w:ascii="Times New Roman" w:hAnsi="Times New Roman" w:cs="Times New Roman"/>
          <w:color w:val="000000" w:themeColor="text1"/>
          <w:sz w:val="28"/>
          <w:szCs w:val="28"/>
          <w:lang w:val="kk-KZ"/>
        </w:rPr>
      </w:pPr>
      <w:r w:rsidRPr="00CA19AE">
        <w:rPr>
          <w:rFonts w:ascii="Times New Roman" w:hAnsi="Times New Roman" w:cs="Times New Roman"/>
          <w:color w:val="000000" w:themeColor="text1"/>
          <w:sz w:val="28"/>
          <w:szCs w:val="28"/>
          <w:lang w:val="kk-KZ"/>
        </w:rPr>
        <w:t>Студенттер мен оқытушылар алмасу бағдарламаларына қатысады (Erasmus+, DAAD, Fulbright және т.б.),</w:t>
      </w:r>
    </w:p>
    <w:p w14:paraId="48697FC6" w14:textId="443AFE2F" w:rsidR="00CA19AE" w:rsidRDefault="00CA19AE" w:rsidP="00CA19AE">
      <w:pPr>
        <w:pStyle w:val="a3"/>
        <w:numPr>
          <w:ilvl w:val="0"/>
          <w:numId w:val="2"/>
        </w:numPr>
        <w:jc w:val="both"/>
        <w:rPr>
          <w:rFonts w:ascii="Times New Roman" w:hAnsi="Times New Roman" w:cs="Times New Roman"/>
          <w:color w:val="000000" w:themeColor="text1"/>
          <w:sz w:val="28"/>
          <w:szCs w:val="28"/>
          <w:lang w:val="kk-KZ"/>
        </w:rPr>
      </w:pPr>
      <w:r w:rsidRPr="00CA19AE">
        <w:rPr>
          <w:rFonts w:ascii="Times New Roman" w:hAnsi="Times New Roman" w:cs="Times New Roman"/>
          <w:color w:val="000000" w:themeColor="text1"/>
          <w:sz w:val="28"/>
          <w:szCs w:val="28"/>
          <w:lang w:val="kk-KZ"/>
        </w:rPr>
        <w:t>Қос дипломдық бағдарламалар жүзеге асырылуда.</w:t>
      </w:r>
    </w:p>
    <w:p w14:paraId="029A6BC5" w14:textId="33FEAE90" w:rsidR="00E05DC2" w:rsidRDefault="004E20EB" w:rsidP="00E05DC2">
      <w:pPr>
        <w:pStyle w:val="a3"/>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Университеттің </w:t>
      </w:r>
      <w:r>
        <w:rPr>
          <w:rFonts w:ascii="Times New Roman" w:hAnsi="Times New Roman" w:cs="Times New Roman"/>
          <w:sz w:val="28"/>
          <w:szCs w:val="28"/>
          <w:shd w:val="clear" w:color="auto" w:fill="FFFFFF"/>
          <w:lang w:val="kk-KZ"/>
        </w:rPr>
        <w:t>әлемді</w:t>
      </w:r>
      <w:r w:rsidR="00A513B1">
        <w:rPr>
          <w:rFonts w:ascii="Times New Roman" w:hAnsi="Times New Roman" w:cs="Times New Roman"/>
          <w:sz w:val="28"/>
          <w:szCs w:val="28"/>
          <w:shd w:val="clear" w:color="auto" w:fill="FFFFFF"/>
          <w:lang w:val="kk-KZ"/>
        </w:rPr>
        <w:t xml:space="preserve"> мойындатқан, ұ</w:t>
      </w:r>
      <w:r>
        <w:rPr>
          <w:rFonts w:ascii="Times New Roman" w:hAnsi="Times New Roman" w:cs="Times New Roman"/>
          <w:sz w:val="28"/>
          <w:szCs w:val="28"/>
          <w:shd w:val="clear" w:color="auto" w:fill="FFFFFF"/>
          <w:lang w:val="kk-KZ"/>
        </w:rPr>
        <w:t xml:space="preserve">лы ғалым Әл-Фарабидың есімін </w:t>
      </w:r>
      <w:r w:rsidR="00142CBE">
        <w:rPr>
          <w:rFonts w:ascii="Times New Roman" w:hAnsi="Times New Roman" w:cs="Times New Roman"/>
          <w:sz w:val="28"/>
          <w:szCs w:val="28"/>
          <w:shd w:val="clear" w:color="auto" w:fill="FFFFFF"/>
          <w:lang w:val="kk-KZ"/>
        </w:rPr>
        <w:t xml:space="preserve">алып жүруінің өзі орасан </w:t>
      </w:r>
      <w:r w:rsidR="00A513B1">
        <w:rPr>
          <w:rFonts w:ascii="Times New Roman" w:hAnsi="Times New Roman" w:cs="Times New Roman"/>
          <w:sz w:val="28"/>
          <w:szCs w:val="28"/>
          <w:shd w:val="clear" w:color="auto" w:fill="FFFFFF"/>
          <w:lang w:val="kk-KZ"/>
        </w:rPr>
        <w:t>мәртебе</w:t>
      </w:r>
      <w:r>
        <w:rPr>
          <w:rFonts w:ascii="Times New Roman" w:hAnsi="Times New Roman" w:cs="Times New Roman"/>
          <w:sz w:val="28"/>
          <w:szCs w:val="28"/>
          <w:shd w:val="clear" w:color="auto" w:fill="FFFFFF"/>
          <w:lang w:val="kk-KZ"/>
        </w:rPr>
        <w:t>.</w:t>
      </w:r>
      <w:r w:rsidR="00A513B1">
        <w:rPr>
          <w:rFonts w:ascii="Times New Roman" w:hAnsi="Times New Roman" w:cs="Times New Roman"/>
          <w:sz w:val="28"/>
          <w:szCs w:val="28"/>
          <w:shd w:val="clear" w:color="auto" w:fill="FFFFFF"/>
          <w:lang w:val="kk-KZ"/>
        </w:rPr>
        <w:t xml:space="preserve"> Бұл есім мекемеге 1991 жылы еліміздің тәуелсіздігін алған жылы </w:t>
      </w:r>
      <w:r>
        <w:rPr>
          <w:rFonts w:ascii="Times New Roman" w:hAnsi="Times New Roman" w:cs="Times New Roman"/>
          <w:sz w:val="28"/>
          <w:szCs w:val="28"/>
          <w:shd w:val="clear" w:color="auto" w:fill="FFFFFF"/>
          <w:lang w:val="kk-KZ"/>
        </w:rPr>
        <w:t xml:space="preserve"> берілген. Ол – әлі де болса </w:t>
      </w:r>
      <w:r w:rsidR="000651A5">
        <w:rPr>
          <w:rFonts w:ascii="Times New Roman" w:hAnsi="Times New Roman" w:cs="Times New Roman"/>
          <w:sz w:val="28"/>
          <w:szCs w:val="28"/>
          <w:shd w:val="clear" w:color="auto" w:fill="FFFFFF"/>
          <w:lang w:val="kk-KZ"/>
        </w:rPr>
        <w:t xml:space="preserve">зерттелуі тиіс зор білім сандығы. Зерттеушілердің аузында </w:t>
      </w:r>
      <w:r w:rsidR="00C42603" w:rsidRPr="003D4CF1">
        <w:rPr>
          <w:rFonts w:ascii="Times New Roman" w:hAnsi="Times New Roman" w:cs="Times New Roman"/>
          <w:sz w:val="28"/>
          <w:szCs w:val="28"/>
          <w:shd w:val="clear" w:color="auto" w:fill="FFFFFF"/>
          <w:lang w:val="kk-KZ"/>
        </w:rPr>
        <w:t>«Әл-Фарабимен теңесе алатын ғалымды табу қиын»,</w:t>
      </w:r>
      <w:r w:rsidR="000651A5">
        <w:rPr>
          <w:rFonts w:ascii="Times New Roman" w:hAnsi="Times New Roman" w:cs="Times New Roman"/>
          <w:sz w:val="28"/>
          <w:szCs w:val="28"/>
          <w:shd w:val="clear" w:color="auto" w:fill="FFFFFF"/>
          <w:lang w:val="kk-KZ"/>
        </w:rPr>
        <w:t xml:space="preserve"> </w:t>
      </w:r>
      <w:r w:rsidR="00C42603" w:rsidRPr="003D4CF1">
        <w:rPr>
          <w:rFonts w:ascii="Times New Roman" w:hAnsi="Times New Roman" w:cs="Times New Roman"/>
          <w:sz w:val="28"/>
          <w:szCs w:val="28"/>
          <w:shd w:val="clear" w:color="auto" w:fill="FFFFFF"/>
          <w:lang w:val="kk-KZ"/>
        </w:rPr>
        <w:t>«Әл- Фарабидың ғылымға қосқан</w:t>
      </w:r>
      <w:r w:rsidR="000651A5">
        <w:rPr>
          <w:rFonts w:ascii="Times New Roman" w:hAnsi="Times New Roman" w:cs="Times New Roman"/>
          <w:sz w:val="28"/>
          <w:szCs w:val="28"/>
          <w:shd w:val="clear" w:color="auto" w:fill="FFFFFF"/>
          <w:lang w:val="kk-KZ"/>
        </w:rPr>
        <w:t xml:space="preserve"> үлесі жан жақты әрі ұзақ» деген о</w:t>
      </w:r>
      <w:r w:rsidR="00A513B1">
        <w:rPr>
          <w:rFonts w:ascii="Times New Roman" w:hAnsi="Times New Roman" w:cs="Times New Roman"/>
          <w:sz w:val="28"/>
          <w:szCs w:val="28"/>
          <w:shd w:val="clear" w:color="auto" w:fill="FFFFFF"/>
          <w:lang w:val="kk-KZ"/>
        </w:rPr>
        <w:t>й-пікірл</w:t>
      </w:r>
      <w:r w:rsidR="000651A5">
        <w:rPr>
          <w:rFonts w:ascii="Times New Roman" w:hAnsi="Times New Roman" w:cs="Times New Roman"/>
          <w:sz w:val="28"/>
          <w:szCs w:val="28"/>
          <w:shd w:val="clear" w:color="auto" w:fill="FFFFFF"/>
          <w:lang w:val="kk-KZ"/>
        </w:rPr>
        <w:t>ерді естуге болады. Университеттің бұл есімді абыроймен алып жүруін мақтаныш тұтамыз.</w:t>
      </w:r>
    </w:p>
    <w:p w14:paraId="41406DF6" w14:textId="1F37C383" w:rsidR="00E05DC2" w:rsidRDefault="005E0CE5" w:rsidP="00CA19AE">
      <w:pPr>
        <w:pStyle w:val="a3"/>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Жалпы</w:t>
      </w:r>
      <w:r w:rsidR="00CA19AE">
        <w:rPr>
          <w:rFonts w:ascii="Times New Roman" w:hAnsi="Times New Roman" w:cs="Times New Roman"/>
          <w:sz w:val="28"/>
          <w:szCs w:val="28"/>
          <w:shd w:val="clear" w:color="auto" w:fill="FFFFFF"/>
          <w:lang w:val="kk-KZ"/>
        </w:rPr>
        <w:t xml:space="preserve">  </w:t>
      </w:r>
      <w:r w:rsidR="00CA19AE" w:rsidRPr="00CA19AE">
        <w:rPr>
          <w:rFonts w:ascii="Times New Roman" w:hAnsi="Times New Roman" w:cs="Times New Roman"/>
          <w:sz w:val="28"/>
          <w:szCs w:val="28"/>
          <w:shd w:val="clear" w:color="auto" w:fill="FFFFFF"/>
          <w:lang w:val="kk-KZ"/>
        </w:rPr>
        <w:t>ҚазҰУ-дың түлектері өздерінің сапалы білімі мен жан-жақты дамыған қабілеттерінің арқасында табысты мансап құрып, әлемнің түкпір-түкпірінде жоғары лауазымдарға ие болуда.</w:t>
      </w:r>
    </w:p>
    <w:p w14:paraId="12E25FA0" w14:textId="5A844049" w:rsidR="00CA19AE" w:rsidRDefault="00CA19AE" w:rsidP="00CA19AE">
      <w:pPr>
        <w:pStyle w:val="a3"/>
        <w:ind w:firstLine="567"/>
        <w:jc w:val="both"/>
        <w:rPr>
          <w:rFonts w:ascii="Times New Roman" w:hAnsi="Times New Roman" w:cs="Times New Roman"/>
          <w:sz w:val="28"/>
          <w:szCs w:val="28"/>
          <w:shd w:val="clear" w:color="auto" w:fill="FFFFFF"/>
          <w:lang w:val="kk-KZ"/>
        </w:rPr>
      </w:pPr>
      <w:r w:rsidRPr="00CA19AE">
        <w:rPr>
          <w:rFonts w:ascii="Times New Roman" w:hAnsi="Times New Roman" w:cs="Times New Roman"/>
          <w:sz w:val="28"/>
          <w:szCs w:val="28"/>
          <w:shd w:val="clear" w:color="auto" w:fill="FFFFFF"/>
          <w:lang w:val="kk-KZ"/>
        </w:rPr>
        <w:t>Әл-Фараби атындағы ҚазҰУ – сапалы білім, инновациялық ғылым және кәсіби даму үшін ең үздік таңдау. Қазақстанның ғана емес, бүкіл әлемнің болашағына ықпал ететін білікті мамандар осында даярланады. Егер сіз жоғары білім алуды, ғылыммен айналысуды және табысты мансап құруды қаласаңыз, ҚазҰУ сіз үшін ең дұрыс шешім!</w:t>
      </w:r>
    </w:p>
    <w:p w14:paraId="5FC75A78" w14:textId="77777777" w:rsidR="008A492E" w:rsidRPr="003D4CF1" w:rsidRDefault="008A492E" w:rsidP="00E05DC2">
      <w:pPr>
        <w:pStyle w:val="a3"/>
        <w:ind w:firstLine="567"/>
        <w:jc w:val="right"/>
        <w:rPr>
          <w:rFonts w:ascii="Times New Roman" w:hAnsi="Times New Roman" w:cs="Times New Roman"/>
          <w:sz w:val="28"/>
          <w:szCs w:val="28"/>
          <w:shd w:val="clear" w:color="auto" w:fill="FFFFFF"/>
          <w:lang w:val="kk-KZ"/>
        </w:rPr>
      </w:pPr>
    </w:p>
    <w:p w14:paraId="71A00413" w14:textId="77777777" w:rsidR="005E0CE5" w:rsidRDefault="005E0CE5" w:rsidP="00E05DC2">
      <w:pPr>
        <w:pStyle w:val="a3"/>
        <w:jc w:val="right"/>
        <w:rPr>
          <w:rFonts w:ascii="Times New Roman" w:hAnsi="Times New Roman" w:cs="Times New Roman"/>
          <w:b/>
          <w:sz w:val="28"/>
          <w:szCs w:val="28"/>
          <w:lang w:val="kk-KZ"/>
        </w:rPr>
      </w:pPr>
    </w:p>
    <w:p w14:paraId="0179C119" w14:textId="77777777" w:rsidR="005E0CE5" w:rsidRPr="005E0CE5" w:rsidRDefault="005E0CE5" w:rsidP="005E0CE5">
      <w:pPr>
        <w:shd w:val="clear" w:color="auto" w:fill="FFFFFF"/>
        <w:spacing w:after="0" w:line="240" w:lineRule="auto"/>
        <w:ind w:firstLine="708"/>
        <w:jc w:val="right"/>
        <w:rPr>
          <w:rFonts w:ascii="Times New Roman" w:eastAsia="Times New Roman" w:hAnsi="Times New Roman" w:cs="Times New Roman"/>
          <w:color w:val="1A1A1A"/>
          <w:sz w:val="28"/>
          <w:szCs w:val="28"/>
          <w:lang w:val="kk-KZ"/>
        </w:rPr>
      </w:pPr>
      <w:r w:rsidRPr="005E0CE5">
        <w:rPr>
          <w:rFonts w:ascii="Times New Roman" w:eastAsia="Times New Roman" w:hAnsi="Times New Roman" w:cs="Times New Roman"/>
          <w:color w:val="1A1A1A"/>
          <w:sz w:val="28"/>
          <w:szCs w:val="28"/>
          <w:lang w:val="kk-KZ"/>
        </w:rPr>
        <w:t>Ж.К. Жорабаева</w:t>
      </w:r>
    </w:p>
    <w:p w14:paraId="36F18824" w14:textId="77777777" w:rsidR="005E0CE5" w:rsidRPr="005E0CE5" w:rsidRDefault="005E0CE5" w:rsidP="005E0CE5">
      <w:pPr>
        <w:shd w:val="clear" w:color="auto" w:fill="FFFFFF"/>
        <w:spacing w:after="0" w:line="240" w:lineRule="auto"/>
        <w:ind w:firstLine="708"/>
        <w:jc w:val="right"/>
        <w:rPr>
          <w:rFonts w:ascii="Times New Roman" w:eastAsia="Times New Roman" w:hAnsi="Times New Roman" w:cs="Times New Roman"/>
          <w:color w:val="1A1A1A"/>
          <w:sz w:val="28"/>
          <w:szCs w:val="28"/>
          <w:lang w:val="kk-KZ"/>
        </w:rPr>
      </w:pPr>
      <w:r w:rsidRPr="005E0CE5">
        <w:rPr>
          <w:rFonts w:ascii="Times New Roman" w:eastAsia="Times New Roman" w:hAnsi="Times New Roman" w:cs="Times New Roman"/>
          <w:color w:val="1A1A1A"/>
          <w:sz w:val="28"/>
          <w:szCs w:val="28"/>
          <w:lang w:val="kk-KZ"/>
        </w:rPr>
        <w:t>әл – Фараби атындағы ҚазҰУ</w:t>
      </w:r>
    </w:p>
    <w:p w14:paraId="6B009F6C" w14:textId="77777777" w:rsidR="005E0CE5" w:rsidRPr="005E0CE5" w:rsidRDefault="005E0CE5" w:rsidP="005E0CE5">
      <w:pPr>
        <w:shd w:val="clear" w:color="auto" w:fill="FFFFFF"/>
        <w:spacing w:after="0" w:line="240" w:lineRule="auto"/>
        <w:ind w:firstLine="708"/>
        <w:jc w:val="right"/>
        <w:rPr>
          <w:rFonts w:ascii="Times New Roman" w:eastAsia="Times New Roman" w:hAnsi="Times New Roman" w:cs="Times New Roman"/>
          <w:color w:val="1A1A1A"/>
          <w:sz w:val="28"/>
          <w:szCs w:val="28"/>
          <w:lang w:val="kk-KZ"/>
        </w:rPr>
      </w:pPr>
      <w:r w:rsidRPr="005E0CE5">
        <w:rPr>
          <w:rFonts w:ascii="Times New Roman" w:eastAsia="Times New Roman" w:hAnsi="Times New Roman" w:cs="Times New Roman"/>
          <w:color w:val="1A1A1A"/>
          <w:sz w:val="28"/>
          <w:szCs w:val="28"/>
          <w:lang w:val="kk-KZ"/>
        </w:rPr>
        <w:t xml:space="preserve">«Қаржы және есеп» кафедрасының </w:t>
      </w:r>
    </w:p>
    <w:p w14:paraId="11F0EF71" w14:textId="77777777" w:rsidR="005E0CE5" w:rsidRPr="005E0CE5" w:rsidRDefault="005E0CE5" w:rsidP="005E0CE5">
      <w:pPr>
        <w:shd w:val="clear" w:color="auto" w:fill="FFFFFF"/>
        <w:spacing w:after="0" w:line="240" w:lineRule="auto"/>
        <w:ind w:firstLine="708"/>
        <w:jc w:val="right"/>
        <w:rPr>
          <w:rFonts w:ascii="Times New Roman" w:eastAsia="Times New Roman" w:hAnsi="Times New Roman" w:cs="Times New Roman"/>
          <w:color w:val="1A1A1A"/>
          <w:sz w:val="28"/>
          <w:szCs w:val="28"/>
          <w:lang w:val="kk-KZ"/>
        </w:rPr>
      </w:pPr>
      <w:r w:rsidRPr="005E0CE5">
        <w:rPr>
          <w:rFonts w:ascii="Times New Roman" w:eastAsia="Times New Roman" w:hAnsi="Times New Roman" w:cs="Times New Roman"/>
          <w:color w:val="1A1A1A"/>
          <w:sz w:val="28"/>
          <w:szCs w:val="28"/>
          <w:lang w:val="kk-KZ"/>
        </w:rPr>
        <w:t>э.ғ.к., аға оқытушысы</w:t>
      </w:r>
    </w:p>
    <w:p w14:paraId="631E899B" w14:textId="77777777" w:rsidR="005E0CE5" w:rsidRDefault="005E0CE5" w:rsidP="005E0CE5">
      <w:pPr>
        <w:shd w:val="clear" w:color="auto" w:fill="FFFFFF"/>
        <w:spacing w:after="0" w:line="240" w:lineRule="auto"/>
        <w:ind w:firstLine="708"/>
        <w:jc w:val="right"/>
        <w:rPr>
          <w:rFonts w:ascii="Times New Roman" w:eastAsia="Times New Roman" w:hAnsi="Times New Roman" w:cs="Times New Roman"/>
          <w:color w:val="1A1A1A"/>
          <w:sz w:val="28"/>
          <w:szCs w:val="28"/>
        </w:rPr>
      </w:pPr>
      <w:r w:rsidRPr="005E0CE5">
        <w:rPr>
          <w:rFonts w:ascii="Times New Roman" w:eastAsia="Times New Roman" w:hAnsi="Times New Roman" w:cs="Times New Roman"/>
          <w:color w:val="1A1A1A"/>
          <w:sz w:val="28"/>
          <w:szCs w:val="28"/>
          <w:lang w:val="kk-KZ"/>
        </w:rPr>
        <w:t xml:space="preserve">  </w:t>
      </w:r>
      <w:r>
        <w:rPr>
          <w:rFonts w:ascii="Times New Roman" w:eastAsia="Times New Roman" w:hAnsi="Times New Roman" w:cs="Times New Roman"/>
          <w:color w:val="1A1A1A"/>
          <w:sz w:val="28"/>
          <w:szCs w:val="28"/>
        </w:rPr>
        <w:t xml:space="preserve">4 курс </w:t>
      </w:r>
      <w:proofErr w:type="spellStart"/>
      <w:r>
        <w:rPr>
          <w:rFonts w:ascii="Times New Roman" w:eastAsia="Times New Roman" w:hAnsi="Times New Roman" w:cs="Times New Roman"/>
          <w:color w:val="1A1A1A"/>
          <w:sz w:val="28"/>
          <w:szCs w:val="28"/>
        </w:rPr>
        <w:t>студенті</w:t>
      </w:r>
      <w:proofErr w:type="spellEnd"/>
      <w:r>
        <w:rPr>
          <w:rFonts w:ascii="Times New Roman" w:eastAsia="Times New Roman" w:hAnsi="Times New Roman" w:cs="Times New Roman"/>
          <w:color w:val="1A1A1A"/>
          <w:sz w:val="28"/>
          <w:szCs w:val="28"/>
        </w:rPr>
        <w:t xml:space="preserve"> </w:t>
      </w:r>
    </w:p>
    <w:p w14:paraId="1EDF3F26" w14:textId="5A3D09CD" w:rsidR="005E0CE5" w:rsidRPr="005E0CE5" w:rsidRDefault="005E0CE5" w:rsidP="00E05DC2">
      <w:pPr>
        <w:pStyle w:val="a3"/>
        <w:jc w:val="right"/>
        <w:rPr>
          <w:rFonts w:ascii="Times New Roman" w:hAnsi="Times New Roman" w:cs="Times New Roman"/>
          <w:sz w:val="28"/>
          <w:szCs w:val="28"/>
          <w:lang w:val="kk-KZ"/>
        </w:rPr>
      </w:pPr>
      <w:r w:rsidRPr="005E0CE5">
        <w:rPr>
          <w:rFonts w:ascii="Times New Roman" w:hAnsi="Times New Roman" w:cs="Times New Roman"/>
          <w:sz w:val="28"/>
          <w:szCs w:val="28"/>
          <w:lang w:val="kk-KZ"/>
        </w:rPr>
        <w:t>Ермекбай Әсел Даниярқызы</w:t>
      </w:r>
    </w:p>
    <w:p w14:paraId="3CA0D78B" w14:textId="77777777" w:rsidR="005E0CE5" w:rsidRDefault="005E0CE5" w:rsidP="00E05DC2">
      <w:pPr>
        <w:pStyle w:val="a3"/>
        <w:jc w:val="right"/>
        <w:rPr>
          <w:rFonts w:ascii="Times New Roman" w:hAnsi="Times New Roman" w:cs="Times New Roman"/>
          <w:b/>
          <w:sz w:val="28"/>
          <w:szCs w:val="28"/>
          <w:lang w:val="kk-KZ"/>
        </w:rPr>
      </w:pPr>
    </w:p>
    <w:sectPr w:rsidR="005E0CE5" w:rsidSect="00676B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D7FD9"/>
    <w:multiLevelType w:val="hybridMultilevel"/>
    <w:tmpl w:val="80500758"/>
    <w:lvl w:ilvl="0" w:tplc="1E88921A">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5FA5C56"/>
    <w:multiLevelType w:val="hybridMultilevel"/>
    <w:tmpl w:val="3D4CE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20084399">
    <w:abstractNumId w:val="1"/>
  </w:num>
  <w:num w:numId="2" w16cid:durableId="45576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603"/>
    <w:rsid w:val="00010A58"/>
    <w:rsid w:val="00024C73"/>
    <w:rsid w:val="00043496"/>
    <w:rsid w:val="00057A3E"/>
    <w:rsid w:val="00063239"/>
    <w:rsid w:val="000651A5"/>
    <w:rsid w:val="00142CBE"/>
    <w:rsid w:val="002575AC"/>
    <w:rsid w:val="00280896"/>
    <w:rsid w:val="003A3A3D"/>
    <w:rsid w:val="003D4CF1"/>
    <w:rsid w:val="004D53C4"/>
    <w:rsid w:val="004E20EB"/>
    <w:rsid w:val="0052490E"/>
    <w:rsid w:val="005273B0"/>
    <w:rsid w:val="005E0CE5"/>
    <w:rsid w:val="005E4DF7"/>
    <w:rsid w:val="006371B4"/>
    <w:rsid w:val="00675F23"/>
    <w:rsid w:val="00676B52"/>
    <w:rsid w:val="00836B7B"/>
    <w:rsid w:val="00891CD5"/>
    <w:rsid w:val="008A492E"/>
    <w:rsid w:val="008D0320"/>
    <w:rsid w:val="008E04A3"/>
    <w:rsid w:val="008F10F8"/>
    <w:rsid w:val="009B22C5"/>
    <w:rsid w:val="009F7C1E"/>
    <w:rsid w:val="00A513B1"/>
    <w:rsid w:val="00C42603"/>
    <w:rsid w:val="00C657EC"/>
    <w:rsid w:val="00CA19AE"/>
    <w:rsid w:val="00DB528F"/>
    <w:rsid w:val="00E05DC2"/>
    <w:rsid w:val="00E35705"/>
    <w:rsid w:val="00E71A77"/>
    <w:rsid w:val="00F15D89"/>
    <w:rsid w:val="00F416C1"/>
    <w:rsid w:val="00FB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63AF"/>
  <w15:docId w15:val="{82AF91E3-DB13-0446-96AC-2C239D86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42603"/>
  </w:style>
  <w:style w:type="paragraph" w:styleId="a3">
    <w:name w:val="No Spacing"/>
    <w:uiPriority w:val="1"/>
    <w:qFormat/>
    <w:rsid w:val="003D4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Ермекбай Әсел Даниярқызы</cp:lastModifiedBy>
  <cp:revision>2</cp:revision>
  <dcterms:created xsi:type="dcterms:W3CDTF">2025-04-01T12:13:00Z</dcterms:created>
  <dcterms:modified xsi:type="dcterms:W3CDTF">2025-04-01T12:13:00Z</dcterms:modified>
</cp:coreProperties>
</file>