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Layout w:type="fixed"/>
        <w:tblLook w:val="04A0" w:firstRow="1" w:lastRow="0" w:firstColumn="1" w:lastColumn="0" w:noHBand="0" w:noVBand="1"/>
      </w:tblPr>
      <w:tblGrid>
        <w:gridCol w:w="993"/>
        <w:gridCol w:w="1667"/>
        <w:gridCol w:w="3011"/>
        <w:gridCol w:w="2551"/>
        <w:gridCol w:w="142"/>
        <w:gridCol w:w="84"/>
        <w:gridCol w:w="2609"/>
      </w:tblGrid>
      <w:tr w:rsidR="00C323E9" w:rsidRPr="00830197" w:rsidTr="00357B90">
        <w:tc>
          <w:tcPr>
            <w:tcW w:w="2660" w:type="dxa"/>
            <w:gridSpan w:val="2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011" w:type="dxa"/>
          </w:tcPr>
          <w:p w:rsidR="00C323E9" w:rsidRPr="00830197" w:rsidRDefault="00C323E9" w:rsidP="00C3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Класс 4</w:t>
            </w:r>
          </w:p>
        </w:tc>
        <w:tc>
          <w:tcPr>
            <w:tcW w:w="2777" w:type="dxa"/>
            <w:gridSpan w:val="3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30197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20.10.16</w:t>
            </w:r>
          </w:p>
        </w:tc>
        <w:tc>
          <w:tcPr>
            <w:tcW w:w="2609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№ </w:t>
            </w:r>
            <w:r w:rsidR="00830197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323E9" w:rsidRPr="00830197" w:rsidTr="00357B90">
        <w:tc>
          <w:tcPr>
            <w:tcW w:w="2660" w:type="dxa"/>
            <w:gridSpan w:val="2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8397" w:type="dxa"/>
            <w:gridSpan w:val="5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Ы.Алтынсарин</w:t>
            </w:r>
            <w:proofErr w:type="spellEnd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. Бережливость и скупость.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типа склонения имени существительного</w:t>
            </w: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</w:rPr>
              <w:t>Мы можем понимать друг друга</w:t>
            </w:r>
          </w:p>
        </w:tc>
      </w:tr>
      <w:tr w:rsidR="00C323E9" w:rsidRPr="00830197" w:rsidTr="00357B90">
        <w:tc>
          <w:tcPr>
            <w:tcW w:w="2660" w:type="dxa"/>
            <w:gridSpan w:val="2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</w:tc>
        <w:tc>
          <w:tcPr>
            <w:tcW w:w="8397" w:type="dxa"/>
            <w:gridSpan w:val="5"/>
          </w:tcPr>
          <w:p w:rsidR="00C323E9" w:rsidRPr="00830197" w:rsidRDefault="00C323E9" w:rsidP="00C323E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 xml:space="preserve">познакомить с творчеством </w:t>
            </w:r>
            <w:proofErr w:type="spellStart"/>
            <w:r w:rsidRPr="00830197">
              <w:rPr>
                <w:color w:val="000000"/>
              </w:rPr>
              <w:t>Ыбрая</w:t>
            </w:r>
            <w:proofErr w:type="spellEnd"/>
            <w:r w:rsidRPr="00830197">
              <w:rPr>
                <w:color w:val="000000"/>
              </w:rPr>
              <w:t xml:space="preserve"> </w:t>
            </w:r>
            <w:proofErr w:type="spellStart"/>
            <w:r w:rsidRPr="00830197">
              <w:rPr>
                <w:color w:val="000000"/>
              </w:rPr>
              <w:t>Алтынсарина</w:t>
            </w:r>
            <w:proofErr w:type="spellEnd"/>
            <w:r w:rsidRPr="00830197">
              <w:rPr>
                <w:color w:val="000000"/>
              </w:rPr>
              <w:t>,</w:t>
            </w:r>
            <w:r w:rsidR="00357B90">
              <w:t xml:space="preserve"> на тексте притчи </w:t>
            </w:r>
            <w:r w:rsidRPr="00830197">
              <w:t>отрабатывать умение определять склонение имен существительных</w:t>
            </w:r>
            <w:r w:rsidRPr="00830197">
              <w:rPr>
                <w:color w:val="000000"/>
              </w:rPr>
              <w:t>,</w:t>
            </w:r>
            <w:r w:rsidRPr="00830197">
              <w:t xml:space="preserve"> </w:t>
            </w:r>
            <w:r w:rsidRPr="00830197">
              <w:rPr>
                <w:color w:val="000000"/>
              </w:rPr>
              <w:t>развитие коммуникативных навыков, критического мышления через диалоговое обучение и чтение.</w:t>
            </w:r>
          </w:p>
        </w:tc>
      </w:tr>
      <w:tr w:rsidR="00C323E9" w:rsidRPr="00830197" w:rsidTr="00357B90">
        <w:tc>
          <w:tcPr>
            <w:tcW w:w="2660" w:type="dxa"/>
            <w:gridSpan w:val="2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8397" w:type="dxa"/>
            <w:gridSpan w:val="5"/>
          </w:tcPr>
          <w:p w:rsidR="00C323E9" w:rsidRPr="00830197" w:rsidRDefault="00C323E9" w:rsidP="00C3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Образовательная:</w:t>
            </w:r>
          </w:p>
          <w:p w:rsidR="00C323E9" w:rsidRPr="00830197" w:rsidRDefault="00C323E9" w:rsidP="00C3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понятия «щедрость», продолжать знакомить учащихся с произведениями </w:t>
            </w:r>
            <w:r w:rsidR="00781FEF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казахской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литературы; учить выделять основную мысль произведения; пробудить мот</w:t>
            </w:r>
            <w:r w:rsidR="00357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ивацию к автору и произведению; 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учащихся по изучению и закреплению литературной терминологии; формировать основы литературного и языкового анализа художественного произведения.</w:t>
            </w:r>
          </w:p>
          <w:p w:rsidR="00C323E9" w:rsidRPr="00830197" w:rsidRDefault="00C323E9" w:rsidP="00C3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Развивающая:</w:t>
            </w:r>
          </w:p>
          <w:p w:rsidR="00C323E9" w:rsidRPr="00830197" w:rsidRDefault="00C323E9" w:rsidP="00C32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навыки связной речи, творческого воображения, образного мышления, служащих основой для собственного литературного творчества учащихся; развивать умение анализировать художественное произведение, выделять цепочку событий и на её основе делать выводы, формировать навыки осознанного, правильного, выразительного чтения; устойчивого интереса к чтению, любви к красоте художественного слова;</w:t>
            </w:r>
          </w:p>
          <w:p w:rsidR="00C323E9" w:rsidRPr="00830197" w:rsidRDefault="00C323E9" w:rsidP="00C323E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Воспитательная:</w:t>
            </w:r>
            <w:r w:rsidR="00781FEF"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EF"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совершенствовать умения работать в паре и  группе, коммуникативные навыки общения, 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нравственные чувства и душевный отклик в процессе анализа художественного произведения; формировать гражданскую позицию, готовность отстаивать свою точку зрения.</w:t>
            </w:r>
          </w:p>
        </w:tc>
      </w:tr>
      <w:tr w:rsidR="00C323E9" w:rsidRPr="00830197" w:rsidTr="00357B90">
        <w:tc>
          <w:tcPr>
            <w:tcW w:w="2660" w:type="dxa"/>
            <w:gridSpan w:val="2"/>
            <w:vMerge w:val="restart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</w:tc>
        <w:tc>
          <w:tcPr>
            <w:tcW w:w="3011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для учеников (А)</w:t>
            </w:r>
          </w:p>
        </w:tc>
        <w:tc>
          <w:tcPr>
            <w:tcW w:w="2777" w:type="dxa"/>
            <w:gridSpan w:val="3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для учеников (</w:t>
            </w: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9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для учеников (</w:t>
            </w: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323E9" w:rsidRPr="00830197" w:rsidTr="00357B90">
        <w:tc>
          <w:tcPr>
            <w:tcW w:w="2660" w:type="dxa"/>
            <w:gridSpan w:val="2"/>
            <w:vMerge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Умеют готовить публичное выступление,</w:t>
            </w:r>
          </w:p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точно излагать полученную информацию обобщать, группировать факты по признаку, представлять результат своей деятельности в доступной, понятной манере.</w:t>
            </w:r>
          </w:p>
        </w:tc>
        <w:tc>
          <w:tcPr>
            <w:tcW w:w="2777" w:type="dxa"/>
            <w:gridSpan w:val="3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Умеют  оформлять свои мысли в устной речи</w:t>
            </w:r>
            <w:proofErr w:type="gramStart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елают выводы на основе обобщения знаний</w:t>
            </w:r>
          </w:p>
        </w:tc>
        <w:tc>
          <w:tcPr>
            <w:tcW w:w="2609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Высказывают  свою точку зрения и пытаются ее обосновать, слушают других</w:t>
            </w:r>
          </w:p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3E9" w:rsidRPr="00830197" w:rsidTr="00357B90">
        <w:tc>
          <w:tcPr>
            <w:tcW w:w="2660" w:type="dxa"/>
            <w:gridSpan w:val="2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</w:p>
        </w:tc>
        <w:tc>
          <w:tcPr>
            <w:tcW w:w="8397" w:type="dxa"/>
            <w:gridSpan w:val="5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тетрадь, презентация</w:t>
            </w:r>
            <w:r w:rsidR="00781FEF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, карточки</w:t>
            </w:r>
          </w:p>
        </w:tc>
      </w:tr>
      <w:tr w:rsidR="00C323E9" w:rsidRPr="00830197" w:rsidTr="004A2204">
        <w:tc>
          <w:tcPr>
            <w:tcW w:w="11057" w:type="dxa"/>
            <w:gridSpan w:val="7"/>
          </w:tcPr>
          <w:p w:rsidR="00C323E9" w:rsidRPr="00830197" w:rsidRDefault="00C323E9" w:rsidP="004A2204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323E9" w:rsidRPr="00830197" w:rsidTr="004A2204">
        <w:trPr>
          <w:cantSplit/>
          <w:trHeight w:val="830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10064" w:type="dxa"/>
            <w:gridSpan w:val="6"/>
          </w:tcPr>
          <w:p w:rsidR="00C12CCC" w:rsidRPr="00830197" w:rsidRDefault="00C323E9" w:rsidP="00C12CCC">
            <w:pPr>
              <w:pStyle w:val="a4"/>
              <w:numPr>
                <w:ilvl w:val="0"/>
                <w:numId w:val="10"/>
              </w:numPr>
              <w:ind w:left="0"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Психологический настрой. </w:t>
            </w:r>
            <w:r w:rsidRPr="0083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улыбнемся дру</w:t>
            </w:r>
            <w:r w:rsidR="00C12CCC" w:rsidRPr="0083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другу. Пусть сегодняшний урок </w:t>
            </w:r>
            <w:r w:rsidRPr="0083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</w:t>
            </w:r>
          </w:p>
          <w:p w:rsidR="00C323E9" w:rsidRPr="00830197" w:rsidRDefault="00C12CCC" w:rsidP="00C12CCC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Слайд 1</w:t>
            </w:r>
          </w:p>
        </w:tc>
      </w:tr>
      <w:tr w:rsidR="00C323E9" w:rsidRPr="00830197" w:rsidTr="004A2204">
        <w:trPr>
          <w:cantSplit/>
          <w:trHeight w:val="206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C323E9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пройдёт урок </w:t>
            </w:r>
            <w:proofErr w:type="gramStart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 с русским языком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23E9" w:rsidRPr="00830197" w:rsidTr="004A2204">
        <w:trPr>
          <w:trHeight w:val="295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C323E9" w:rsidRPr="00830197" w:rsidRDefault="00C323E9" w:rsidP="00781FE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Вызов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  <w:gridSpan w:val="2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A2204" w:rsidRPr="00830197" w:rsidTr="004A2204">
        <w:tc>
          <w:tcPr>
            <w:tcW w:w="993" w:type="dxa"/>
          </w:tcPr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204" w:rsidRPr="00830197" w:rsidRDefault="004A2204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C12CCC" w:rsidRPr="00830197" w:rsidRDefault="004A2204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Наш урок мы начнём с того, о чём говорим на уроках</w:t>
            </w:r>
            <w:r w:rsidR="00A75F0C"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речи и культур</w:t>
            </w:r>
            <w:r w:rsidR="00357B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5F0C"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общения. </w:t>
            </w:r>
            <w:r w:rsidR="00C12CCC"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2</w:t>
            </w:r>
          </w:p>
          <w:p w:rsidR="004A2204" w:rsidRPr="00830197" w:rsidRDefault="00A75F0C" w:rsidP="00781F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Скажите, пожалуйста, какой должна быть речь человека, чтобы  все друг друга понимали?</w:t>
            </w:r>
            <w:r w:rsidR="00781FEF"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12CCC" w:rsidRPr="00830197" w:rsidRDefault="00C12CCC" w:rsidP="00781FE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«Корзина идей»  </w:t>
            </w:r>
            <w:r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Слайд 3</w:t>
            </w:r>
          </w:p>
          <w:p w:rsidR="00C12CCC" w:rsidRPr="00830197" w:rsidRDefault="00C12CC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Давайте в нашу корзину идей соберём все ваши слова, а в конце урока проверим, </w:t>
            </w:r>
            <w:r w:rsidR="00357B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были ли вы правы</w:t>
            </w:r>
          </w:p>
          <w:p w:rsidR="00A75F0C" w:rsidRPr="00830197" w:rsidRDefault="00781FEF" w:rsidP="00781FEF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830197">
              <w:rPr>
                <w:bCs/>
                <w:color w:val="000000"/>
              </w:rPr>
              <w:t>(</w:t>
            </w:r>
            <w:r w:rsidR="00A75F0C" w:rsidRPr="00830197">
              <w:rPr>
                <w:bCs/>
                <w:color w:val="000000"/>
              </w:rPr>
              <w:t>Обдуманной</w:t>
            </w:r>
            <w:r w:rsidRPr="00830197">
              <w:rPr>
                <w:color w:val="000000"/>
              </w:rPr>
              <w:t xml:space="preserve">, </w:t>
            </w:r>
            <w:r w:rsidRPr="00830197">
              <w:rPr>
                <w:bCs/>
                <w:color w:val="000000"/>
              </w:rPr>
              <w:t>п</w:t>
            </w:r>
            <w:r w:rsidR="00A75F0C" w:rsidRPr="00830197">
              <w:rPr>
                <w:bCs/>
                <w:color w:val="000000"/>
              </w:rPr>
              <w:t>оследовательной</w:t>
            </w:r>
            <w:r w:rsidRPr="00830197">
              <w:rPr>
                <w:color w:val="000000"/>
              </w:rPr>
              <w:t xml:space="preserve">, </w:t>
            </w:r>
            <w:r w:rsidRPr="00830197">
              <w:rPr>
                <w:bCs/>
                <w:color w:val="000000"/>
              </w:rPr>
              <w:t>с</w:t>
            </w:r>
            <w:r w:rsidR="00A75F0C" w:rsidRPr="00830197">
              <w:rPr>
                <w:bCs/>
                <w:color w:val="000000"/>
              </w:rPr>
              <w:t>одержательной</w:t>
            </w:r>
            <w:r w:rsidRPr="00830197">
              <w:rPr>
                <w:bCs/>
                <w:color w:val="000000"/>
              </w:rPr>
              <w:t>,</w:t>
            </w:r>
            <w:r w:rsidRPr="00830197">
              <w:rPr>
                <w:color w:val="000000"/>
              </w:rPr>
              <w:t xml:space="preserve"> </w:t>
            </w:r>
            <w:r w:rsidRPr="00830197">
              <w:rPr>
                <w:bCs/>
                <w:color w:val="000000"/>
              </w:rPr>
              <w:t>ч</w:t>
            </w:r>
            <w:r w:rsidR="00A75F0C" w:rsidRPr="00830197">
              <w:rPr>
                <w:bCs/>
                <w:color w:val="000000"/>
              </w:rPr>
              <w:t>еткой</w:t>
            </w:r>
            <w:r w:rsidRPr="00830197">
              <w:rPr>
                <w:color w:val="000000"/>
              </w:rPr>
              <w:t xml:space="preserve">, </w:t>
            </w:r>
            <w:r w:rsidRPr="00830197">
              <w:rPr>
                <w:bCs/>
                <w:color w:val="000000"/>
              </w:rPr>
              <w:lastRenderedPageBreak/>
              <w:t>п</w:t>
            </w:r>
            <w:r w:rsidR="00A75F0C" w:rsidRPr="00830197">
              <w:rPr>
                <w:bCs/>
                <w:color w:val="000000"/>
              </w:rPr>
              <w:t>равильной</w:t>
            </w:r>
            <w:r w:rsidRPr="00830197">
              <w:rPr>
                <w:color w:val="000000"/>
              </w:rPr>
              <w:t xml:space="preserve">,  </w:t>
            </w:r>
            <w:r w:rsidRPr="00830197">
              <w:rPr>
                <w:bCs/>
                <w:color w:val="000000"/>
              </w:rPr>
              <w:t>в</w:t>
            </w:r>
            <w:r w:rsidR="00A75F0C" w:rsidRPr="00830197">
              <w:rPr>
                <w:bCs/>
                <w:color w:val="000000"/>
              </w:rPr>
              <w:t xml:space="preserve"> меру эмоциональной</w:t>
            </w:r>
            <w:r w:rsidRPr="00830197">
              <w:rPr>
                <w:color w:val="000000"/>
              </w:rPr>
              <w:t xml:space="preserve">, </w:t>
            </w:r>
            <w:r w:rsidRPr="00830197">
              <w:rPr>
                <w:bCs/>
                <w:color w:val="000000"/>
              </w:rPr>
              <w:t>в</w:t>
            </w:r>
            <w:r w:rsidR="00A75F0C" w:rsidRPr="00830197">
              <w:rPr>
                <w:bCs/>
                <w:color w:val="000000"/>
              </w:rPr>
              <w:t xml:space="preserve"> меру быстрой</w:t>
            </w:r>
            <w:r w:rsidRPr="00830197">
              <w:rPr>
                <w:bCs/>
                <w:color w:val="000000"/>
              </w:rPr>
              <w:t>).</w:t>
            </w:r>
            <w:proofErr w:type="gramEnd"/>
            <w:r w:rsidRPr="00830197">
              <w:rPr>
                <w:b/>
                <w:bCs/>
                <w:color w:val="000000"/>
                <w:u w:val="single"/>
              </w:rPr>
              <w:t xml:space="preserve"> Слайд</w:t>
            </w:r>
            <w:proofErr w:type="gramStart"/>
            <w:r w:rsidR="00C12CCC" w:rsidRPr="00830197">
              <w:rPr>
                <w:b/>
                <w:bCs/>
                <w:color w:val="000000"/>
                <w:u w:val="single"/>
              </w:rPr>
              <w:t>4</w:t>
            </w:r>
            <w:proofErr w:type="gramEnd"/>
          </w:p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Давайте воспользуемся этой подсказкой, чтобы на  уроках все друг друга понимали</w:t>
            </w:r>
          </w:p>
        </w:tc>
        <w:tc>
          <w:tcPr>
            <w:tcW w:w="2693" w:type="dxa"/>
            <w:gridSpan w:val="2"/>
          </w:tcPr>
          <w:p w:rsidR="004A2204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отвечают</w:t>
            </w:r>
          </w:p>
        </w:tc>
      </w:tr>
      <w:tr w:rsidR="00C323E9" w:rsidRPr="00830197" w:rsidTr="004A2204">
        <w:trPr>
          <w:cantSplit/>
          <w:trHeight w:val="1134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C323E9" w:rsidRPr="00830197" w:rsidRDefault="00781FEF" w:rsidP="00781FEF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323E9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Слайд </w:t>
            </w:r>
            <w:r w:rsidR="00C12CCC"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="00357B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</w:t>
            </w:r>
            <w:r w:rsidR="00357B90" w:rsidRPr="0035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  <w:r w:rsidR="00357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323E9" w:rsidRPr="00830197" w:rsidRDefault="004A2204" w:rsidP="00781FEF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Идеальный опрос</w:t>
            </w:r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– Кто сегодня чувствует себя готовым на «5»? На «4»? Кто не готов? </w:t>
            </w:r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Взаимоопрос</w:t>
            </w:r>
            <w:proofErr w:type="spellEnd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Выставление оценок.</w:t>
            </w:r>
          </w:p>
          <w:p w:rsidR="004A2204" w:rsidRPr="00830197" w:rsidRDefault="004A2204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Какой нехороший поступок совершили дети? </w:t>
            </w:r>
          </w:p>
          <w:p w:rsidR="004A2204" w:rsidRPr="00830197" w:rsidRDefault="004A2204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5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прохожий наказал Миньку?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204" w:rsidRPr="00830197" w:rsidRDefault="004A2204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Допиши предложение. Прохожий нагнулся, взял пакет, быстро развязал его и, _______________</w:t>
            </w:r>
          </w:p>
          <w:p w:rsidR="00C12CCC" w:rsidRPr="00830197" w:rsidRDefault="004A2204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5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Допиши предложения, вставляя пропущенные слова.</w:t>
            </w:r>
            <w:r w:rsidRPr="0035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Я сделал шаг к ____________________. И протянул за ним _____________.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1FEF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Укажи, в каком порядке происходили события</w:t>
            </w:r>
            <w:proofErr w:type="gramStart"/>
            <w:r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1FEF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781FEF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индивидуально)</w:t>
            </w:r>
          </w:p>
          <w:p w:rsidR="00357B90" w:rsidRDefault="00C12CCC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«Восстановление логической последовательности текста»</w:t>
            </w:r>
            <w:r w:rsidR="004A2204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____Кроме трёх копеек, у меня ничего не было.</w:t>
            </w:r>
            <w:r w:rsidR="004A2204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____Мы завернули коробочку в чистую бумагу.</w:t>
            </w:r>
            <w:r w:rsidR="004A2204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____Весной я поехал на Кавказ.</w:t>
            </w:r>
            <w:r w:rsidR="004A2204" w:rsidRPr="0083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____Рано утром я уже стоял у подъезда и ожидал, когда откроется канцелярия.</w:t>
            </w:r>
          </w:p>
          <w:p w:rsidR="00357B90" w:rsidRDefault="00357B90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отрицательные качества проявили дети?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ложь, неуважение, стремление унизить другого). </w:t>
            </w:r>
          </w:p>
          <w:p w:rsidR="00357B90" w:rsidRPr="00830197" w:rsidRDefault="00357B90" w:rsidP="00781F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относимся к поступку детей? (с осуждением или одобрением)</w:t>
            </w:r>
          </w:p>
        </w:tc>
        <w:tc>
          <w:tcPr>
            <w:tcW w:w="2693" w:type="dxa"/>
            <w:gridSpan w:val="2"/>
          </w:tcPr>
          <w:p w:rsidR="00A75F0C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Учащиеся отвечают</w:t>
            </w:r>
          </w:p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E9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Взаимоопрос</w:t>
            </w:r>
            <w:proofErr w:type="spellEnd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</w:tc>
      </w:tr>
      <w:tr w:rsidR="00C323E9" w:rsidRPr="00830197" w:rsidTr="004A2204">
        <w:trPr>
          <w:cantSplit/>
          <w:trHeight w:val="1134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C323E9" w:rsidRPr="00830197" w:rsidRDefault="00C323E9" w:rsidP="00781FE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="00781FEF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FEF"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Слайд </w:t>
            </w:r>
            <w:r w:rsidR="00C12CCC"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  <w:p w:rsidR="00C323E9" w:rsidRPr="00830197" w:rsidRDefault="00781FEF" w:rsidP="00781F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- Эпиграфом к сегодняшнему уроку мне хочется взять  слова </w:t>
            </w:r>
            <w:proofErr w:type="spellStart"/>
            <w:r w:rsidR="00C323E9" w:rsidRPr="00830197">
              <w:rPr>
                <w:rFonts w:ascii="Times New Roman" w:hAnsi="Times New Roman" w:cs="Times New Roman"/>
                <w:sz w:val="24"/>
                <w:szCs w:val="24"/>
              </w:rPr>
              <w:t>Султанмахмут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23E9"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3E9" w:rsidRPr="00830197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323E9" w:rsidRPr="0083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3E9" w:rsidRPr="00830197" w:rsidRDefault="00781FEF" w:rsidP="00781F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23E9" w:rsidRPr="00830197">
              <w:rPr>
                <w:rFonts w:ascii="Times New Roman" w:hAnsi="Times New Roman" w:cs="Times New Roman"/>
                <w:sz w:val="24"/>
                <w:szCs w:val="24"/>
              </w:rPr>
              <w:t>Я человеком стану, и, если буду жить,</w:t>
            </w:r>
          </w:p>
          <w:p w:rsidR="00C323E9" w:rsidRPr="00830197" w:rsidRDefault="00C323E9" w:rsidP="00357B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Ничтожным и никч</w:t>
            </w:r>
            <w:r w:rsidR="00357B9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мным я не хочу прослыть</w:t>
            </w:r>
            <w:r w:rsidR="00781FEF" w:rsidRPr="008301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C323E9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</w:tc>
      </w:tr>
      <w:tr w:rsidR="00C323E9" w:rsidRPr="00830197" w:rsidTr="004A2204">
        <w:trPr>
          <w:cantSplit/>
          <w:trHeight w:val="1134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C323E9" w:rsidRPr="00830197" w:rsidRDefault="00C323E9" w:rsidP="00781FE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A75F0C" w:rsidRPr="00830197" w:rsidRDefault="00A75F0C" w:rsidP="00781F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-  Ребята, как вы понимаете эти слова?</w:t>
            </w:r>
            <w:r w:rsidR="00357B90" w:rsidRPr="00357B90">
              <w:rPr>
                <w:b/>
                <w:bCs/>
                <w:color w:val="000000"/>
                <w:u w:val="single"/>
              </w:rPr>
              <w:t xml:space="preserve"> </w:t>
            </w:r>
            <w:r w:rsidR="00357B90" w:rsidRPr="00357B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7</w:t>
            </w:r>
          </w:p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- Каким</w:t>
            </w:r>
            <w:r w:rsidR="00781FEF" w:rsidRPr="00830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EF" w:rsidRPr="00830197">
              <w:rPr>
                <w:rFonts w:ascii="Times New Roman" w:hAnsi="Times New Roman" w:cs="Times New Roman"/>
                <w:sz w:val="24"/>
                <w:szCs w:val="24"/>
              </w:rPr>
              <w:t>по-вашему,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мнению может быть человек? Чтобы ответить на этот вопрос, предлагаю составить  синквейн  на тему «Человек»</w:t>
            </w:r>
          </w:p>
          <w:p w:rsidR="00A75F0C" w:rsidRPr="00830197" w:rsidRDefault="00A75F0C" w:rsidP="00781FE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b/>
                <w:bCs/>
                <w:color w:val="000000"/>
              </w:rPr>
              <w:t>Работа в группах.</w:t>
            </w:r>
            <w:r w:rsidR="00781FEF" w:rsidRPr="00830197">
              <w:rPr>
                <w:b/>
                <w:bCs/>
                <w:color w:val="000000"/>
              </w:rPr>
              <w:t xml:space="preserve"> </w:t>
            </w:r>
            <w:r w:rsidR="00781FEF" w:rsidRPr="00830197">
              <w:rPr>
                <w:b/>
                <w:bCs/>
                <w:color w:val="000000"/>
                <w:u w:val="single"/>
              </w:rPr>
              <w:t xml:space="preserve">Слайд </w:t>
            </w:r>
            <w:r w:rsidR="00357B90">
              <w:rPr>
                <w:b/>
                <w:bCs/>
                <w:color w:val="000000"/>
                <w:u w:val="single"/>
              </w:rPr>
              <w:t>8</w:t>
            </w:r>
            <w:proofErr w:type="gramStart"/>
            <w:r w:rsidRPr="00830197">
              <w:rPr>
                <w:color w:val="000000"/>
              </w:rPr>
              <w:br/>
              <w:t>З</w:t>
            </w:r>
            <w:proofErr w:type="gramEnd"/>
            <w:r w:rsidRPr="00830197">
              <w:rPr>
                <w:color w:val="000000"/>
              </w:rPr>
              <w:t>аписать существительное - Человек (тема)</w:t>
            </w:r>
            <w:r w:rsidRPr="00830197">
              <w:rPr>
                <w:color w:val="000000"/>
              </w:rPr>
              <w:br/>
              <w:t>Записать два прилагательных, характеризующих эту тему.</w:t>
            </w:r>
            <w:r w:rsidRPr="00830197">
              <w:rPr>
                <w:color w:val="000000"/>
              </w:rPr>
              <w:br/>
              <w:t>Записать три слова, которые будут выражать действия данного понятия.</w:t>
            </w:r>
            <w:r w:rsidRPr="00830197">
              <w:rPr>
                <w:color w:val="000000"/>
              </w:rPr>
              <w:br/>
              <w:t>Записать четыре слова, включая предлоги, – ваше отношение к этому понятию.</w:t>
            </w:r>
            <w:r w:rsidRPr="00830197">
              <w:rPr>
                <w:color w:val="000000"/>
              </w:rPr>
              <w:br/>
              <w:t>Записать синоним к данному слову.</w:t>
            </w:r>
          </w:p>
          <w:p w:rsidR="00A75F0C" w:rsidRPr="00830197" w:rsidRDefault="00A75F0C" w:rsidP="00781FE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Вот какой он, человек.</w:t>
            </w:r>
            <w:r w:rsidR="00357B90">
              <w:rPr>
                <w:color w:val="000000"/>
              </w:rPr>
              <w:t xml:space="preserve"> В нём есть и положительные,  и отрицательные качества. Таким мы видим человека. А  каким показывает  </w:t>
            </w:r>
            <w:proofErr w:type="spellStart"/>
            <w:r w:rsidR="00357B90">
              <w:rPr>
                <w:color w:val="000000"/>
              </w:rPr>
              <w:t>Ыбрай</w:t>
            </w:r>
            <w:proofErr w:type="spellEnd"/>
            <w:r w:rsidR="00357B90">
              <w:rPr>
                <w:color w:val="000000"/>
              </w:rPr>
              <w:t xml:space="preserve"> </w:t>
            </w:r>
            <w:proofErr w:type="spellStart"/>
            <w:r w:rsidR="00357B90">
              <w:rPr>
                <w:color w:val="000000"/>
              </w:rPr>
              <w:t>Алтынсарин</w:t>
            </w:r>
            <w:proofErr w:type="spellEnd"/>
            <w:r w:rsidR="00357B90">
              <w:rPr>
                <w:color w:val="000000"/>
              </w:rPr>
              <w:t xml:space="preserve"> человека в притче «Бережливость и скупость» мы узнаем,  прочитав это произведение.</w:t>
            </w:r>
          </w:p>
          <w:p w:rsidR="00A75F0C" w:rsidRPr="00830197" w:rsidRDefault="00A75F0C" w:rsidP="00781FE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- Ребята, как вы думаете, о чём мы будем говорить на уроке?</w:t>
            </w:r>
          </w:p>
          <w:p w:rsidR="00A75F0C" w:rsidRPr="00830197" w:rsidRDefault="00A75F0C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 xml:space="preserve">Сейчас мы поговорим о </w:t>
            </w:r>
            <w:r w:rsidR="00357B90">
              <w:rPr>
                <w:color w:val="000000"/>
              </w:rPr>
              <w:t xml:space="preserve">некоторых </w:t>
            </w:r>
            <w:r w:rsidRPr="00830197">
              <w:rPr>
                <w:color w:val="000000"/>
              </w:rPr>
              <w:t xml:space="preserve"> человеческих качествах.</w:t>
            </w:r>
          </w:p>
        </w:tc>
        <w:tc>
          <w:tcPr>
            <w:tcW w:w="2693" w:type="dxa"/>
            <w:gridSpan w:val="2"/>
          </w:tcPr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F0C" w:rsidRPr="00830197" w:rsidRDefault="00A75F0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группах.</w:t>
            </w:r>
          </w:p>
          <w:p w:rsidR="00A75F0C" w:rsidRPr="00830197" w:rsidRDefault="00A75F0C" w:rsidP="00781FE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Обсуждение своих «Пятистиший» в группе, чтение спикером лучших работ.</w:t>
            </w: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E9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Строят  гипотезы, относительно произведения</w:t>
            </w:r>
          </w:p>
        </w:tc>
      </w:tr>
      <w:tr w:rsidR="00C323E9" w:rsidRPr="00830197" w:rsidTr="004A2204">
        <w:trPr>
          <w:trHeight w:val="505"/>
        </w:trPr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C323E9" w:rsidRPr="00830197" w:rsidRDefault="00C323E9" w:rsidP="00781FE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="00C12CCC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С произведениями </w:t>
            </w:r>
            <w:proofErr w:type="spellStart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Ыбрая</w:t>
            </w:r>
            <w:proofErr w:type="spellEnd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 неоднократно 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встречались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Кто может нам рассказать об этом авторе?</w:t>
            </w:r>
            <w:r w:rsidRPr="00357B90">
              <w:rPr>
                <w:b/>
                <w:bCs/>
                <w:color w:val="000000"/>
                <w:u w:val="single"/>
              </w:rPr>
              <w:t xml:space="preserve"> </w:t>
            </w:r>
            <w:r w:rsidRPr="00357B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Ы. Алтынсарин – великий просветитель казахского народа. Он очень много сделал для развития народного образования в Казахстане.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знаем, что жизненный путь Ы.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Алтынсарина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складывался не гладко. Он рано лишился родителей и воспитывался у своего деда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Балгожи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Жанбурчина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известного бия среднего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жуза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рода кипчаков. Благодаря заботам деда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Ыбрай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1850 году поступил в первый класс русско-казахской школы и закончил ее с отличием в 1857 году. Сначала он работал писарем у своего дяди, а затем с 1860 года — переводчиком в Оренбургском областном управлении, которое возглавлял крупный ученый-востоковед Василий Васильевич Григорьев. Этот период жизни Ы.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Алтынсарина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 самым плодотворным в отношении его самообразования и духовного роста.  О чём он мечтал?</w:t>
            </w:r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(Чтобы дети выросли грамотными и культурными людьми, честными и работящими, чтобы они любили свою родину и приносили ей пользу, были дружными.) Сегодня мы познакомимся с ещё одним произведением  Ы. </w:t>
            </w:r>
            <w:proofErr w:type="spellStart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>Алтынсарина</w:t>
            </w:r>
            <w:proofErr w:type="spellEnd"/>
            <w:r w:rsidRPr="00357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«Бережливость и скупость» 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Как называется жанр, цель которого поучени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FEF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Правильно, притч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рассказ, который содержит поучение, его 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нужно слушать внимательно, сосредоточенно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Давайте мы немножко отдохнем и  продолжим нашу работу.</w:t>
            </w:r>
          </w:p>
        </w:tc>
        <w:tc>
          <w:tcPr>
            <w:tcW w:w="2835" w:type="dxa"/>
            <w:gridSpan w:val="3"/>
          </w:tcPr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учителя</w:t>
            </w:r>
          </w:p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CC" w:rsidRPr="00830197" w:rsidRDefault="00C12CC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CC" w:rsidRPr="00830197" w:rsidRDefault="00C12CC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CC" w:rsidRPr="00830197" w:rsidRDefault="00C12CCC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830197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C323E9" w:rsidRPr="00830197" w:rsidRDefault="00C323E9" w:rsidP="0035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781FEF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FEF" w:rsidRPr="00830197">
              <w:rPr>
                <w:rFonts w:ascii="Times New Roman" w:hAnsi="Times New Roman" w:cs="Times New Roman"/>
                <w:sz w:val="24"/>
                <w:szCs w:val="24"/>
              </w:rPr>
              <w:t>Видеоролик на казахском языке</w:t>
            </w:r>
            <w:r w:rsidR="00C12CCC"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Слайд 1</w:t>
            </w:r>
            <w:r w:rsidR="00357B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2835" w:type="dxa"/>
            <w:gridSpan w:val="3"/>
          </w:tcPr>
          <w:p w:rsidR="00C323E9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Повторяют движения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357B90" w:rsidRPr="00830197" w:rsidRDefault="00357B90" w:rsidP="00357B9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b/>
                <w:bCs/>
                <w:color w:val="000000"/>
              </w:rPr>
              <w:t>Словарная работа.</w:t>
            </w:r>
            <w:r w:rsidRPr="00830197">
              <w:rPr>
                <w:rStyle w:val="apple-converted-space"/>
                <w:b/>
                <w:bCs/>
                <w:color w:val="000000"/>
                <w:u w:val="single"/>
              </w:rPr>
              <w:t> </w:t>
            </w:r>
            <w:r w:rsidRPr="00830197">
              <w:rPr>
                <w:b/>
                <w:bCs/>
                <w:color w:val="000000"/>
                <w:u w:val="single"/>
              </w:rPr>
              <w:t>Слайд 1</w:t>
            </w:r>
            <w:r>
              <w:rPr>
                <w:b/>
                <w:bCs/>
                <w:color w:val="000000"/>
                <w:u w:val="single"/>
              </w:rPr>
              <w:t>1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–На уроке нам встретятся слова, которые мы сейчас прочитаем и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 xml:space="preserve">дадим объяснение их значения. 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b/>
                <w:bCs/>
                <w:color w:val="000000"/>
              </w:rPr>
              <w:t xml:space="preserve">На доске слова. </w:t>
            </w:r>
            <w:r w:rsidRPr="00830197">
              <w:rPr>
                <w:rFonts w:eastAsiaTheme="minorHAnsi"/>
                <w:b/>
                <w:bCs/>
                <w:color w:val="000000"/>
                <w:u w:val="single"/>
                <w:lang w:eastAsia="en-US"/>
              </w:rPr>
              <w:t xml:space="preserve"> </w:t>
            </w:r>
          </w:p>
          <w:p w:rsidR="00357B90" w:rsidRPr="00830197" w:rsidRDefault="00357B90" w:rsidP="00357B90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30197">
              <w:rPr>
                <w:color w:val="000000"/>
              </w:rPr>
              <w:t xml:space="preserve">Отдать </w:t>
            </w:r>
            <w:proofErr w:type="spellStart"/>
            <w:r w:rsidRPr="00830197">
              <w:rPr>
                <w:color w:val="000000"/>
              </w:rPr>
              <w:t>салем</w:t>
            </w:r>
            <w:proofErr w:type="spellEnd"/>
          </w:p>
          <w:p w:rsidR="00357B90" w:rsidRDefault="00357B90" w:rsidP="00357B90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30197">
              <w:rPr>
                <w:color w:val="000000"/>
              </w:rPr>
              <w:t>Пожертвования</w:t>
            </w:r>
          </w:p>
          <w:p w:rsidR="00357B90" w:rsidRPr="00830197" w:rsidRDefault="00357B90" w:rsidP="00357B90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830197">
              <w:rPr>
                <w:b/>
                <w:bCs/>
                <w:color w:val="000000"/>
                <w:u w:val="single"/>
              </w:rPr>
              <w:t>Слайд 1</w:t>
            </w:r>
            <w:r>
              <w:rPr>
                <w:b/>
                <w:bCs/>
                <w:color w:val="000000"/>
                <w:u w:val="single"/>
              </w:rPr>
              <w:t>2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30197">
              <w:rPr>
                <w:b/>
                <w:bCs/>
                <w:color w:val="000000"/>
              </w:rPr>
              <w:t xml:space="preserve">б) Работа по </w:t>
            </w:r>
            <w:proofErr w:type="spellStart"/>
            <w:r>
              <w:rPr>
                <w:b/>
                <w:bCs/>
                <w:color w:val="000000"/>
              </w:rPr>
              <w:t>Христоматии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 w:rsidRPr="00830197">
              <w:rPr>
                <w:b/>
                <w:bCs/>
                <w:color w:val="000000"/>
              </w:rPr>
              <w:t xml:space="preserve"> с. 177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830197">
              <w:rPr>
                <w:b/>
              </w:rPr>
              <w:t>«Круговое чтение».</w:t>
            </w:r>
            <w:r w:rsidRPr="00830197">
              <w:t xml:space="preserve"> Текст</w:t>
            </w:r>
            <w:r>
              <w:t xml:space="preserve"> </w:t>
            </w:r>
            <w:r w:rsidRPr="00830197">
              <w:t xml:space="preserve"> читают </w:t>
            </w:r>
            <w:r>
              <w:t xml:space="preserve"> цепочкой.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С чего начинается рассказ?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Как повел себя богач, узнав, по какому делу они пришли?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Почему удивились путники такому поступку?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b/>
              </w:rPr>
              <w:t>«Сканирование».</w:t>
            </w:r>
            <w:r w:rsidRPr="00830197">
              <w:t xml:space="preserve"> За 20-30 секунд ученики «пробегают» глазами текст в поисках важной информации.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Что ответил им богач? Прочитайте.</w:t>
            </w:r>
          </w:p>
          <w:p w:rsidR="00357B90" w:rsidRPr="00830197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- Над чем же заст</w:t>
            </w:r>
            <w:r>
              <w:rPr>
                <w:color w:val="000000"/>
              </w:rPr>
              <w:t>авляет нас задуматься рассказ? </w:t>
            </w:r>
            <w:r w:rsidRPr="00830197">
              <w:rPr>
                <w:color w:val="000000"/>
              </w:rPr>
              <w:br/>
              <w:t>- А как вы думаете, прав ли бай, сказав, что бережливость не есть скупость? </w:t>
            </w:r>
          </w:p>
          <w:p w:rsidR="00357B90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 xml:space="preserve">Как </w:t>
            </w:r>
            <w:r>
              <w:rPr>
                <w:color w:val="000000"/>
              </w:rPr>
              <w:t xml:space="preserve">вы </w:t>
            </w:r>
            <w:r w:rsidRPr="00830197">
              <w:rPr>
                <w:color w:val="000000"/>
              </w:rPr>
              <w:t xml:space="preserve">понимаете </w:t>
            </w:r>
            <w:r>
              <w:rPr>
                <w:color w:val="000000"/>
              </w:rPr>
              <w:t xml:space="preserve"> эти </w:t>
            </w:r>
            <w:r w:rsidRPr="00830197">
              <w:rPr>
                <w:color w:val="000000"/>
              </w:rPr>
              <w:t>слова</w:t>
            </w:r>
            <w:r>
              <w:rPr>
                <w:color w:val="000000"/>
              </w:rPr>
              <w:t>?</w:t>
            </w:r>
          </w:p>
          <w:p w:rsidR="00357B90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Объясните разницу значений слов «бережливый», «</w:t>
            </w:r>
            <w:proofErr w:type="spellStart"/>
            <w:r w:rsidRPr="00830197">
              <w:rPr>
                <w:color w:val="000000"/>
              </w:rPr>
              <w:t>скупой»</w:t>
            </w:r>
            <w:proofErr w:type="gramStart"/>
            <w:r w:rsidRPr="00830197">
              <w:rPr>
                <w:color w:val="000000"/>
              </w:rPr>
              <w:t>.</w:t>
            </w:r>
            <w:r w:rsidRPr="00357B90">
              <w:rPr>
                <w:b/>
                <w:bCs/>
                <w:color w:val="000000"/>
                <w:u w:val="single"/>
              </w:rPr>
              <w:t>С</w:t>
            </w:r>
            <w:proofErr w:type="gramEnd"/>
            <w:r w:rsidRPr="00357B90">
              <w:rPr>
                <w:b/>
                <w:bCs/>
                <w:color w:val="000000"/>
                <w:u w:val="single"/>
              </w:rPr>
              <w:t>лайд</w:t>
            </w:r>
            <w:proofErr w:type="spellEnd"/>
            <w:r w:rsidRPr="00357B90">
              <w:rPr>
                <w:b/>
                <w:bCs/>
                <w:color w:val="000000"/>
                <w:u w:val="single"/>
              </w:rPr>
              <w:t xml:space="preserve"> 1</w:t>
            </w:r>
            <w:r>
              <w:rPr>
                <w:b/>
                <w:bCs/>
                <w:color w:val="000000"/>
                <w:u w:val="single"/>
              </w:rPr>
              <w:t>3</w:t>
            </w:r>
          </w:p>
          <w:p w:rsidR="00357B90" w:rsidRPr="00357B90" w:rsidRDefault="00357B90" w:rsidP="00357B9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57B90">
              <w:rPr>
                <w:color w:val="000000"/>
              </w:rPr>
              <w:t>ережливость - осмотрительное и умеренное расходование чего-либо; расчётливость, экономность</w:t>
            </w:r>
            <w:r>
              <w:rPr>
                <w:color w:val="000000"/>
              </w:rPr>
              <w:t>. С</w:t>
            </w:r>
            <w:r w:rsidRPr="00357B90">
              <w:rPr>
                <w:color w:val="000000"/>
              </w:rPr>
              <w:t>купост</w:t>
            </w:r>
            <w:proofErr w:type="gramStart"/>
            <w:r w:rsidRPr="00357B90">
              <w:rPr>
                <w:color w:val="000000"/>
              </w:rPr>
              <w:t>ь-</w:t>
            </w:r>
            <w:proofErr w:type="gramEnd"/>
            <w:r w:rsidRPr="00357B90">
              <w:rPr>
                <w:color w:val="000000"/>
              </w:rPr>
              <w:t xml:space="preserve"> чрезмерно  бережливое  отношение,  скупой -  упорно избегающий всяких трат, издержек, расходования своего имущества, достояния.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нашли различие этих слов, а теперь я прошу вас найти сходства. Обратимся к русскому языку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Бережливость, скупость – существительные, женского рода,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динственного числа, 3 склонения, в именительном падеже.</w:t>
            </w:r>
          </w:p>
          <w:p w:rsidR="00357B90" w:rsidRPr="00357B90" w:rsidRDefault="00357B90" w:rsidP="00357B90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штурм.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Слайд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определить склонение существительных, если они стоят не в именительном падеже?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вопрос для ваших групп.</w:t>
            </w: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Создайте алгоритм.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</w:t>
            </w:r>
          </w:p>
          <w:p w:rsidR="00357B90" w:rsidRPr="00830197" w:rsidRDefault="00357B90" w:rsidP="00357B9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Поставить слово в именительный падеж, единственное число.</w:t>
            </w:r>
          </w:p>
          <w:p w:rsidR="00357B90" w:rsidRPr="00830197" w:rsidRDefault="00357B90" w:rsidP="00357B9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Определить род имени существительного.</w:t>
            </w:r>
          </w:p>
          <w:p w:rsidR="00357B90" w:rsidRPr="00830197" w:rsidRDefault="00357B90" w:rsidP="00357B9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Посмотреть на окончание имени существительного.</w:t>
            </w:r>
          </w:p>
          <w:p w:rsidR="00357B90" w:rsidRPr="00357B90" w:rsidRDefault="00357B90" w:rsidP="00357B9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Определить склонение.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воспользуемся нашим алгоритмом и определим склонение имён существительных в 1 </w:t>
            </w:r>
            <w:proofErr w:type="spellStart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абзатце</w:t>
            </w:r>
            <w:proofErr w:type="spellEnd"/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нашего рассказа. 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Слайд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  <w:r w:rsidRPr="0083019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Несколько уважаемых людей, желая оказать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одной осиротевшей 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, собирали пожертвования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, для чего посещали то тот, то другой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и зашли к одному богатому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. Они услышали, как богач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, оставив их во дворе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, сильно ругал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за то, что тот забыл прибрать небольшой обрывок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 xml:space="preserve"> верёвки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(1).</w:t>
            </w:r>
          </w:p>
          <w:p w:rsidR="00357B90" w:rsidRDefault="00357B90" w:rsidP="00357B90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Проблемный вопрос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пожалуйста,  на слова и скажите, какое слово определяет цель странников, которые вошли в дом к богачу?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(Пожертвование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говорили, что  пожертвование – это  помощь, щедрость, поддержка.  </w:t>
            </w:r>
          </w:p>
          <w:p w:rsidR="00357B90" w:rsidRPr="00830197" w:rsidRDefault="00357B90" w:rsidP="00357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Проявление щедрости можно увидеть в обычаях казахского народа. Совсем недавно по земле Казахстана прошёл главный мусульманский праздник Курбан </w:t>
            </w:r>
            <w:proofErr w:type="spellStart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</w:t>
            </w:r>
            <w:proofErr w:type="spellEnd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укрепляя в сердцах людей стремление к милосердию и взаимопомощи. И в дни </w:t>
            </w:r>
            <w:proofErr w:type="spellStart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Наурыза</w:t>
            </w:r>
            <w:proofErr w:type="spellEnd"/>
            <w:r w:rsidRPr="00830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считалось обязательным помочь слабому, больному, бедному.</w:t>
            </w:r>
          </w:p>
          <w:p w:rsidR="00357B90" w:rsidRDefault="00357B90" w:rsidP="00357B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 щедрости </w:t>
            </w:r>
            <w:proofErr w:type="spellStart"/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Ы.Алтынсарин</w:t>
            </w:r>
            <w:proofErr w:type="spellEnd"/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относит и старинный обычай казахов «</w:t>
            </w:r>
            <w:proofErr w:type="spellStart"/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</w:t>
            </w:r>
            <w:proofErr w:type="spellEnd"/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когда люди искренне и безвозвратно оказыва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Pr="00357B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помощь своим пострадавшим соплеменникам.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Чему же  нас научила эта притча?</w:t>
            </w: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90">
              <w:rPr>
                <w:rFonts w:ascii="Times New Roman" w:hAnsi="Times New Roman" w:cs="Times New Roman"/>
                <w:sz w:val="24"/>
                <w:szCs w:val="24"/>
              </w:rPr>
              <w:t>Стремление к бережливости – это сохранение достояния нашей страны: новые площадки во дворах, экономия воды, электричества.</w:t>
            </w:r>
          </w:p>
          <w:p w:rsidR="00357B90" w:rsidRDefault="00357B90" w:rsidP="00357B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казахов очень много пословиц и поговорок, которые поучают. Прочитайте их.</w:t>
            </w:r>
            <w:r w:rsidRPr="0035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B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17</w:t>
            </w:r>
            <w:r w:rsidRPr="0035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81FEF" w:rsidRPr="00357B90" w:rsidRDefault="00357B90" w:rsidP="00357B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Проходят  годы, меняются люди, а человеческие ценности остаются неизменными. Это доброта, желание учиться,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трудиться, </w:t>
            </w:r>
            <w:r w:rsidRPr="00357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быть полезным обществу.</w:t>
            </w:r>
          </w:p>
        </w:tc>
        <w:tc>
          <w:tcPr>
            <w:tcW w:w="2835" w:type="dxa"/>
            <w:gridSpan w:val="3"/>
          </w:tcPr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Объясняют значение слов</w:t>
            </w: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EF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Чтение цепочкой.</w:t>
            </w:r>
          </w:p>
          <w:p w:rsidR="00C323E9" w:rsidRPr="00830197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Анализ произведения.</w:t>
            </w:r>
          </w:p>
          <w:p w:rsidR="00781FEF" w:rsidRDefault="00781FEF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группах.</w:t>
            </w: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Создание алгоритма</w:t>
            </w: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предложение, определяют склонения, аргументируют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830197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</w:t>
            </w: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B90" w:rsidRPr="00357B90" w:rsidRDefault="00357B90" w:rsidP="0035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1C62A7" w:rsidRPr="00830197" w:rsidRDefault="00C323E9" w:rsidP="00781FE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781FEF"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.  Слайд 1</w:t>
            </w:r>
            <w:r w:rsidR="00357B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C62A7" w:rsidRPr="00830197" w:rsidRDefault="001C62A7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1.Напишите эсс</w:t>
            </w:r>
            <w:r w:rsidR="00C12CCC" w:rsidRPr="008301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 « Есть такие люди, щедрые душой».</w:t>
            </w:r>
          </w:p>
          <w:p w:rsidR="00C323E9" w:rsidRPr="00830197" w:rsidRDefault="001C62A7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 xml:space="preserve">2.Прочитать и пересказать притчи Ы. </w:t>
            </w:r>
            <w:proofErr w:type="spellStart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. с. 199-200 в учебнике, в хр. с. 177.</w:t>
            </w:r>
          </w:p>
        </w:tc>
        <w:tc>
          <w:tcPr>
            <w:tcW w:w="2835" w:type="dxa"/>
            <w:gridSpan w:val="3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Записывают задание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6"/>
          </w:tcPr>
          <w:p w:rsidR="00C323E9" w:rsidRPr="00830197" w:rsidRDefault="00C323E9" w:rsidP="00781FE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C323E9" w:rsidRPr="002347FB" w:rsidRDefault="00C323E9" w:rsidP="00234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учащихся</w:t>
            </w:r>
            <w:r w:rsidR="00781FEF"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FEF" w:rsidRPr="002347FB">
              <w:rPr>
                <w:rFonts w:ascii="Times New Roman" w:hAnsi="Times New Roman" w:cs="Times New Roman"/>
                <w:sz w:val="24"/>
                <w:szCs w:val="24"/>
              </w:rPr>
              <w:t>Поставь себя на ступеньку….</w:t>
            </w:r>
            <w:r w:rsidRPr="0023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  <w:p w:rsidR="00781FEF" w:rsidRPr="002347FB" w:rsidRDefault="00781FEF" w:rsidP="0023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7FB">
              <w:rPr>
                <w:rFonts w:ascii="Times New Roman" w:hAnsi="Times New Roman" w:cs="Times New Roman"/>
                <w:sz w:val="24"/>
                <w:szCs w:val="24"/>
              </w:rPr>
              <w:t xml:space="preserve">(Если останется время комментируют свою работу) </w:t>
            </w:r>
            <w:r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 w:rsidR="00357B90"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347FB"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, 20, 21,</w:t>
            </w:r>
            <w:r w:rsidR="0023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47FB" w:rsidRPr="002347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>Я похвалил бы себя…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 мне понравилось…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 интересно…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 трудно…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понял, что…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Теперь я могу…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почувствовал, что…</w:t>
            </w:r>
          </w:p>
          <w:p w:rsidR="00C323E9" w:rsidRPr="00830197" w:rsidRDefault="00C323E9" w:rsidP="00781FE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 научился…</w:t>
            </w:r>
          </w:p>
        </w:tc>
        <w:tc>
          <w:tcPr>
            <w:tcW w:w="2835" w:type="dxa"/>
            <w:gridSpan w:val="3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Учащиеся оценивают свою работу на уроке</w:t>
            </w:r>
          </w:p>
        </w:tc>
      </w:tr>
      <w:tr w:rsidR="00C323E9" w:rsidRPr="00830197" w:rsidTr="004A2204">
        <w:tc>
          <w:tcPr>
            <w:tcW w:w="993" w:type="dxa"/>
          </w:tcPr>
          <w:p w:rsidR="00C323E9" w:rsidRPr="00830197" w:rsidRDefault="00C323E9" w:rsidP="004A2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C323E9" w:rsidRPr="00830197" w:rsidRDefault="00C323E9" w:rsidP="00781FE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учителя (оценивание)</w:t>
            </w:r>
          </w:p>
          <w:p w:rsidR="00C323E9" w:rsidRPr="00830197" w:rsidRDefault="001C62A7" w:rsidP="00781FEF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30197">
              <w:rPr>
                <w:color w:val="000000"/>
              </w:rPr>
              <w:t>–</w:t>
            </w:r>
            <w:r w:rsidRPr="00830197">
              <w:rPr>
                <w:rStyle w:val="apple-converted-space"/>
                <w:color w:val="000000"/>
              </w:rPr>
              <w:t> </w:t>
            </w:r>
            <w:r w:rsidRPr="00830197">
              <w:rPr>
                <w:color w:val="000000"/>
              </w:rPr>
              <w:t>Сегодня на уроке все хорошо поработали: внимательно читали притч</w:t>
            </w:r>
            <w:r w:rsidR="00781FEF" w:rsidRPr="00830197">
              <w:rPr>
                <w:color w:val="000000"/>
              </w:rPr>
              <w:t>у</w:t>
            </w:r>
            <w:r w:rsidRPr="00830197">
              <w:rPr>
                <w:color w:val="000000"/>
              </w:rPr>
              <w:t>, анализировали поступки героев, выявляли склонение существительных,  творчески работали в группе, а самое главное –  старались говорить так, чтобы все могли вас понимать!</w:t>
            </w:r>
          </w:p>
        </w:tc>
        <w:tc>
          <w:tcPr>
            <w:tcW w:w="2835" w:type="dxa"/>
            <w:gridSpan w:val="3"/>
          </w:tcPr>
          <w:p w:rsidR="00C323E9" w:rsidRPr="00830197" w:rsidRDefault="00C323E9" w:rsidP="00781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97">
              <w:rPr>
                <w:rFonts w:ascii="Times New Roman" w:hAnsi="Times New Roman" w:cs="Times New Roman"/>
                <w:sz w:val="24"/>
                <w:szCs w:val="24"/>
              </w:rPr>
              <w:t>Оценивание с комментированием</w:t>
            </w:r>
          </w:p>
        </w:tc>
      </w:tr>
    </w:tbl>
    <w:p w:rsidR="003F10E1" w:rsidRPr="009946E4" w:rsidRDefault="003F10E1" w:rsidP="009946E4">
      <w:bookmarkStart w:id="0" w:name="_GoBack"/>
      <w:bookmarkEnd w:id="0"/>
    </w:p>
    <w:sectPr w:rsidR="003F10E1" w:rsidRPr="009946E4" w:rsidSect="00C323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E51"/>
    <w:multiLevelType w:val="hybridMultilevel"/>
    <w:tmpl w:val="DB82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7FA8"/>
    <w:multiLevelType w:val="multilevel"/>
    <w:tmpl w:val="61A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97584"/>
    <w:multiLevelType w:val="hybridMultilevel"/>
    <w:tmpl w:val="31B65B62"/>
    <w:lvl w:ilvl="0" w:tplc="10841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2AA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A35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294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1A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E5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843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86D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480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F5A92"/>
    <w:multiLevelType w:val="hybridMultilevel"/>
    <w:tmpl w:val="D2F21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79AE"/>
    <w:multiLevelType w:val="hybridMultilevel"/>
    <w:tmpl w:val="A8AC3A6C"/>
    <w:lvl w:ilvl="0" w:tplc="A52E4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4A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A4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A3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4BD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E8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8A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64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4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0B4C45"/>
    <w:multiLevelType w:val="hybridMultilevel"/>
    <w:tmpl w:val="6CCE9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91C8A"/>
    <w:multiLevelType w:val="hybridMultilevel"/>
    <w:tmpl w:val="355A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1671F"/>
    <w:multiLevelType w:val="hybridMultilevel"/>
    <w:tmpl w:val="B8B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E1C43"/>
    <w:multiLevelType w:val="hybridMultilevel"/>
    <w:tmpl w:val="B81CAD50"/>
    <w:lvl w:ilvl="0" w:tplc="414EC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C4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87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36F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88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EB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FC07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7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8ED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373C7"/>
    <w:multiLevelType w:val="hybridMultilevel"/>
    <w:tmpl w:val="BAACC796"/>
    <w:lvl w:ilvl="0" w:tplc="5A6AFA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43B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084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81B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241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83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0E1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BF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CE4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1404E0"/>
    <w:multiLevelType w:val="multilevel"/>
    <w:tmpl w:val="533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E4"/>
    <w:rsid w:val="000B6CD1"/>
    <w:rsid w:val="001C62A7"/>
    <w:rsid w:val="002347FB"/>
    <w:rsid w:val="00357B90"/>
    <w:rsid w:val="003F10E1"/>
    <w:rsid w:val="004A2204"/>
    <w:rsid w:val="00781FEF"/>
    <w:rsid w:val="007C3B50"/>
    <w:rsid w:val="00830197"/>
    <w:rsid w:val="009946E4"/>
    <w:rsid w:val="00A25C89"/>
    <w:rsid w:val="00A75F0C"/>
    <w:rsid w:val="00C12CCC"/>
    <w:rsid w:val="00C323E9"/>
    <w:rsid w:val="00D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F0C"/>
  </w:style>
  <w:style w:type="paragraph" w:styleId="a6">
    <w:name w:val="Balloon Text"/>
    <w:basedOn w:val="a"/>
    <w:link w:val="a7"/>
    <w:uiPriority w:val="99"/>
    <w:semiHidden/>
    <w:unhideWhenUsed/>
    <w:rsid w:val="008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3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F0C"/>
  </w:style>
  <w:style w:type="paragraph" w:styleId="a6">
    <w:name w:val="Balloon Text"/>
    <w:basedOn w:val="a"/>
    <w:link w:val="a7"/>
    <w:uiPriority w:val="99"/>
    <w:semiHidden/>
    <w:unhideWhenUsed/>
    <w:rsid w:val="0083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5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9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9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3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3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16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1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96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5A6F-D41D-4374-AE1C-A8861582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Клингман</cp:lastModifiedBy>
  <cp:revision>13</cp:revision>
  <cp:lastPrinted>2016-10-18T13:04:00Z</cp:lastPrinted>
  <dcterms:created xsi:type="dcterms:W3CDTF">2016-10-05T15:28:00Z</dcterms:created>
  <dcterms:modified xsi:type="dcterms:W3CDTF">2020-08-14T15:38:00Z</dcterms:modified>
</cp:coreProperties>
</file>