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074" w:rsidRDefault="009A2A45" w:rsidP="00244074">
      <w:pPr>
        <w:spacing w:after="0"/>
        <w:jc w:val="right"/>
        <w:rPr>
          <w:rFonts w:ascii="Times New Roman" w:hAnsi="Times New Roman" w:cs="Times New Roman"/>
          <w:b/>
          <w:sz w:val="24"/>
          <w:szCs w:val="28"/>
          <w:lang w:val="kk-KZ"/>
        </w:rPr>
      </w:pPr>
      <w:r>
        <w:rPr>
          <w:rFonts w:ascii="Times New Roman" w:hAnsi="Times New Roman" w:cs="Times New Roman"/>
          <w:b/>
          <w:sz w:val="24"/>
          <w:szCs w:val="28"/>
          <w:lang w:val="kk-KZ"/>
        </w:rPr>
        <w:t>Есетова Роза Еркебулановна</w:t>
      </w:r>
    </w:p>
    <w:p w:rsidR="009C0408" w:rsidRDefault="007579EC" w:rsidP="007579EC">
      <w:pPr>
        <w:spacing w:after="0"/>
        <w:jc w:val="right"/>
        <w:rPr>
          <w:rFonts w:ascii="Times New Roman" w:hAnsi="Times New Roman" w:cs="Times New Roman"/>
          <w:b/>
          <w:sz w:val="24"/>
          <w:szCs w:val="28"/>
          <w:lang w:val="kk-KZ"/>
        </w:rPr>
      </w:pPr>
      <w:r w:rsidRPr="007579EC">
        <w:rPr>
          <w:rFonts w:ascii="Times New Roman" w:hAnsi="Times New Roman" w:cs="Times New Roman"/>
          <w:b/>
          <w:sz w:val="24"/>
          <w:szCs w:val="28"/>
          <w:lang w:val="kk-KZ"/>
        </w:rPr>
        <w:t>«QAZGUU School.Qst»</w:t>
      </w:r>
      <w:r>
        <w:rPr>
          <w:rFonts w:ascii="Times New Roman" w:hAnsi="Times New Roman" w:cs="Times New Roman"/>
          <w:b/>
          <w:sz w:val="24"/>
          <w:szCs w:val="28"/>
          <w:lang w:val="kk-KZ"/>
        </w:rPr>
        <w:t xml:space="preserve"> ЖЖС</w:t>
      </w:r>
      <w:bookmarkStart w:id="0" w:name="_GoBack"/>
      <w:bookmarkEnd w:id="0"/>
      <w:r w:rsidR="00244074">
        <w:rPr>
          <w:rFonts w:ascii="Times New Roman" w:hAnsi="Times New Roman" w:cs="Times New Roman"/>
          <w:b/>
          <w:sz w:val="24"/>
          <w:szCs w:val="28"/>
          <w:lang w:val="kk-KZ"/>
        </w:rPr>
        <w:t xml:space="preserve">, </w:t>
      </w:r>
    </w:p>
    <w:p w:rsidR="009C0408" w:rsidRDefault="00244074" w:rsidP="00244074">
      <w:pPr>
        <w:spacing w:after="0"/>
        <w:jc w:val="right"/>
        <w:rPr>
          <w:rFonts w:ascii="Times New Roman" w:hAnsi="Times New Roman" w:cs="Times New Roman"/>
          <w:b/>
          <w:sz w:val="24"/>
          <w:szCs w:val="28"/>
          <w:lang w:val="kk-KZ"/>
        </w:rPr>
      </w:pPr>
      <w:r>
        <w:rPr>
          <w:rFonts w:ascii="Times New Roman" w:hAnsi="Times New Roman" w:cs="Times New Roman"/>
          <w:b/>
          <w:sz w:val="24"/>
          <w:szCs w:val="28"/>
          <w:lang w:val="kk-KZ"/>
        </w:rPr>
        <w:t xml:space="preserve">қазақ </w:t>
      </w:r>
      <w:r w:rsidR="009C0408">
        <w:rPr>
          <w:rFonts w:ascii="Times New Roman" w:hAnsi="Times New Roman" w:cs="Times New Roman"/>
          <w:b/>
          <w:sz w:val="24"/>
          <w:szCs w:val="28"/>
          <w:lang w:val="kk-KZ"/>
        </w:rPr>
        <w:t>тілі мен әдебиеті пәні мұғалімі</w:t>
      </w:r>
    </w:p>
    <w:p w:rsidR="00244074" w:rsidRDefault="009C0408" w:rsidP="00244074">
      <w:pPr>
        <w:spacing w:after="0"/>
        <w:jc w:val="right"/>
        <w:rPr>
          <w:rFonts w:ascii="Times New Roman" w:hAnsi="Times New Roman" w:cs="Times New Roman"/>
          <w:b/>
          <w:sz w:val="24"/>
          <w:szCs w:val="28"/>
          <w:lang w:val="kk-KZ"/>
        </w:rPr>
      </w:pPr>
      <w:r>
        <w:rPr>
          <w:rFonts w:ascii="Times New Roman" w:hAnsi="Times New Roman" w:cs="Times New Roman"/>
          <w:b/>
          <w:sz w:val="24"/>
          <w:szCs w:val="28"/>
          <w:lang w:val="kk-KZ"/>
        </w:rPr>
        <w:t>Қостанай қаласы</w:t>
      </w:r>
    </w:p>
    <w:p w:rsidR="009C0408" w:rsidRDefault="009C0408" w:rsidP="00244074">
      <w:pPr>
        <w:spacing w:after="0"/>
        <w:jc w:val="right"/>
        <w:rPr>
          <w:rFonts w:ascii="Times New Roman" w:hAnsi="Times New Roman" w:cs="Times New Roman"/>
          <w:b/>
          <w:sz w:val="24"/>
          <w:szCs w:val="28"/>
          <w:lang w:val="kk-KZ"/>
        </w:rPr>
      </w:pPr>
    </w:p>
    <w:p w:rsidR="00E85D1C" w:rsidRDefault="00E85D1C" w:rsidP="00244074">
      <w:pPr>
        <w:spacing w:after="0"/>
        <w:jc w:val="center"/>
        <w:rPr>
          <w:rFonts w:ascii="Times New Roman" w:hAnsi="Times New Roman" w:cs="Times New Roman"/>
          <w:caps/>
          <w:sz w:val="24"/>
          <w:szCs w:val="28"/>
          <w:lang w:val="kk-KZ"/>
        </w:rPr>
      </w:pPr>
      <w:r w:rsidRPr="00244074">
        <w:rPr>
          <w:rFonts w:ascii="Times New Roman" w:hAnsi="Times New Roman" w:cs="Times New Roman"/>
          <w:caps/>
          <w:sz w:val="24"/>
          <w:szCs w:val="28"/>
          <w:lang w:val="kk-KZ"/>
        </w:rPr>
        <w:t>Шағын әңгіме шебері Бейімбет Майлиннің шығармаларындағы портрет пен мінездеудің рөлі</w:t>
      </w:r>
    </w:p>
    <w:p w:rsidR="00244074" w:rsidRPr="00244074" w:rsidRDefault="00244074" w:rsidP="00244074">
      <w:pPr>
        <w:spacing w:after="0"/>
        <w:jc w:val="center"/>
        <w:rPr>
          <w:rFonts w:ascii="Times New Roman" w:hAnsi="Times New Roman" w:cs="Times New Roman"/>
          <w:caps/>
          <w:sz w:val="24"/>
          <w:szCs w:val="28"/>
          <w:lang w:val="kk-KZ"/>
        </w:rPr>
      </w:pPr>
    </w:p>
    <w:p w:rsidR="009F6E0D" w:rsidRDefault="00E85D1C" w:rsidP="00244074">
      <w:pPr>
        <w:spacing w:after="0"/>
        <w:ind w:firstLine="709"/>
        <w:jc w:val="both"/>
        <w:rPr>
          <w:rFonts w:ascii="Times New Roman" w:hAnsi="Times New Roman" w:cs="Times New Roman"/>
          <w:sz w:val="24"/>
          <w:szCs w:val="28"/>
          <w:lang w:val="kk-KZ"/>
        </w:rPr>
      </w:pPr>
      <w:r w:rsidRPr="00244074">
        <w:rPr>
          <w:rFonts w:ascii="Times New Roman" w:hAnsi="Times New Roman" w:cs="Times New Roman"/>
          <w:sz w:val="24"/>
          <w:szCs w:val="28"/>
          <w:lang w:val="kk-KZ"/>
        </w:rPr>
        <w:t xml:space="preserve">ХХ ғасырдың басындағы көркем әдебиеттің шебер өкілі, әдебиеттің барлық саласында, әсіресе, проза жанрында елеулі еңбек қалдырған, жүздеген өлеңнің, шебер әңгімелердің, сахнадан түспейтін пьесалар мен фельетондардың авторы – Бейімбет Майлин. </w:t>
      </w:r>
    </w:p>
    <w:p w:rsidR="009F6E0D" w:rsidRDefault="00E85D1C" w:rsidP="00244074">
      <w:pPr>
        <w:spacing w:after="0"/>
        <w:ind w:firstLine="709"/>
        <w:jc w:val="both"/>
        <w:rPr>
          <w:rFonts w:ascii="Times New Roman" w:hAnsi="Times New Roman" w:cs="Times New Roman"/>
          <w:sz w:val="24"/>
          <w:szCs w:val="28"/>
          <w:lang w:val="kk-KZ"/>
        </w:rPr>
      </w:pPr>
      <w:r w:rsidRPr="00244074">
        <w:rPr>
          <w:rFonts w:ascii="Times New Roman" w:hAnsi="Times New Roman" w:cs="Times New Roman"/>
          <w:sz w:val="24"/>
          <w:szCs w:val="28"/>
          <w:lang w:val="kk-KZ"/>
        </w:rPr>
        <w:t>Ғалым Қайнекен Жармағамбетов өз еңбегінде қаламгерге мынадай баға береді: «Бейімбет етек</w:t>
      </w:r>
      <w:r w:rsidR="00AE48AC" w:rsidRPr="00244074">
        <w:rPr>
          <w:rFonts w:ascii="Times New Roman" w:hAnsi="Times New Roman" w:cs="Times New Roman"/>
          <w:sz w:val="24"/>
          <w:szCs w:val="28"/>
          <w:lang w:val="kk-KZ"/>
        </w:rPr>
        <w:t>тен тартар ескілікті өткір сатир</w:t>
      </w:r>
      <w:r w:rsidRPr="00244074">
        <w:rPr>
          <w:rFonts w:ascii="Times New Roman" w:hAnsi="Times New Roman" w:cs="Times New Roman"/>
          <w:sz w:val="24"/>
          <w:szCs w:val="28"/>
          <w:lang w:val="kk-KZ"/>
        </w:rPr>
        <w:t xml:space="preserve">аның жебелі найзасымен түйреді, түзелер мінді жылы юмор арқылы сықақтады. Енді бір топ шығармасында өткен заманның қасіретті оқиғаларын алға тартып, келмеске кеткен көріксіз күндерге халық атынан қатал үкім шығарып отырды. Бейімбет – ауылды советтендіру жылдарында өзі де, қаламы да тыным таппаған, өмір жаңалығын </w:t>
      </w:r>
      <w:r w:rsidR="006E280A" w:rsidRPr="00244074">
        <w:rPr>
          <w:rFonts w:ascii="Times New Roman" w:hAnsi="Times New Roman" w:cs="Times New Roman"/>
          <w:sz w:val="24"/>
          <w:szCs w:val="28"/>
          <w:lang w:val="kk-KZ"/>
        </w:rPr>
        <w:t>ұмыт өткізбеген, әдебиетіміздің ең актуалды тақырыптарына өлең, поэма, очерк, әңгіме</w:t>
      </w:r>
      <w:r w:rsidR="00AE48AC" w:rsidRPr="00244074">
        <w:rPr>
          <w:rFonts w:ascii="Times New Roman" w:hAnsi="Times New Roman" w:cs="Times New Roman"/>
          <w:sz w:val="24"/>
          <w:szCs w:val="28"/>
          <w:lang w:val="kk-KZ"/>
        </w:rPr>
        <w:t>, повесть, фельетон, пьеса,</w:t>
      </w:r>
      <w:r w:rsidR="006E280A" w:rsidRPr="00244074">
        <w:rPr>
          <w:rFonts w:ascii="Times New Roman" w:hAnsi="Times New Roman" w:cs="Times New Roman"/>
          <w:sz w:val="24"/>
          <w:szCs w:val="28"/>
          <w:lang w:val="kk-KZ"/>
        </w:rPr>
        <w:t xml:space="preserve"> скетчтерді ту</w:t>
      </w:r>
      <w:r w:rsidR="00E91FAF" w:rsidRPr="00244074">
        <w:rPr>
          <w:rFonts w:ascii="Times New Roman" w:hAnsi="Times New Roman" w:cs="Times New Roman"/>
          <w:sz w:val="24"/>
          <w:szCs w:val="28"/>
          <w:lang w:val="kk-KZ"/>
        </w:rPr>
        <w:t>ындатқан жазушы</w:t>
      </w:r>
      <w:r w:rsidRPr="00244074">
        <w:rPr>
          <w:rFonts w:ascii="Times New Roman" w:hAnsi="Times New Roman" w:cs="Times New Roman"/>
          <w:sz w:val="24"/>
          <w:szCs w:val="28"/>
          <w:lang w:val="kk-KZ"/>
        </w:rPr>
        <w:t>»</w:t>
      </w:r>
      <w:r w:rsidR="009F6E0D">
        <w:rPr>
          <w:rFonts w:ascii="Times New Roman" w:hAnsi="Times New Roman" w:cs="Times New Roman"/>
          <w:sz w:val="24"/>
          <w:szCs w:val="28"/>
          <w:lang w:val="kk-KZ"/>
        </w:rPr>
        <w:t xml:space="preserve"> [1, 4 бет].</w:t>
      </w:r>
      <w:r w:rsidR="00E91FAF" w:rsidRPr="00244074">
        <w:rPr>
          <w:rFonts w:ascii="Times New Roman" w:hAnsi="Times New Roman" w:cs="Times New Roman"/>
          <w:sz w:val="24"/>
          <w:szCs w:val="28"/>
          <w:lang w:val="kk-KZ"/>
        </w:rPr>
        <w:t xml:space="preserve"> Бейімбет творчествосының басты тақырыбы – </w:t>
      </w:r>
      <w:r w:rsidR="00E92834">
        <w:rPr>
          <w:rFonts w:ascii="Times New Roman" w:hAnsi="Times New Roman" w:cs="Times New Roman"/>
          <w:sz w:val="24"/>
          <w:szCs w:val="28"/>
          <w:lang w:val="kk-KZ"/>
        </w:rPr>
        <w:t>кеңестік</w:t>
      </w:r>
      <w:r w:rsidR="00E91FAF" w:rsidRPr="00244074">
        <w:rPr>
          <w:rFonts w:ascii="Times New Roman" w:hAnsi="Times New Roman" w:cs="Times New Roman"/>
          <w:sz w:val="24"/>
          <w:szCs w:val="28"/>
          <w:lang w:val="kk-KZ"/>
        </w:rPr>
        <w:t xml:space="preserve"> ауыл, </w:t>
      </w:r>
      <w:r w:rsidR="00E92834">
        <w:rPr>
          <w:rFonts w:ascii="Times New Roman" w:hAnsi="Times New Roman" w:cs="Times New Roman"/>
          <w:sz w:val="24"/>
          <w:szCs w:val="28"/>
          <w:lang w:val="kk-KZ"/>
        </w:rPr>
        <w:t>кеңес</w:t>
      </w:r>
      <w:r w:rsidR="00E91FAF" w:rsidRPr="00244074">
        <w:rPr>
          <w:rFonts w:ascii="Times New Roman" w:hAnsi="Times New Roman" w:cs="Times New Roman"/>
          <w:sz w:val="24"/>
          <w:szCs w:val="28"/>
          <w:lang w:val="kk-KZ"/>
        </w:rPr>
        <w:t xml:space="preserve"> а</w:t>
      </w:r>
      <w:r w:rsidR="00325FB7">
        <w:rPr>
          <w:rFonts w:ascii="Times New Roman" w:hAnsi="Times New Roman" w:cs="Times New Roman"/>
          <w:sz w:val="24"/>
          <w:szCs w:val="28"/>
          <w:lang w:val="kk-KZ"/>
        </w:rPr>
        <w:t>дамдары өміріне тән жаңа ұғым, кеңестік</w:t>
      </w:r>
      <w:r w:rsidR="00E91FAF" w:rsidRPr="00244074">
        <w:rPr>
          <w:rFonts w:ascii="Times New Roman" w:hAnsi="Times New Roman" w:cs="Times New Roman"/>
          <w:sz w:val="24"/>
          <w:szCs w:val="28"/>
          <w:lang w:val="kk-KZ"/>
        </w:rPr>
        <w:t xml:space="preserve"> сана тудырған жаңа қарым-қатынас.   Бейімбет – халық өмірін, шаруа психо</w:t>
      </w:r>
      <w:r w:rsidR="009F6E0D">
        <w:rPr>
          <w:rFonts w:ascii="Times New Roman" w:hAnsi="Times New Roman" w:cs="Times New Roman"/>
          <w:sz w:val="24"/>
          <w:szCs w:val="28"/>
          <w:lang w:val="kk-KZ"/>
        </w:rPr>
        <w:t>логиясын кәнігі білетін жазушы</w:t>
      </w:r>
      <w:r w:rsidR="00325FB7">
        <w:rPr>
          <w:rFonts w:ascii="Times New Roman" w:hAnsi="Times New Roman" w:cs="Times New Roman"/>
          <w:sz w:val="24"/>
          <w:szCs w:val="28"/>
          <w:lang w:val="kk-KZ"/>
        </w:rPr>
        <w:t xml:space="preserve">. </w:t>
      </w:r>
    </w:p>
    <w:p w:rsidR="00DA5258" w:rsidRDefault="00DA5258" w:rsidP="00244074">
      <w:pPr>
        <w:spacing w:after="0"/>
        <w:ind w:firstLine="709"/>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Бейімбеттің өмірі мен шығармашылығы туралы талай сыншы, әдебиетші, ғалымдар туындылар, мақалалар, естеліктер арнады. Мысалы, С.Қожамқұлов «Бейнесі жүрегімде», Ә.Сәрсенбаев «Қарапайым қазақ екен-ау», Қ.Жұмалиев «Ұлық болсаң, кішік бол», С.Құдаш «Егіздің сыңарындай едік», А.Тоқмағанбетов «Шоқ жұлдыз», М.Қаратаев «Естелік сыры», </w:t>
      </w:r>
      <w:r w:rsidR="00E4437C">
        <w:rPr>
          <w:rFonts w:ascii="Times New Roman" w:hAnsi="Times New Roman" w:cs="Times New Roman"/>
          <w:sz w:val="24"/>
          <w:szCs w:val="28"/>
          <w:lang w:val="kk-KZ"/>
        </w:rPr>
        <w:t>З.С.Кедрина «Ұмытылмас есім», М.Хакімжанова «Ұмытылмас ұстаз» және тағы басқалары.</w:t>
      </w:r>
    </w:p>
    <w:p w:rsidR="00FA4ED4" w:rsidRDefault="008E3542" w:rsidP="00244074">
      <w:pPr>
        <w:spacing w:after="0"/>
        <w:ind w:firstLine="709"/>
        <w:jc w:val="both"/>
        <w:rPr>
          <w:rFonts w:ascii="Times New Roman" w:hAnsi="Times New Roman" w:cs="Times New Roman"/>
          <w:sz w:val="24"/>
          <w:szCs w:val="28"/>
          <w:lang w:val="kk-KZ"/>
        </w:rPr>
      </w:pPr>
      <w:r w:rsidRPr="00244074">
        <w:rPr>
          <w:rFonts w:ascii="Times New Roman" w:hAnsi="Times New Roman" w:cs="Times New Roman"/>
          <w:sz w:val="24"/>
          <w:szCs w:val="28"/>
          <w:lang w:val="kk-KZ"/>
        </w:rPr>
        <w:t xml:space="preserve">Ғалым Б.Наурызбаевтың пікірінше, жазушы күрес пен жеңіс күндерінің ұмытылмас уақиғаларын өз әңгімелерінде молынан қамтуға құлаш ұрды. Тарихи дамудың алып қарқынынан кейін қалмау үшін де, жаңа өмірге тән қаулаған жаңалықты дер кезінде байқап, өмірдің көркем шежіресін жасау үшін де әңгіме жанрының оңтайлығы Бейімбеттің назарын аударды, қатты қызықтырды. Оның әңгіме жанрында өнік жазуының </w:t>
      </w:r>
      <w:r w:rsidR="009F6E0D">
        <w:rPr>
          <w:rFonts w:ascii="Times New Roman" w:hAnsi="Times New Roman" w:cs="Times New Roman"/>
          <w:sz w:val="24"/>
          <w:szCs w:val="28"/>
          <w:lang w:val="kk-KZ"/>
        </w:rPr>
        <w:t>бір себебі осында деп білеміз.</w:t>
      </w:r>
      <w:r w:rsidRPr="00244074">
        <w:rPr>
          <w:rFonts w:ascii="Times New Roman" w:hAnsi="Times New Roman" w:cs="Times New Roman"/>
          <w:sz w:val="24"/>
          <w:szCs w:val="28"/>
          <w:lang w:val="kk-KZ"/>
        </w:rPr>
        <w:t xml:space="preserve">  </w:t>
      </w:r>
      <w:r w:rsidR="00FA4ED4" w:rsidRPr="00244074">
        <w:rPr>
          <w:rFonts w:ascii="Times New Roman" w:hAnsi="Times New Roman" w:cs="Times New Roman"/>
          <w:sz w:val="24"/>
          <w:szCs w:val="28"/>
          <w:lang w:val="kk-KZ"/>
        </w:rPr>
        <w:t xml:space="preserve">Автор қаламынан 1915-1935 жылдар арасында туған көркем әңгімелерінде қазақ кедейлерінің </w:t>
      </w:r>
      <w:r w:rsidR="00244074" w:rsidRPr="00244074">
        <w:rPr>
          <w:rFonts w:ascii="Times New Roman" w:hAnsi="Times New Roman" w:cs="Times New Roman"/>
          <w:sz w:val="24"/>
          <w:szCs w:val="28"/>
          <w:lang w:val="kk-KZ"/>
        </w:rPr>
        <w:t>революцияға дейінгі жай-күйі; революция жеңісінен кейінгі жылдардағы тап тартысы; советтік құрылыс пен мәдениет революциясының ж</w:t>
      </w:r>
      <w:r w:rsidR="00325FB7">
        <w:rPr>
          <w:rFonts w:ascii="Times New Roman" w:hAnsi="Times New Roman" w:cs="Times New Roman"/>
          <w:sz w:val="24"/>
          <w:szCs w:val="28"/>
          <w:lang w:val="kk-KZ"/>
        </w:rPr>
        <w:t>еңістері, қазақ кедейінің сана-</w:t>
      </w:r>
      <w:r w:rsidR="00244074" w:rsidRPr="00244074">
        <w:rPr>
          <w:rFonts w:ascii="Times New Roman" w:hAnsi="Times New Roman" w:cs="Times New Roman"/>
          <w:sz w:val="24"/>
          <w:szCs w:val="28"/>
          <w:lang w:val="kk-KZ"/>
        </w:rPr>
        <w:t>сезімінің ояну-жетілу процесі, өмірде, тұрмыста ескі мен жаңаның тартысы, жаңаның мерейін</w:t>
      </w:r>
      <w:r w:rsidR="009F6E0D">
        <w:rPr>
          <w:rFonts w:ascii="Times New Roman" w:hAnsi="Times New Roman" w:cs="Times New Roman"/>
          <w:sz w:val="24"/>
          <w:szCs w:val="28"/>
          <w:lang w:val="kk-KZ"/>
        </w:rPr>
        <w:t xml:space="preserve">ің үстемдігі молынан қамтылады [2, 102-103 бет]. </w:t>
      </w:r>
    </w:p>
    <w:p w:rsidR="00501677" w:rsidRDefault="00DA0099" w:rsidP="00501677">
      <w:pPr>
        <w:spacing w:after="0"/>
        <w:ind w:firstLine="709"/>
        <w:jc w:val="both"/>
        <w:rPr>
          <w:rFonts w:ascii="Times New Roman" w:hAnsi="Times New Roman" w:cs="Times New Roman"/>
          <w:sz w:val="24"/>
          <w:szCs w:val="28"/>
          <w:lang w:val="kk-KZ"/>
        </w:rPr>
      </w:pPr>
      <w:r w:rsidRPr="00244074">
        <w:rPr>
          <w:rFonts w:ascii="Times New Roman" w:hAnsi="Times New Roman" w:cs="Times New Roman"/>
          <w:sz w:val="24"/>
          <w:szCs w:val="28"/>
          <w:lang w:val="kk-KZ"/>
        </w:rPr>
        <w:t xml:space="preserve">Ғабит Мүсірепов өзінің «Әдебиетіміздің жарық жұлдызы» атты мақаласында </w:t>
      </w:r>
      <w:r w:rsidR="00F74F66">
        <w:rPr>
          <w:rFonts w:ascii="Times New Roman" w:hAnsi="Times New Roman" w:cs="Times New Roman"/>
          <w:sz w:val="24"/>
          <w:szCs w:val="28"/>
          <w:lang w:val="kk-KZ"/>
        </w:rPr>
        <w:t>қаламгерге</w:t>
      </w:r>
      <w:r w:rsidRPr="00244074">
        <w:rPr>
          <w:rFonts w:ascii="Times New Roman" w:hAnsi="Times New Roman" w:cs="Times New Roman"/>
          <w:sz w:val="24"/>
          <w:szCs w:val="28"/>
          <w:lang w:val="kk-KZ"/>
        </w:rPr>
        <w:t xml:space="preserve"> мынадай баға береді: «Майлиннің ілуде бір адамда ғана боларлық еңбекқорлығы мен іске қабілеттілігі тұстарын таң-тамаша қалдыратын. Талантпен тізе қосқан еңбек аумағы мол, маңызы баға жетпес қымбат көркем мұраны бізге сый етті. Ол өзінің дарынының бүкіл күш-қарымын, өзінің бүкіл ой-назарын</w:t>
      </w:r>
      <w:r w:rsidR="00F74F66">
        <w:rPr>
          <w:rFonts w:ascii="Times New Roman" w:hAnsi="Times New Roman" w:cs="Times New Roman"/>
          <w:sz w:val="24"/>
          <w:szCs w:val="28"/>
          <w:lang w:val="kk-KZ"/>
        </w:rPr>
        <w:t xml:space="preserve"> осы заман тақырыбына жұмылдыр</w:t>
      </w:r>
      <w:r w:rsidRPr="00244074">
        <w:rPr>
          <w:rFonts w:ascii="Times New Roman" w:hAnsi="Times New Roman" w:cs="Times New Roman"/>
          <w:sz w:val="24"/>
          <w:szCs w:val="28"/>
          <w:lang w:val="kk-KZ"/>
        </w:rPr>
        <w:t>ды. Бір жағынан алғанда оның творчествосын қазақ жеріндегі советтік өмірдің алғашқы жиырма жылдығы</w:t>
      </w:r>
      <w:r w:rsidR="009F6E0D">
        <w:rPr>
          <w:rFonts w:ascii="Times New Roman" w:hAnsi="Times New Roman" w:cs="Times New Roman"/>
          <w:sz w:val="24"/>
          <w:szCs w:val="28"/>
          <w:lang w:val="kk-KZ"/>
        </w:rPr>
        <w:t>ның шежіресі деп айтуға болады» [3, 4 бет].</w:t>
      </w:r>
    </w:p>
    <w:p w:rsidR="00190F0E" w:rsidRDefault="00DA0099" w:rsidP="00501677">
      <w:pPr>
        <w:spacing w:after="0"/>
        <w:ind w:firstLine="709"/>
        <w:jc w:val="both"/>
        <w:rPr>
          <w:rFonts w:ascii="Times New Roman" w:hAnsi="Times New Roman" w:cs="Times New Roman"/>
          <w:sz w:val="24"/>
          <w:szCs w:val="28"/>
          <w:lang w:val="kk-KZ"/>
        </w:rPr>
      </w:pPr>
      <w:r w:rsidRPr="00244074">
        <w:rPr>
          <w:rFonts w:ascii="Times New Roman" w:hAnsi="Times New Roman" w:cs="Times New Roman"/>
          <w:sz w:val="24"/>
          <w:szCs w:val="28"/>
          <w:lang w:val="kk-KZ"/>
        </w:rPr>
        <w:t xml:space="preserve"> </w:t>
      </w:r>
      <w:r w:rsidR="00501677">
        <w:rPr>
          <w:rFonts w:ascii="Times New Roman" w:hAnsi="Times New Roman" w:cs="Times New Roman"/>
          <w:sz w:val="24"/>
          <w:szCs w:val="28"/>
          <w:lang w:val="kk-KZ"/>
        </w:rPr>
        <w:t xml:space="preserve">Бейімбеттің шығармаларынан сонау замандағы ауылдың бейнесі, кедейдің күйбең тіршілігі, артельдің жұмысы, байлардың кедейлерді қанауы, </w:t>
      </w:r>
      <w:r w:rsidR="00EB5A28">
        <w:rPr>
          <w:rFonts w:ascii="Times New Roman" w:hAnsi="Times New Roman" w:cs="Times New Roman"/>
          <w:sz w:val="24"/>
          <w:szCs w:val="28"/>
          <w:lang w:val="kk-KZ"/>
        </w:rPr>
        <w:t xml:space="preserve">кедейлердің жарқын болашағына </w:t>
      </w:r>
      <w:r w:rsidR="00EB5A28">
        <w:rPr>
          <w:rFonts w:ascii="Times New Roman" w:hAnsi="Times New Roman" w:cs="Times New Roman"/>
          <w:sz w:val="24"/>
          <w:szCs w:val="28"/>
          <w:lang w:val="kk-KZ"/>
        </w:rPr>
        <w:lastRenderedPageBreak/>
        <w:t xml:space="preserve">деген сенім анық байқалады. </w:t>
      </w:r>
      <w:r w:rsidR="00DA5258">
        <w:rPr>
          <w:rFonts w:ascii="Times New Roman" w:hAnsi="Times New Roman" w:cs="Times New Roman"/>
          <w:sz w:val="24"/>
          <w:szCs w:val="28"/>
          <w:lang w:val="kk-KZ"/>
        </w:rPr>
        <w:t>Ол өз заманының ащы шындығын нақышты, орамды тілімен бейнелеген. Оның «Күлпаш», «Көшпелі махаббат», «Талақ», «Қара шелек», «Айранбай», «Даудың басы – Даурабайдың көк сиыры», «Сары ала тон», «Баянсыз бақ», «Кәдір түнгі керемет» атты шығармаларын кедейлердің тағдырына арналған галлерея деп тануға болады.</w:t>
      </w:r>
    </w:p>
    <w:p w:rsidR="00501677" w:rsidRPr="00244074" w:rsidRDefault="00EB5A28" w:rsidP="00501677">
      <w:pPr>
        <w:spacing w:after="0"/>
        <w:ind w:firstLine="709"/>
        <w:jc w:val="both"/>
        <w:rPr>
          <w:rFonts w:ascii="Times New Roman" w:hAnsi="Times New Roman" w:cs="Times New Roman"/>
          <w:sz w:val="24"/>
          <w:szCs w:val="28"/>
          <w:lang w:val="kk-KZ"/>
        </w:rPr>
      </w:pPr>
      <w:r w:rsidRPr="00244074">
        <w:rPr>
          <w:rFonts w:ascii="Times New Roman" w:hAnsi="Times New Roman" w:cs="Times New Roman"/>
          <w:sz w:val="24"/>
          <w:szCs w:val="28"/>
          <w:lang w:val="kk-KZ"/>
        </w:rPr>
        <w:t>Бейімбет Майлиннің шығармаларында портрет пен мінездеу көп кездеседі. Әсіресе, қаламгер мінездеудің тура және жанама мінездеулердің түрлерін шебер қолданады.</w:t>
      </w:r>
    </w:p>
    <w:p w:rsidR="00EB5A28" w:rsidRPr="00244074" w:rsidRDefault="00DA0099" w:rsidP="00EB5A28">
      <w:pPr>
        <w:spacing w:after="0"/>
        <w:ind w:firstLine="709"/>
        <w:jc w:val="both"/>
        <w:rPr>
          <w:rFonts w:ascii="Times New Roman" w:hAnsi="Times New Roman" w:cs="Times New Roman"/>
          <w:sz w:val="24"/>
          <w:szCs w:val="28"/>
          <w:lang w:val="kk-KZ"/>
        </w:rPr>
      </w:pPr>
      <w:r w:rsidRPr="00244074">
        <w:rPr>
          <w:rFonts w:ascii="Times New Roman" w:hAnsi="Times New Roman" w:cs="Times New Roman"/>
          <w:sz w:val="24"/>
          <w:szCs w:val="28"/>
          <w:lang w:val="kk-KZ"/>
        </w:rPr>
        <w:t xml:space="preserve">Бейімбет Майлин қазақ кедейінің бейнесін бұрын соңды болмаған қалыпта, кең, терең мағынада суреттеп, сол кездің ащы шындығын, бай мен кедейдің әлеуметтік теңсіздігін өткір тілімен шығармалары арқылы суреттеді. </w:t>
      </w:r>
      <w:r w:rsidR="00501677" w:rsidRPr="00244074">
        <w:rPr>
          <w:rFonts w:ascii="Times New Roman" w:hAnsi="Times New Roman" w:cs="Times New Roman"/>
          <w:sz w:val="24"/>
          <w:szCs w:val="28"/>
          <w:lang w:val="kk-KZ"/>
        </w:rPr>
        <w:t xml:space="preserve">Бейімбеттің ауыл өмірінің ішкі сырына үңіле қарап, қанаушы таптардың озбырлық әрекеттерін әшкерелеген шығармасы – «Күлпаш» әңгімесі. Бұл әңгімеде малды мен әлдінің мейірімсіздігін, күйеуі Мақтұм мен жалғыз баласы Қалидың аштан өлгенін көріп зарланған Күлпаштың қасіреті суреттеледі </w:t>
      </w:r>
      <w:r w:rsidR="00501677">
        <w:rPr>
          <w:rFonts w:ascii="Times New Roman" w:hAnsi="Times New Roman" w:cs="Times New Roman"/>
          <w:sz w:val="24"/>
          <w:szCs w:val="28"/>
          <w:lang w:val="kk-KZ"/>
        </w:rPr>
        <w:t xml:space="preserve">[1, 24 бет]. </w:t>
      </w:r>
      <w:r w:rsidR="00EB5A28" w:rsidRPr="00244074">
        <w:rPr>
          <w:rFonts w:ascii="Times New Roman" w:hAnsi="Times New Roman" w:cs="Times New Roman"/>
          <w:sz w:val="24"/>
          <w:szCs w:val="28"/>
          <w:lang w:val="kk-KZ"/>
        </w:rPr>
        <w:t xml:space="preserve">Күлпаш әңгімесінде сол кездегі аштықтың айқын суреті Күлпаштың, Мақтымның портреті арқылы бейнеленген: «Үстінде, өрім-өрім болған соң әр жерінен бір түйіп қойған ескі көйлек тон, оның сыртында тозығы жетіп тулаққа айналған қысқа ескі тон, басында селдіреген көне бөкебайдың жұрнағы. Бет-аузы көнектей ісік; ... қаудырлап қатқан жаман тымақ, аяғында қоңыраушасынан басылған жаман етік; мойнында дорбасы бар, дағы суылып, көзі адырайып, адам </w:t>
      </w:r>
      <w:r w:rsidR="00EB5A28">
        <w:rPr>
          <w:rFonts w:ascii="Times New Roman" w:hAnsi="Times New Roman" w:cs="Times New Roman"/>
          <w:sz w:val="24"/>
          <w:szCs w:val="28"/>
          <w:lang w:val="kk-KZ"/>
        </w:rPr>
        <w:t>бейнесі кеткен біреу</w:t>
      </w:r>
      <w:r w:rsidR="00EB5A28" w:rsidRPr="00244074">
        <w:rPr>
          <w:rFonts w:ascii="Times New Roman" w:hAnsi="Times New Roman" w:cs="Times New Roman"/>
          <w:sz w:val="24"/>
          <w:szCs w:val="28"/>
          <w:lang w:val="kk-KZ"/>
        </w:rPr>
        <w:t xml:space="preserve"> кірді» </w:t>
      </w:r>
      <w:r w:rsidR="00EB5A28">
        <w:rPr>
          <w:rFonts w:ascii="Times New Roman" w:hAnsi="Times New Roman" w:cs="Times New Roman"/>
          <w:sz w:val="24"/>
          <w:szCs w:val="28"/>
          <w:lang w:val="kk-KZ"/>
        </w:rPr>
        <w:t xml:space="preserve">[4, 25 бет]. </w:t>
      </w:r>
      <w:r w:rsidR="00EB5A28" w:rsidRPr="00244074">
        <w:rPr>
          <w:rFonts w:ascii="Times New Roman" w:hAnsi="Times New Roman" w:cs="Times New Roman"/>
          <w:sz w:val="24"/>
          <w:szCs w:val="28"/>
          <w:lang w:val="kk-KZ"/>
        </w:rPr>
        <w:t>Күлпаштың сіңлісі Раушанның арам мінезін, тығырыққа тірелгенде, шығу үшін барлық амал-айланы іске асыратынын тек бір ғана іс-әрекеті мен бі</w:t>
      </w:r>
      <w:r w:rsidR="00190F0E">
        <w:rPr>
          <w:rFonts w:ascii="Times New Roman" w:hAnsi="Times New Roman" w:cs="Times New Roman"/>
          <w:sz w:val="24"/>
          <w:szCs w:val="28"/>
          <w:lang w:val="kk-KZ"/>
        </w:rPr>
        <w:t>р ғана сөзі арқылы шебер сыналған</w:t>
      </w:r>
      <w:r w:rsidR="00EB5A28" w:rsidRPr="00244074">
        <w:rPr>
          <w:rFonts w:ascii="Times New Roman" w:hAnsi="Times New Roman" w:cs="Times New Roman"/>
          <w:sz w:val="24"/>
          <w:szCs w:val="28"/>
          <w:lang w:val="kk-KZ"/>
        </w:rPr>
        <w:t xml:space="preserve">: «Ендігі қалған өміріңді қорлыққа салма... жыл болса ауыр, осы бастан азбас, тозбас қамыңды ойла» </w:t>
      </w:r>
      <w:r w:rsidR="00EB5A28">
        <w:rPr>
          <w:rFonts w:ascii="Times New Roman" w:hAnsi="Times New Roman" w:cs="Times New Roman"/>
          <w:sz w:val="24"/>
          <w:szCs w:val="28"/>
          <w:lang w:val="kk-KZ"/>
        </w:rPr>
        <w:t xml:space="preserve">[4, 25 бет]. </w:t>
      </w:r>
      <w:r w:rsidR="00EB5A28" w:rsidRPr="00244074">
        <w:rPr>
          <w:rFonts w:ascii="Times New Roman" w:hAnsi="Times New Roman" w:cs="Times New Roman"/>
          <w:sz w:val="24"/>
          <w:szCs w:val="28"/>
          <w:lang w:val="kk-KZ"/>
        </w:rPr>
        <w:t xml:space="preserve">Отбасы беріктігі, отбасы татулығы, отбасы бақыты жылдар бойы қалыптасып, шыңдалады. Отбасының әрбір мүшесі жеке-дара жүріп бақытты бола алмайды, өз бақытын тек отбасы ішінде ғана сезіне алады. Аштық шеңгелінен құтылу үмітімен ері Мақтым мен баласы Қалиды тастап, Жұмағазыға тиген Күлпаш өз мұратына жете алмайды. </w:t>
      </w:r>
      <w:r w:rsidR="00EB5A28">
        <w:rPr>
          <w:rFonts w:ascii="Times New Roman" w:hAnsi="Times New Roman" w:cs="Times New Roman"/>
          <w:sz w:val="24"/>
          <w:szCs w:val="28"/>
          <w:lang w:val="kk-KZ"/>
        </w:rPr>
        <w:t xml:space="preserve"> </w:t>
      </w:r>
      <w:r w:rsidR="00EB5A28" w:rsidRPr="00244074">
        <w:rPr>
          <w:rFonts w:ascii="Times New Roman" w:hAnsi="Times New Roman" w:cs="Times New Roman"/>
          <w:sz w:val="24"/>
          <w:szCs w:val="28"/>
          <w:lang w:val="kk-KZ"/>
        </w:rPr>
        <w:t xml:space="preserve">Күлпашты екі түрлі қырын көрсетеді. Бір жағынан тек қара басын ойлап, аштықтан құтқарылудың жолын іздеген Күлпаш пен байдың үйіне барып, амалын тауып, азық-түлікті өз жақындарына тасуды көздеген, отбасының қамын ойлаған Күлпаштың  бейнесі. </w:t>
      </w:r>
    </w:p>
    <w:p w:rsidR="00190F0E" w:rsidRPr="00244074" w:rsidRDefault="00190F0E" w:rsidP="00190F0E">
      <w:pPr>
        <w:spacing w:after="0"/>
        <w:ind w:firstLine="709"/>
        <w:jc w:val="both"/>
        <w:rPr>
          <w:rFonts w:ascii="Times New Roman" w:hAnsi="Times New Roman" w:cs="Times New Roman"/>
          <w:sz w:val="24"/>
          <w:szCs w:val="28"/>
          <w:lang w:val="kk-KZ"/>
        </w:rPr>
      </w:pPr>
      <w:r w:rsidRPr="00244074">
        <w:rPr>
          <w:rFonts w:ascii="Times New Roman" w:hAnsi="Times New Roman" w:cs="Times New Roman"/>
          <w:sz w:val="24"/>
          <w:szCs w:val="28"/>
          <w:lang w:val="kk-KZ"/>
        </w:rPr>
        <w:t xml:space="preserve">«Айранбай» әңгімесінде бір жарық сәуле көрмеген кедейдің еңбегін бай манаптардың жеуі, кедейдің қаншама еңбек етіп, маңдай терін төксе де, биікке жете алмауы суреттеледі. Сол кездегі әділетсіздік Айранбайдың мына сөздері арқылы анық байқалады: «Қырық жылдың жиырма жылын есепке алмағанда, жиырма жылғы еңбегінің жемісі қайда? Жиырмасынан бері бір тыным алған емес. Күні-түні істеу, бірақ тойыну, бүтіндену жоқ. Өзіндей Кемелбай өткен өміріне шөптің басын сындырған емес, Ол сонда да, бай, бүтін, жеткілікті» </w:t>
      </w:r>
      <w:r>
        <w:rPr>
          <w:rFonts w:ascii="Times New Roman" w:hAnsi="Times New Roman" w:cs="Times New Roman"/>
          <w:sz w:val="24"/>
          <w:szCs w:val="28"/>
          <w:lang w:val="kk-KZ"/>
        </w:rPr>
        <w:t xml:space="preserve">[2, 248 бет]. </w:t>
      </w:r>
      <w:r w:rsidRPr="00244074">
        <w:rPr>
          <w:rFonts w:ascii="Times New Roman" w:hAnsi="Times New Roman" w:cs="Times New Roman"/>
          <w:sz w:val="24"/>
          <w:szCs w:val="28"/>
          <w:lang w:val="kk-KZ"/>
        </w:rPr>
        <w:t xml:space="preserve">Айранбайдың еңбек адамы екенін суреткер жанама мінездеу арқылы бейнелейді, оның жанындағы заттар, нақышты тілмен суреттелген бөлме бейнесі оған дәлел бола алады. «Оның басында кірлі қара тақтай, маңайы толған былғары, қайыстың қиқымы; біз пышақ, қайрақ, қалып, мұрындық қоқырсып жатыр» </w:t>
      </w:r>
      <w:r>
        <w:rPr>
          <w:rFonts w:ascii="Times New Roman" w:hAnsi="Times New Roman" w:cs="Times New Roman"/>
          <w:sz w:val="24"/>
          <w:szCs w:val="28"/>
          <w:lang w:val="kk-KZ"/>
        </w:rPr>
        <w:t xml:space="preserve">[4, 245 бет]. </w:t>
      </w:r>
      <w:r w:rsidRPr="00244074">
        <w:rPr>
          <w:rFonts w:ascii="Times New Roman" w:hAnsi="Times New Roman" w:cs="Times New Roman"/>
          <w:sz w:val="24"/>
          <w:szCs w:val="28"/>
          <w:lang w:val="kk-KZ"/>
        </w:rPr>
        <w:t xml:space="preserve">Ал оның кедей екені киімінен анық байқалады: «Көйлексіз, жеңсіз күртеше тонды жалаңаш етіне киіп алып, Айранбай ескілеу етікті бастап жатыр» </w:t>
      </w:r>
      <w:r>
        <w:rPr>
          <w:rFonts w:ascii="Times New Roman" w:hAnsi="Times New Roman" w:cs="Times New Roman"/>
          <w:sz w:val="24"/>
          <w:szCs w:val="28"/>
          <w:lang w:val="kk-KZ"/>
        </w:rPr>
        <w:t xml:space="preserve">[4, 245 бет]. </w:t>
      </w:r>
      <w:r w:rsidRPr="00244074">
        <w:rPr>
          <w:rFonts w:ascii="Times New Roman" w:hAnsi="Times New Roman" w:cs="Times New Roman"/>
          <w:sz w:val="24"/>
          <w:szCs w:val="28"/>
          <w:lang w:val="kk-KZ"/>
        </w:rPr>
        <w:t>Шығармада бай өкілдерінің арам пиғылдары, бергеннен гөрі, алғанды жандары сүйетіні, өзінікі болса да, өзгенікіне көзі түсетін мінездерін Кемелбайдың әйелінің бір ғана іс-әрекеті арқылы шебер сынады. Кемелбайдың әйелі жиында етті турамай жатып есік жақтағы балаларға үлестіре бастағанда, Раушан келеді. «Раушан қызына ала бергенде, «сорлы жалмауыз, қайдан табақтас болып едің, бір жапырақ жегізбедің ғ</w:t>
      </w:r>
      <w:r>
        <w:rPr>
          <w:rFonts w:ascii="Times New Roman" w:hAnsi="Times New Roman" w:cs="Times New Roman"/>
          <w:sz w:val="24"/>
          <w:szCs w:val="28"/>
          <w:lang w:val="kk-KZ"/>
        </w:rPr>
        <w:t>ой» деп омыртқаны тартып алған» [4, 246 бет].</w:t>
      </w:r>
      <w:r w:rsidRPr="00244074">
        <w:rPr>
          <w:rFonts w:ascii="Times New Roman" w:hAnsi="Times New Roman" w:cs="Times New Roman"/>
          <w:sz w:val="24"/>
          <w:szCs w:val="28"/>
          <w:lang w:val="kk-KZ"/>
        </w:rPr>
        <w:t xml:space="preserve"> </w:t>
      </w:r>
    </w:p>
    <w:p w:rsidR="00E91FAF" w:rsidRPr="00244074" w:rsidRDefault="00501677" w:rsidP="00EB5A28">
      <w:pPr>
        <w:spacing w:after="0"/>
        <w:ind w:firstLine="709"/>
        <w:jc w:val="both"/>
        <w:rPr>
          <w:rFonts w:ascii="Times New Roman" w:hAnsi="Times New Roman" w:cs="Times New Roman"/>
          <w:sz w:val="24"/>
          <w:szCs w:val="28"/>
          <w:lang w:val="kk-KZ"/>
        </w:rPr>
      </w:pPr>
      <w:r w:rsidRPr="00244074">
        <w:rPr>
          <w:rFonts w:ascii="Times New Roman" w:hAnsi="Times New Roman" w:cs="Times New Roman"/>
          <w:sz w:val="24"/>
          <w:szCs w:val="28"/>
          <w:lang w:val="kk-KZ"/>
        </w:rPr>
        <w:lastRenderedPageBreak/>
        <w:t xml:space="preserve"> «Бай шаңырағы – аруақты шаңырақ, байдың мүлік-дүниесі киелі, оған қол созу – күнә дейтін лақаптың негізсіздігін әшкерелеу үшін жазушы «Сары ала тон» эпизодын баяндайды» </w:t>
      </w:r>
      <w:r>
        <w:rPr>
          <w:rFonts w:ascii="Times New Roman" w:hAnsi="Times New Roman" w:cs="Times New Roman"/>
          <w:sz w:val="24"/>
          <w:szCs w:val="28"/>
          <w:lang w:val="kk-KZ"/>
        </w:rPr>
        <w:t xml:space="preserve">[2, 119 бет]. </w:t>
      </w:r>
      <w:r w:rsidRPr="00244074">
        <w:rPr>
          <w:rFonts w:ascii="Times New Roman" w:hAnsi="Times New Roman" w:cs="Times New Roman"/>
          <w:sz w:val="24"/>
          <w:szCs w:val="28"/>
          <w:lang w:val="kk-KZ"/>
        </w:rPr>
        <w:t xml:space="preserve">Конфиске мәселесі қозғалады. Сейпеннің мақтануы. Сол сары ала тоңның жағасынан есікте жүрген күң Несібелі мен малай Тұтқыштардың ұстауынан, бәйбішенің тізбектелген көп кілтінің Несібелінің қолына берілуі, байлардың, бәйбішелердің басынан билік кетіп, қарапайым еңбек адамдары, қарапайым кедейлер еңбегінің арқасында жоғары орынға созғаны туралы сөз </w:t>
      </w:r>
      <w:r>
        <w:rPr>
          <w:rFonts w:ascii="Times New Roman" w:hAnsi="Times New Roman" w:cs="Times New Roman"/>
          <w:sz w:val="24"/>
          <w:szCs w:val="28"/>
          <w:lang w:val="kk-KZ"/>
        </w:rPr>
        <w:t>етіледі [3, 304 бет].</w:t>
      </w:r>
      <w:r w:rsidR="00EB5A28" w:rsidRPr="00244074">
        <w:rPr>
          <w:rFonts w:ascii="Times New Roman" w:hAnsi="Times New Roman" w:cs="Times New Roman"/>
          <w:sz w:val="24"/>
          <w:szCs w:val="28"/>
          <w:lang w:val="kk-KZ"/>
        </w:rPr>
        <w:t xml:space="preserve"> «Беті жара – айғызданған тырнақтың ізі. Тү</w:t>
      </w:r>
      <w:r w:rsidR="00190F0E">
        <w:rPr>
          <w:rFonts w:ascii="Times New Roman" w:hAnsi="Times New Roman" w:cs="Times New Roman"/>
          <w:sz w:val="24"/>
          <w:szCs w:val="28"/>
          <w:lang w:val="kk-KZ"/>
        </w:rPr>
        <w:t>сі түтігіп, қарайып кеткен. Көз</w:t>
      </w:r>
      <w:r w:rsidR="00EB5A28" w:rsidRPr="00244074">
        <w:rPr>
          <w:rFonts w:ascii="Times New Roman" w:hAnsi="Times New Roman" w:cs="Times New Roman"/>
          <w:sz w:val="24"/>
          <w:szCs w:val="28"/>
          <w:lang w:val="kk-KZ"/>
        </w:rPr>
        <w:t xml:space="preserve"> қанталап қызарып тұр» </w:t>
      </w:r>
      <w:r w:rsidR="00EB5A28">
        <w:rPr>
          <w:rFonts w:ascii="Times New Roman" w:hAnsi="Times New Roman" w:cs="Times New Roman"/>
          <w:sz w:val="24"/>
          <w:szCs w:val="28"/>
          <w:lang w:val="kk-KZ"/>
        </w:rPr>
        <w:t xml:space="preserve">[4, 208 бет]. </w:t>
      </w:r>
      <w:r w:rsidR="00EB5A28" w:rsidRPr="00244074">
        <w:rPr>
          <w:rFonts w:ascii="Times New Roman" w:hAnsi="Times New Roman" w:cs="Times New Roman"/>
          <w:sz w:val="24"/>
          <w:szCs w:val="28"/>
          <w:lang w:val="kk-KZ"/>
        </w:rPr>
        <w:t>Тұтқыш сары ала тонды киіп, алтынды медалды төсіне қадады. Аяғында жыртық етік, басында жалбаланған құлақшын. Өзі жайнандап, жымың-жымың етеді.  «Ки, киетін заманың! – деп, бәйбіше жүрегі жарылардай болып күрсініп, теріс қарап бұрылды»</w:t>
      </w:r>
      <w:r w:rsidR="00F74F66">
        <w:rPr>
          <w:rFonts w:ascii="Times New Roman" w:hAnsi="Times New Roman" w:cs="Times New Roman"/>
          <w:sz w:val="24"/>
          <w:szCs w:val="28"/>
          <w:lang w:val="kk-KZ"/>
        </w:rPr>
        <w:t xml:space="preserve">, </w:t>
      </w:r>
      <w:r w:rsidR="00EB5A28" w:rsidRPr="00244074">
        <w:rPr>
          <w:rFonts w:ascii="Times New Roman" w:hAnsi="Times New Roman" w:cs="Times New Roman"/>
          <w:sz w:val="24"/>
          <w:szCs w:val="28"/>
          <w:lang w:val="kk-KZ"/>
        </w:rPr>
        <w:t>«Қойшы әрі, тонда не бар дейсің, әшейін лақап қылып жүрген ғой, аруақты шаңырақ деп біз ғана қорқамыз,</w:t>
      </w:r>
      <w:r w:rsidR="00EB5A28">
        <w:rPr>
          <w:rFonts w:ascii="Times New Roman" w:hAnsi="Times New Roman" w:cs="Times New Roman"/>
          <w:sz w:val="24"/>
          <w:szCs w:val="28"/>
          <w:lang w:val="kk-KZ"/>
        </w:rPr>
        <w:t xml:space="preserve"> әйтпесе түгі де жоқ көрінеді» [4,209 бет]</w:t>
      </w:r>
      <w:r w:rsidR="00190F0E">
        <w:rPr>
          <w:rFonts w:ascii="Times New Roman" w:hAnsi="Times New Roman" w:cs="Times New Roman"/>
          <w:sz w:val="24"/>
          <w:szCs w:val="28"/>
          <w:lang w:val="kk-KZ"/>
        </w:rPr>
        <w:t>. Сол кездегі кедейл</w:t>
      </w:r>
      <w:r w:rsidR="00EB5A28" w:rsidRPr="00244074">
        <w:rPr>
          <w:rFonts w:ascii="Times New Roman" w:hAnsi="Times New Roman" w:cs="Times New Roman"/>
          <w:sz w:val="24"/>
          <w:szCs w:val="28"/>
          <w:lang w:val="kk-KZ"/>
        </w:rPr>
        <w:t>ердің өмірі өзгереді, жаңа серпіліс келеді, әлі де төңкеріс болады, әлеуметтік теңсіздік орнайды деген теңсіздік шығарманың соңғы жолдарынан анық байқалады: «Білектей қамшымен күрең жорғаны жамбасқа тартып жібергенде, жорғаның тұяғы жұмсақ топырақты</w:t>
      </w:r>
      <w:r w:rsidR="00EB5A28">
        <w:rPr>
          <w:rFonts w:ascii="Times New Roman" w:hAnsi="Times New Roman" w:cs="Times New Roman"/>
          <w:sz w:val="24"/>
          <w:szCs w:val="28"/>
          <w:lang w:val="kk-KZ"/>
        </w:rPr>
        <w:t xml:space="preserve"> уыстап лақтырғандай болды» [4, 211 бет]</w:t>
      </w:r>
      <w:r w:rsidR="00EB5A28" w:rsidRPr="00244074">
        <w:rPr>
          <w:rFonts w:ascii="Times New Roman" w:hAnsi="Times New Roman" w:cs="Times New Roman"/>
          <w:sz w:val="24"/>
          <w:szCs w:val="28"/>
          <w:lang w:val="kk-KZ"/>
        </w:rPr>
        <w:t>. Күрең жорғаның алға ұмты</w:t>
      </w:r>
      <w:r w:rsidR="00EB5A28">
        <w:rPr>
          <w:rFonts w:ascii="Times New Roman" w:hAnsi="Times New Roman" w:cs="Times New Roman"/>
          <w:sz w:val="24"/>
          <w:szCs w:val="28"/>
          <w:lang w:val="kk-KZ"/>
        </w:rPr>
        <w:t>лы</w:t>
      </w:r>
      <w:r w:rsidR="00EB5A28" w:rsidRPr="00244074">
        <w:rPr>
          <w:rFonts w:ascii="Times New Roman" w:hAnsi="Times New Roman" w:cs="Times New Roman"/>
          <w:sz w:val="24"/>
          <w:szCs w:val="28"/>
          <w:lang w:val="kk-KZ"/>
        </w:rPr>
        <w:t xml:space="preserve">сы – болашақтағы үлкен төңкерістің белгісіндей. </w:t>
      </w:r>
    </w:p>
    <w:p w:rsidR="00244074" w:rsidRDefault="00244074" w:rsidP="00244074">
      <w:pPr>
        <w:ind w:firstLine="709"/>
        <w:jc w:val="both"/>
        <w:rPr>
          <w:rFonts w:ascii="Times New Roman" w:hAnsi="Times New Roman" w:cs="Times New Roman"/>
          <w:sz w:val="24"/>
          <w:szCs w:val="28"/>
          <w:lang w:val="kk-KZ"/>
        </w:rPr>
      </w:pPr>
      <w:r w:rsidRPr="00244074">
        <w:rPr>
          <w:rFonts w:ascii="Times New Roman" w:hAnsi="Times New Roman" w:cs="Times New Roman"/>
          <w:sz w:val="24"/>
          <w:szCs w:val="28"/>
          <w:lang w:val="kk-KZ"/>
        </w:rPr>
        <w:t xml:space="preserve">Қорытындылай келгенде, Бейімбет Майлин -  өз шығармаларында сол кездегі кедейдің жай-күйін, байлардың үстемдігін, кедейлердің сана-сезімінің жетілуін, болашақтағы жаңа серпіліске, әділеттіліктің орнауына деген сенімін портрет, тура мінездеу, жанама мінездеу арқылы жеткізе білген «шебер әңгіме шебері». </w:t>
      </w:r>
    </w:p>
    <w:p w:rsidR="009C0408" w:rsidRDefault="009C0408" w:rsidP="00190F0E">
      <w:pPr>
        <w:jc w:val="both"/>
        <w:rPr>
          <w:rFonts w:ascii="Times New Roman" w:hAnsi="Times New Roman" w:cs="Times New Roman"/>
          <w:sz w:val="24"/>
          <w:szCs w:val="28"/>
          <w:lang w:val="kk-KZ"/>
        </w:rPr>
      </w:pPr>
    </w:p>
    <w:p w:rsidR="009C0408" w:rsidRPr="00190F0E" w:rsidRDefault="00190F0E" w:rsidP="00190F0E">
      <w:pPr>
        <w:ind w:firstLine="709"/>
        <w:jc w:val="center"/>
        <w:rPr>
          <w:rFonts w:ascii="Times New Roman" w:hAnsi="Times New Roman" w:cs="Times New Roman"/>
          <w:b/>
          <w:sz w:val="24"/>
          <w:szCs w:val="28"/>
          <w:lang w:val="kk-KZ"/>
        </w:rPr>
      </w:pPr>
      <w:r w:rsidRPr="00190F0E">
        <w:rPr>
          <w:rFonts w:ascii="Times New Roman" w:hAnsi="Times New Roman" w:cs="Times New Roman"/>
          <w:b/>
          <w:sz w:val="24"/>
          <w:szCs w:val="28"/>
          <w:lang w:val="kk-KZ"/>
        </w:rPr>
        <w:t>Пайдаланылған әдебиеттер:</w:t>
      </w:r>
    </w:p>
    <w:p w:rsidR="009C0408" w:rsidRPr="00190F0E" w:rsidRDefault="00190F0E" w:rsidP="00190F0E">
      <w:pPr>
        <w:pStyle w:val="a7"/>
        <w:numPr>
          <w:ilvl w:val="0"/>
          <w:numId w:val="1"/>
        </w:numPr>
        <w:jc w:val="both"/>
        <w:rPr>
          <w:rFonts w:ascii="Times New Roman" w:hAnsi="Times New Roman" w:cs="Times New Roman"/>
          <w:sz w:val="24"/>
          <w:szCs w:val="28"/>
          <w:lang w:val="kk-KZ"/>
        </w:rPr>
      </w:pPr>
      <w:r w:rsidRPr="00190F0E">
        <w:rPr>
          <w:rFonts w:ascii="Times New Roman" w:hAnsi="Times New Roman" w:cs="Times New Roman"/>
          <w:b/>
          <w:sz w:val="24"/>
          <w:szCs w:val="28"/>
          <w:lang w:val="kk-KZ"/>
        </w:rPr>
        <w:t>Қ.Жармағамбетов</w:t>
      </w:r>
      <w:r w:rsidRPr="00190F0E">
        <w:rPr>
          <w:rFonts w:ascii="Times New Roman" w:hAnsi="Times New Roman" w:cs="Times New Roman"/>
          <w:sz w:val="24"/>
          <w:szCs w:val="28"/>
          <w:lang w:val="kk-KZ"/>
        </w:rPr>
        <w:t xml:space="preserve">.   </w:t>
      </w:r>
      <w:r>
        <w:rPr>
          <w:rFonts w:ascii="Times New Roman" w:hAnsi="Times New Roman" w:cs="Times New Roman"/>
          <w:sz w:val="24"/>
          <w:szCs w:val="28"/>
          <w:lang w:val="kk-KZ"/>
        </w:rPr>
        <w:t>«</w:t>
      </w:r>
      <w:r w:rsidR="009C0408" w:rsidRPr="00190F0E">
        <w:rPr>
          <w:rFonts w:ascii="Times New Roman" w:hAnsi="Times New Roman" w:cs="Times New Roman"/>
          <w:sz w:val="24"/>
          <w:szCs w:val="28"/>
          <w:lang w:val="kk-KZ"/>
        </w:rPr>
        <w:t xml:space="preserve">Бейімбет Майлин    Өмірі мен творчествосы Х сыныпқа арналған </w:t>
      </w:r>
      <w:r>
        <w:rPr>
          <w:rFonts w:ascii="Times New Roman" w:hAnsi="Times New Roman" w:cs="Times New Roman"/>
          <w:sz w:val="24"/>
          <w:szCs w:val="28"/>
          <w:lang w:val="kk-KZ"/>
        </w:rPr>
        <w:t xml:space="preserve">оқу құралы». - </w:t>
      </w:r>
      <w:r w:rsidR="009C0408" w:rsidRPr="00190F0E">
        <w:rPr>
          <w:rFonts w:ascii="Times New Roman" w:hAnsi="Times New Roman" w:cs="Times New Roman"/>
          <w:sz w:val="24"/>
          <w:szCs w:val="28"/>
          <w:lang w:val="kk-KZ"/>
        </w:rPr>
        <w:t>«Қазақтың мемлекеттік оқу-педагогика</w:t>
      </w:r>
      <w:r w:rsidR="006A6895">
        <w:rPr>
          <w:rFonts w:ascii="Times New Roman" w:hAnsi="Times New Roman" w:cs="Times New Roman"/>
          <w:sz w:val="24"/>
          <w:szCs w:val="28"/>
          <w:lang w:val="kk-KZ"/>
        </w:rPr>
        <w:t xml:space="preserve">» Алматы. </w:t>
      </w:r>
      <w:r>
        <w:rPr>
          <w:rFonts w:ascii="Times New Roman" w:hAnsi="Times New Roman" w:cs="Times New Roman"/>
          <w:sz w:val="24"/>
          <w:szCs w:val="28"/>
          <w:lang w:val="kk-KZ"/>
        </w:rPr>
        <w:t>– 1961 ж.</w:t>
      </w:r>
    </w:p>
    <w:p w:rsidR="00190F0E" w:rsidRDefault="00190F0E" w:rsidP="00190F0E">
      <w:pPr>
        <w:pStyle w:val="a7"/>
        <w:numPr>
          <w:ilvl w:val="0"/>
          <w:numId w:val="1"/>
        </w:numPr>
        <w:jc w:val="both"/>
        <w:rPr>
          <w:rFonts w:ascii="Times New Roman" w:hAnsi="Times New Roman" w:cs="Times New Roman"/>
          <w:sz w:val="24"/>
          <w:szCs w:val="28"/>
          <w:lang w:val="kk-KZ"/>
        </w:rPr>
      </w:pPr>
      <w:r w:rsidRPr="00190F0E">
        <w:rPr>
          <w:rFonts w:ascii="Times New Roman" w:hAnsi="Times New Roman" w:cs="Times New Roman"/>
          <w:b/>
          <w:sz w:val="24"/>
          <w:szCs w:val="28"/>
          <w:lang w:val="kk-KZ"/>
        </w:rPr>
        <w:t>Б.Наурызбаев.</w:t>
      </w:r>
      <w:r w:rsidR="009C0408" w:rsidRPr="00190F0E">
        <w:rPr>
          <w:rFonts w:ascii="Times New Roman" w:hAnsi="Times New Roman" w:cs="Times New Roman"/>
          <w:sz w:val="24"/>
          <w:szCs w:val="28"/>
          <w:lang w:val="kk-KZ"/>
        </w:rPr>
        <w:t xml:space="preserve"> «Дәуір суреткері» (Б.Майлин</w:t>
      </w:r>
      <w:r>
        <w:rPr>
          <w:rFonts w:ascii="Times New Roman" w:hAnsi="Times New Roman" w:cs="Times New Roman"/>
          <w:sz w:val="24"/>
          <w:szCs w:val="28"/>
          <w:lang w:val="kk-KZ"/>
        </w:rPr>
        <w:t xml:space="preserve">нің жазушылық шеберлігі туралы). </w:t>
      </w:r>
      <w:r w:rsidR="009C0408" w:rsidRPr="00190F0E">
        <w:rPr>
          <w:rFonts w:ascii="Times New Roman" w:hAnsi="Times New Roman" w:cs="Times New Roman"/>
          <w:sz w:val="24"/>
          <w:szCs w:val="28"/>
          <w:lang w:val="kk-KZ"/>
        </w:rPr>
        <w:t xml:space="preserve"> Қазақ ССР-нің «Ғылым» баспасы  </w:t>
      </w:r>
      <w:r>
        <w:rPr>
          <w:rFonts w:ascii="Times New Roman" w:hAnsi="Times New Roman" w:cs="Times New Roman"/>
          <w:sz w:val="24"/>
          <w:szCs w:val="28"/>
          <w:lang w:val="kk-KZ"/>
        </w:rPr>
        <w:t>Алматы.</w:t>
      </w:r>
      <w:r w:rsidR="009C0408" w:rsidRPr="00190F0E">
        <w:rPr>
          <w:rFonts w:ascii="Times New Roman" w:hAnsi="Times New Roman" w:cs="Times New Roman"/>
          <w:sz w:val="24"/>
          <w:szCs w:val="28"/>
          <w:lang w:val="kk-KZ"/>
        </w:rPr>
        <w:t xml:space="preserve"> – 1969</w:t>
      </w:r>
      <w:r>
        <w:rPr>
          <w:rFonts w:ascii="Times New Roman" w:hAnsi="Times New Roman" w:cs="Times New Roman"/>
          <w:sz w:val="24"/>
          <w:szCs w:val="28"/>
          <w:lang w:val="kk-KZ"/>
        </w:rPr>
        <w:t xml:space="preserve"> ж.</w:t>
      </w:r>
    </w:p>
    <w:p w:rsidR="00190F0E" w:rsidRDefault="009C0408" w:rsidP="00190F0E">
      <w:pPr>
        <w:pStyle w:val="a7"/>
        <w:numPr>
          <w:ilvl w:val="0"/>
          <w:numId w:val="1"/>
        </w:numPr>
        <w:jc w:val="both"/>
        <w:rPr>
          <w:rFonts w:ascii="Times New Roman" w:hAnsi="Times New Roman" w:cs="Times New Roman"/>
          <w:sz w:val="24"/>
          <w:szCs w:val="28"/>
          <w:lang w:val="kk-KZ"/>
        </w:rPr>
      </w:pPr>
      <w:r w:rsidRPr="00190F0E">
        <w:rPr>
          <w:rFonts w:ascii="Times New Roman" w:hAnsi="Times New Roman" w:cs="Times New Roman"/>
          <w:b/>
          <w:sz w:val="24"/>
          <w:szCs w:val="28"/>
          <w:lang w:val="kk-KZ"/>
        </w:rPr>
        <w:t>Би аға. Б.Майлин туралы естеліктер</w:t>
      </w:r>
      <w:r w:rsidRPr="00190F0E">
        <w:rPr>
          <w:rFonts w:ascii="Times New Roman" w:hAnsi="Times New Roman" w:cs="Times New Roman"/>
          <w:sz w:val="24"/>
          <w:szCs w:val="28"/>
          <w:lang w:val="kk-KZ"/>
        </w:rPr>
        <w:t xml:space="preserve"> / Құраст. Баспаға дайындаған Т.Бейісқұлов. / - Алматы: Жазушы, 1991 ж. – </w:t>
      </w:r>
    </w:p>
    <w:p w:rsidR="009C0408" w:rsidRPr="00190F0E" w:rsidRDefault="009C0408" w:rsidP="00190F0E">
      <w:pPr>
        <w:pStyle w:val="a7"/>
        <w:numPr>
          <w:ilvl w:val="0"/>
          <w:numId w:val="1"/>
        </w:numPr>
        <w:jc w:val="both"/>
        <w:rPr>
          <w:rFonts w:ascii="Times New Roman" w:hAnsi="Times New Roman" w:cs="Times New Roman"/>
          <w:sz w:val="24"/>
          <w:szCs w:val="28"/>
          <w:lang w:val="kk-KZ"/>
        </w:rPr>
      </w:pPr>
      <w:r w:rsidRPr="00190F0E">
        <w:rPr>
          <w:rFonts w:ascii="Times New Roman" w:hAnsi="Times New Roman" w:cs="Times New Roman"/>
          <w:b/>
          <w:sz w:val="24"/>
          <w:szCs w:val="28"/>
          <w:lang w:val="kk-KZ"/>
        </w:rPr>
        <w:t>Майлин Б.</w:t>
      </w:r>
      <w:r w:rsidRPr="00190F0E">
        <w:rPr>
          <w:rFonts w:ascii="Times New Roman" w:hAnsi="Times New Roman" w:cs="Times New Roman"/>
          <w:sz w:val="24"/>
          <w:szCs w:val="28"/>
          <w:lang w:val="kk-KZ"/>
        </w:rPr>
        <w:t xml:space="preserve"> </w:t>
      </w:r>
      <w:r w:rsidR="00190F0E">
        <w:rPr>
          <w:rFonts w:ascii="Times New Roman" w:hAnsi="Times New Roman" w:cs="Times New Roman"/>
          <w:sz w:val="24"/>
          <w:szCs w:val="28"/>
          <w:lang w:val="kk-KZ"/>
        </w:rPr>
        <w:t>«</w:t>
      </w:r>
      <w:r w:rsidRPr="00190F0E">
        <w:rPr>
          <w:rFonts w:ascii="Times New Roman" w:hAnsi="Times New Roman" w:cs="Times New Roman"/>
          <w:sz w:val="24"/>
          <w:szCs w:val="28"/>
          <w:lang w:val="kk-KZ"/>
        </w:rPr>
        <w:t>Шұғаның белгісі</w:t>
      </w:r>
      <w:r w:rsidR="009F6E0D" w:rsidRPr="00190F0E">
        <w:rPr>
          <w:rFonts w:ascii="Times New Roman" w:hAnsi="Times New Roman" w:cs="Times New Roman"/>
          <w:sz w:val="24"/>
          <w:szCs w:val="28"/>
          <w:lang w:val="kk-KZ"/>
        </w:rPr>
        <w:t>.Әңгімелер</w:t>
      </w:r>
      <w:r w:rsidR="00190F0E">
        <w:rPr>
          <w:rFonts w:ascii="Times New Roman" w:hAnsi="Times New Roman" w:cs="Times New Roman"/>
          <w:sz w:val="24"/>
          <w:szCs w:val="28"/>
          <w:lang w:val="kk-KZ"/>
        </w:rPr>
        <w:t>»</w:t>
      </w:r>
      <w:r w:rsidR="009F6E0D" w:rsidRPr="00190F0E">
        <w:rPr>
          <w:rFonts w:ascii="Times New Roman" w:hAnsi="Times New Roman" w:cs="Times New Roman"/>
          <w:sz w:val="24"/>
          <w:szCs w:val="28"/>
          <w:lang w:val="kk-KZ"/>
        </w:rPr>
        <w:t>. – Алматы: Атамұра, 2003</w:t>
      </w:r>
      <w:r w:rsidR="00190F0E">
        <w:rPr>
          <w:rFonts w:ascii="Times New Roman" w:hAnsi="Times New Roman" w:cs="Times New Roman"/>
          <w:sz w:val="24"/>
          <w:szCs w:val="28"/>
          <w:lang w:val="kk-KZ"/>
        </w:rPr>
        <w:t xml:space="preserve"> ж.</w:t>
      </w:r>
    </w:p>
    <w:sectPr w:rsidR="009C0408" w:rsidRPr="00190F0E" w:rsidSect="00244074">
      <w:headerReference w:type="default" r:id="rId9"/>
      <w:footerReference w:type="default" r:id="rId1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7A8" w:rsidRDefault="008E17A8" w:rsidP="00244074">
      <w:pPr>
        <w:spacing w:after="0" w:line="240" w:lineRule="auto"/>
      </w:pPr>
      <w:r>
        <w:separator/>
      </w:r>
    </w:p>
  </w:endnote>
  <w:endnote w:type="continuationSeparator" w:id="0">
    <w:p w:rsidR="008E17A8" w:rsidRDefault="008E17A8" w:rsidP="0024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080473"/>
      <w:docPartObj>
        <w:docPartGallery w:val="Page Numbers (Bottom of Page)"/>
        <w:docPartUnique/>
      </w:docPartObj>
    </w:sdtPr>
    <w:sdtEndPr/>
    <w:sdtContent>
      <w:p w:rsidR="00244074" w:rsidRDefault="00244074">
        <w:pPr>
          <w:pStyle w:val="a5"/>
          <w:jc w:val="right"/>
        </w:pPr>
        <w:r>
          <w:fldChar w:fldCharType="begin"/>
        </w:r>
        <w:r>
          <w:instrText>PAGE   \* MERGEFORMAT</w:instrText>
        </w:r>
        <w:r>
          <w:fldChar w:fldCharType="separate"/>
        </w:r>
        <w:r w:rsidR="007579EC" w:rsidRPr="007579EC">
          <w:rPr>
            <w:noProof/>
            <w:lang w:val="ru-RU"/>
          </w:rPr>
          <w:t>3</w:t>
        </w:r>
        <w:r>
          <w:fldChar w:fldCharType="end"/>
        </w:r>
      </w:p>
    </w:sdtContent>
  </w:sdt>
  <w:p w:rsidR="00244074" w:rsidRDefault="002440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7A8" w:rsidRDefault="008E17A8" w:rsidP="00244074">
      <w:pPr>
        <w:spacing w:after="0" w:line="240" w:lineRule="auto"/>
      </w:pPr>
      <w:r>
        <w:separator/>
      </w:r>
    </w:p>
  </w:footnote>
  <w:footnote w:type="continuationSeparator" w:id="0">
    <w:p w:rsidR="008E17A8" w:rsidRDefault="008E17A8" w:rsidP="00244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74" w:rsidRDefault="00244074" w:rsidP="00244074">
    <w:pPr>
      <w:pStyle w:val="a3"/>
      <w:jc w:val="center"/>
    </w:pPr>
  </w:p>
  <w:p w:rsidR="00244074" w:rsidRDefault="0024407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1ABF"/>
    <w:multiLevelType w:val="hybridMultilevel"/>
    <w:tmpl w:val="4B765EB4"/>
    <w:lvl w:ilvl="0" w:tplc="6A86334C">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D1C"/>
    <w:rsid w:val="00190F0E"/>
    <w:rsid w:val="002111AE"/>
    <w:rsid w:val="00244074"/>
    <w:rsid w:val="00325FB7"/>
    <w:rsid w:val="00460217"/>
    <w:rsid w:val="004C1BED"/>
    <w:rsid w:val="00501677"/>
    <w:rsid w:val="00551481"/>
    <w:rsid w:val="006A6895"/>
    <w:rsid w:val="006E280A"/>
    <w:rsid w:val="007579EC"/>
    <w:rsid w:val="00760C5E"/>
    <w:rsid w:val="007C54AF"/>
    <w:rsid w:val="0083630E"/>
    <w:rsid w:val="008A6465"/>
    <w:rsid w:val="008E17A8"/>
    <w:rsid w:val="008E3542"/>
    <w:rsid w:val="009A2A45"/>
    <w:rsid w:val="009C0408"/>
    <w:rsid w:val="009F6E0D"/>
    <w:rsid w:val="00AE48AC"/>
    <w:rsid w:val="00BB3775"/>
    <w:rsid w:val="00CB204E"/>
    <w:rsid w:val="00DA0099"/>
    <w:rsid w:val="00DA5258"/>
    <w:rsid w:val="00E038B5"/>
    <w:rsid w:val="00E4437C"/>
    <w:rsid w:val="00E85D1C"/>
    <w:rsid w:val="00E91FAF"/>
    <w:rsid w:val="00E92834"/>
    <w:rsid w:val="00EB5A28"/>
    <w:rsid w:val="00EC2829"/>
    <w:rsid w:val="00F74F66"/>
    <w:rsid w:val="00FA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074"/>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244074"/>
  </w:style>
  <w:style w:type="paragraph" w:styleId="a5">
    <w:name w:val="footer"/>
    <w:basedOn w:val="a"/>
    <w:link w:val="a6"/>
    <w:uiPriority w:val="99"/>
    <w:unhideWhenUsed/>
    <w:rsid w:val="00244074"/>
    <w:pPr>
      <w:tabs>
        <w:tab w:val="center" w:pos="4844"/>
        <w:tab w:val="right" w:pos="9689"/>
      </w:tabs>
      <w:spacing w:after="0" w:line="240" w:lineRule="auto"/>
    </w:pPr>
  </w:style>
  <w:style w:type="character" w:customStyle="1" w:styleId="a6">
    <w:name w:val="Нижний колонтитул Знак"/>
    <w:basedOn w:val="a0"/>
    <w:link w:val="a5"/>
    <w:uiPriority w:val="99"/>
    <w:rsid w:val="00244074"/>
  </w:style>
  <w:style w:type="paragraph" w:styleId="a7">
    <w:name w:val="List Paragraph"/>
    <w:basedOn w:val="a"/>
    <w:uiPriority w:val="34"/>
    <w:qFormat/>
    <w:rsid w:val="00190F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074"/>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244074"/>
  </w:style>
  <w:style w:type="paragraph" w:styleId="a5">
    <w:name w:val="footer"/>
    <w:basedOn w:val="a"/>
    <w:link w:val="a6"/>
    <w:uiPriority w:val="99"/>
    <w:unhideWhenUsed/>
    <w:rsid w:val="00244074"/>
    <w:pPr>
      <w:tabs>
        <w:tab w:val="center" w:pos="4844"/>
        <w:tab w:val="right" w:pos="9689"/>
      </w:tabs>
      <w:spacing w:after="0" w:line="240" w:lineRule="auto"/>
    </w:pPr>
  </w:style>
  <w:style w:type="character" w:customStyle="1" w:styleId="a6">
    <w:name w:val="Нижний колонтитул Знак"/>
    <w:basedOn w:val="a0"/>
    <w:link w:val="a5"/>
    <w:uiPriority w:val="99"/>
    <w:rsid w:val="00244074"/>
  </w:style>
  <w:style w:type="paragraph" w:styleId="a7">
    <w:name w:val="List Paragraph"/>
    <w:basedOn w:val="a"/>
    <w:uiPriority w:val="34"/>
    <w:qFormat/>
    <w:rsid w:val="00190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C4E04-EC84-492B-95F4-2712E8BC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1360</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dc:creator>
  <cp:keywords/>
  <dc:description/>
  <cp:lastModifiedBy>User</cp:lastModifiedBy>
  <cp:revision>4</cp:revision>
  <dcterms:created xsi:type="dcterms:W3CDTF">2020-01-16T05:05:00Z</dcterms:created>
  <dcterms:modified xsi:type="dcterms:W3CDTF">2024-04-24T18:23:00Z</dcterms:modified>
</cp:coreProperties>
</file>