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75C56" w14:textId="3AA68E35" w:rsidR="003B6086" w:rsidRPr="000B7877" w:rsidRDefault="003B6086" w:rsidP="003B6086">
      <w:pPr>
        <w:jc w:val="center"/>
        <w:rPr>
          <w:rFonts w:ascii="Times New Roman" w:hAnsi="Times New Roman" w:cs="Times New Roman"/>
          <w:b/>
          <w:bCs/>
          <w:sz w:val="28"/>
          <w:szCs w:val="28"/>
          <w:lang w:val="kk-KZ"/>
        </w:rPr>
      </w:pPr>
      <w:bookmarkStart w:id="0" w:name="_GoBack"/>
      <w:bookmarkEnd w:id="0"/>
      <w:r>
        <w:rPr>
          <w:rFonts w:ascii="Times New Roman" w:hAnsi="Times New Roman" w:cs="Times New Roman"/>
          <w:b/>
          <w:bCs/>
          <w:sz w:val="28"/>
          <w:szCs w:val="28"/>
          <w:lang w:val="kk-KZ"/>
        </w:rPr>
        <w:t>СТАТЬЯ</w:t>
      </w:r>
    </w:p>
    <w:p w14:paraId="58FE34C5" w14:textId="77777777" w:rsidR="003B6086" w:rsidRPr="000B7877" w:rsidRDefault="003B6086" w:rsidP="003B6086">
      <w:pPr>
        <w:jc w:val="center"/>
        <w:rPr>
          <w:rFonts w:ascii="Times New Roman" w:hAnsi="Times New Roman" w:cs="Times New Roman"/>
          <w:b/>
          <w:bCs/>
          <w:sz w:val="28"/>
          <w:szCs w:val="28"/>
          <w:lang w:val="kk-KZ"/>
        </w:rPr>
      </w:pPr>
    </w:p>
    <w:p w14:paraId="7E0C50A3" w14:textId="7D9804AC" w:rsidR="003B6086" w:rsidRDefault="003B6086" w:rsidP="003B6086">
      <w:pPr>
        <w:spacing w:after="0" w:line="240" w:lineRule="auto"/>
        <w:jc w:val="center"/>
        <w:rPr>
          <w:rFonts w:ascii="Times New Roman" w:hAnsi="Times New Roman" w:cs="Times New Roman"/>
          <w:b/>
          <w:bCs/>
          <w:sz w:val="28"/>
          <w:szCs w:val="28"/>
        </w:rPr>
      </w:pPr>
      <w:r w:rsidRPr="003B6086">
        <w:rPr>
          <w:rFonts w:ascii="Times New Roman" w:hAnsi="Times New Roman" w:cs="Times New Roman"/>
          <w:b/>
          <w:bCs/>
          <w:sz w:val="28"/>
          <w:szCs w:val="28"/>
        </w:rPr>
        <w:t>Развитие навыков функциональной грамотности на уроках русского языка и литературы</w:t>
      </w:r>
    </w:p>
    <w:p w14:paraId="0B66757B" w14:textId="77777777" w:rsidR="003B6086" w:rsidRPr="0056573B" w:rsidRDefault="003B6086" w:rsidP="003B6086">
      <w:pPr>
        <w:spacing w:after="0" w:line="240" w:lineRule="auto"/>
        <w:jc w:val="center"/>
        <w:rPr>
          <w:rFonts w:ascii="Times New Roman" w:hAnsi="Times New Roman" w:cs="Times New Roman"/>
          <w:b/>
          <w:bCs/>
          <w:sz w:val="28"/>
          <w:szCs w:val="28"/>
        </w:rPr>
      </w:pPr>
    </w:p>
    <w:p w14:paraId="70D5AE42" w14:textId="77777777" w:rsidR="003B6086" w:rsidRDefault="003B6086" w:rsidP="003B6086">
      <w:pPr>
        <w:spacing w:after="0" w:line="240" w:lineRule="auto"/>
        <w:ind w:firstLine="709"/>
        <w:jc w:val="center"/>
        <w:rPr>
          <w:rFonts w:ascii="Times New Roman" w:hAnsi="Times New Roman" w:cs="Times New Roman"/>
          <w:i/>
          <w:iCs/>
          <w:sz w:val="28"/>
          <w:szCs w:val="28"/>
          <w:lang w:val="kk-KZ"/>
        </w:rPr>
      </w:pPr>
      <w:r w:rsidRPr="00E84F8B">
        <w:rPr>
          <w:rFonts w:ascii="Times New Roman" w:hAnsi="Times New Roman" w:cs="Times New Roman"/>
          <w:b/>
          <w:bCs/>
          <w:i/>
          <w:iCs/>
          <w:sz w:val="28"/>
          <w:szCs w:val="28"/>
          <w:lang w:val="kk-KZ"/>
        </w:rPr>
        <w:t>А</w:t>
      </w:r>
      <w:r>
        <w:rPr>
          <w:rFonts w:ascii="Times New Roman" w:hAnsi="Times New Roman" w:cs="Times New Roman"/>
          <w:b/>
          <w:bCs/>
          <w:i/>
          <w:iCs/>
          <w:sz w:val="28"/>
          <w:szCs w:val="28"/>
          <w:lang w:val="kk-KZ"/>
        </w:rPr>
        <w:t>ннотация</w:t>
      </w:r>
      <w:r w:rsidRPr="00E84F8B">
        <w:rPr>
          <w:rFonts w:ascii="Times New Roman" w:hAnsi="Times New Roman" w:cs="Times New Roman"/>
          <w:b/>
          <w:bCs/>
          <w:i/>
          <w:iCs/>
          <w:sz w:val="28"/>
          <w:szCs w:val="28"/>
          <w:lang w:val="kk-KZ"/>
        </w:rPr>
        <w:t xml:space="preserve">: </w:t>
      </w:r>
      <w:r w:rsidRPr="003B6086">
        <w:rPr>
          <w:rFonts w:ascii="Times New Roman" w:hAnsi="Times New Roman" w:cs="Times New Roman"/>
          <w:i/>
          <w:iCs/>
          <w:sz w:val="28"/>
          <w:szCs w:val="28"/>
          <w:lang w:val="kk-KZ"/>
        </w:rPr>
        <w:t xml:space="preserve">В настоящее время одной из важнейших проблем среднего образования в школе является функциональная грамотность учащихся. В этой связи в статье речь пойдет о </w:t>
      </w:r>
      <w:r>
        <w:rPr>
          <w:rFonts w:ascii="Times New Roman" w:hAnsi="Times New Roman" w:cs="Times New Roman"/>
          <w:i/>
          <w:iCs/>
          <w:sz w:val="28"/>
          <w:szCs w:val="28"/>
          <w:lang w:val="kk-KZ"/>
        </w:rPr>
        <w:t>развитие навыков</w:t>
      </w:r>
      <w:r w:rsidRPr="003B6086">
        <w:rPr>
          <w:rFonts w:ascii="Times New Roman" w:hAnsi="Times New Roman" w:cs="Times New Roman"/>
          <w:i/>
          <w:iCs/>
          <w:sz w:val="28"/>
          <w:szCs w:val="28"/>
          <w:lang w:val="kk-KZ"/>
        </w:rPr>
        <w:t xml:space="preserve"> функциональной грамотности школьников на уроках </w:t>
      </w:r>
      <w:r>
        <w:rPr>
          <w:rFonts w:ascii="Times New Roman" w:hAnsi="Times New Roman" w:cs="Times New Roman"/>
          <w:i/>
          <w:iCs/>
          <w:sz w:val="28"/>
          <w:szCs w:val="28"/>
          <w:lang w:val="kk-KZ"/>
        </w:rPr>
        <w:t>русского</w:t>
      </w:r>
      <w:r w:rsidRPr="003B6086">
        <w:rPr>
          <w:rFonts w:ascii="Times New Roman" w:hAnsi="Times New Roman" w:cs="Times New Roman"/>
          <w:i/>
          <w:iCs/>
          <w:sz w:val="28"/>
          <w:szCs w:val="28"/>
          <w:lang w:val="kk-KZ"/>
        </w:rPr>
        <w:t xml:space="preserve"> языка</w:t>
      </w:r>
      <w:r>
        <w:rPr>
          <w:rFonts w:ascii="Times New Roman" w:hAnsi="Times New Roman" w:cs="Times New Roman"/>
          <w:i/>
          <w:iCs/>
          <w:sz w:val="28"/>
          <w:szCs w:val="28"/>
          <w:lang w:val="kk-KZ"/>
        </w:rPr>
        <w:t xml:space="preserve"> и литературы</w:t>
      </w:r>
      <w:r w:rsidRPr="003B6086">
        <w:rPr>
          <w:rFonts w:ascii="Times New Roman" w:hAnsi="Times New Roman" w:cs="Times New Roman"/>
          <w:i/>
          <w:iCs/>
          <w:sz w:val="28"/>
          <w:szCs w:val="28"/>
          <w:lang w:val="kk-KZ"/>
        </w:rPr>
        <w:t>. В статье представлены виды и способы формирования функциональной грамотности.</w:t>
      </w:r>
    </w:p>
    <w:p w14:paraId="466A2EED" w14:textId="54C80CD5" w:rsidR="003B6086" w:rsidRDefault="003B6086" w:rsidP="003B6086">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b/>
          <w:bCs/>
          <w:i/>
          <w:iCs/>
          <w:sz w:val="28"/>
          <w:szCs w:val="28"/>
          <w:lang w:val="kk-KZ"/>
        </w:rPr>
        <w:t xml:space="preserve">Ключевые слова: </w:t>
      </w:r>
      <w:r>
        <w:rPr>
          <w:rFonts w:ascii="Times New Roman" w:hAnsi="Times New Roman" w:cs="Times New Roman"/>
          <w:sz w:val="28"/>
          <w:szCs w:val="28"/>
          <w:lang w:val="kk-KZ"/>
        </w:rPr>
        <w:t xml:space="preserve">навыки, функциональная грамотность, русский язык, образование, </w:t>
      </w:r>
      <w:r w:rsidRPr="003B6086">
        <w:rPr>
          <w:rFonts w:ascii="Times New Roman" w:hAnsi="Times New Roman" w:cs="Times New Roman"/>
          <w:sz w:val="28"/>
          <w:szCs w:val="28"/>
          <w:lang w:val="kk-KZ"/>
        </w:rPr>
        <w:t>коммуникативная компетентность</w:t>
      </w:r>
      <w:r>
        <w:rPr>
          <w:rFonts w:ascii="Times New Roman" w:hAnsi="Times New Roman" w:cs="Times New Roman"/>
          <w:sz w:val="28"/>
          <w:szCs w:val="28"/>
          <w:lang w:val="kk-KZ"/>
        </w:rPr>
        <w:t>.</w:t>
      </w:r>
    </w:p>
    <w:p w14:paraId="2CB9A49D" w14:textId="68AF3B59" w:rsidR="003B6086" w:rsidRPr="003B6086" w:rsidRDefault="003B6086" w:rsidP="003B6086">
      <w:pPr>
        <w:spacing w:after="0" w:line="240" w:lineRule="auto"/>
        <w:ind w:firstLine="709"/>
        <w:jc w:val="center"/>
        <w:rPr>
          <w:rFonts w:ascii="Times New Roman" w:hAnsi="Times New Roman" w:cs="Times New Roman"/>
          <w:i/>
          <w:iCs/>
          <w:sz w:val="28"/>
          <w:szCs w:val="28"/>
          <w:lang w:val="kk-KZ"/>
        </w:rPr>
      </w:pPr>
      <w:r w:rsidRPr="003B6086">
        <w:rPr>
          <w:rFonts w:ascii="Times New Roman" w:hAnsi="Times New Roman" w:cs="Times New Roman"/>
          <w:b/>
          <w:bCs/>
          <w:i/>
          <w:iCs/>
          <w:sz w:val="28"/>
          <w:szCs w:val="28"/>
          <w:lang w:val="kk-KZ"/>
        </w:rPr>
        <w:t>А</w:t>
      </w:r>
      <w:r>
        <w:rPr>
          <w:rFonts w:ascii="Times New Roman" w:hAnsi="Times New Roman" w:cs="Times New Roman"/>
          <w:b/>
          <w:bCs/>
          <w:i/>
          <w:iCs/>
          <w:sz w:val="28"/>
          <w:szCs w:val="28"/>
          <w:lang w:val="kk-KZ"/>
        </w:rPr>
        <w:t>ңдатпа</w:t>
      </w:r>
      <w:r w:rsidRPr="003B6086">
        <w:rPr>
          <w:rFonts w:ascii="Times New Roman" w:hAnsi="Times New Roman" w:cs="Times New Roman"/>
          <w:b/>
          <w:bCs/>
          <w:i/>
          <w:iCs/>
          <w:sz w:val="28"/>
          <w:szCs w:val="28"/>
          <w:lang w:val="kk-KZ"/>
        </w:rPr>
        <w:t>:</w:t>
      </w:r>
      <w:r w:rsidRPr="003B6086">
        <w:rPr>
          <w:rFonts w:ascii="Times New Roman" w:hAnsi="Times New Roman" w:cs="Times New Roman"/>
          <w:sz w:val="28"/>
          <w:szCs w:val="28"/>
          <w:lang w:val="kk-KZ"/>
        </w:rPr>
        <w:t xml:space="preserve"> </w:t>
      </w:r>
      <w:r w:rsidRPr="003B6086">
        <w:rPr>
          <w:rFonts w:ascii="Times New Roman" w:hAnsi="Times New Roman" w:cs="Times New Roman"/>
          <w:i/>
          <w:iCs/>
          <w:sz w:val="28"/>
          <w:szCs w:val="28"/>
          <w:lang w:val="kk-KZ"/>
        </w:rPr>
        <w:t>қазіргі уақытта мектептегі орта білім берудің маңызды мәселелерінің бірі-оқушылардың функционалдық сауаттылығы. Осыған байланысты мақалада орыс тілі мен әдебиеті сабақтарында оқушылардың функционалдық сауаттылық дағдыларын дамыту туралы айтылады. Мақалада функционалдық сауаттылықты қалыптастырудың түрлері мен әдістері келтірілген.</w:t>
      </w:r>
    </w:p>
    <w:p w14:paraId="04A4887B" w14:textId="68ECF326" w:rsidR="003B6086" w:rsidRDefault="003B6086" w:rsidP="003B6086">
      <w:pPr>
        <w:spacing w:after="0" w:line="240" w:lineRule="auto"/>
        <w:ind w:firstLine="709"/>
        <w:jc w:val="center"/>
        <w:rPr>
          <w:rFonts w:ascii="Times New Roman" w:hAnsi="Times New Roman" w:cs="Times New Roman"/>
          <w:i/>
          <w:iCs/>
          <w:sz w:val="28"/>
          <w:szCs w:val="28"/>
          <w:lang w:val="kk-KZ"/>
        </w:rPr>
      </w:pPr>
      <w:r w:rsidRPr="003B6086">
        <w:rPr>
          <w:rFonts w:ascii="Times New Roman" w:hAnsi="Times New Roman" w:cs="Times New Roman"/>
          <w:b/>
          <w:bCs/>
          <w:i/>
          <w:iCs/>
          <w:sz w:val="28"/>
          <w:szCs w:val="28"/>
          <w:lang w:val="kk-KZ"/>
        </w:rPr>
        <w:t>Түйінді сөздер</w:t>
      </w:r>
      <w:r w:rsidRPr="003B6086">
        <w:rPr>
          <w:rFonts w:ascii="Times New Roman" w:hAnsi="Times New Roman" w:cs="Times New Roman"/>
          <w:i/>
          <w:iCs/>
          <w:sz w:val="28"/>
          <w:szCs w:val="28"/>
          <w:lang w:val="kk-KZ"/>
        </w:rPr>
        <w:t>: дағдылар, функционалдық сауаттылық, орыс тілі, білім, коммуникативтік құзыреттілік.</w:t>
      </w:r>
    </w:p>
    <w:p w14:paraId="66813095" w14:textId="77777777" w:rsidR="003B6086" w:rsidRPr="003B6086" w:rsidRDefault="003B6086" w:rsidP="003B6086">
      <w:pPr>
        <w:spacing w:after="0" w:line="240" w:lineRule="auto"/>
        <w:ind w:firstLine="709"/>
        <w:jc w:val="center"/>
        <w:rPr>
          <w:rFonts w:ascii="Times New Roman" w:hAnsi="Times New Roman" w:cs="Times New Roman"/>
          <w:i/>
          <w:iCs/>
          <w:sz w:val="28"/>
          <w:szCs w:val="28"/>
          <w:lang w:val="kk-KZ"/>
        </w:rPr>
      </w:pPr>
      <w:r w:rsidRPr="003B6086">
        <w:rPr>
          <w:rFonts w:ascii="Times New Roman" w:hAnsi="Times New Roman" w:cs="Times New Roman"/>
          <w:b/>
          <w:bCs/>
          <w:i/>
          <w:iCs/>
          <w:sz w:val="28"/>
          <w:szCs w:val="28"/>
          <w:lang w:val="kk-KZ"/>
        </w:rPr>
        <w:t>Abstract:</w:t>
      </w:r>
      <w:r w:rsidRPr="003B6086">
        <w:rPr>
          <w:rFonts w:ascii="Times New Roman" w:hAnsi="Times New Roman" w:cs="Times New Roman"/>
          <w:sz w:val="28"/>
          <w:szCs w:val="28"/>
          <w:lang w:val="kk-KZ"/>
        </w:rPr>
        <w:t xml:space="preserve"> </w:t>
      </w:r>
      <w:r w:rsidRPr="003B6086">
        <w:rPr>
          <w:rFonts w:ascii="Times New Roman" w:hAnsi="Times New Roman" w:cs="Times New Roman"/>
          <w:i/>
          <w:iCs/>
          <w:sz w:val="28"/>
          <w:szCs w:val="28"/>
          <w:lang w:val="kk-KZ"/>
        </w:rPr>
        <w:t>Currently, one of the most important problems of secondary education at school is the functional literacy of students. In this regard, the article will focus on the development of functional literacy skills of schoolchildren in Russian language and literature lessons. The article presents the types and methods of formation of functional literacy.</w:t>
      </w:r>
    </w:p>
    <w:p w14:paraId="6F0B87ED" w14:textId="0531C456" w:rsidR="003B6086" w:rsidRPr="003B6086" w:rsidRDefault="003B6086" w:rsidP="003B6086">
      <w:pPr>
        <w:spacing w:after="0" w:line="240" w:lineRule="auto"/>
        <w:ind w:firstLine="709"/>
        <w:jc w:val="center"/>
        <w:rPr>
          <w:rFonts w:ascii="Times New Roman" w:hAnsi="Times New Roman" w:cs="Times New Roman"/>
          <w:i/>
          <w:iCs/>
          <w:sz w:val="28"/>
          <w:szCs w:val="28"/>
          <w:lang w:val="kk-KZ"/>
        </w:rPr>
      </w:pPr>
      <w:r w:rsidRPr="003B6086">
        <w:rPr>
          <w:rFonts w:ascii="Times New Roman" w:hAnsi="Times New Roman" w:cs="Times New Roman"/>
          <w:b/>
          <w:bCs/>
          <w:i/>
          <w:iCs/>
          <w:sz w:val="28"/>
          <w:szCs w:val="28"/>
          <w:lang w:val="kk-KZ"/>
        </w:rPr>
        <w:t>Keywords:</w:t>
      </w:r>
      <w:r w:rsidRPr="003B6086">
        <w:rPr>
          <w:rFonts w:ascii="Times New Roman" w:hAnsi="Times New Roman" w:cs="Times New Roman"/>
          <w:sz w:val="28"/>
          <w:szCs w:val="28"/>
          <w:lang w:val="kk-KZ"/>
        </w:rPr>
        <w:t xml:space="preserve"> </w:t>
      </w:r>
      <w:r w:rsidRPr="003B6086">
        <w:rPr>
          <w:rFonts w:ascii="Times New Roman" w:hAnsi="Times New Roman" w:cs="Times New Roman"/>
          <w:i/>
          <w:iCs/>
          <w:sz w:val="28"/>
          <w:szCs w:val="28"/>
          <w:lang w:val="kk-KZ"/>
        </w:rPr>
        <w:t>skills, functional literacy, Russian language, education, communicative competence.</w:t>
      </w:r>
    </w:p>
    <w:p w14:paraId="55A6B2EB" w14:textId="77777777" w:rsidR="0039657F" w:rsidRDefault="0039657F" w:rsidP="0039657F">
      <w:pPr>
        <w:spacing w:after="0" w:line="240" w:lineRule="auto"/>
        <w:ind w:firstLine="709"/>
        <w:jc w:val="both"/>
        <w:rPr>
          <w:rFonts w:ascii="Roboto" w:hAnsi="Roboto"/>
          <w:color w:val="000000"/>
          <w:sz w:val="28"/>
          <w:szCs w:val="28"/>
          <w:lang w:val="kk-KZ"/>
        </w:rPr>
      </w:pPr>
      <w:r>
        <w:rPr>
          <w:rFonts w:ascii="Times New Roman" w:hAnsi="Times New Roman" w:cs="Times New Roman"/>
          <w:color w:val="000000"/>
          <w:sz w:val="28"/>
          <w:szCs w:val="28"/>
          <w:lang w:val="kk-KZ"/>
        </w:rPr>
        <w:t>Ф</w:t>
      </w:r>
      <w:proofErr w:type="spellStart"/>
      <w:r w:rsidRPr="0039657F">
        <w:rPr>
          <w:rFonts w:ascii="Times New Roman" w:hAnsi="Times New Roman" w:cs="Times New Roman"/>
          <w:color w:val="000000"/>
          <w:sz w:val="28"/>
          <w:szCs w:val="28"/>
        </w:rPr>
        <w:t>ункциональная</w:t>
      </w:r>
      <w:proofErr w:type="spellEnd"/>
      <w:r w:rsidRPr="0039657F">
        <w:rPr>
          <w:rFonts w:ascii="Times New Roman" w:hAnsi="Times New Roman" w:cs="Times New Roman"/>
          <w:color w:val="000000"/>
          <w:sz w:val="28"/>
          <w:szCs w:val="28"/>
        </w:rPr>
        <w:t xml:space="preserve"> грамотность – это способность вступать в отношения с внешней средой, адаптироваться и быстро формироваться</w:t>
      </w:r>
      <w:r w:rsidRPr="0039657F">
        <w:rPr>
          <w:rFonts w:ascii="Times New Roman" w:hAnsi="Times New Roman" w:cs="Times New Roman"/>
          <w:color w:val="000000"/>
          <w:sz w:val="28"/>
          <w:szCs w:val="28"/>
          <w:lang w:val="kk-KZ"/>
        </w:rPr>
        <w:t>.</w:t>
      </w:r>
      <w:r>
        <w:rPr>
          <w:rFonts w:ascii="Roboto" w:hAnsi="Roboto"/>
          <w:color w:val="000000"/>
          <w:sz w:val="28"/>
          <w:szCs w:val="28"/>
          <w:lang w:val="kk-KZ"/>
        </w:rPr>
        <w:t xml:space="preserve"> </w:t>
      </w:r>
    </w:p>
    <w:p w14:paraId="7F77ABC4" w14:textId="4F499A06" w:rsidR="0039657F" w:rsidRPr="0039657F" w:rsidRDefault="0039657F" w:rsidP="0039657F">
      <w:pPr>
        <w:spacing w:after="0" w:line="240" w:lineRule="auto"/>
        <w:ind w:firstLine="709"/>
        <w:jc w:val="both"/>
        <w:rPr>
          <w:rFonts w:ascii="Times New Roman" w:hAnsi="Times New Roman" w:cs="Times New Roman"/>
          <w:sz w:val="28"/>
          <w:szCs w:val="28"/>
          <w:lang w:val="kk-KZ"/>
        </w:rPr>
      </w:pPr>
      <w:r w:rsidRPr="0039657F">
        <w:rPr>
          <w:rFonts w:ascii="Times New Roman" w:hAnsi="Times New Roman" w:cs="Times New Roman"/>
          <w:sz w:val="28"/>
          <w:szCs w:val="28"/>
          <w:lang w:val="kk-KZ"/>
        </w:rPr>
        <w:t>Отличие функциональной грамотности от общей грамотности человека, такой как чтение, понимание, составление простого короткого текста, заключается в следующем: уровне знаний, деловой и компетентности, обеспечении сформированности потребностей, нормальности в осуществлении жизнедеятельности личности в конкретной культурной среде и системе социального общения.</w:t>
      </w:r>
    </w:p>
    <w:p w14:paraId="2D058719" w14:textId="5B356034" w:rsidR="0039657F" w:rsidRPr="0039657F" w:rsidRDefault="0039657F" w:rsidP="0039657F">
      <w:pPr>
        <w:spacing w:after="0" w:line="240" w:lineRule="auto"/>
        <w:ind w:firstLine="709"/>
        <w:jc w:val="both"/>
        <w:rPr>
          <w:rFonts w:ascii="Times New Roman" w:hAnsi="Times New Roman" w:cs="Times New Roman"/>
          <w:sz w:val="28"/>
          <w:szCs w:val="28"/>
          <w:lang w:val="kk-KZ"/>
        </w:rPr>
      </w:pPr>
      <w:r w:rsidRPr="0039657F">
        <w:rPr>
          <w:rFonts w:ascii="Times New Roman" w:hAnsi="Times New Roman" w:cs="Times New Roman"/>
          <w:sz w:val="28"/>
          <w:szCs w:val="28"/>
          <w:lang w:val="kk-KZ"/>
        </w:rPr>
        <w:t>Функциональная грамотность подразделяется на следующие виды: языковая грамотность, информационная и компьютерная грамотность, правовая грамотность, гражданская грамотность, финансовая грамотность, экологическая грамотность, аспекты профессиональной и специальной функциональной грамотности</w:t>
      </w:r>
      <w:r>
        <w:rPr>
          <w:rFonts w:ascii="Times New Roman" w:hAnsi="Times New Roman" w:cs="Times New Roman"/>
          <w:sz w:val="28"/>
          <w:szCs w:val="28"/>
          <w:lang w:val="kk-KZ"/>
        </w:rPr>
        <w:t>.</w:t>
      </w:r>
    </w:p>
    <w:p w14:paraId="481C9E87" w14:textId="0CE252AF" w:rsidR="0039657F" w:rsidRPr="0039657F" w:rsidRDefault="0039657F" w:rsidP="0039657F">
      <w:pPr>
        <w:spacing w:after="0" w:line="240" w:lineRule="auto"/>
        <w:ind w:firstLine="709"/>
        <w:jc w:val="both"/>
        <w:rPr>
          <w:rFonts w:ascii="Times New Roman" w:hAnsi="Times New Roman" w:cs="Times New Roman"/>
          <w:sz w:val="28"/>
          <w:szCs w:val="28"/>
          <w:lang w:val="kk-KZ"/>
        </w:rPr>
      </w:pPr>
      <w:r w:rsidRPr="0039657F">
        <w:rPr>
          <w:rFonts w:ascii="Times New Roman" w:hAnsi="Times New Roman" w:cs="Times New Roman"/>
          <w:sz w:val="28"/>
          <w:szCs w:val="28"/>
          <w:lang w:val="kk-KZ"/>
        </w:rPr>
        <w:t xml:space="preserve">Понятие </w:t>
      </w:r>
      <w:r>
        <w:rPr>
          <w:rFonts w:ascii="Times New Roman" w:hAnsi="Times New Roman" w:cs="Times New Roman"/>
          <w:sz w:val="28"/>
          <w:szCs w:val="28"/>
          <w:lang w:val="kk-KZ"/>
        </w:rPr>
        <w:t>«</w:t>
      </w:r>
      <w:r w:rsidRPr="0039657F">
        <w:rPr>
          <w:rFonts w:ascii="Times New Roman" w:hAnsi="Times New Roman" w:cs="Times New Roman"/>
          <w:sz w:val="28"/>
          <w:szCs w:val="28"/>
          <w:lang w:val="kk-KZ"/>
        </w:rPr>
        <w:t>функциональная грамотность</w:t>
      </w:r>
      <w:r>
        <w:rPr>
          <w:rFonts w:ascii="Times New Roman" w:hAnsi="Times New Roman" w:cs="Times New Roman"/>
          <w:sz w:val="28"/>
          <w:szCs w:val="28"/>
          <w:lang w:val="kk-KZ"/>
        </w:rPr>
        <w:t>»</w:t>
      </w:r>
      <w:r w:rsidRPr="0039657F">
        <w:rPr>
          <w:rFonts w:ascii="Times New Roman" w:hAnsi="Times New Roman" w:cs="Times New Roman"/>
          <w:sz w:val="28"/>
          <w:szCs w:val="28"/>
          <w:lang w:val="kk-KZ"/>
        </w:rPr>
        <w:t xml:space="preserve"> впервые стало использоваться в документах ЮНЕСКО в конце 60-х годов прошлого века, а затем и в исследованиях. Одним из наиболее известных международных оценочных </w:t>
      </w:r>
      <w:r w:rsidRPr="0039657F">
        <w:rPr>
          <w:rFonts w:ascii="Times New Roman" w:hAnsi="Times New Roman" w:cs="Times New Roman"/>
          <w:sz w:val="28"/>
          <w:szCs w:val="28"/>
          <w:lang w:val="kk-KZ"/>
        </w:rPr>
        <w:lastRenderedPageBreak/>
        <w:t>исследований, основанных на концепции функциональной грамотности, является международная программа оценки учебных достижений 15 - летних учащихся (Program forlnternational Student Assessment-PISA) под руководством коллектива экономического партнерства и развития (ЕСМО).</w:t>
      </w:r>
    </w:p>
    <w:p w14:paraId="0CFA6FB9" w14:textId="77777777" w:rsidR="0039657F" w:rsidRPr="0039657F" w:rsidRDefault="0039657F" w:rsidP="0039657F">
      <w:pPr>
        <w:spacing w:after="0" w:line="240" w:lineRule="auto"/>
        <w:ind w:firstLine="709"/>
        <w:jc w:val="both"/>
        <w:rPr>
          <w:rFonts w:ascii="Times New Roman" w:hAnsi="Times New Roman" w:cs="Times New Roman"/>
          <w:sz w:val="28"/>
          <w:szCs w:val="28"/>
          <w:lang w:val="kk-KZ"/>
        </w:rPr>
      </w:pPr>
      <w:r w:rsidRPr="0039657F">
        <w:rPr>
          <w:rFonts w:ascii="Times New Roman" w:hAnsi="Times New Roman" w:cs="Times New Roman"/>
          <w:sz w:val="28"/>
          <w:szCs w:val="28"/>
          <w:lang w:val="kk-KZ"/>
        </w:rPr>
        <w:t>PISA оценивает знания, навыки и умения, которыми 15-летние подростки обладают в школе, а также способность в широком масштабе решать проблемы в различных сферах жизни, а также в социальных и взаимных отношениях.</w:t>
      </w:r>
    </w:p>
    <w:p w14:paraId="1636243F" w14:textId="618AAA3C" w:rsidR="003B6086" w:rsidRDefault="0039657F" w:rsidP="0039657F">
      <w:pPr>
        <w:spacing w:after="0" w:line="240" w:lineRule="auto"/>
        <w:ind w:firstLine="709"/>
        <w:jc w:val="both"/>
        <w:rPr>
          <w:rFonts w:ascii="Times New Roman" w:hAnsi="Times New Roman" w:cs="Times New Roman"/>
          <w:sz w:val="28"/>
          <w:szCs w:val="28"/>
          <w:lang w:val="kk-KZ"/>
        </w:rPr>
      </w:pPr>
      <w:r w:rsidRPr="0039657F">
        <w:rPr>
          <w:rFonts w:ascii="Times New Roman" w:hAnsi="Times New Roman" w:cs="Times New Roman"/>
          <w:sz w:val="28"/>
          <w:szCs w:val="28"/>
          <w:lang w:val="kk-KZ"/>
        </w:rPr>
        <w:t>В тестировании, проведенном на уровне PISA, оцениваются 3 области функциональной грамотности: грамотность чтения, математическая и естественнонаучная грамотность. Исследование проводится поэтапно, 1 раз в 3 года. На каждом этапе особое внимание уделяется конкретному виду функциональной грамотности. В этой связи, отмечается актуальность проблемы формирования функциональной грамотности для школьников.</w:t>
      </w:r>
    </w:p>
    <w:p w14:paraId="01CD8F12" w14:textId="2F230522" w:rsidR="0039657F" w:rsidRPr="0039657F" w:rsidRDefault="0039657F" w:rsidP="0039657F">
      <w:pPr>
        <w:spacing w:after="0" w:line="240" w:lineRule="auto"/>
        <w:ind w:firstLine="709"/>
        <w:jc w:val="both"/>
        <w:rPr>
          <w:rFonts w:ascii="Times New Roman" w:hAnsi="Times New Roman" w:cs="Times New Roman"/>
          <w:sz w:val="28"/>
          <w:szCs w:val="28"/>
          <w:lang w:val="kk-KZ"/>
        </w:rPr>
      </w:pPr>
      <w:r w:rsidRPr="0039657F">
        <w:rPr>
          <w:rFonts w:ascii="Times New Roman" w:hAnsi="Times New Roman" w:cs="Times New Roman"/>
          <w:sz w:val="28"/>
          <w:szCs w:val="28"/>
          <w:lang w:val="kk-KZ"/>
        </w:rPr>
        <w:t>В Республике Казахстан 12.10.202</w:t>
      </w:r>
      <w:r>
        <w:rPr>
          <w:rFonts w:ascii="Times New Roman" w:hAnsi="Times New Roman" w:cs="Times New Roman"/>
          <w:sz w:val="28"/>
          <w:szCs w:val="28"/>
          <w:lang w:val="kk-KZ"/>
        </w:rPr>
        <w:t>1</w:t>
      </w:r>
      <w:r w:rsidRPr="0039657F">
        <w:rPr>
          <w:rFonts w:ascii="Times New Roman" w:hAnsi="Times New Roman" w:cs="Times New Roman"/>
          <w:sz w:val="28"/>
          <w:szCs w:val="28"/>
          <w:lang w:val="kk-KZ"/>
        </w:rPr>
        <w:t xml:space="preserve"> г. утвержден национальный проект «</w:t>
      </w:r>
      <w:r>
        <w:rPr>
          <w:rFonts w:ascii="Times New Roman" w:hAnsi="Times New Roman" w:cs="Times New Roman"/>
          <w:sz w:val="28"/>
          <w:szCs w:val="28"/>
          <w:lang w:val="kk-KZ"/>
        </w:rPr>
        <w:t>К</w:t>
      </w:r>
      <w:r w:rsidRPr="0039657F">
        <w:rPr>
          <w:rFonts w:ascii="Times New Roman" w:hAnsi="Times New Roman" w:cs="Times New Roman"/>
          <w:sz w:val="28"/>
          <w:szCs w:val="28"/>
          <w:lang w:val="kk-KZ"/>
        </w:rPr>
        <w:t xml:space="preserve">ачественное образование». Цель национального проекта-повышение качества образования обучающихся на всех уровнях образования [1]. </w:t>
      </w:r>
    </w:p>
    <w:p w14:paraId="7F8D23C6" w14:textId="61D5C5DA" w:rsidR="0039657F" w:rsidRDefault="0039657F" w:rsidP="0039657F">
      <w:pPr>
        <w:spacing w:after="0" w:line="240" w:lineRule="auto"/>
        <w:ind w:firstLine="709"/>
        <w:jc w:val="both"/>
        <w:rPr>
          <w:rFonts w:ascii="Times New Roman" w:hAnsi="Times New Roman" w:cs="Times New Roman"/>
          <w:sz w:val="28"/>
          <w:szCs w:val="28"/>
          <w:lang w:val="kk-KZ"/>
        </w:rPr>
      </w:pPr>
      <w:r w:rsidRPr="0039657F">
        <w:rPr>
          <w:rFonts w:ascii="Times New Roman" w:hAnsi="Times New Roman" w:cs="Times New Roman"/>
          <w:sz w:val="28"/>
          <w:szCs w:val="28"/>
          <w:lang w:val="kk-KZ"/>
        </w:rPr>
        <w:t>Все мы знаем, что обновлением образовательного стандарта может заниматься не каждый учитель, это в компетенции МОН РК. Но результатом развития функциональной грамотности считается овладение основными компетенциями, умение эффективно использовать молодежь в практических ситуациях и в процессе социальной адаптации. Основная компетенция-это требование государства к личностным качествам выпускника средней школы в виде результата образования, прописанного в учебной программе и ГОСО.</w:t>
      </w:r>
    </w:p>
    <w:p w14:paraId="44AFCC05" w14:textId="697FDFD5" w:rsidR="0039657F" w:rsidRPr="0039657F" w:rsidRDefault="0039657F" w:rsidP="0039657F">
      <w:pPr>
        <w:spacing w:after="0" w:line="240" w:lineRule="auto"/>
        <w:ind w:firstLine="709"/>
        <w:jc w:val="both"/>
        <w:rPr>
          <w:rFonts w:ascii="Times New Roman" w:hAnsi="Times New Roman" w:cs="Times New Roman"/>
          <w:sz w:val="28"/>
          <w:szCs w:val="28"/>
          <w:lang w:val="kk-KZ"/>
        </w:rPr>
      </w:pPr>
      <w:r w:rsidRPr="0039657F">
        <w:rPr>
          <w:rFonts w:ascii="Times New Roman" w:hAnsi="Times New Roman" w:cs="Times New Roman"/>
          <w:sz w:val="28"/>
          <w:szCs w:val="28"/>
          <w:lang w:val="kk-KZ"/>
        </w:rPr>
        <w:t xml:space="preserve">В своей практике я уделяю большое внимание языковой и социально-бытовой грамотности следующим видам функциональной грамотности. Эти виды </w:t>
      </w:r>
      <w:r>
        <w:rPr>
          <w:rFonts w:ascii="Times New Roman" w:hAnsi="Times New Roman" w:cs="Times New Roman"/>
          <w:sz w:val="28"/>
          <w:szCs w:val="28"/>
          <w:lang w:val="kk-KZ"/>
        </w:rPr>
        <w:t>г</w:t>
      </w:r>
      <w:r w:rsidRPr="0039657F">
        <w:rPr>
          <w:rFonts w:ascii="Times New Roman" w:hAnsi="Times New Roman" w:cs="Times New Roman"/>
          <w:sz w:val="28"/>
          <w:szCs w:val="28"/>
          <w:lang w:val="kk-KZ"/>
        </w:rPr>
        <w:t>рамотности, на мой взгляд, обозначены в Национальном плане: коммуникативная компетентность</w:t>
      </w:r>
      <w:r>
        <w:rPr>
          <w:rFonts w:ascii="Times New Roman" w:hAnsi="Times New Roman" w:cs="Times New Roman"/>
          <w:sz w:val="28"/>
          <w:szCs w:val="28"/>
          <w:lang w:val="kk-KZ"/>
        </w:rPr>
        <w:t xml:space="preserve"> </w:t>
      </w:r>
      <w:r w:rsidRPr="0039657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9657F">
        <w:rPr>
          <w:rFonts w:ascii="Times New Roman" w:hAnsi="Times New Roman" w:cs="Times New Roman"/>
          <w:sz w:val="28"/>
          <w:szCs w:val="28"/>
          <w:lang w:val="kk-KZ"/>
        </w:rPr>
        <w:t>это способность общаться устно, письменно, на казахском, русском и английском языках, что полностью влияет на формирование ключевых</w:t>
      </w:r>
      <w:r>
        <w:rPr>
          <w:rFonts w:ascii="Times New Roman" w:hAnsi="Times New Roman" w:cs="Times New Roman"/>
          <w:sz w:val="28"/>
          <w:szCs w:val="28"/>
          <w:lang w:val="kk-KZ"/>
        </w:rPr>
        <w:t xml:space="preserve"> навыков</w:t>
      </w:r>
      <w:r w:rsidR="009D67CA">
        <w:rPr>
          <w:rFonts w:ascii="Times New Roman" w:hAnsi="Times New Roman" w:cs="Times New Roman"/>
          <w:sz w:val="28"/>
          <w:szCs w:val="28"/>
          <w:lang w:val="kk-KZ"/>
        </w:rPr>
        <w:t xml:space="preserve"> </w:t>
      </w:r>
      <w:r w:rsidR="009D67CA" w:rsidRPr="0039657F">
        <w:rPr>
          <w:rFonts w:ascii="Times New Roman" w:hAnsi="Times New Roman" w:cs="Times New Roman"/>
          <w:sz w:val="28"/>
          <w:szCs w:val="28"/>
          <w:lang w:val="kk-KZ"/>
        </w:rPr>
        <w:t>[</w:t>
      </w:r>
      <w:r w:rsidR="009D67CA">
        <w:rPr>
          <w:rFonts w:ascii="Times New Roman" w:hAnsi="Times New Roman" w:cs="Times New Roman"/>
          <w:sz w:val="28"/>
          <w:szCs w:val="28"/>
          <w:lang w:val="kk-KZ"/>
        </w:rPr>
        <w:t>2</w:t>
      </w:r>
      <w:r w:rsidR="009D67CA" w:rsidRPr="0039657F">
        <w:rPr>
          <w:rFonts w:ascii="Times New Roman" w:hAnsi="Times New Roman" w:cs="Times New Roman"/>
          <w:sz w:val="28"/>
          <w:szCs w:val="28"/>
          <w:lang w:val="kk-KZ"/>
        </w:rPr>
        <w:t>].</w:t>
      </w:r>
    </w:p>
    <w:p w14:paraId="2732C817" w14:textId="182648AA" w:rsidR="0039657F" w:rsidRPr="0039657F" w:rsidRDefault="0039657F" w:rsidP="0039657F">
      <w:pPr>
        <w:spacing w:after="0" w:line="240" w:lineRule="auto"/>
        <w:ind w:firstLine="709"/>
        <w:jc w:val="both"/>
        <w:rPr>
          <w:rFonts w:ascii="Times New Roman" w:hAnsi="Times New Roman" w:cs="Times New Roman"/>
          <w:sz w:val="28"/>
          <w:szCs w:val="28"/>
          <w:lang w:val="kk-KZ"/>
        </w:rPr>
      </w:pPr>
      <w:r w:rsidRPr="0039657F">
        <w:rPr>
          <w:rFonts w:ascii="Times New Roman" w:hAnsi="Times New Roman" w:cs="Times New Roman"/>
          <w:sz w:val="28"/>
          <w:szCs w:val="28"/>
          <w:lang w:val="kk-KZ"/>
        </w:rPr>
        <w:t xml:space="preserve">Методика формирования языковой и социально-бытовой грамотности проводится на уроках </w:t>
      </w:r>
      <w:r>
        <w:rPr>
          <w:rFonts w:ascii="Times New Roman" w:hAnsi="Times New Roman" w:cs="Times New Roman"/>
          <w:sz w:val="28"/>
          <w:szCs w:val="28"/>
          <w:lang w:val="kk-KZ"/>
        </w:rPr>
        <w:t>русского</w:t>
      </w:r>
      <w:r w:rsidRPr="0039657F">
        <w:rPr>
          <w:rFonts w:ascii="Times New Roman" w:hAnsi="Times New Roman" w:cs="Times New Roman"/>
          <w:sz w:val="28"/>
          <w:szCs w:val="28"/>
          <w:lang w:val="kk-KZ"/>
        </w:rPr>
        <w:t xml:space="preserve"> языка</w:t>
      </w:r>
      <w:r>
        <w:rPr>
          <w:rFonts w:ascii="Times New Roman" w:hAnsi="Times New Roman" w:cs="Times New Roman"/>
          <w:sz w:val="28"/>
          <w:szCs w:val="28"/>
          <w:lang w:val="kk-KZ"/>
        </w:rPr>
        <w:t xml:space="preserve">. </w:t>
      </w:r>
      <w:r w:rsidRPr="0039657F">
        <w:rPr>
          <w:rFonts w:ascii="Times New Roman" w:hAnsi="Times New Roman" w:cs="Times New Roman"/>
          <w:sz w:val="28"/>
          <w:szCs w:val="28"/>
          <w:lang w:val="kk-KZ"/>
        </w:rPr>
        <w:t>Многие мои коллеги по этой технологии знают, что учебный модуль состоит из 3 частей: вводной, диалогической и заключительной. Объемная, содержательная и основная нагрузка рассматривается в диалогическом разделе, так как в этом разделе активно реализуется языковая функциональная грамотность.</w:t>
      </w:r>
    </w:p>
    <w:p w14:paraId="6232DFE3" w14:textId="7BC6A407" w:rsidR="0039657F" w:rsidRPr="0039657F" w:rsidRDefault="0039657F" w:rsidP="0039657F">
      <w:pPr>
        <w:spacing w:after="0" w:line="240" w:lineRule="auto"/>
        <w:ind w:firstLine="709"/>
        <w:jc w:val="both"/>
        <w:rPr>
          <w:rFonts w:ascii="Times New Roman" w:hAnsi="Times New Roman" w:cs="Times New Roman"/>
          <w:sz w:val="28"/>
          <w:szCs w:val="28"/>
          <w:lang w:val="kk-KZ"/>
        </w:rPr>
      </w:pPr>
      <w:r w:rsidRPr="0039657F">
        <w:rPr>
          <w:rFonts w:ascii="Times New Roman" w:hAnsi="Times New Roman" w:cs="Times New Roman"/>
          <w:sz w:val="28"/>
          <w:szCs w:val="28"/>
          <w:lang w:val="kk-KZ"/>
        </w:rPr>
        <w:t xml:space="preserve">Например, при обучении </w:t>
      </w:r>
      <w:r>
        <w:rPr>
          <w:rFonts w:ascii="Times New Roman" w:hAnsi="Times New Roman" w:cs="Times New Roman"/>
          <w:sz w:val="28"/>
          <w:szCs w:val="28"/>
          <w:lang w:val="kk-KZ"/>
        </w:rPr>
        <w:t>русскому</w:t>
      </w:r>
      <w:r w:rsidRPr="0039657F">
        <w:rPr>
          <w:rFonts w:ascii="Times New Roman" w:hAnsi="Times New Roman" w:cs="Times New Roman"/>
          <w:sz w:val="28"/>
          <w:szCs w:val="28"/>
          <w:lang w:val="kk-KZ"/>
        </w:rPr>
        <w:t xml:space="preserve"> языку</w:t>
      </w:r>
      <w:r>
        <w:rPr>
          <w:rFonts w:ascii="Times New Roman" w:hAnsi="Times New Roman" w:cs="Times New Roman"/>
          <w:sz w:val="28"/>
          <w:szCs w:val="28"/>
          <w:lang w:val="kk-KZ"/>
        </w:rPr>
        <w:t xml:space="preserve"> и литературе</w:t>
      </w:r>
      <w:r w:rsidRPr="0039657F">
        <w:rPr>
          <w:rFonts w:ascii="Times New Roman" w:hAnsi="Times New Roman" w:cs="Times New Roman"/>
          <w:sz w:val="28"/>
          <w:szCs w:val="28"/>
          <w:lang w:val="kk-KZ"/>
        </w:rPr>
        <w:t xml:space="preserve"> в 7 классе я создавал</w:t>
      </w:r>
      <w:r>
        <w:rPr>
          <w:rFonts w:ascii="Times New Roman" w:hAnsi="Times New Roman" w:cs="Times New Roman"/>
          <w:sz w:val="28"/>
          <w:szCs w:val="28"/>
          <w:lang w:val="kk-KZ"/>
        </w:rPr>
        <w:t>а</w:t>
      </w:r>
      <w:r w:rsidRPr="0039657F">
        <w:rPr>
          <w:rFonts w:ascii="Times New Roman" w:hAnsi="Times New Roman" w:cs="Times New Roman"/>
          <w:sz w:val="28"/>
          <w:szCs w:val="28"/>
          <w:lang w:val="kk-KZ"/>
        </w:rPr>
        <w:t xml:space="preserve"> видеоролики с участием учащихся, а также созда</w:t>
      </w:r>
      <w:r>
        <w:rPr>
          <w:rFonts w:ascii="Times New Roman" w:hAnsi="Times New Roman" w:cs="Times New Roman"/>
          <w:sz w:val="28"/>
          <w:szCs w:val="28"/>
          <w:lang w:val="kk-KZ"/>
        </w:rPr>
        <w:t>ла</w:t>
      </w:r>
      <w:r w:rsidRPr="0039657F">
        <w:rPr>
          <w:rFonts w:ascii="Times New Roman" w:hAnsi="Times New Roman" w:cs="Times New Roman"/>
          <w:sz w:val="28"/>
          <w:szCs w:val="28"/>
          <w:lang w:val="kk-KZ"/>
        </w:rPr>
        <w:t xml:space="preserve"> условия для того, чтобы они были не объектом учебной деятельности, и организовывал групповую работу. Это способствует повышению познавательной активности учащихся, формированию интереса к изучению </w:t>
      </w:r>
      <w:r w:rsidR="009D67CA">
        <w:rPr>
          <w:rFonts w:ascii="Times New Roman" w:hAnsi="Times New Roman" w:cs="Times New Roman"/>
          <w:sz w:val="28"/>
          <w:szCs w:val="28"/>
          <w:lang w:val="kk-KZ"/>
        </w:rPr>
        <w:t>русского</w:t>
      </w:r>
      <w:r w:rsidRPr="0039657F">
        <w:rPr>
          <w:rFonts w:ascii="Times New Roman" w:hAnsi="Times New Roman" w:cs="Times New Roman"/>
          <w:sz w:val="28"/>
          <w:szCs w:val="28"/>
          <w:lang w:val="kk-KZ"/>
        </w:rPr>
        <w:t xml:space="preserve"> языка и, самое главное, языковой и социально-бытовой грамотности. </w:t>
      </w:r>
    </w:p>
    <w:p w14:paraId="2EFAAB69" w14:textId="54C3F6E2" w:rsidR="0039657F" w:rsidRDefault="0039657F" w:rsidP="0039657F">
      <w:pPr>
        <w:spacing w:after="0" w:line="240" w:lineRule="auto"/>
        <w:ind w:firstLine="709"/>
        <w:jc w:val="both"/>
        <w:rPr>
          <w:rFonts w:ascii="Times New Roman" w:hAnsi="Times New Roman" w:cs="Times New Roman"/>
          <w:sz w:val="28"/>
          <w:szCs w:val="28"/>
          <w:lang w:val="kk-KZ"/>
        </w:rPr>
      </w:pPr>
      <w:r w:rsidRPr="0039657F">
        <w:rPr>
          <w:rFonts w:ascii="Times New Roman" w:hAnsi="Times New Roman" w:cs="Times New Roman"/>
          <w:sz w:val="28"/>
          <w:szCs w:val="28"/>
          <w:lang w:val="kk-KZ"/>
        </w:rPr>
        <w:t xml:space="preserve">Кроме того, в формировании языковой грамотности, в том числе в построении диалога, необходимо вводить новые слова в лексическую тему, приводить примеры из синонимов, омонимов и антонимов. Такое отношение </w:t>
      </w:r>
      <w:r w:rsidRPr="0039657F">
        <w:rPr>
          <w:rFonts w:ascii="Times New Roman" w:hAnsi="Times New Roman" w:cs="Times New Roman"/>
          <w:sz w:val="28"/>
          <w:szCs w:val="28"/>
          <w:lang w:val="kk-KZ"/>
        </w:rPr>
        <w:lastRenderedPageBreak/>
        <w:t>к изучению лексической темы учит, во-первых, расширять словарный запас учащихся, а во-вторых, проявлять коммуникативные способности в социальной или учебной ситуации.</w:t>
      </w:r>
    </w:p>
    <w:p w14:paraId="41DCE49F" w14:textId="565896F3" w:rsidR="009D67CA" w:rsidRDefault="009D67CA" w:rsidP="0039657F">
      <w:pPr>
        <w:spacing w:after="0" w:line="240" w:lineRule="auto"/>
        <w:ind w:firstLine="709"/>
        <w:jc w:val="both"/>
        <w:rPr>
          <w:rFonts w:ascii="Times New Roman" w:hAnsi="Times New Roman" w:cs="Times New Roman"/>
          <w:sz w:val="28"/>
          <w:szCs w:val="28"/>
          <w:lang w:val="kk-KZ"/>
        </w:rPr>
      </w:pPr>
      <w:r w:rsidRPr="009D67CA">
        <w:rPr>
          <w:rFonts w:ascii="Times New Roman" w:hAnsi="Times New Roman" w:cs="Times New Roman"/>
          <w:sz w:val="28"/>
          <w:szCs w:val="28"/>
          <w:lang w:val="kk-KZ"/>
        </w:rPr>
        <w:t>Как учитель русского языка и литературы большое внимание уделяю тому, чтобы речь наших детей была богатой, образной, выразительной. Этому во многом способствуют уроки развития речи. Работа по овладению функциональной грамотностью на уроках русского языка и литературы начинается в среднем звене: изучаются тексты разных типов и стилей.</w:t>
      </w:r>
    </w:p>
    <w:p w14:paraId="35E4C8C1" w14:textId="77777777" w:rsidR="00E42EC7" w:rsidRPr="00E42EC7" w:rsidRDefault="00E42EC7" w:rsidP="00E42EC7">
      <w:pPr>
        <w:spacing w:after="0" w:line="240" w:lineRule="auto"/>
        <w:ind w:firstLine="709"/>
        <w:jc w:val="both"/>
        <w:rPr>
          <w:rFonts w:ascii="Times New Roman" w:hAnsi="Times New Roman" w:cs="Times New Roman"/>
          <w:sz w:val="28"/>
          <w:szCs w:val="28"/>
          <w:lang w:val="kk-KZ"/>
        </w:rPr>
      </w:pPr>
      <w:r w:rsidRPr="00E42EC7">
        <w:rPr>
          <w:rFonts w:ascii="Times New Roman" w:hAnsi="Times New Roman" w:cs="Times New Roman"/>
          <w:sz w:val="28"/>
          <w:szCs w:val="28"/>
          <w:lang w:val="kk-KZ"/>
        </w:rPr>
        <w:t>Важно научить учащихся 5-х и 6-х классов гибкому чтению. Задания к упражнениям по уровню сложности могут быть разными-определять количество частей в тексте; задавать вопросы по каждой части, составлять план-соотносить с темой урока;</w:t>
      </w:r>
    </w:p>
    <w:p w14:paraId="24F65BD2" w14:textId="1C9734D7" w:rsidR="00E42EC7" w:rsidRPr="00E42EC7" w:rsidRDefault="00E42EC7" w:rsidP="00E42EC7">
      <w:pPr>
        <w:spacing w:after="0" w:line="240" w:lineRule="auto"/>
        <w:ind w:firstLine="709"/>
        <w:jc w:val="both"/>
        <w:rPr>
          <w:rFonts w:ascii="Times New Roman" w:hAnsi="Times New Roman" w:cs="Times New Roman"/>
          <w:sz w:val="28"/>
          <w:szCs w:val="28"/>
          <w:lang w:val="kk-KZ"/>
        </w:rPr>
      </w:pPr>
      <w:r w:rsidRPr="00E42EC7">
        <w:rPr>
          <w:rFonts w:ascii="Times New Roman" w:hAnsi="Times New Roman" w:cs="Times New Roman"/>
          <w:sz w:val="28"/>
          <w:szCs w:val="28"/>
          <w:lang w:val="kk-KZ"/>
        </w:rPr>
        <w:t xml:space="preserve">В 7 классе необходимо продолжить работу по дальнейшему овладению функциональной грамотностью: определяются тексты разных стилей, особое внимание уделяется текстам публицистического стиля. Задания для упражнений становятся сложнее: </w:t>
      </w:r>
    </w:p>
    <w:p w14:paraId="1A2D5A9D" w14:textId="078900C0" w:rsidR="00E42EC7" w:rsidRPr="00E42EC7" w:rsidRDefault="00E42EC7" w:rsidP="00E42EC7">
      <w:pPr>
        <w:spacing w:after="0" w:line="240" w:lineRule="auto"/>
        <w:ind w:firstLine="709"/>
        <w:jc w:val="both"/>
        <w:rPr>
          <w:rFonts w:ascii="Times New Roman" w:hAnsi="Times New Roman" w:cs="Times New Roman"/>
          <w:sz w:val="28"/>
          <w:szCs w:val="28"/>
          <w:lang w:val="kk-KZ"/>
        </w:rPr>
      </w:pPr>
      <w:r w:rsidRPr="00E42EC7">
        <w:rPr>
          <w:rFonts w:ascii="Times New Roman" w:hAnsi="Times New Roman" w:cs="Times New Roman"/>
          <w:sz w:val="28"/>
          <w:szCs w:val="28"/>
          <w:lang w:val="kk-KZ"/>
        </w:rPr>
        <w:t>-</w:t>
      </w:r>
      <w:r>
        <w:rPr>
          <w:rFonts w:ascii="Times New Roman" w:hAnsi="Times New Roman" w:cs="Times New Roman"/>
          <w:sz w:val="28"/>
          <w:szCs w:val="28"/>
          <w:lang w:val="kk-KZ"/>
        </w:rPr>
        <w:t> </w:t>
      </w:r>
      <w:r w:rsidRPr="00E42EC7">
        <w:rPr>
          <w:rFonts w:ascii="Times New Roman" w:hAnsi="Times New Roman" w:cs="Times New Roman"/>
          <w:sz w:val="28"/>
          <w:szCs w:val="28"/>
          <w:lang w:val="kk-KZ"/>
        </w:rPr>
        <w:t>в процессе чтения подчеркните слова, указывающие на принадлежность текста к определенному стилю;</w:t>
      </w:r>
    </w:p>
    <w:p w14:paraId="58F9EBE9" w14:textId="77777777" w:rsidR="00E42EC7" w:rsidRPr="00E42EC7" w:rsidRDefault="00E42EC7" w:rsidP="00E42EC7">
      <w:pPr>
        <w:spacing w:after="0" w:line="240" w:lineRule="auto"/>
        <w:ind w:firstLine="709"/>
        <w:jc w:val="both"/>
        <w:rPr>
          <w:rFonts w:ascii="Times New Roman" w:hAnsi="Times New Roman" w:cs="Times New Roman"/>
          <w:sz w:val="28"/>
          <w:szCs w:val="28"/>
          <w:lang w:val="kk-KZ"/>
        </w:rPr>
      </w:pPr>
      <w:r w:rsidRPr="00E42EC7">
        <w:rPr>
          <w:rFonts w:ascii="Times New Roman" w:hAnsi="Times New Roman" w:cs="Times New Roman"/>
          <w:sz w:val="28"/>
          <w:szCs w:val="28"/>
          <w:lang w:val="kk-KZ"/>
        </w:rPr>
        <w:t xml:space="preserve">- подготовьте устный рассказ о текстах того или иного стиля по плану. </w:t>
      </w:r>
    </w:p>
    <w:p w14:paraId="6B7426E0" w14:textId="06DC304D" w:rsidR="009D67CA" w:rsidRDefault="00E42EC7" w:rsidP="00E42EC7">
      <w:pPr>
        <w:spacing w:after="0" w:line="240" w:lineRule="auto"/>
        <w:ind w:firstLine="709"/>
        <w:jc w:val="both"/>
        <w:rPr>
          <w:rFonts w:ascii="Times New Roman" w:hAnsi="Times New Roman" w:cs="Times New Roman"/>
          <w:sz w:val="28"/>
          <w:szCs w:val="28"/>
          <w:lang w:val="kk-KZ"/>
        </w:rPr>
      </w:pPr>
      <w:r w:rsidRPr="00E42EC7">
        <w:rPr>
          <w:rFonts w:ascii="Times New Roman" w:hAnsi="Times New Roman" w:cs="Times New Roman"/>
          <w:sz w:val="28"/>
          <w:szCs w:val="28"/>
          <w:lang w:val="kk-KZ"/>
        </w:rPr>
        <w:t>Задания по формированию функциональной грамотности в 8-9 классах реализуются с использованием плана и таблицы.</w:t>
      </w:r>
    </w:p>
    <w:p w14:paraId="30B8F73A" w14:textId="34240B60" w:rsidR="00E42EC7" w:rsidRDefault="00E42EC7" w:rsidP="00E42EC7">
      <w:pPr>
        <w:spacing w:after="0" w:line="240" w:lineRule="auto"/>
        <w:ind w:firstLine="709"/>
        <w:jc w:val="both"/>
        <w:rPr>
          <w:rFonts w:ascii="Times New Roman" w:hAnsi="Times New Roman" w:cs="Times New Roman"/>
          <w:sz w:val="28"/>
          <w:szCs w:val="28"/>
          <w:lang w:val="kk-KZ"/>
        </w:rPr>
      </w:pPr>
      <w:r w:rsidRPr="00E42EC7">
        <w:rPr>
          <w:rFonts w:ascii="Times New Roman" w:hAnsi="Times New Roman" w:cs="Times New Roman"/>
          <w:sz w:val="28"/>
          <w:szCs w:val="28"/>
          <w:lang w:val="kk-KZ"/>
        </w:rPr>
        <w:t>Развитию функциональной грамотности на уроках русского языка и литературы способствует применение приемов технологии критического мышления, как: "Вопросы на стикерах", "Прием Синквейн", "Стратегия Инсерт". Нужно научить не только хорошо запоминать и описывать информацию, но и выработать умения у учащихся использовать знания</w:t>
      </w:r>
      <w:r>
        <w:rPr>
          <w:rFonts w:ascii="Times New Roman" w:hAnsi="Times New Roman" w:cs="Times New Roman"/>
          <w:sz w:val="28"/>
          <w:szCs w:val="28"/>
          <w:lang w:val="kk-KZ"/>
        </w:rPr>
        <w:t>.</w:t>
      </w:r>
    </w:p>
    <w:p w14:paraId="6BB447E6" w14:textId="28C1F6C1" w:rsidR="009D67CA" w:rsidRPr="009D67CA" w:rsidRDefault="009D67CA" w:rsidP="009D67CA">
      <w:pPr>
        <w:spacing w:after="0" w:line="240" w:lineRule="auto"/>
        <w:ind w:firstLine="709"/>
        <w:jc w:val="both"/>
        <w:rPr>
          <w:rFonts w:ascii="Times New Roman" w:hAnsi="Times New Roman" w:cs="Times New Roman"/>
          <w:sz w:val="28"/>
          <w:szCs w:val="28"/>
          <w:lang w:val="kk-KZ"/>
        </w:rPr>
      </w:pPr>
      <w:r w:rsidRPr="009D67CA">
        <w:rPr>
          <w:rFonts w:ascii="Times New Roman" w:hAnsi="Times New Roman" w:cs="Times New Roman"/>
          <w:sz w:val="28"/>
          <w:szCs w:val="28"/>
          <w:lang w:val="kk-KZ"/>
        </w:rPr>
        <w:t>Использование физической карты мира при изучении лексических тем, атлас, наглядные пособия, плакаты, презентации (</w:t>
      </w:r>
      <w:r>
        <w:rPr>
          <w:rFonts w:ascii="Times New Roman" w:hAnsi="Times New Roman" w:cs="Times New Roman"/>
          <w:sz w:val="28"/>
          <w:szCs w:val="28"/>
          <w:lang w:val="kk-KZ"/>
        </w:rPr>
        <w:t>слайды</w:t>
      </w:r>
      <w:r w:rsidRPr="009D67CA">
        <w:rPr>
          <w:rFonts w:ascii="Times New Roman" w:hAnsi="Times New Roman" w:cs="Times New Roman"/>
          <w:sz w:val="28"/>
          <w:szCs w:val="28"/>
          <w:lang w:val="kk-KZ"/>
        </w:rPr>
        <w:t>), видеофильмы, платформа онлайн школы помогают учащимся полностью и системно овладеть темой, соотносить ее со сферами знаний. Это можно отнести к элементу информационной грамотности</w:t>
      </w:r>
      <w:r>
        <w:rPr>
          <w:rFonts w:ascii="Times New Roman" w:hAnsi="Times New Roman" w:cs="Times New Roman"/>
          <w:sz w:val="28"/>
          <w:szCs w:val="28"/>
          <w:lang w:val="kk-KZ"/>
        </w:rPr>
        <w:t xml:space="preserve"> </w:t>
      </w:r>
      <w:r w:rsidRPr="0039657F">
        <w:rPr>
          <w:rFonts w:ascii="Times New Roman" w:hAnsi="Times New Roman" w:cs="Times New Roman"/>
          <w:sz w:val="28"/>
          <w:szCs w:val="28"/>
          <w:lang w:val="kk-KZ"/>
        </w:rPr>
        <w:t>[</w:t>
      </w:r>
      <w:r>
        <w:rPr>
          <w:rFonts w:ascii="Times New Roman" w:hAnsi="Times New Roman" w:cs="Times New Roman"/>
          <w:sz w:val="28"/>
          <w:szCs w:val="28"/>
          <w:lang w:val="kk-KZ"/>
        </w:rPr>
        <w:t>3</w:t>
      </w:r>
      <w:r w:rsidRPr="0039657F">
        <w:rPr>
          <w:rFonts w:ascii="Times New Roman" w:hAnsi="Times New Roman" w:cs="Times New Roman"/>
          <w:sz w:val="28"/>
          <w:szCs w:val="28"/>
          <w:lang w:val="kk-KZ"/>
        </w:rPr>
        <w:t>].</w:t>
      </w:r>
    </w:p>
    <w:p w14:paraId="7E3724DB" w14:textId="5BF803FC" w:rsidR="009D67CA" w:rsidRPr="009D67CA" w:rsidRDefault="009D67CA" w:rsidP="009D67CA">
      <w:pPr>
        <w:spacing w:after="0" w:line="240" w:lineRule="auto"/>
        <w:ind w:firstLine="709"/>
        <w:jc w:val="both"/>
        <w:rPr>
          <w:rFonts w:ascii="Times New Roman" w:hAnsi="Times New Roman" w:cs="Times New Roman"/>
          <w:sz w:val="28"/>
          <w:szCs w:val="28"/>
          <w:lang w:val="kk-KZ"/>
        </w:rPr>
      </w:pPr>
      <w:r w:rsidRPr="009D67CA">
        <w:rPr>
          <w:rFonts w:ascii="Times New Roman" w:hAnsi="Times New Roman" w:cs="Times New Roman"/>
          <w:sz w:val="28"/>
          <w:szCs w:val="28"/>
          <w:lang w:val="kk-KZ"/>
        </w:rPr>
        <w:t xml:space="preserve">В формировании информационной грамотности </w:t>
      </w:r>
      <w:r>
        <w:rPr>
          <w:rFonts w:ascii="Times New Roman" w:hAnsi="Times New Roman" w:cs="Times New Roman"/>
          <w:sz w:val="28"/>
          <w:szCs w:val="28"/>
          <w:lang w:val="kk-KZ"/>
        </w:rPr>
        <w:t>т</w:t>
      </w:r>
      <w:r w:rsidRPr="009D67CA">
        <w:rPr>
          <w:rFonts w:ascii="Times New Roman" w:hAnsi="Times New Roman" w:cs="Times New Roman"/>
          <w:sz w:val="28"/>
          <w:szCs w:val="28"/>
          <w:lang w:val="kk-KZ"/>
        </w:rPr>
        <w:t xml:space="preserve">елекоммуникации и современные информационные системы (интернет), кроме того, подавляющее большинство информации являются классическими средствами-это журнал, газеты, книги и т.д. </w:t>
      </w:r>
    </w:p>
    <w:p w14:paraId="37784CBD" w14:textId="4EBF7EB9" w:rsidR="009D67CA" w:rsidRDefault="009D67CA" w:rsidP="009D67CA">
      <w:pPr>
        <w:spacing w:after="0" w:line="240" w:lineRule="auto"/>
        <w:ind w:firstLine="709"/>
        <w:jc w:val="both"/>
        <w:rPr>
          <w:rFonts w:ascii="Times New Roman" w:hAnsi="Times New Roman" w:cs="Times New Roman"/>
          <w:sz w:val="28"/>
          <w:szCs w:val="28"/>
          <w:lang w:val="kk-KZ"/>
        </w:rPr>
      </w:pPr>
      <w:r w:rsidRPr="009D67CA">
        <w:rPr>
          <w:rFonts w:ascii="Times New Roman" w:hAnsi="Times New Roman" w:cs="Times New Roman"/>
          <w:sz w:val="28"/>
          <w:szCs w:val="28"/>
          <w:lang w:val="kk-KZ"/>
        </w:rPr>
        <w:t xml:space="preserve">В этой связи, исходя из вышеизложенного, можно сделать следующий вывод: на сегодняшний день в общеобразовательных школах созданы достаточные условия для формирования функциональной грамотности учащихся, а на уроках </w:t>
      </w:r>
      <w:r>
        <w:rPr>
          <w:rFonts w:ascii="Times New Roman" w:hAnsi="Times New Roman" w:cs="Times New Roman"/>
          <w:sz w:val="28"/>
          <w:szCs w:val="28"/>
          <w:lang w:val="kk-KZ"/>
        </w:rPr>
        <w:t>русского</w:t>
      </w:r>
      <w:r w:rsidRPr="009D67CA">
        <w:rPr>
          <w:rFonts w:ascii="Times New Roman" w:hAnsi="Times New Roman" w:cs="Times New Roman"/>
          <w:sz w:val="28"/>
          <w:szCs w:val="28"/>
          <w:lang w:val="kk-KZ"/>
        </w:rPr>
        <w:t xml:space="preserve"> языка и литературы имеются большие возможности для развития языковой и социально-бытовой грамотности.</w:t>
      </w:r>
    </w:p>
    <w:p w14:paraId="54DCA65A" w14:textId="77777777" w:rsidR="00E42EC7" w:rsidRDefault="00E42EC7" w:rsidP="00E42EC7">
      <w:pPr>
        <w:spacing w:after="0" w:line="240" w:lineRule="auto"/>
        <w:jc w:val="both"/>
        <w:rPr>
          <w:rFonts w:ascii="Times New Roman" w:hAnsi="Times New Roman" w:cs="Times New Roman"/>
          <w:sz w:val="28"/>
          <w:szCs w:val="28"/>
          <w:lang w:val="kk-KZ"/>
        </w:rPr>
      </w:pPr>
    </w:p>
    <w:p w14:paraId="7E5AAA9E" w14:textId="61939735" w:rsidR="009D67CA" w:rsidRPr="009D67CA" w:rsidRDefault="009D67CA" w:rsidP="009D67CA">
      <w:pPr>
        <w:spacing w:after="0" w:line="240" w:lineRule="auto"/>
        <w:ind w:firstLine="709"/>
        <w:jc w:val="both"/>
        <w:rPr>
          <w:rFonts w:ascii="Times New Roman" w:hAnsi="Times New Roman" w:cs="Times New Roman"/>
          <w:b/>
          <w:bCs/>
          <w:sz w:val="28"/>
          <w:szCs w:val="28"/>
          <w:lang w:val="kk-KZ"/>
        </w:rPr>
      </w:pPr>
      <w:r w:rsidRPr="009D67CA">
        <w:rPr>
          <w:rFonts w:ascii="Times New Roman" w:hAnsi="Times New Roman" w:cs="Times New Roman"/>
          <w:b/>
          <w:bCs/>
          <w:sz w:val="28"/>
          <w:szCs w:val="28"/>
          <w:lang w:val="kk-KZ"/>
        </w:rPr>
        <w:t>Список использованной литературы</w:t>
      </w:r>
    </w:p>
    <w:p w14:paraId="49389D8C" w14:textId="77777777" w:rsidR="009D67CA" w:rsidRDefault="009D67CA" w:rsidP="009D67CA">
      <w:pPr>
        <w:spacing w:after="0" w:line="240" w:lineRule="auto"/>
        <w:ind w:firstLine="709"/>
        <w:jc w:val="both"/>
        <w:rPr>
          <w:rFonts w:ascii="Times New Roman" w:hAnsi="Times New Roman" w:cs="Times New Roman"/>
          <w:sz w:val="28"/>
          <w:szCs w:val="28"/>
          <w:lang w:val="kk-KZ"/>
        </w:rPr>
      </w:pPr>
    </w:p>
    <w:p w14:paraId="76CDD05D" w14:textId="0E389A7B" w:rsidR="009D67CA" w:rsidRPr="009D67CA" w:rsidRDefault="009D67CA" w:rsidP="009D67CA">
      <w:pPr>
        <w:spacing w:after="0" w:line="240" w:lineRule="auto"/>
        <w:ind w:firstLine="709"/>
        <w:jc w:val="both"/>
        <w:rPr>
          <w:rFonts w:ascii="Times New Roman" w:hAnsi="Times New Roman" w:cs="Times New Roman"/>
          <w:sz w:val="28"/>
          <w:szCs w:val="28"/>
          <w:lang w:val="kk-KZ"/>
        </w:rPr>
      </w:pPr>
      <w:r w:rsidRPr="009D67CA">
        <w:rPr>
          <w:rFonts w:ascii="Times New Roman" w:hAnsi="Times New Roman" w:cs="Times New Roman"/>
          <w:sz w:val="28"/>
          <w:szCs w:val="28"/>
          <w:lang w:val="kk-KZ"/>
        </w:rPr>
        <w:t xml:space="preserve">1. </w:t>
      </w:r>
      <w:r>
        <w:rPr>
          <w:rFonts w:ascii="Times New Roman" w:hAnsi="Times New Roman" w:cs="Times New Roman"/>
          <w:sz w:val="28"/>
          <w:szCs w:val="28"/>
          <w:lang w:val="kk-KZ"/>
        </w:rPr>
        <w:t>П</w:t>
      </w:r>
      <w:r w:rsidRPr="009D67CA">
        <w:rPr>
          <w:rFonts w:ascii="Times New Roman" w:hAnsi="Times New Roman" w:cs="Times New Roman"/>
          <w:sz w:val="28"/>
          <w:szCs w:val="28"/>
          <w:lang w:val="kk-KZ"/>
        </w:rPr>
        <w:t>риказ Об утверждении национального проекта» качественное образование "Образованная нация" № 726 от 12.10.2021 г. //www.gov.kz</w:t>
      </w:r>
    </w:p>
    <w:p w14:paraId="68ECA632" w14:textId="0BF1A3C8" w:rsidR="009D67CA" w:rsidRDefault="009D67CA" w:rsidP="009D67CA">
      <w:pPr>
        <w:spacing w:after="0" w:line="240" w:lineRule="auto"/>
        <w:ind w:firstLine="709"/>
        <w:jc w:val="both"/>
        <w:rPr>
          <w:rFonts w:ascii="Times New Roman" w:hAnsi="Times New Roman" w:cs="Times New Roman"/>
          <w:sz w:val="28"/>
          <w:szCs w:val="28"/>
          <w:lang w:val="kk-KZ"/>
        </w:rPr>
      </w:pPr>
      <w:r w:rsidRPr="009D67CA">
        <w:rPr>
          <w:rFonts w:ascii="Times New Roman" w:hAnsi="Times New Roman" w:cs="Times New Roman"/>
          <w:sz w:val="28"/>
          <w:szCs w:val="28"/>
          <w:lang w:val="kk-KZ"/>
        </w:rPr>
        <w:lastRenderedPageBreak/>
        <w:t>2.</w:t>
      </w:r>
      <w:r>
        <w:rPr>
          <w:rFonts w:ascii="Times New Roman" w:hAnsi="Times New Roman" w:cs="Times New Roman"/>
          <w:sz w:val="28"/>
          <w:szCs w:val="28"/>
          <w:lang w:val="kk-KZ"/>
        </w:rPr>
        <w:t xml:space="preserve"> Н</w:t>
      </w:r>
      <w:r w:rsidRPr="009D67CA">
        <w:rPr>
          <w:rFonts w:ascii="Times New Roman" w:hAnsi="Times New Roman" w:cs="Times New Roman"/>
          <w:sz w:val="28"/>
          <w:szCs w:val="28"/>
          <w:lang w:val="kk-KZ"/>
        </w:rPr>
        <w:t>ациональный план действий по развитию функциональной грамотности школьников на 2012-2016 годы //постановление Правительства Республики Казахстан от 25 июня 2012 года № 832.</w:t>
      </w:r>
    </w:p>
    <w:p w14:paraId="3B35EF33" w14:textId="0DB90967" w:rsidR="009D67CA" w:rsidRPr="003B6086" w:rsidRDefault="009D67CA" w:rsidP="009D67C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hyperlink r:id="rId4" w:history="1">
        <w:r w:rsidR="00E42EC7" w:rsidRPr="000A0BC1">
          <w:rPr>
            <w:rStyle w:val="a3"/>
            <w:rFonts w:ascii="Times New Roman" w:hAnsi="Times New Roman" w:cs="Times New Roman"/>
            <w:sz w:val="28"/>
            <w:szCs w:val="28"/>
            <w:lang w:val="kk-KZ"/>
          </w:rPr>
          <w:t>https://moluch.ru/conf/ped/archive/192/10869/</w:t>
        </w:r>
      </w:hyperlink>
      <w:r w:rsidR="00E42EC7">
        <w:rPr>
          <w:rFonts w:ascii="Times New Roman" w:hAnsi="Times New Roman" w:cs="Times New Roman"/>
          <w:sz w:val="28"/>
          <w:szCs w:val="28"/>
          <w:lang w:val="kk-KZ"/>
        </w:rPr>
        <w:t xml:space="preserve"> </w:t>
      </w:r>
    </w:p>
    <w:p w14:paraId="0085BA1C" w14:textId="77777777" w:rsidR="003B6086" w:rsidRDefault="003B6086" w:rsidP="003B6086">
      <w:pPr>
        <w:spacing w:after="0" w:line="240" w:lineRule="auto"/>
        <w:ind w:firstLine="709"/>
        <w:jc w:val="both"/>
        <w:rPr>
          <w:rFonts w:ascii="Times New Roman" w:hAnsi="Times New Roman" w:cs="Times New Roman"/>
          <w:sz w:val="28"/>
          <w:szCs w:val="28"/>
          <w:lang w:val="kk-KZ"/>
        </w:rPr>
      </w:pPr>
    </w:p>
    <w:p w14:paraId="6E225180" w14:textId="77777777" w:rsidR="00126BE8" w:rsidRDefault="00126BE8"/>
    <w:sectPr w:rsidR="00126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3F"/>
    <w:rsid w:val="00126BE8"/>
    <w:rsid w:val="0039657F"/>
    <w:rsid w:val="003B6086"/>
    <w:rsid w:val="004B4C2E"/>
    <w:rsid w:val="00726EE4"/>
    <w:rsid w:val="009B7B06"/>
    <w:rsid w:val="009D67CA"/>
    <w:rsid w:val="009D793F"/>
    <w:rsid w:val="00E42EC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AB60"/>
  <w15:chartTrackingRefBased/>
  <w15:docId w15:val="{968661E7-E284-4C45-89AC-B8FE5FD2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086"/>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EC7"/>
    <w:rPr>
      <w:color w:val="0563C1" w:themeColor="hyperlink"/>
      <w:u w:val="single"/>
    </w:rPr>
  </w:style>
  <w:style w:type="character" w:styleId="a4">
    <w:name w:val="Unresolved Mention"/>
    <w:basedOn w:val="a0"/>
    <w:uiPriority w:val="99"/>
    <w:semiHidden/>
    <w:unhideWhenUsed/>
    <w:rsid w:val="00E42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luch.ru/conf/ped/archive/192/108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Гульсана Кенесова</dc:creator>
  <cp:keywords/>
  <dc:description/>
  <cp:lastModifiedBy>1</cp:lastModifiedBy>
  <cp:revision>2</cp:revision>
  <dcterms:created xsi:type="dcterms:W3CDTF">2023-09-02T16:44:00Z</dcterms:created>
  <dcterms:modified xsi:type="dcterms:W3CDTF">2023-09-02T16:44:00Z</dcterms:modified>
</cp:coreProperties>
</file>