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1C" w:rsidRDefault="003E0F1C" w:rsidP="003E0F1C">
      <w:pPr>
        <w:spacing w:after="0" w:line="240" w:lineRule="auto"/>
        <w:jc w:val="both"/>
        <w:rPr>
          <w:rFonts w:ascii="Times New Roman" w:eastAsia="Times New Roman" w:hAnsi="Times New Roman" w:cs="Times New Roman"/>
          <w:b/>
          <w:sz w:val="32"/>
          <w:szCs w:val="32"/>
          <w:lang w:val="kk-KZ" w:eastAsia="ru-RU"/>
        </w:rPr>
      </w:pPr>
      <w:r w:rsidRPr="003E0F1C">
        <w:rPr>
          <w:rFonts w:ascii="Times New Roman" w:eastAsia="Times New Roman" w:hAnsi="Times New Roman" w:cs="Times New Roman"/>
          <w:sz w:val="28"/>
          <w:szCs w:val="28"/>
          <w:lang w:val="kk-KZ" w:eastAsia="ru-RU"/>
        </w:rPr>
        <w:t xml:space="preserve">    </w:t>
      </w:r>
      <w:r w:rsidRPr="003E0F1C">
        <w:rPr>
          <w:rFonts w:ascii="Times New Roman" w:eastAsia="Times New Roman" w:hAnsi="Times New Roman" w:cs="Times New Roman"/>
          <w:b/>
          <w:sz w:val="32"/>
          <w:szCs w:val="32"/>
          <w:lang w:val="kk-KZ" w:eastAsia="ru-RU"/>
        </w:rPr>
        <w:t>Диалогтық оқыту арқы</w:t>
      </w:r>
      <w:r w:rsidRPr="003E0F1C">
        <w:rPr>
          <w:rFonts w:ascii="Times New Roman" w:eastAsia="Times New Roman" w:hAnsi="Times New Roman" w:cs="Times New Roman"/>
          <w:b/>
          <w:sz w:val="32"/>
          <w:szCs w:val="32"/>
          <w:lang w:val="kk-KZ" w:eastAsia="ru-RU"/>
        </w:rPr>
        <w:t>лы сыни тұрғыдан ойлауды дамыту</w:t>
      </w:r>
    </w:p>
    <w:p w:rsidR="003E0F1C" w:rsidRPr="003E0F1C" w:rsidRDefault="003E0F1C" w:rsidP="003E0F1C">
      <w:pPr>
        <w:spacing w:after="0" w:line="240" w:lineRule="auto"/>
        <w:jc w:val="both"/>
        <w:rPr>
          <w:rFonts w:ascii="Times New Roman" w:eastAsia="Times New Roman" w:hAnsi="Times New Roman" w:cs="Times New Roman"/>
          <w:b/>
          <w:sz w:val="32"/>
          <w:szCs w:val="32"/>
          <w:lang w:val="kk-KZ" w:eastAsia="ru-RU"/>
        </w:rPr>
      </w:pPr>
      <w:bookmarkStart w:id="0" w:name="_GoBack"/>
      <w:bookmarkEnd w:id="0"/>
    </w:p>
    <w:p w:rsidR="003E0F1C" w:rsidRPr="003E0F1C" w:rsidRDefault="003E0F1C" w:rsidP="003E0F1C">
      <w:pPr>
        <w:spacing w:after="0" w:line="240" w:lineRule="auto"/>
        <w:ind w:left="720"/>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 xml:space="preserve">     «</w:t>
      </w:r>
      <w:r w:rsidRPr="003E0F1C">
        <w:rPr>
          <w:rFonts w:ascii="Times New Roman" w:eastAsia="Times New Roman" w:hAnsi="Times New Roman" w:cs="Times New Roman"/>
          <w:b/>
          <w:sz w:val="28"/>
          <w:szCs w:val="28"/>
          <w:lang w:val="kk-KZ" w:eastAsia="ru-RU"/>
        </w:rPr>
        <w:t>Дұрыс сұрақ құрастыра алсақ, біз өзімізге жаңа әлем аша аламыз</w:t>
      </w:r>
      <w:r w:rsidRPr="003E0F1C">
        <w:rPr>
          <w:rFonts w:ascii="Times New Roman" w:eastAsia="Times New Roman" w:hAnsi="Times New Roman" w:cs="Times New Roman"/>
          <w:sz w:val="28"/>
          <w:szCs w:val="28"/>
          <w:lang w:val="kk-KZ" w:eastAsia="ru-RU"/>
        </w:rPr>
        <w:t>»</w:t>
      </w:r>
    </w:p>
    <w:p w:rsidR="003E0F1C" w:rsidRPr="003E0F1C" w:rsidRDefault="003E0F1C" w:rsidP="003E0F1C">
      <w:pPr>
        <w:spacing w:after="0" w:line="240" w:lineRule="auto"/>
        <w:ind w:left="720"/>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 xml:space="preserve">                                                      К. Эриксон</w:t>
      </w:r>
    </w:p>
    <w:p w:rsidR="003E0F1C" w:rsidRPr="003E0F1C" w:rsidRDefault="003E0F1C" w:rsidP="003E0F1C">
      <w:pPr>
        <w:spacing w:after="0" w:line="240" w:lineRule="auto"/>
        <w:jc w:val="both"/>
        <w:rPr>
          <w:rFonts w:ascii="Times New Roman" w:hAnsi="Times New Roman" w:cs="Times New Roman"/>
          <w:sz w:val="28"/>
          <w:szCs w:val="28"/>
          <w:lang w:val="kk-KZ"/>
        </w:rPr>
      </w:pPr>
      <w:r w:rsidRPr="003E0F1C">
        <w:rPr>
          <w:rFonts w:ascii="Times New Roman" w:hAnsi="Times New Roman" w:cs="Times New Roman"/>
          <w:b/>
          <w:bCs/>
          <w:sz w:val="28"/>
          <w:szCs w:val="28"/>
          <w:lang w:val="kk-KZ"/>
        </w:rPr>
        <w:t xml:space="preserve">         «Мәселе нені үйретуде емес, қалай үйретуде» деген халық даналығы мұғалім балаға дайын білімді емес, соны игеретін әдіс – тәсіл мен құралды беру керектігін ескертеді.</w:t>
      </w:r>
    </w:p>
    <w:p w:rsidR="003E0F1C" w:rsidRPr="003E0F1C" w:rsidRDefault="003E0F1C" w:rsidP="003E0F1C">
      <w:pPr>
        <w:spacing w:after="0" w:line="240" w:lineRule="auto"/>
        <w:ind w:left="720"/>
        <w:rPr>
          <w:rFonts w:ascii="Times New Roman" w:eastAsia="Times New Roman" w:hAnsi="Times New Roman" w:cs="Times New Roman"/>
          <w:sz w:val="28"/>
          <w:szCs w:val="28"/>
          <w:lang w:val="kk-KZ" w:eastAsia="ru-RU"/>
        </w:rPr>
      </w:pPr>
    </w:p>
    <w:p w:rsidR="003E0F1C" w:rsidRDefault="003E0F1C" w:rsidP="003E0F1C">
      <w:pPr>
        <w:spacing w:after="0" w:line="240" w:lineRule="auto"/>
        <w:ind w:firstLine="426"/>
        <w:rPr>
          <w:rFonts w:ascii="Times New Roman" w:eastAsia="Times New Roman" w:hAnsi="Times New Roman" w:cs="Times New Roman"/>
          <w:b/>
          <w:bCs/>
          <w:sz w:val="28"/>
          <w:szCs w:val="28"/>
          <w:lang w:val="kk-KZ"/>
        </w:rPr>
      </w:pPr>
      <w:r w:rsidRPr="003E0F1C">
        <w:rPr>
          <w:rFonts w:ascii="Times New Roman" w:eastAsia="Times New Roman" w:hAnsi="Times New Roman" w:cs="Times New Roman"/>
          <w:sz w:val="28"/>
          <w:szCs w:val="28"/>
          <w:lang w:val="kk-KZ" w:eastAsia="ru-RU"/>
        </w:rPr>
        <w:t xml:space="preserve">Мақсаты: </w:t>
      </w:r>
    </w:p>
    <w:p w:rsidR="003E0F1C" w:rsidRPr="003E0F1C" w:rsidRDefault="003E0F1C" w:rsidP="003E0F1C">
      <w:pPr>
        <w:spacing w:after="0" w:line="240" w:lineRule="auto"/>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Cs/>
          <w:sz w:val="28"/>
          <w:szCs w:val="28"/>
          <w:lang w:val="kk-KZ"/>
        </w:rPr>
        <w:t xml:space="preserve"> Д</w:t>
      </w:r>
      <w:r w:rsidRPr="003E0F1C">
        <w:rPr>
          <w:rFonts w:ascii="Times New Roman" w:eastAsia="Times New Roman" w:hAnsi="Times New Roman" w:cs="Times New Roman"/>
          <w:bCs/>
          <w:sz w:val="28"/>
          <w:szCs w:val="28"/>
          <w:lang w:val="kk-KZ"/>
        </w:rPr>
        <w:t>иалог арқылы оқыту әдістерін тиімді қолданып, сыни тұрғыдан ойлаудың маңыздылығын түсіну.</w:t>
      </w:r>
    </w:p>
    <w:p w:rsidR="003E0F1C" w:rsidRPr="003E0F1C" w:rsidRDefault="003E0F1C" w:rsidP="003E0F1C">
      <w:pPr>
        <w:spacing w:after="0" w:line="240" w:lineRule="auto"/>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bCs/>
          <w:sz w:val="28"/>
          <w:szCs w:val="28"/>
          <w:lang w:val="kk-KZ" w:eastAsia="ru-RU"/>
        </w:rPr>
        <w:t>- Оқушыларды сабақта сыни тұрғыдан ойлауға үйрету жолдарын анықтау.</w:t>
      </w:r>
    </w:p>
    <w:p w:rsidR="003E0F1C" w:rsidRPr="003E0F1C" w:rsidRDefault="003E0F1C" w:rsidP="003E0F1C">
      <w:pPr>
        <w:spacing w:after="0" w:line="240" w:lineRule="auto"/>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bCs/>
          <w:sz w:val="28"/>
          <w:szCs w:val="28"/>
          <w:lang w:val="kk-KZ" w:eastAsia="ru-RU"/>
        </w:rPr>
        <w:t>- Әр түрлі қызықты тапсырмалар беру арқылы оқушылардың қазақ тілі мен әдебиеті сабағына деген қызығушылығын, тіл байлығын, ой өрісін, ынтасын дамыту.</w:t>
      </w:r>
    </w:p>
    <w:p w:rsidR="003E0F1C" w:rsidRPr="003E0F1C" w:rsidRDefault="003E0F1C" w:rsidP="003E0F1C">
      <w:pPr>
        <w:spacing w:after="0" w:line="240" w:lineRule="auto"/>
        <w:ind w:firstLine="426"/>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Күтілетін нәтиже: мұғалімдер диалог арқылы оқытудың ауызекі сөйлеу тіліне тигізер маңыздылығын және күнделікті сабақта сыни ойлаудың маңыздылығын диалог әдісін қолдану арқылы жүзеге асыруға болатынын түсінеді.                                                               Елімізде  болып  жатқан  саяси,  əлеуметтік  жəне  экономикалық  өзгерістер  оқу жүйесіне  де  əсер  етіп  жатыр.  Бұл  өзгерістер  мектептерде  жаңа  пəн дерді  енгізумен қатар,  əдістемелерін  де  өзгерту  қажеттілігін  туғызды. Бағдарлама мазмұны нəтижеге бағытталған 7  модульді  қамтиды.  Сол  модульдардың  ішінде  ауқымы  кең  модуль  –  сыни  тұрғыдан ойлауға үйрету.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Сыни  тұрғыдан  ойлауға  үйрету  қазіргі  таңда  маңызды  модуль.  Себебі,    ол балалардың  белсенділігі  мен  білімге  деген  қызығушылығы  мен  қатар  олардың  ойлау қабілеті  дамып,  ойлаудың  биік  шыңына  жетеді.  Сондай-ақ  шығармашылық  қабілеті артып, кез келген нəрсеге сын көзбен қарай отырып, өзіндік зерттеулер жүргізеді. Сыни тұрғыдан  ойлауға  үйретуде  əртүрлі  əдіс-тəсілдер  қолданылады.  Солардың бірі əрі бірегейі  диалогтік  оқыту  əдісі.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Диалогтік  оқытуды  пайдалана    отырып  сыни  тұрғыдан ойлауға  үйретудің  маңыздылығы  өте  зор. Сонымен  қатар,  бұл  əлі  қанатын  кең  жая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алмаған оқытудың ең бір жоғары түрі.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Диалогтік əдісті пайдалана отырып оқыту оқушының: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-еркін  ойлануына  мүмкіндік береді,  ақыл-ойын  дамытады;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-шығармашылық белсенділігін арттырады;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-ұжымдық іс-əрекетке тəрбиелейді;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-тіл байлығын жетілдіреді;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-жан-жақты ізденушілігін арттырады.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Сондай-ақ мұғалімдер үшін де пайдалы: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 xml:space="preserve">-диалогтік əдістерді  пайдалану арқылы  сабақтың  нақты  мəнін  терең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ашуға  көмектеседі;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lastRenderedPageBreak/>
        <w:t>-оқушылардың  барлығын  сабаққа  қатыстыруға  мүмкіндік  береді;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-əр  оқушының  білім деңгейін  анықтауға  болады;</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-оқушыларды  ізденіске  баулып,  өз  бетінше  жұмыс  істеуге үйретеді;</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 -оқушылардың барлығын бағалауға болады.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Диалогтық əңгімені дамытуда ең бастысы –сұрақ қоя білу маңызды.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Дұрыс сұрақ қою арқылы мыналарды дамыта аламын: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-оқушылардың шынайы қызығушылығы мен сезімдерін анықтайды;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-білімге құштарлықты дамытады жəне зерттеуге ынталандырады;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-оқушылардың бір-бірімен үйренуіне, басқа  оқушылардың идеяларын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құрметтеуіне жəне бағалауына ықпал етеді;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-оқушылардың сыни тұрғыдан ойлауына ықпал етеді.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Сыни тұрғыдан ойлаудағы диалог рөлін арттыру мақсатында əзірленген іс-əрекет кезінде оқушының талқылауға қатысуы оқушылардың білім деңгейін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дамытуда диалог жүргізудің  маңызы  зор.  Диалогта «оқушы мен оқытушы»,«оқушы мен мұғалім» бірлескен  сұхбаты  құрылады.  Диалогта  оқушылар    тақырып  бойынша  өз  ойларын білдіруіне  мүмкіндік  беріледі.  Бір-бірінің  түрлі  идеаларын  тыңдай  отырып, оқушылардың  түсінігі  тереңдей ді.  Өз  идеаларын  дəлəлдей  біледі.  Оқушының  қандай деңгейде  екенін  мұғалімнің  аңғаруына  да  көмектеседі.  Сыныптағы  талқылау мұғалімнің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басқаруындағы тақырып  төңірегінде  оқушының  нені,  қалай  айту</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қажеттігі сипатында болады.  </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i/>
          <w:iCs/>
          <w:sz w:val="28"/>
          <w:szCs w:val="28"/>
          <w:lang w:val="kk-KZ" w:eastAsia="ru-RU"/>
        </w:rPr>
        <w:t>Диалогтік оқыту барысындағы диалогтің біліктіліктері:</w:t>
      </w:r>
    </w:p>
    <w:p w:rsidR="003E0F1C" w:rsidRPr="003E0F1C" w:rsidRDefault="003E0F1C" w:rsidP="003E0F1C">
      <w:pPr>
        <w:numPr>
          <w:ilvl w:val="0"/>
          <w:numId w:val="1"/>
        </w:numPr>
        <w:shd w:val="clear" w:color="auto" w:fill="FFFFFF"/>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Сұрақты мәселені талқылауға қатысу және өзінің ойын жеткізе білу;</w:t>
      </w:r>
    </w:p>
    <w:p w:rsidR="003E0F1C" w:rsidRPr="003E0F1C" w:rsidRDefault="003E0F1C" w:rsidP="003E0F1C">
      <w:pPr>
        <w:numPr>
          <w:ilvl w:val="0"/>
          <w:numId w:val="1"/>
        </w:numPr>
        <w:shd w:val="clear" w:color="auto" w:fill="FFFFFF"/>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Пікірлестерден алынған хабарды толықтыра алу, нақтылай алу;</w:t>
      </w:r>
    </w:p>
    <w:p w:rsidR="003E0F1C" w:rsidRPr="003E0F1C" w:rsidRDefault="003E0F1C" w:rsidP="003E0F1C">
      <w:pPr>
        <w:numPr>
          <w:ilvl w:val="0"/>
          <w:numId w:val="1"/>
        </w:numPr>
        <w:shd w:val="clear" w:color="auto" w:fill="FFFFFF"/>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Сөйлесушінің айтқандарына дау айта алу, келіспеу, өз дәлелін келтіру;</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i/>
          <w:iCs/>
          <w:sz w:val="28"/>
          <w:szCs w:val="28"/>
          <w:lang w:val="kk-KZ" w:eastAsia="ru-RU"/>
        </w:rPr>
        <w:t>Диалогтік оқыту барысындағы диалогтің құрылымы:</w:t>
      </w:r>
      <w:r w:rsidRPr="003E0F1C">
        <w:rPr>
          <w:rFonts w:ascii="Times New Roman" w:eastAsia="Times New Roman" w:hAnsi="Times New Roman" w:cs="Times New Roman"/>
          <w:sz w:val="28"/>
          <w:szCs w:val="28"/>
          <w:lang w:val="kk-KZ" w:eastAsia="ru-RU"/>
        </w:rPr>
        <w:t xml:space="preserve"> Диалогта сұрақ / жауап / қарсы сұрақ / сөйлеушілердің көңіл-күйі, реакциясы (сөзбен берілмейтін) болады. </w:t>
      </w:r>
      <w:r w:rsidRPr="003E0F1C">
        <w:rPr>
          <w:rFonts w:ascii="Times New Roman" w:eastAsia="Times New Roman" w:hAnsi="Times New Roman" w:cs="Times New Roman"/>
          <w:sz w:val="28"/>
          <w:szCs w:val="28"/>
          <w:lang w:eastAsia="ru-RU"/>
        </w:rPr>
        <w:t xml:space="preserve">Диалогтар қысқа (2-3 сөйлем) және «мазмұнды» яғни ұзын болуы мүмкін. </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sz w:val="28"/>
          <w:szCs w:val="28"/>
          <w:lang w:val="kk-KZ" w:eastAsia="ru-RU"/>
        </w:rPr>
        <w:t>Диалогтік оқытуда сұрақ қою маңызды дағдылардың бірі болып табылады, себебі сұрақ дұрыс қойылған жағдайда сабақ берудің тиімді құралына айналады және де оқушылардың оқуына қолдау көрсетіп, оны жақсарта және кеңейте алады. Оқушылардың тақырыпты түсінуіне қол жеткізуі үшін мұғалімдер қолданатын сұрақтардың екі түрі: </w:t>
      </w:r>
      <w:r w:rsidRPr="003E0F1C">
        <w:rPr>
          <w:rFonts w:ascii="Times New Roman" w:eastAsia="Times New Roman" w:hAnsi="Times New Roman" w:cs="Times New Roman"/>
          <w:i/>
          <w:iCs/>
          <w:sz w:val="28"/>
          <w:szCs w:val="28"/>
          <w:lang w:val="kk-KZ" w:eastAsia="ru-RU"/>
        </w:rPr>
        <w:t>төмен дәрежелі </w:t>
      </w:r>
      <w:r w:rsidRPr="003E0F1C">
        <w:rPr>
          <w:rFonts w:ascii="Times New Roman" w:eastAsia="Times New Roman" w:hAnsi="Times New Roman" w:cs="Times New Roman"/>
          <w:sz w:val="28"/>
          <w:szCs w:val="28"/>
          <w:lang w:val="kk-KZ" w:eastAsia="ru-RU"/>
        </w:rPr>
        <w:t>және</w:t>
      </w:r>
      <w:r w:rsidRPr="003E0F1C">
        <w:rPr>
          <w:rFonts w:ascii="Times New Roman" w:eastAsia="Times New Roman" w:hAnsi="Times New Roman" w:cs="Times New Roman"/>
          <w:i/>
          <w:iCs/>
          <w:sz w:val="28"/>
          <w:szCs w:val="28"/>
          <w:lang w:val="kk-KZ" w:eastAsia="ru-RU"/>
        </w:rPr>
        <w:t> жоғары дәрежелі сұрақтар </w:t>
      </w:r>
      <w:r w:rsidRPr="003E0F1C">
        <w:rPr>
          <w:rFonts w:ascii="Times New Roman" w:eastAsia="Times New Roman" w:hAnsi="Times New Roman" w:cs="Times New Roman"/>
          <w:sz w:val="28"/>
          <w:szCs w:val="28"/>
          <w:lang w:val="kk-KZ" w:eastAsia="ru-RU"/>
        </w:rPr>
        <w:t xml:space="preserve">кең қолданылады деген пікір бар. Кей кездері төмен дәрежелі сұрақтарды «жабық» немесе «дұрыс емес» сұрақтар деп те атайды. Олар жаттап алуға бағытталған және де оған берілген жауап («дұрыс» немесе «дұрыс емес» деп) бағаланады. Ал жоғары дәрежелі сұрақтар (ашық сұрақтар) қойылғанда, оқушылар ақпаратты белгілі бір жолдармен қолдануға, қайта құруға, кеңейтуге, бағалауға және талдауға тиіс болады. Тиімді педагогика аясында бұл сұрақтардың екі түрі де қолданылады, тек қойылатын сұрақтың түрі оның мақсатына қарай өзгеріп отырады. Оның үстіне, сұрақты оқушылардың білім алу қабілеттеріне сәйкес болатындай етіп құру қажет. Түрлі мүмкіндіктерге және түрлі оқушыларға қарай сұрақтарды саралауға болады. Оқушының білім алуын қолдау үшін сұрақ қоюдың түрткі </w:t>
      </w:r>
      <w:r w:rsidRPr="003E0F1C">
        <w:rPr>
          <w:rFonts w:ascii="Times New Roman" w:eastAsia="Times New Roman" w:hAnsi="Times New Roman" w:cs="Times New Roman"/>
          <w:sz w:val="28"/>
          <w:szCs w:val="28"/>
          <w:lang w:val="kk-KZ" w:eastAsia="ru-RU"/>
        </w:rPr>
        <w:lastRenderedPageBreak/>
        <w:t>болу, сынақтан өткізу және қайта бағыттау сияқты түрлі техникалары қолданылады.</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val="kk-KZ" w:eastAsia="ru-RU"/>
        </w:rPr>
        <w:t xml:space="preserve">Сұрақ қоюда мұғалімнің мақсаты айқын болу керек. Оқушының білім алуын қолдау үшін сұрақ қоюдың техникасын білу әр мұғалімге міндетті. </w:t>
      </w:r>
      <w:r w:rsidRPr="003E0F1C">
        <w:rPr>
          <w:rFonts w:ascii="Times New Roman" w:eastAsia="Times New Roman" w:hAnsi="Times New Roman" w:cs="Times New Roman"/>
          <w:sz w:val="28"/>
          <w:szCs w:val="28"/>
          <w:lang w:eastAsia="ru-RU"/>
        </w:rPr>
        <w:t>Енді сұрақтың сол техникаларына тоқталатын болсақ:</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i/>
          <w:iCs/>
          <w:sz w:val="28"/>
          <w:szCs w:val="28"/>
          <w:lang w:eastAsia="ru-RU"/>
        </w:rPr>
        <w:t>Түрткі болу:</w:t>
      </w:r>
      <w:r w:rsidRPr="003E0F1C">
        <w:rPr>
          <w:rFonts w:ascii="Times New Roman" w:eastAsia="Times New Roman" w:hAnsi="Times New Roman" w:cs="Times New Roman"/>
          <w:sz w:val="28"/>
          <w:szCs w:val="28"/>
          <w:lang w:eastAsia="ru-RU"/>
        </w:rPr>
        <w:t> түрткі болуға арналған сұрақтар бірінші жауап алу үшін және оқушының жауабын түзетуге көмектесу үшін қажет, айталық, сұрақты қарапайым етіп қою, өткен материалға оралу, ойға салу, дұрысын қабылдау және толығырақ жауап беруге итермелеу.</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i/>
          <w:iCs/>
          <w:sz w:val="28"/>
          <w:szCs w:val="28"/>
          <w:lang w:eastAsia="ru-RU"/>
        </w:rPr>
        <w:t>              Сынақтан өткізу:</w:t>
      </w:r>
      <w:r w:rsidRPr="003E0F1C">
        <w:rPr>
          <w:rFonts w:ascii="Times New Roman" w:eastAsia="Times New Roman" w:hAnsi="Times New Roman" w:cs="Times New Roman"/>
          <w:sz w:val="28"/>
          <w:szCs w:val="28"/>
          <w:lang w:eastAsia="ru-RU"/>
        </w:rPr>
        <w:t> сынақтан өткізуге арналған сұрақтар оқушыларға анағұрлым толық жауап беруге, өз ойларын анық білдіруге, өз идеяларын дамытуға көмектесетіндей етіп құрылуы қажет, сондай-ақ «Сіз мысал келтіре аласыз ба?» деген сияқты сұрақтар тапсырманы орындау барысында оқушыға бағдар беріп отырады.</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val="kk-KZ" w:eastAsia="ru-RU"/>
        </w:rPr>
      </w:pPr>
      <w:r w:rsidRPr="003E0F1C">
        <w:rPr>
          <w:rFonts w:ascii="Times New Roman" w:eastAsia="Times New Roman" w:hAnsi="Times New Roman" w:cs="Times New Roman"/>
          <w:i/>
          <w:iCs/>
          <w:sz w:val="28"/>
          <w:szCs w:val="28"/>
          <w:lang w:eastAsia="ru-RU"/>
        </w:rPr>
        <w:t>               Қайта бағыттау:</w:t>
      </w:r>
      <w:r w:rsidRPr="003E0F1C">
        <w:rPr>
          <w:rFonts w:ascii="Times New Roman" w:eastAsia="Times New Roman" w:hAnsi="Times New Roman" w:cs="Times New Roman"/>
          <w:sz w:val="28"/>
          <w:szCs w:val="28"/>
          <w:lang w:eastAsia="ru-RU"/>
        </w:rPr>
        <w:t xml:space="preserve"> сұрақты басқа оқушыларға қайта бағыттау, мысалы, «Көмектесе алатындар бар ма?». </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               Оқытуды диалогтік тәсілмен дамытудағы сұрақтардың маңызын қарастыратын болсақ, сұрақ қою арқылы мұғалім:</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оқушыларды тақырып бойынша және сындарлы сөйлеуге ынталандырады;</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оқушылардың шынайы қызығушылығы мен сезімдерін анықтайды;</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білімге құштарлықты дамытады және зерттеуге ынталандырады;</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оқушыларға білімін қалыптастыруға және вербалдандыруға көмектеседі;</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оқушылардың сыни тұрғыдан ойлауына ықпал етеді;</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оқушыларға сыни тұрғыдан ойлауға көмектеседі;</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оқушылардың бір-бірінен үйренуіне, басқа оқушылардың идеяларын құрметтеуіне және бағалауына ықпал етеді;</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әңгімелесу және ой елегінен өткізу көмегімен ойын жинақтауға көмек береді, іс-әрекеттерін тереңдетеді және шоғырландырады;</w:t>
      </w:r>
    </w:p>
    <w:p w:rsidR="003E0F1C" w:rsidRPr="003E0F1C" w:rsidRDefault="003E0F1C" w:rsidP="003E0F1C">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оқытудағы қиындықтар мен түсінбестіктерді анықтайды.</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Осы орайда оқыту барысындағы диалогтік оқытудың атқаратын рөлі зор. Қазірдің өзінде сыныптағы оқушылардың бірлескен сұхбаты үлкен пайда келтіретіндігін көрсететін жеткілікті дәлелдер бар. Олар:</w:t>
      </w:r>
    </w:p>
    <w:p w:rsidR="003E0F1C" w:rsidRPr="003E0F1C" w:rsidRDefault="003E0F1C" w:rsidP="003E0F1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оқушылардың тақырып бойынша өз ойларын білдіруіне мүмкіндік береді;</w:t>
      </w:r>
    </w:p>
    <w:p w:rsidR="003E0F1C" w:rsidRPr="003E0F1C" w:rsidRDefault="003E0F1C" w:rsidP="003E0F1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басқа адамдарда түрлі идеялардың болатындығын оқушылардың түсінулеріне көмектеседі;</w:t>
      </w:r>
    </w:p>
    <w:p w:rsidR="003E0F1C" w:rsidRPr="003E0F1C" w:rsidRDefault="003E0F1C" w:rsidP="003E0F1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оқушылардың өз идеяларын дәлелдеуіне көмектеседі;</w:t>
      </w:r>
    </w:p>
    <w:p w:rsidR="003E0F1C" w:rsidRPr="003E0F1C" w:rsidRDefault="003E0F1C" w:rsidP="003E0F1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 xml:space="preserve">мұғалімдерге оқушыларды оқыту барысында олардың оқушылары қандай деңгейде екендігін түсінуге көмектеседі. </w:t>
      </w:r>
    </w:p>
    <w:p w:rsidR="003E0F1C" w:rsidRPr="003E0F1C" w:rsidRDefault="003E0F1C" w:rsidP="003E0F1C">
      <w:pPr>
        <w:shd w:val="clear" w:color="auto" w:fill="FFFFFF"/>
        <w:spacing w:after="0" w:line="240" w:lineRule="auto"/>
        <w:jc w:val="both"/>
        <w:rPr>
          <w:rFonts w:ascii="Times New Roman" w:eastAsia="Times New Roman" w:hAnsi="Times New Roman" w:cs="Times New Roman"/>
          <w:sz w:val="28"/>
          <w:szCs w:val="28"/>
          <w:lang w:eastAsia="ru-RU"/>
        </w:rPr>
      </w:pPr>
      <w:r w:rsidRPr="003E0F1C">
        <w:rPr>
          <w:rFonts w:ascii="Times New Roman" w:eastAsia="Times New Roman" w:hAnsi="Times New Roman" w:cs="Times New Roman"/>
          <w:sz w:val="28"/>
          <w:szCs w:val="28"/>
          <w:lang w:eastAsia="ru-RU"/>
        </w:rPr>
        <w:t xml:space="preserve">           Қорыта айтқанда, диалогтік оқыту арқылы оқушылардың сын тұрғысынан ойлауларын дамытудың болашағы зор деген сеніммен айтуға болады. Себебі, оқыту процесінің негізгі міндеттерін шешуге, жеке адамның шығармашылығын қалыптастыруға ғылыми негіз бола алады. Сын </w:t>
      </w:r>
      <w:r w:rsidRPr="003E0F1C">
        <w:rPr>
          <w:rFonts w:ascii="Times New Roman" w:eastAsia="Times New Roman" w:hAnsi="Times New Roman" w:cs="Times New Roman"/>
          <w:sz w:val="28"/>
          <w:szCs w:val="28"/>
          <w:lang w:eastAsia="ru-RU"/>
        </w:rPr>
        <w:lastRenderedPageBreak/>
        <w:t>тұрғысынан ойлауды дамыту мен диалогтік оқытуды болашақта үзбей қолданып сабақтарда және оқыту процесінің барлық формасында қолдану керек деп тұжырымдаймын, себебі оқыту іс-әрекетінің негізгі міндеті танымдық іс-әрекетті дамыту, ойлауды дамыту болып табылатындығы әрбір педагог үшін кәсіби парыз.</w:t>
      </w: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p>
    <w:p w:rsidR="003E0F1C" w:rsidRPr="003E0F1C" w:rsidRDefault="003E0F1C" w:rsidP="003E0F1C">
      <w:pPr>
        <w:spacing w:after="0" w:line="240" w:lineRule="auto"/>
        <w:jc w:val="both"/>
        <w:rPr>
          <w:rFonts w:ascii="Times New Roman" w:eastAsia="Times New Roman" w:hAnsi="Times New Roman" w:cs="Times New Roman"/>
          <w:sz w:val="28"/>
          <w:szCs w:val="28"/>
          <w:lang w:val="kk-KZ" w:eastAsia="ru-RU"/>
        </w:rPr>
      </w:pPr>
    </w:p>
    <w:p w:rsidR="000D354C" w:rsidRPr="003E0F1C" w:rsidRDefault="003E0F1C" w:rsidP="003E0F1C">
      <w:pPr>
        <w:spacing w:after="0" w:line="240" w:lineRule="auto"/>
        <w:rPr>
          <w:rFonts w:ascii="Times New Roman" w:hAnsi="Times New Roman" w:cs="Times New Roman"/>
          <w:sz w:val="28"/>
          <w:szCs w:val="28"/>
        </w:rPr>
      </w:pPr>
    </w:p>
    <w:sectPr w:rsidR="000D354C" w:rsidRPr="003E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A594A"/>
    <w:multiLevelType w:val="multilevel"/>
    <w:tmpl w:val="48A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21721"/>
    <w:multiLevelType w:val="multilevel"/>
    <w:tmpl w:val="139A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253A5"/>
    <w:multiLevelType w:val="multilevel"/>
    <w:tmpl w:val="5502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9D"/>
    <w:rsid w:val="0032039D"/>
    <w:rsid w:val="003E0F1C"/>
    <w:rsid w:val="00A4734A"/>
    <w:rsid w:val="00D1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2023-02-20T13:14:00Z</dcterms:created>
  <dcterms:modified xsi:type="dcterms:W3CDTF">2023-02-20T13:18:00Z</dcterms:modified>
</cp:coreProperties>
</file>