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EF56" w14:textId="77777777" w:rsidR="0097432F" w:rsidRPr="0097432F" w:rsidRDefault="0097432F" w:rsidP="0097432F">
      <w:pPr>
        <w:pStyle w:val="Default"/>
        <w:suppressLineNumbers/>
        <w:tabs>
          <w:tab w:val="left" w:pos="284"/>
          <w:tab w:val="left" w:pos="567"/>
          <w:tab w:val="left" w:pos="851"/>
          <w:tab w:val="left" w:pos="993"/>
        </w:tabs>
        <w:suppressAutoHyphens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W w:w="1077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567"/>
        <w:gridCol w:w="850"/>
        <w:gridCol w:w="63"/>
        <w:gridCol w:w="1692"/>
        <w:gridCol w:w="3570"/>
        <w:gridCol w:w="1417"/>
      </w:tblGrid>
      <w:tr w:rsidR="0097432F" w:rsidRPr="0097432F" w14:paraId="65CA410A" w14:textId="77777777" w:rsidTr="0007566A">
        <w:trPr>
          <w:trHeight w:val="516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F7DCD" w14:textId="77777777" w:rsidR="0097432F" w:rsidRPr="0097432F" w:rsidRDefault="0097432F" w:rsidP="001B665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Раздел: Архитектура.</w:t>
            </w:r>
          </w:p>
          <w:p w14:paraId="5C69E6DB" w14:textId="77777777" w:rsidR="0097432F" w:rsidRPr="0097432F" w:rsidRDefault="0097432F" w:rsidP="001B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Волшебные города</w:t>
            </w:r>
          </w:p>
        </w:tc>
      </w:tr>
      <w:tr w:rsidR="0097432F" w:rsidRPr="0097432F" w14:paraId="3771FF46" w14:textId="77777777" w:rsidTr="0007566A">
        <w:trPr>
          <w:trHeight w:val="516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E028A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УРОК: литературное чтение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41CCF" w14:textId="036F3FF2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Школа: </w:t>
            </w:r>
            <w:proofErr w:type="spellStart"/>
            <w:r w:rsidR="004B5705" w:rsidRPr="004B5705">
              <w:rPr>
                <w:rFonts w:ascii="Times New Roman" w:hAnsi="Times New Roman"/>
                <w:b/>
                <w:bCs/>
                <w:sz w:val="24"/>
                <w:szCs w:val="24"/>
              </w:rPr>
              <w:t>Prometheus</w:t>
            </w:r>
            <w:proofErr w:type="spellEnd"/>
            <w:r w:rsidR="004B5705" w:rsidRPr="004B57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5705" w:rsidRPr="004B5705">
              <w:rPr>
                <w:rFonts w:ascii="Times New Roman" w:hAnsi="Times New Roman"/>
                <w:b/>
                <w:bCs/>
                <w:sz w:val="24"/>
                <w:szCs w:val="24"/>
              </w:rPr>
              <w:t>School ​</w:t>
            </w:r>
          </w:p>
        </w:tc>
      </w:tr>
      <w:tr w:rsidR="0097432F" w:rsidRPr="0097432F" w14:paraId="0F7812F7" w14:textId="77777777" w:rsidTr="0007566A">
        <w:trPr>
          <w:trHeight w:val="233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B049C" w14:textId="5CA1DF70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="008E0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CA8E4" w14:textId="1AF96C50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</w:rPr>
              <w:t>ФИО учителя:</w:t>
            </w:r>
            <w:r w:rsidR="008E0E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B5705">
              <w:rPr>
                <w:rFonts w:ascii="Times New Roman" w:eastAsia="Times New Roman" w:hAnsi="Times New Roman"/>
                <w:b/>
                <w:sz w:val="24"/>
                <w:szCs w:val="24"/>
              </w:rPr>
              <w:t>Мальченко Олеся Владимировна</w:t>
            </w:r>
          </w:p>
        </w:tc>
      </w:tr>
      <w:tr w:rsidR="0097432F" w:rsidRPr="0097432F" w14:paraId="2E161E4D" w14:textId="77777777" w:rsidTr="0007566A">
        <w:trPr>
          <w:trHeight w:val="233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C42EF" w14:textId="69C59995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КЛАСС: 3</w:t>
            </w:r>
            <w:r w:rsidR="008E0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07CF4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663F8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отсутствующих:</w:t>
            </w:r>
          </w:p>
        </w:tc>
      </w:tr>
      <w:tr w:rsidR="0097432F" w:rsidRPr="0097432F" w14:paraId="729D23DD" w14:textId="77777777" w:rsidTr="0007566A">
        <w:trPr>
          <w:trHeight w:val="233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53788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021C9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sz w:val="24"/>
                <w:szCs w:val="24"/>
              </w:rPr>
              <w:t>А. Волков «Волшебник Изумрудного города». Ф. Баум «Волшебник страны Оз»</w:t>
            </w:r>
          </w:p>
        </w:tc>
      </w:tr>
      <w:tr w:rsidR="0097432F" w:rsidRPr="0097432F" w14:paraId="7304A3C9" w14:textId="77777777" w:rsidTr="0007566A">
        <w:trPr>
          <w:trHeight w:val="233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5BB44" w14:textId="77777777" w:rsidR="0097432F" w:rsidRPr="0097432F" w:rsidRDefault="0097432F" w:rsidP="001B665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обучения, которые достигаются на </w:t>
            </w:r>
            <w:proofErr w:type="gramStart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данном  уроке</w:t>
            </w:r>
            <w:proofErr w:type="gramEnd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(ссылка на учебную программу)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DDB6B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 xml:space="preserve">3.1.1.1 отвечать на открытые вопросы по содержанию для определения ключевых моментов </w:t>
            </w:r>
          </w:p>
          <w:p w14:paraId="7EF78F27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 xml:space="preserve">3.2.8.1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 </w:t>
            </w:r>
          </w:p>
          <w:p w14:paraId="7A3BD1F6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3.3.3.1 писать творческие работы в форме постера/проекта/рекламы/</w:t>
            </w:r>
          </w:p>
          <w:p w14:paraId="63F2C1E0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заметки/презентации</w:t>
            </w:r>
          </w:p>
        </w:tc>
      </w:tr>
      <w:tr w:rsidR="0097432F" w:rsidRPr="0097432F" w14:paraId="529141E6" w14:textId="77777777" w:rsidTr="0007566A">
        <w:trPr>
          <w:trHeight w:val="233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C4810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552F9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>Понимание содержания аудио/видеоинформации</w:t>
            </w:r>
          </w:p>
          <w:p w14:paraId="36BCE709" w14:textId="77777777" w:rsidR="0097432F" w:rsidRPr="0097432F" w:rsidRDefault="0097432F" w:rsidP="001B6655">
            <w:pPr>
              <w:pStyle w:val="a3"/>
              <w:jc w:val="both"/>
              <w:rPr>
                <w:rFonts w:eastAsia="Calibri"/>
                <w:lang w:eastAsia="en-US"/>
              </w:rPr>
            </w:pPr>
            <w:r w:rsidRPr="0097432F">
              <w:rPr>
                <w:bCs/>
              </w:rPr>
              <w:t>Извлечение информации из различных источников</w:t>
            </w:r>
          </w:p>
          <w:p w14:paraId="07F8102D" w14:textId="77777777" w:rsidR="0097432F" w:rsidRPr="0097432F" w:rsidRDefault="0097432F" w:rsidP="001B6655">
            <w:pPr>
              <w:pStyle w:val="a3"/>
              <w:jc w:val="both"/>
            </w:pPr>
            <w:r w:rsidRPr="0097432F">
              <w:rPr>
                <w:lang w:eastAsia="en-GB"/>
              </w:rPr>
              <w:t>Написание текстов с использованием различных форм представления</w:t>
            </w:r>
          </w:p>
        </w:tc>
      </w:tr>
      <w:tr w:rsidR="0097432F" w:rsidRPr="0097432F" w14:paraId="72BD3D81" w14:textId="77777777" w:rsidTr="0007566A">
        <w:trPr>
          <w:trHeight w:val="1640"/>
        </w:trPr>
        <w:tc>
          <w:tcPr>
            <w:tcW w:w="3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9ED32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Критерии </w:t>
            </w:r>
          </w:p>
          <w:p w14:paraId="112D6C70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5ACED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14:paraId="6CE7C853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ответить на открытые вопросы по содержанию;</w:t>
            </w:r>
          </w:p>
          <w:p w14:paraId="12FD1C41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>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 с помощью учителя;</w:t>
            </w:r>
          </w:p>
          <w:p w14:paraId="1331A615" w14:textId="77777777" w:rsidR="0097432F" w:rsidRPr="0097432F" w:rsidRDefault="0097432F" w:rsidP="001B6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написать творческую работу в форме постера.</w:t>
            </w:r>
          </w:p>
        </w:tc>
      </w:tr>
      <w:tr w:rsidR="0097432F" w:rsidRPr="0097432F" w14:paraId="2CF60F6F" w14:textId="77777777" w:rsidTr="0007566A">
        <w:trPr>
          <w:trHeight w:val="1767"/>
        </w:trPr>
        <w:tc>
          <w:tcPr>
            <w:tcW w:w="31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D81CF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9DD76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14:paraId="33D1A3A0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- составить и ответить на открытые вопросы по содержанию; </w:t>
            </w:r>
          </w:p>
          <w:p w14:paraId="0C7F0DF7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>-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 самостоятельно;</w:t>
            </w:r>
          </w:p>
          <w:p w14:paraId="0147723C" w14:textId="77777777" w:rsidR="0097432F" w:rsidRPr="0097432F" w:rsidRDefault="0097432F" w:rsidP="001B6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составить и написать творческую работу в форме постера.</w:t>
            </w:r>
          </w:p>
        </w:tc>
      </w:tr>
      <w:tr w:rsidR="0097432F" w:rsidRPr="0097432F" w14:paraId="2F3DFF2A" w14:textId="77777777" w:rsidTr="0007566A">
        <w:trPr>
          <w:trHeight w:val="2293"/>
        </w:trPr>
        <w:tc>
          <w:tcPr>
            <w:tcW w:w="3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288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7559C" w14:textId="77777777" w:rsidR="0097432F" w:rsidRPr="0097432F" w:rsidRDefault="0097432F" w:rsidP="001B6655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14:paraId="379C3031" w14:textId="77777777" w:rsidR="0097432F" w:rsidRPr="0097432F" w:rsidRDefault="0097432F" w:rsidP="001B6655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- составить и ответить на открытые вопросы по содержанию для определения ключевых моментов; </w:t>
            </w:r>
          </w:p>
          <w:p w14:paraId="7DF19EA4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>- извлекать конкретную информацию по содержанию произведения из различных источников: иллюстрации/художественной литературы, представлять информацию в виде схем и объяснять одноклассникам;</w:t>
            </w:r>
          </w:p>
          <w:p w14:paraId="395FE76C" w14:textId="77777777" w:rsidR="0097432F" w:rsidRPr="0097432F" w:rsidRDefault="0097432F" w:rsidP="001B66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- объяснить, как составить и написать творческую работу в форме постера.</w:t>
            </w:r>
          </w:p>
        </w:tc>
      </w:tr>
      <w:tr w:rsidR="0097432F" w:rsidRPr="0097432F" w14:paraId="3C59B52A" w14:textId="77777777" w:rsidTr="0007566A">
        <w:trPr>
          <w:trHeight w:val="1221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2BB6E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Привитие </w:t>
            </w:r>
          </w:p>
          <w:p w14:paraId="648D6E9C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ценностей </w:t>
            </w:r>
          </w:p>
          <w:p w14:paraId="20D9360F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14:paraId="47FB99B1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3F6A4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97432F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r w:rsidRPr="0097432F">
              <w:rPr>
                <w:rFonts w:ascii="Times New Roman" w:hAnsi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7432F" w:rsidRPr="0097432F" w14:paraId="49B09FBA" w14:textId="77777777" w:rsidTr="0007566A">
        <w:trPr>
          <w:trHeight w:val="1270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7DFF4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Межпредмет</w:t>
            </w:r>
            <w:proofErr w:type="spellEnd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-</w:t>
            </w:r>
          </w:p>
          <w:p w14:paraId="6FA7695B" w14:textId="77777777" w:rsidR="0097432F" w:rsidRPr="0097432F" w:rsidRDefault="0097432F" w:rsidP="001B665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ные</w:t>
            </w:r>
            <w:proofErr w:type="spellEnd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1C079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Взаимосвязь с предметами:   </w:t>
            </w:r>
          </w:p>
          <w:p w14:paraId="00C1918A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изобразительное искусство</w:t>
            </w:r>
          </w:p>
          <w:p w14:paraId="1CF91BB9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самопознание</w:t>
            </w:r>
          </w:p>
          <w:p w14:paraId="1BA951B7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познание мира</w:t>
            </w:r>
          </w:p>
        </w:tc>
      </w:tr>
      <w:tr w:rsidR="0097432F" w:rsidRPr="0097432F" w14:paraId="3AFF4E8C" w14:textId="77777777" w:rsidTr="0007566A">
        <w:trPr>
          <w:trHeight w:val="233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C7448" w14:textId="77777777" w:rsidR="0097432F" w:rsidRPr="0097432F" w:rsidRDefault="0097432F" w:rsidP="001B665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Предваритель-ные</w:t>
            </w:r>
            <w:proofErr w:type="spellEnd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знания</w:t>
            </w:r>
          </w:p>
          <w:p w14:paraId="6535B7E2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58DC4F1D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3E899" w14:textId="77777777" w:rsidR="0097432F" w:rsidRPr="0097432F" w:rsidRDefault="0097432F" w:rsidP="001B66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743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Свободный, подробный и выборочный пересказ. Пересказ по плану. Драматизация. Использование пословиц и поговорок/выражений из сказок. Невербальные средства общения. </w:t>
            </w:r>
          </w:p>
          <w:p w14:paraId="5A8EFFFC" w14:textId="77777777" w:rsidR="0097432F" w:rsidRPr="0097432F" w:rsidRDefault="0097432F" w:rsidP="001B66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Чтение вслух, беглое, сознательное и выразительное чтение; чтение по ролям/выборочно. Просмотровое/изучающее/чтение с пометками.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 xml:space="preserve"> Определение темы и основной мысли произведения. 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жанровых особенностей народной и литературной сказки, рассказа, стихотворения, басни. </w:t>
            </w:r>
            <w:r w:rsidRPr="009743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Извлечение конкретной информации из различных источников. Представление полученной информации в виде схемы.         Составление плана на основе выявления последовательности событий. Деление произведения на части. </w:t>
            </w:r>
            <w:proofErr w:type="spellStart"/>
            <w:r w:rsidRPr="0097432F">
              <w:rPr>
                <w:rFonts w:ascii="Times New Roman" w:hAnsi="Times New Roman"/>
                <w:sz w:val="24"/>
                <w:szCs w:val="24"/>
                <w:lang w:eastAsia="en-GB"/>
              </w:rPr>
              <w:t>Озаглавливание</w:t>
            </w:r>
            <w:proofErr w:type="spellEnd"/>
            <w:r w:rsidRPr="0097432F">
              <w:rPr>
                <w:rFonts w:ascii="Times New Roman" w:hAnsi="Times New Roman"/>
                <w:sz w:val="24"/>
                <w:szCs w:val="24"/>
                <w:lang w:eastAsia="en-GB"/>
              </w:rPr>
              <w:t>. Исправление лексических и стилистических неточностей, орфографических и пунктуационных ошибок.</w:t>
            </w:r>
          </w:p>
        </w:tc>
      </w:tr>
      <w:tr w:rsidR="0097432F" w:rsidRPr="0097432F" w14:paraId="7DA05EF0" w14:textId="77777777" w:rsidTr="0007566A">
        <w:trPr>
          <w:trHeight w:val="233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52F31" w14:textId="77777777" w:rsidR="0097432F" w:rsidRPr="0097432F" w:rsidRDefault="0097432F" w:rsidP="001B6655">
            <w:pPr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97432F" w:rsidRPr="0097432F" w14:paraId="7D5FABEE" w14:textId="77777777" w:rsidTr="00D11039">
        <w:trPr>
          <w:trHeight w:val="23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70C03" w14:textId="77777777" w:rsidR="0097432F" w:rsidRPr="0097432F" w:rsidRDefault="0097432F" w:rsidP="001B665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</w:t>
            </w:r>
            <w:proofErr w:type="spellEnd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-ванные</w:t>
            </w:r>
            <w:proofErr w:type="gramEnd"/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этапы урока</w:t>
            </w: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47514" w14:textId="77777777" w:rsidR="0097432F" w:rsidRPr="0097432F" w:rsidRDefault="0097432F" w:rsidP="001B665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97432F" w:rsidDel="00D14C0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254C5DA1" w14:textId="77777777" w:rsidR="0097432F" w:rsidRPr="0097432F" w:rsidRDefault="0097432F" w:rsidP="001B665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0A966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97432F" w:rsidRPr="0097432F" w14:paraId="494D121E" w14:textId="77777777" w:rsidTr="00D11039">
        <w:trPr>
          <w:trHeight w:val="371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3CFA8" w14:textId="77777777" w:rsidR="0097432F" w:rsidRPr="0097432F" w:rsidRDefault="0097432F" w:rsidP="001B6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Вызов</w:t>
            </w:r>
          </w:p>
          <w:p w14:paraId="5C524628" w14:textId="77777777" w:rsidR="0097432F" w:rsidRPr="0097432F" w:rsidRDefault="0097432F" w:rsidP="001B665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A5C79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14:paraId="349A7609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– Всем, всем – добрый день!</w:t>
            </w:r>
          </w:p>
          <w:p w14:paraId="24AEF636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Прочь с дороги, злая лень!</w:t>
            </w:r>
          </w:p>
          <w:p w14:paraId="67283F45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Не мешай учиться,</w:t>
            </w:r>
          </w:p>
          <w:p w14:paraId="0E10291D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Не мешай трудиться!</w:t>
            </w:r>
          </w:p>
          <w:p w14:paraId="1D05F85B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Работаем старательно,</w:t>
            </w:r>
          </w:p>
          <w:p w14:paraId="09158517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Слушаем внимательно.</w:t>
            </w:r>
          </w:p>
          <w:p w14:paraId="199F8884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Все расселись по местам,</w:t>
            </w:r>
          </w:p>
          <w:p w14:paraId="1844FC88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Никому не тесно,</w:t>
            </w:r>
          </w:p>
          <w:p w14:paraId="2998B94F" w14:textId="77777777" w:rsidR="0097432F" w:rsidRPr="0097432F" w:rsidRDefault="0097432F" w:rsidP="001B6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По секрету скажем вам:</w:t>
            </w:r>
          </w:p>
          <w:p w14:paraId="6309E59D" w14:textId="77777777" w:rsidR="0097432F" w:rsidRPr="0097432F" w:rsidRDefault="0097432F" w:rsidP="001B66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«Будет интересно!»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A90AE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32F" w:rsidRPr="0097432F" w14:paraId="1D8E1C17" w14:textId="77777777" w:rsidTr="00D11039">
        <w:trPr>
          <w:trHeight w:val="4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CD780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411BB" w14:textId="77777777" w:rsid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домашнего задания.</w:t>
            </w:r>
          </w:p>
          <w:p w14:paraId="284910AC" w14:textId="77777777" w:rsidR="00205C01" w:rsidRPr="0097432F" w:rsidRDefault="00205C01" w:rsidP="00205C0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пересказывают 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отрывок из произведения американского детского писателя </w:t>
            </w:r>
            <w:r w:rsidRPr="0097432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Ла́ймен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7432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Фрэнк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7432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Ба́ум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7432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 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«Волшебник страны Оз». Используют «изучающее чтение».</w:t>
            </w:r>
          </w:p>
          <w:p w14:paraId="161152E1" w14:textId="77777777" w:rsidR="00205C01" w:rsidRPr="0097432F" w:rsidRDefault="00205C01" w:rsidP="00205C0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 xml:space="preserve"> Ученики отвечают на простые вопросы по содержанию произведения и выполняют задание к тексту.</w:t>
            </w:r>
          </w:p>
          <w:p w14:paraId="31A544A7" w14:textId="77777777" w:rsidR="00205C01" w:rsidRPr="0097432F" w:rsidRDefault="00205C01" w:rsidP="00205C0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Куда пришли герои?  </w:t>
            </w:r>
          </w:p>
          <w:p w14:paraId="2C477603" w14:textId="77777777" w:rsidR="00205C01" w:rsidRPr="0097432F" w:rsidRDefault="00205C01" w:rsidP="00205C0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Приведи три доказательства, почему город так называется</w:t>
            </w:r>
          </w:p>
          <w:p w14:paraId="4C872589" w14:textId="77777777" w:rsidR="0097432F" w:rsidRPr="0097432F" w:rsidRDefault="0097432F" w:rsidP="001B6655">
            <w:pPr>
              <w:pStyle w:val="a3"/>
              <w:jc w:val="both"/>
              <w:rPr>
                <w:b/>
              </w:rPr>
            </w:pPr>
            <w:r w:rsidRPr="0097432F">
              <w:rPr>
                <w:b/>
              </w:rPr>
              <w:t>Актуализация жизненного опыта</w:t>
            </w:r>
          </w:p>
          <w:p w14:paraId="77B7C771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сквозной темой раздела урока</w:t>
            </w:r>
          </w:p>
          <w:p w14:paraId="606B2F9D" w14:textId="77777777" w:rsidR="0097432F" w:rsidRPr="0097432F" w:rsidRDefault="0097432F" w:rsidP="005305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(Г) Знакомство со сквозной темой </w:t>
            </w:r>
            <w:r w:rsidR="005305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урока</w:t>
            </w:r>
          </w:p>
          <w:p w14:paraId="0B0E73BA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7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332"/>
              <w:gridCol w:w="2334"/>
            </w:tblGrid>
            <w:tr w:rsidR="0097432F" w:rsidRPr="0097432F" w14:paraId="274D13F8" w14:textId="77777777" w:rsidTr="00D11039">
              <w:trPr>
                <w:trHeight w:val="244"/>
              </w:trPr>
              <w:tc>
                <w:tcPr>
                  <w:tcW w:w="7125" w:type="dxa"/>
                  <w:gridSpan w:val="3"/>
                  <w:shd w:val="clear" w:color="auto" w:fill="auto"/>
                </w:tcPr>
                <w:p w14:paraId="447A6A4E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432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Тема 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Волшебник Изумрудного города</w:t>
                  </w:r>
                  <w:r w:rsidRPr="0097432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  <w:tr w:rsidR="0097432F" w:rsidRPr="0097432F" w14:paraId="3B98D8D0" w14:textId="77777777" w:rsidTr="00D11039">
              <w:trPr>
                <w:trHeight w:val="244"/>
              </w:trPr>
              <w:tc>
                <w:tcPr>
                  <w:tcW w:w="2459" w:type="dxa"/>
                  <w:shd w:val="clear" w:color="auto" w:fill="auto"/>
                </w:tcPr>
                <w:p w14:paraId="5303DE92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432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Что я знаю?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14:paraId="567E59D5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432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я хочу узнать?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14:paraId="48493591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432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Что я узнал?</w:t>
                  </w:r>
                </w:p>
              </w:tc>
            </w:tr>
            <w:tr w:rsidR="0097432F" w:rsidRPr="0097432F" w14:paraId="3C2A9F92" w14:textId="77777777" w:rsidTr="00D11039">
              <w:trPr>
                <w:trHeight w:val="244"/>
              </w:trPr>
              <w:tc>
                <w:tcPr>
                  <w:tcW w:w="2459" w:type="dxa"/>
                  <w:shd w:val="clear" w:color="auto" w:fill="auto"/>
                </w:tcPr>
                <w:p w14:paraId="71C274EF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2" w:type="dxa"/>
                  <w:shd w:val="clear" w:color="auto" w:fill="auto"/>
                </w:tcPr>
                <w:p w14:paraId="4C0CD8B4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uto"/>
                </w:tcPr>
                <w:p w14:paraId="23E2502D" w14:textId="77777777" w:rsidR="0097432F" w:rsidRPr="0097432F" w:rsidRDefault="0097432F" w:rsidP="001B66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A3879FB" w14:textId="77777777" w:rsidR="0097432F" w:rsidRPr="0097432F" w:rsidRDefault="0097432F" w:rsidP="001B6655">
            <w:pPr>
              <w:pStyle w:val="a3"/>
              <w:jc w:val="both"/>
            </w:pPr>
          </w:p>
          <w:p w14:paraId="73AC7922" w14:textId="77777777" w:rsidR="0097432F" w:rsidRPr="0097432F" w:rsidRDefault="0097432F" w:rsidP="001B6655">
            <w:pPr>
              <w:pStyle w:val="a3"/>
              <w:jc w:val="both"/>
              <w:rPr>
                <w:b/>
              </w:rPr>
            </w:pPr>
            <w:r w:rsidRPr="0097432F">
              <w:rPr>
                <w:b/>
              </w:rPr>
              <w:t>Целеполагание</w:t>
            </w:r>
          </w:p>
          <w:p w14:paraId="3AAFFD38" w14:textId="77777777" w:rsidR="0097432F" w:rsidRPr="0097432F" w:rsidRDefault="0097432F" w:rsidP="001B6655">
            <w:pPr>
              <w:pStyle w:val="a3"/>
              <w:jc w:val="both"/>
              <w:rPr>
                <w:b/>
                <w:i/>
              </w:rPr>
            </w:pPr>
            <w:r w:rsidRPr="0097432F">
              <w:rPr>
                <w:b/>
                <w:i/>
              </w:rPr>
              <w:t>Цель нашего урока – научиться:</w:t>
            </w:r>
          </w:p>
          <w:p w14:paraId="0C922E87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 xml:space="preserve">- отвечать на открытые вопросы по содержанию для определения ключевых моментов; </w:t>
            </w:r>
          </w:p>
          <w:p w14:paraId="5F0FBB12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>- извлекать конкретную информацию по содержанию произведения из различных источников: иллюстрации/</w:t>
            </w:r>
          </w:p>
          <w:p w14:paraId="79888D0F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 xml:space="preserve">художественной литературы и представлять информацию в виде схем; </w:t>
            </w:r>
          </w:p>
          <w:p w14:paraId="06986B65" w14:textId="77777777" w:rsidR="0097432F" w:rsidRPr="0097432F" w:rsidRDefault="0097432F" w:rsidP="001B6655">
            <w:pPr>
              <w:pStyle w:val="a3"/>
              <w:jc w:val="both"/>
            </w:pPr>
            <w:r w:rsidRPr="0097432F">
              <w:t>- писать творческие работы в форме постера.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CA762" w14:textId="77777777" w:rsidR="0097432F" w:rsidRPr="0097432F" w:rsidRDefault="0097432F" w:rsidP="001B665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Листы, </w:t>
            </w:r>
            <w:r w:rsidR="0007566A" w:rsidRPr="0097432F">
              <w:rPr>
                <w:rFonts w:ascii="Times New Roman" w:hAnsi="Times New Roman"/>
                <w:b/>
                <w:sz w:val="24"/>
                <w:szCs w:val="24"/>
              </w:rPr>
              <w:t>фломастеры</w:t>
            </w:r>
          </w:p>
        </w:tc>
      </w:tr>
      <w:tr w:rsidR="00530571" w:rsidRPr="0097432F" w14:paraId="5743CEF2" w14:textId="77777777" w:rsidTr="00D11039">
        <w:trPr>
          <w:trHeight w:val="4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86EC0" w14:textId="77777777" w:rsidR="00530571" w:rsidRPr="0097432F" w:rsidRDefault="00530571" w:rsidP="00530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Осмысление</w:t>
            </w:r>
          </w:p>
          <w:p w14:paraId="5D1DB821" w14:textId="77777777" w:rsidR="00530571" w:rsidRPr="0097432F" w:rsidRDefault="00530571" w:rsidP="0053057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DB7E8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художественным произведением</w:t>
            </w:r>
          </w:p>
          <w:p w14:paraId="6CF52B07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творчеством </w:t>
            </w: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А. Волкова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4808D07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2AF0529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>Ученики знакомятся с информацией рубрики «Это интересно! Они узнают, что значит «написано по мотивам».</w:t>
            </w:r>
          </w:p>
          <w:p w14:paraId="2F65B18A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(Д) 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>Учитель включает аудио запись текста «</w:t>
            </w: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Изумрудный город» А. Волкова 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>на диске или читает сам вслух правильно и выразительно произведение с остановками. Задаёт вопросы для проверки восприятия текста.</w:t>
            </w:r>
          </w:p>
          <w:p w14:paraId="6B58C516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– Какие архитектурные сооружения ты запомнил? </w:t>
            </w:r>
          </w:p>
          <w:p w14:paraId="478DC18C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– Пользуясь иллюстрацией и текстом, назови спутников Элли. </w:t>
            </w:r>
          </w:p>
          <w:p w14:paraId="2446E8B6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– Какие желания имел каждый из них? </w:t>
            </w:r>
          </w:p>
          <w:p w14:paraId="4F5A4138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сравнением текстов</w:t>
            </w:r>
          </w:p>
          <w:p w14:paraId="5484D689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(П) 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представляют полученную из текстов информацию в виде </w:t>
            </w:r>
            <w:r w:rsidR="0007566A" w:rsidRPr="0097432F">
              <w:rPr>
                <w:rFonts w:ascii="Times New Roman" w:hAnsi="Times New Roman"/>
                <w:bCs/>
                <w:sz w:val="24"/>
                <w:szCs w:val="24"/>
              </w:rPr>
              <w:t>схемы.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733C5" w14:textId="77777777" w:rsid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Схема на </w:t>
            </w:r>
          </w:p>
          <w:p w14:paraId="05F9B28F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парте</w:t>
            </w:r>
          </w:p>
        </w:tc>
      </w:tr>
      <w:tr w:rsidR="00530571" w:rsidRPr="0097432F" w14:paraId="392DC808" w14:textId="77777777" w:rsidTr="00D11039">
        <w:trPr>
          <w:trHeight w:val="4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70031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F2F52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71642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530571" w:rsidRPr="0097432F" w14:paraId="158B22B8" w14:textId="77777777" w:rsidTr="00D11039">
        <w:trPr>
          <w:trHeight w:val="4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F9D85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ABD26" w14:textId="77777777" w:rsidR="00530571" w:rsidRP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художественным произведением</w:t>
            </w:r>
          </w:p>
          <w:p w14:paraId="61A73FBB" w14:textId="77777777" w:rsidR="00530571" w:rsidRP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/>
                <w:bCs/>
                <w:sz w:val="24"/>
                <w:szCs w:val="24"/>
              </w:rPr>
              <w:t>(К)</w:t>
            </w:r>
            <w:r w:rsidRPr="00530571">
              <w:rPr>
                <w:rFonts w:ascii="Times New Roman" w:hAnsi="Times New Roman"/>
                <w:bCs/>
                <w:sz w:val="24"/>
                <w:szCs w:val="24"/>
              </w:rPr>
              <w:t xml:space="preserve"> Учащиеся читают вслух продолжение истории про девочку Элли. Обращают внимание на описание Волшебника. Обсуждают, какие чувства вызвал у них вид Гудвина? Тетрадь, задание № 4.</w:t>
            </w:r>
          </w:p>
          <w:p w14:paraId="6844DC8C" w14:textId="77777777" w:rsidR="00530571" w:rsidRP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/>
                <w:bCs/>
                <w:sz w:val="24"/>
                <w:szCs w:val="24"/>
              </w:rPr>
              <w:t>(К)</w:t>
            </w:r>
            <w:r w:rsidRPr="00530571">
              <w:rPr>
                <w:rFonts w:ascii="Times New Roman" w:hAnsi="Times New Roman"/>
                <w:bCs/>
                <w:sz w:val="24"/>
                <w:szCs w:val="24"/>
              </w:rPr>
              <w:t xml:space="preserve"> Ученики отвечают на простые вопросы по содержанию произведения и выполняют задание к тексту.</w:t>
            </w:r>
          </w:p>
          <w:p w14:paraId="34CDCB1D" w14:textId="77777777" w:rsidR="00530571" w:rsidRP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530571">
              <w:rPr>
                <w:rFonts w:ascii="Times New Roman" w:hAnsi="Times New Roman"/>
                <w:bCs/>
                <w:sz w:val="24"/>
                <w:szCs w:val="24"/>
              </w:rPr>
              <w:t xml:space="preserve">Что потребовал Волшебник от Элли? </w:t>
            </w:r>
          </w:p>
          <w:p w14:paraId="55F5F2B9" w14:textId="77777777" w:rsidR="00530571" w:rsidRP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Cs/>
                <w:sz w:val="24"/>
                <w:szCs w:val="24"/>
              </w:rPr>
              <w:t>– Подумай, почему она плакала?</w:t>
            </w:r>
          </w:p>
          <w:p w14:paraId="576D7F38" w14:textId="77777777" w:rsidR="00530571" w:rsidRPr="00530571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Cs/>
                <w:sz w:val="24"/>
                <w:szCs w:val="24"/>
              </w:rPr>
              <w:t>– Объясни выделенные в тексте предложения.</w:t>
            </w:r>
          </w:p>
          <w:p w14:paraId="1EB66348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571">
              <w:rPr>
                <w:rFonts w:ascii="Times New Roman" w:hAnsi="Times New Roman"/>
                <w:bCs/>
                <w:sz w:val="24"/>
                <w:szCs w:val="24"/>
              </w:rPr>
              <w:t>Тетрадь, задания № 3. Конкурс «Чей вопрос самый интересный»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B9620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0571" w:rsidRPr="0097432F" w14:paraId="7B2050D9" w14:textId="77777777" w:rsidTr="00D11039">
        <w:trPr>
          <w:trHeight w:val="4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F9F33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B1D66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тетради «Что я знаю и умею».</w:t>
            </w:r>
          </w:p>
          <w:p w14:paraId="23B3C2E6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  <w:r w:rsidRPr="0097432F">
              <w:rPr>
                <w:rFonts w:ascii="Times New Roman" w:hAnsi="Times New Roman"/>
                <w:bCs/>
                <w:sz w:val="24"/>
                <w:szCs w:val="24"/>
              </w:rPr>
              <w:t xml:space="preserve"> Учащиеся выполняют задания № 4,6 в тетради самостоятельно или с помощью учителя.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8BA4F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0571" w:rsidRPr="0097432F" w14:paraId="1BA7ED72" w14:textId="77777777" w:rsidTr="00D11039">
        <w:trPr>
          <w:trHeight w:val="4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A811B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7AE6A" w14:textId="77777777" w:rsidR="0007566A" w:rsidRPr="0007566A" w:rsidRDefault="00530571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566A"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правилом</w:t>
            </w:r>
          </w:p>
          <w:p w14:paraId="377B0EE5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Ученики изучают правило в учебнике.</w:t>
            </w:r>
          </w:p>
          <w:p w14:paraId="06F740BC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Разговор двух лиц (героев произведения) называется – диалог.</w:t>
            </w:r>
          </w:p>
          <w:p w14:paraId="567B2218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Отдельное высказывание одного из собеседников, связанное с другими высказываниями в диалоге – это реплика. </w:t>
            </w:r>
          </w:p>
          <w:p w14:paraId="4CD7DC98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67FF3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(П) </w:t>
            </w: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Дети определяют, на каких иллюстрациях возможен диалог.</w:t>
            </w:r>
          </w:p>
          <w:p w14:paraId="15D740C2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Ученики изучают особенности диалогической речи, </w:t>
            </w:r>
          </w:p>
          <w:p w14:paraId="7DDBFDC8" w14:textId="77777777" w:rsidR="00530571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Находят в тексте диалог Гудвина и Элли. Распределяют роли. Читают по ролям.</w:t>
            </w:r>
          </w:p>
          <w:p w14:paraId="7BA3E168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 (К, П) Ученики проводят исследование. Узнают из дополнительных </w:t>
            </w:r>
            <w:proofErr w:type="gramStart"/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источников,  какие</w:t>
            </w:r>
            <w:proofErr w:type="gramEnd"/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 ещё произведения для детей написаны по мотивам народных или авторских сказок. </w:t>
            </w:r>
          </w:p>
          <w:p w14:paraId="590B4772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 (И) Оценить свою работу на уроке (ФО)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0B336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530571" w:rsidRPr="0097432F" w14:paraId="653B93CA" w14:textId="77777777" w:rsidTr="00D11039">
        <w:trPr>
          <w:trHeight w:val="178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CE531" w14:textId="77777777" w:rsidR="00530571" w:rsidRPr="0097432F" w:rsidRDefault="00530571" w:rsidP="005305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7432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Рефлексия</w:t>
            </w:r>
          </w:p>
          <w:p w14:paraId="650133CF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D7013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урока.</w:t>
            </w: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 Учащиеся подводят итог урока, восстанавливают предложение в учебнике: Разговор двух лиц (героев произведения) называется – </w:t>
            </w:r>
            <w:proofErr w:type="gramStart"/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… .</w:t>
            </w:r>
            <w:proofErr w:type="gramEnd"/>
          </w:p>
          <w:p w14:paraId="3C318DFA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Отдельное высказывание одного из собеседников, связанное с другими высказываниями в диалоге – это </w:t>
            </w:r>
            <w:proofErr w:type="gramStart"/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… .</w:t>
            </w:r>
            <w:proofErr w:type="gramEnd"/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4207A13" w14:textId="77777777" w:rsidR="0007566A" w:rsidRPr="0007566A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F804F6" w14:textId="77777777" w:rsidR="0007566A" w:rsidRPr="0097432F" w:rsidRDefault="0007566A" w:rsidP="0007566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Рефлексивное оценивание</w:t>
            </w:r>
            <w:r w:rsidRPr="0007566A">
              <w:rPr>
                <w:rFonts w:ascii="Times New Roman" w:hAnsi="Times New Roman"/>
                <w:bCs/>
                <w:sz w:val="24"/>
                <w:szCs w:val="24"/>
              </w:rPr>
              <w:t>.   По усмотрению учителя. Домашнее задание.  Знать особенности диалога. Чтение по ролям.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35E4E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Листы бумаги, </w:t>
            </w:r>
          </w:p>
          <w:p w14:paraId="1AA5C9CE" w14:textId="77777777" w:rsidR="00530571" w:rsidRPr="0097432F" w:rsidRDefault="0007566A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фломастеры</w:t>
            </w:r>
            <w:r w:rsidR="00530571"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, рабочая тетрадь</w:t>
            </w:r>
          </w:p>
        </w:tc>
      </w:tr>
      <w:tr w:rsidR="00530571" w:rsidRPr="0097432F" w14:paraId="1A547CAC" w14:textId="77777777" w:rsidTr="00D11039">
        <w:trPr>
          <w:trHeight w:val="225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18FD0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Дифференциация</w:t>
            </w:r>
          </w:p>
        </w:tc>
        <w:tc>
          <w:tcPr>
            <w:tcW w:w="6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6F9D4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AF6A2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571" w:rsidRPr="0097432F" w14:paraId="30D08D33" w14:textId="77777777" w:rsidTr="00D11039">
        <w:trPr>
          <w:trHeight w:val="225"/>
        </w:trPr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F8177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произведения, совместно сравнивают два произведения, оформляют информацию в виде схемы. Учитель стимулирует способных учащихся отвечать на вопросы и определять основную идею произведения и выполнять творческую работу.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687CD" w14:textId="77777777" w:rsidR="00530571" w:rsidRPr="0097432F" w:rsidRDefault="00530571" w:rsidP="005305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7432F">
              <w:rPr>
                <w:rFonts w:ascii="Times New Roman" w:hAnsi="Times New Roman"/>
                <w:i/>
                <w:sz w:val="24"/>
                <w:szCs w:val="24"/>
              </w:rPr>
              <w:t>Формативное</w:t>
            </w:r>
            <w:proofErr w:type="spellEnd"/>
            <w:r w:rsidRPr="0097432F">
              <w:rPr>
                <w:rFonts w:ascii="Times New Roman" w:hAnsi="Times New Roman"/>
                <w:i/>
                <w:sz w:val="24"/>
                <w:szCs w:val="24"/>
              </w:rPr>
              <w:t xml:space="preserve"> оценивание.</w:t>
            </w:r>
          </w:p>
          <w:p w14:paraId="3BA48795" w14:textId="77777777" w:rsidR="00530571" w:rsidRPr="0097432F" w:rsidRDefault="00530571" w:rsidP="0053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432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97432F">
              <w:rPr>
                <w:rFonts w:ascii="Times New Roman" w:hAnsi="Times New Roman"/>
                <w:sz w:val="24"/>
                <w:szCs w:val="24"/>
              </w:rPr>
              <w:t xml:space="preserve"> по дорожке успеха в тетради «Что я знаю и умею».</w:t>
            </w:r>
          </w:p>
          <w:p w14:paraId="31F23D3D" w14:textId="77777777" w:rsidR="00530571" w:rsidRPr="0097432F" w:rsidRDefault="00530571" w:rsidP="00530571">
            <w:pPr>
              <w:tabs>
                <w:tab w:val="left" w:pos="6225"/>
                <w:tab w:val="left" w:pos="6645"/>
                <w:tab w:val="left" w:pos="7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432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97432F">
              <w:rPr>
                <w:rFonts w:ascii="Times New Roman" w:hAnsi="Times New Roman"/>
                <w:sz w:val="24"/>
                <w:szCs w:val="24"/>
              </w:rPr>
              <w:t xml:space="preserve"> при работе в паре, группе, классом.</w:t>
            </w:r>
            <w:r w:rsidRPr="0097432F">
              <w:rPr>
                <w:rFonts w:ascii="Times New Roman" w:hAnsi="Times New Roman"/>
                <w:sz w:val="24"/>
                <w:szCs w:val="24"/>
              </w:rPr>
              <w:tab/>
            </w:r>
            <w:r w:rsidRPr="0097432F">
              <w:rPr>
                <w:rFonts w:ascii="Times New Roman" w:hAnsi="Times New Roman"/>
                <w:sz w:val="24"/>
                <w:szCs w:val="24"/>
              </w:rPr>
              <w:tab/>
            </w:r>
            <w:r w:rsidRPr="0097432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5242C65" w14:textId="77777777" w:rsidR="00530571" w:rsidRPr="0097432F" w:rsidRDefault="00530571" w:rsidP="0053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 xml:space="preserve">- Результаты наблюдения учителем качества ответов учащихся на уроке. </w:t>
            </w:r>
          </w:p>
          <w:p w14:paraId="47C7F35C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hAnsi="Times New Roman"/>
                <w:sz w:val="24"/>
                <w:szCs w:val="24"/>
              </w:rPr>
              <w:t>- Определение уровня усвоения навыка по теме (тетрадь «Что я знаю и умею»).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FF400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743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</w:tr>
      <w:tr w:rsidR="00530571" w:rsidRPr="0097432F" w14:paraId="4DB6C26A" w14:textId="77777777" w:rsidTr="00D11039">
        <w:trPr>
          <w:trHeight w:val="225"/>
        </w:trPr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5B844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66A">
              <w:rPr>
                <w:rFonts w:ascii="Times New Roman" w:hAnsi="Times New Roman"/>
                <w:b/>
                <w:sz w:val="24"/>
                <w:szCs w:val="24"/>
              </w:rPr>
              <w:t>Рефлексия по уроку</w:t>
            </w:r>
          </w:p>
          <w:p w14:paraId="7B3AE144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0E25E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7566A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14:paraId="7A5902F1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7566A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14:paraId="43D2CCBD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7566A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14:paraId="09054BCD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7566A"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2B39A27C" w14:textId="77777777" w:rsidR="00530571" w:rsidRPr="0007566A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7566A"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5D1B2C90" w14:textId="77777777" w:rsidR="00530571" w:rsidRPr="0097432F" w:rsidRDefault="00530571" w:rsidP="005305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66609C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96F05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7566A">
              <w:rPr>
                <w:rFonts w:ascii="Times New Roman" w:hAnsi="Times New Roman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50370" w14:textId="77777777" w:rsidR="00530571" w:rsidRPr="0097432F" w:rsidRDefault="00530571" w:rsidP="00530571">
            <w:pPr>
              <w:pStyle w:val="a3"/>
            </w:pPr>
            <w:r w:rsidRPr="0097432F">
              <w:t>Здоровьесберегающие технологии.</w:t>
            </w:r>
          </w:p>
          <w:p w14:paraId="51119376" w14:textId="77777777" w:rsidR="00530571" w:rsidRPr="0097432F" w:rsidRDefault="00530571" w:rsidP="00530571">
            <w:pPr>
              <w:pStyle w:val="a3"/>
            </w:pPr>
            <w:r w:rsidRPr="0097432F">
              <w:t xml:space="preserve">Используемые </w:t>
            </w:r>
            <w:proofErr w:type="spellStart"/>
            <w:r w:rsidRPr="0097432F">
              <w:t>физминутки</w:t>
            </w:r>
            <w:proofErr w:type="spellEnd"/>
            <w:r w:rsidRPr="0097432F">
              <w:t xml:space="preserve"> и активные виды деятельности.</w:t>
            </w:r>
          </w:p>
          <w:p w14:paraId="2A53036A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571" w:rsidRPr="0097432F" w14:paraId="24D91697" w14:textId="77777777" w:rsidTr="0007566A">
        <w:trPr>
          <w:trHeight w:val="133"/>
        </w:trPr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D2C3A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6B776" w14:textId="77777777" w:rsidR="00530571" w:rsidRPr="0097432F" w:rsidRDefault="00530571" w:rsidP="0053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74467D6" w14:textId="77777777" w:rsidR="00006036" w:rsidRPr="0097432F" w:rsidRDefault="00006036"/>
    <w:sectPr w:rsidR="00006036" w:rsidRPr="0097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2F"/>
    <w:rsid w:val="00006036"/>
    <w:rsid w:val="0007566A"/>
    <w:rsid w:val="00205C01"/>
    <w:rsid w:val="004B5705"/>
    <w:rsid w:val="00530571"/>
    <w:rsid w:val="0066609C"/>
    <w:rsid w:val="006F049B"/>
    <w:rsid w:val="008E0EE7"/>
    <w:rsid w:val="0097432F"/>
    <w:rsid w:val="00AC263B"/>
    <w:rsid w:val="00D1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A93B"/>
  <w15:chartTrackingRefBased/>
  <w15:docId w15:val="{7F5B7E3C-9A36-4DF8-99B4-4828FB4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3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3">
    <w:name w:val="No Spacing"/>
    <w:uiPriority w:val="1"/>
    <w:qFormat/>
    <w:rsid w:val="0097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Алёна</cp:lastModifiedBy>
  <cp:revision>8</cp:revision>
  <cp:lastPrinted>2018-12-12T02:36:00Z</cp:lastPrinted>
  <dcterms:created xsi:type="dcterms:W3CDTF">2018-12-10T01:58:00Z</dcterms:created>
  <dcterms:modified xsi:type="dcterms:W3CDTF">2023-10-10T21:09:00Z</dcterms:modified>
</cp:coreProperties>
</file>