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95" w:rsidRDefault="00DC1B95" w:rsidP="00DC1B95">
      <w:pPr>
        <w:jc w:val="center"/>
        <w:rPr>
          <w:rFonts w:ascii="Times New Roman" w:hAnsi="Times New Roman" w:cs="Times New Roman"/>
          <w:b/>
          <w:color w:val="000000"/>
          <w:sz w:val="28"/>
          <w:szCs w:val="28"/>
          <w:u w:val="single"/>
          <w:lang w:val="kk-KZ"/>
        </w:rPr>
      </w:pPr>
      <w:r w:rsidRPr="00BC1139">
        <w:rPr>
          <w:rFonts w:ascii="Times New Roman" w:hAnsi="Times New Roman" w:cs="Times New Roman"/>
          <w:b/>
          <w:color w:val="000000"/>
          <w:sz w:val="28"/>
          <w:szCs w:val="28"/>
          <w:u w:val="single"/>
          <w:lang w:val="kk-KZ"/>
        </w:rPr>
        <w:t>Ашық сабақ</w:t>
      </w:r>
    </w:p>
    <w:p w:rsidR="00DC1B95" w:rsidRDefault="00DC1B95" w:rsidP="00DC1B95">
      <w:pPr>
        <w:jc w:val="center"/>
        <w:rPr>
          <w:rFonts w:ascii="Times New Roman" w:hAnsi="Times New Roman" w:cs="Times New Roman"/>
          <w:color w:val="000000"/>
          <w:sz w:val="28"/>
          <w:szCs w:val="28"/>
          <w:lang w:val="kk-KZ"/>
        </w:rPr>
      </w:pPr>
      <w:r w:rsidRPr="00BC1139">
        <w:rPr>
          <w:rFonts w:ascii="Times New Roman" w:hAnsi="Times New Roman" w:cs="Times New Roman"/>
          <w:b/>
          <w:color w:val="000000"/>
          <w:sz w:val="28"/>
          <w:szCs w:val="28"/>
          <w:u w:val="single"/>
          <w:lang w:val="kk-KZ"/>
        </w:rPr>
        <w:t>Пән атауы</w:t>
      </w:r>
      <w:r w:rsidRPr="00BC1139">
        <w:rPr>
          <w:rFonts w:ascii="Times New Roman" w:hAnsi="Times New Roman" w:cs="Times New Roman"/>
          <w:color w:val="000000"/>
          <w:sz w:val="28"/>
          <w:szCs w:val="28"/>
          <w:lang w:val="kk-KZ"/>
        </w:rPr>
        <w:t xml:space="preserve">: </w:t>
      </w:r>
      <w:r w:rsidRPr="00A64F1A">
        <w:rPr>
          <w:rFonts w:ascii="Times New Roman" w:hAnsi="Times New Roman" w:cs="Times New Roman"/>
          <w:b/>
          <w:color w:val="000000"/>
          <w:sz w:val="28"/>
          <w:szCs w:val="28"/>
          <w:lang w:val="kk-KZ"/>
        </w:rPr>
        <w:t>Сурет</w:t>
      </w:r>
    </w:p>
    <w:p w:rsidR="00DC1B95" w:rsidRPr="00BC1139" w:rsidRDefault="00DC1B95" w:rsidP="00DC1B95">
      <w:pPr>
        <w:jc w:val="center"/>
        <w:rPr>
          <w:rFonts w:ascii="Times New Roman" w:hAnsi="Times New Roman" w:cs="Times New Roman"/>
          <w:b/>
          <w:color w:val="000000"/>
          <w:sz w:val="28"/>
          <w:szCs w:val="28"/>
          <w:u w:val="single"/>
          <w:lang w:val="kk-KZ"/>
        </w:rPr>
      </w:pPr>
      <w:r>
        <w:rPr>
          <w:rFonts w:ascii="Times New Roman" w:hAnsi="Times New Roman" w:cs="Times New Roman"/>
          <w:b/>
          <w:color w:val="000000"/>
          <w:sz w:val="28"/>
          <w:szCs w:val="28"/>
          <w:u w:val="single"/>
          <w:lang w:val="kk-KZ"/>
        </w:rPr>
        <w:t>3 «Ә» КУРС</w:t>
      </w:r>
    </w:p>
    <w:p w:rsidR="00DC1B95" w:rsidRPr="00BC1139" w:rsidRDefault="00DC1B95" w:rsidP="00DC1B95">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Мерзімі:</w:t>
      </w:r>
      <w:r w:rsidR="00CD4652">
        <w:rPr>
          <w:rFonts w:ascii="Times New Roman" w:hAnsi="Times New Roman" w:cs="Times New Roman"/>
          <w:color w:val="000000"/>
          <w:sz w:val="28"/>
          <w:szCs w:val="28"/>
          <w:lang w:val="kk-KZ"/>
        </w:rPr>
        <w:t xml:space="preserve"> 20.02.2024 жыл</w:t>
      </w:r>
    </w:p>
    <w:p w:rsidR="00DC1B95" w:rsidRPr="00BC1139" w:rsidRDefault="00DC1B95" w:rsidP="00DC1B95">
      <w:pPr>
        <w:rPr>
          <w:rFonts w:ascii="Times New Roman" w:hAnsi="Times New Roman" w:cs="Times New Roman"/>
          <w:color w:val="000000"/>
          <w:sz w:val="28"/>
          <w:szCs w:val="28"/>
          <w:lang w:val="kk-KZ"/>
        </w:rPr>
      </w:pPr>
      <w:r w:rsidRPr="00BC1139">
        <w:rPr>
          <w:rFonts w:ascii="Times New Roman" w:hAnsi="Times New Roman" w:cs="Times New Roman"/>
          <w:color w:val="000000"/>
          <w:sz w:val="28"/>
          <w:szCs w:val="28"/>
          <w:lang w:val="kk-KZ"/>
        </w:rPr>
        <w:t xml:space="preserve"> </w:t>
      </w:r>
      <w:r w:rsidRPr="00BC1139">
        <w:rPr>
          <w:rFonts w:ascii="Times New Roman" w:hAnsi="Times New Roman" w:cs="Times New Roman"/>
          <w:b/>
          <w:color w:val="000000"/>
          <w:sz w:val="28"/>
          <w:szCs w:val="28"/>
          <w:u w:val="single"/>
          <w:lang w:val="kk-KZ"/>
        </w:rPr>
        <w:t>Тақырыбы:</w:t>
      </w:r>
      <w:r w:rsidRPr="00BC1139">
        <w:rPr>
          <w:rFonts w:ascii="Times New Roman" w:hAnsi="Times New Roman" w:cs="Times New Roman"/>
          <w:color w:val="000000"/>
          <w:sz w:val="28"/>
          <w:szCs w:val="28"/>
          <w:lang w:val="kk-KZ"/>
        </w:rPr>
        <w:t xml:space="preserve"> </w:t>
      </w:r>
      <w:r w:rsidR="00CD4652">
        <w:rPr>
          <w:rFonts w:ascii="Times New Roman" w:hAnsi="Times New Roman" w:cs="Times New Roman"/>
          <w:sz w:val="28"/>
          <w:szCs w:val="28"/>
          <w:lang w:val="kk-KZ"/>
        </w:rPr>
        <w:t>Бастың шабылмалы гипс моделінің суретін салу</w:t>
      </w:r>
    </w:p>
    <w:p w:rsidR="00DC1B95" w:rsidRPr="00BC1139" w:rsidRDefault="00DC1B95" w:rsidP="00DC1B95">
      <w:pPr>
        <w:rPr>
          <w:rFonts w:ascii="Times New Roman" w:hAnsi="Times New Roman" w:cs="Times New Roman"/>
          <w:color w:val="000000"/>
          <w:sz w:val="28"/>
          <w:szCs w:val="28"/>
          <w:lang w:val="kk-KZ"/>
        </w:rPr>
      </w:pPr>
      <w:r w:rsidRPr="00BC1139">
        <w:rPr>
          <w:rFonts w:ascii="Times New Roman" w:hAnsi="Times New Roman" w:cs="Times New Roman"/>
          <w:b/>
          <w:color w:val="000000"/>
          <w:sz w:val="28"/>
          <w:szCs w:val="28"/>
          <w:u w:val="single"/>
          <w:lang w:val="kk-KZ"/>
        </w:rPr>
        <w:t>Оқу-тәрбие міндеттері:</w:t>
      </w:r>
      <w:r w:rsidRPr="00BC1139">
        <w:rPr>
          <w:rFonts w:ascii="Times New Roman" w:hAnsi="Times New Roman" w:cs="Times New Roman"/>
          <w:color w:val="000000"/>
          <w:sz w:val="28"/>
          <w:szCs w:val="28"/>
          <w:lang w:val="kk-KZ"/>
        </w:rPr>
        <w:t xml:space="preserve"> </w:t>
      </w:r>
    </w:p>
    <w:p w:rsidR="00DC1B95" w:rsidRPr="00BC1139" w:rsidRDefault="00DC1B95" w:rsidP="00DC1B95">
      <w:pPr>
        <w:rPr>
          <w:rFonts w:ascii="Times New Roman" w:hAnsi="Times New Roman" w:cs="Times New Roman"/>
          <w:sz w:val="28"/>
          <w:szCs w:val="28"/>
          <w:lang w:val="kk-KZ"/>
        </w:rPr>
      </w:pPr>
      <w:r w:rsidRPr="00BC1139">
        <w:rPr>
          <w:rFonts w:ascii="Times New Roman" w:hAnsi="Times New Roman" w:cs="Times New Roman"/>
          <w:b/>
          <w:color w:val="000000"/>
          <w:sz w:val="28"/>
          <w:szCs w:val="28"/>
          <w:u w:val="single"/>
          <w:lang w:val="kk-KZ"/>
        </w:rPr>
        <w:t>Дамыту:</w:t>
      </w:r>
      <w:r w:rsidRPr="00BC1139">
        <w:rPr>
          <w:rFonts w:ascii="Times New Roman" w:hAnsi="Times New Roman" w:cs="Times New Roman"/>
          <w:color w:val="000000"/>
          <w:sz w:val="28"/>
          <w:szCs w:val="28"/>
          <w:lang w:val="kk-KZ"/>
        </w:rPr>
        <w:t xml:space="preserve"> Пропорцияны анықтауда дәлдіктің дамуын, көзбен қабылдауды, салыстыруды дамыту</w:t>
      </w:r>
      <w:r w:rsidRPr="00BC1139">
        <w:rPr>
          <w:rFonts w:ascii="Times New Roman" w:hAnsi="Times New Roman" w:cs="Times New Roman"/>
          <w:sz w:val="28"/>
          <w:szCs w:val="28"/>
          <w:lang w:val="kk-KZ"/>
        </w:rPr>
        <w:t xml:space="preserve"> </w:t>
      </w:r>
      <w:r w:rsidR="00CD4652">
        <w:rPr>
          <w:rFonts w:ascii="Times New Roman" w:hAnsi="Times New Roman" w:cs="Times New Roman"/>
          <w:sz w:val="28"/>
          <w:szCs w:val="28"/>
          <w:lang w:val="kk-KZ"/>
        </w:rPr>
        <w:t>. Пішінді жалпылама жазықтықтар арқылы көре білу. П</w:t>
      </w:r>
      <w:r w:rsidRPr="00BC1139">
        <w:rPr>
          <w:rFonts w:ascii="Times New Roman" w:hAnsi="Times New Roman" w:cs="Times New Roman"/>
          <w:sz w:val="28"/>
          <w:szCs w:val="28"/>
          <w:lang w:val="kk-KZ"/>
        </w:rPr>
        <w:t>ішін бойынша «штрих мәдениеті» машықтарын қалыптастыру.</w:t>
      </w:r>
    </w:p>
    <w:p w:rsidR="00DC1B95" w:rsidRDefault="00DC1B95" w:rsidP="00DC1B95">
      <w:pPr>
        <w:rPr>
          <w:rFonts w:ascii="Times New Roman" w:hAnsi="Times New Roman" w:cs="Times New Roman"/>
          <w:sz w:val="28"/>
          <w:szCs w:val="28"/>
          <w:lang w:val="kk-KZ"/>
        </w:rPr>
      </w:pPr>
      <w:r w:rsidRPr="00BC1139">
        <w:rPr>
          <w:rFonts w:ascii="Times New Roman" w:hAnsi="Times New Roman" w:cs="Times New Roman"/>
          <w:b/>
          <w:color w:val="000000"/>
          <w:sz w:val="28"/>
          <w:szCs w:val="28"/>
          <w:u w:val="single"/>
          <w:lang w:val="kk-KZ"/>
        </w:rPr>
        <w:t>Тәрбиелік</w:t>
      </w:r>
      <w:r w:rsidRPr="00BC1139">
        <w:rPr>
          <w:rFonts w:ascii="Times New Roman" w:hAnsi="Times New Roman" w:cs="Times New Roman"/>
          <w:b/>
          <w:color w:val="000000"/>
          <w:sz w:val="28"/>
          <w:szCs w:val="28"/>
          <w:lang w:val="kk-KZ"/>
        </w:rPr>
        <w:t>:</w:t>
      </w:r>
      <w:r w:rsidRPr="00BC1139">
        <w:rPr>
          <w:rFonts w:ascii="Times New Roman" w:hAnsi="Times New Roman" w:cs="Times New Roman"/>
          <w:color w:val="000000"/>
          <w:sz w:val="28"/>
          <w:szCs w:val="28"/>
          <w:lang w:val="kk-KZ"/>
        </w:rPr>
        <w:t xml:space="preserve"> </w:t>
      </w:r>
      <w:r w:rsidRPr="00BC1139">
        <w:rPr>
          <w:rFonts w:ascii="Times New Roman" w:hAnsi="Times New Roman" w:cs="Times New Roman"/>
          <w:sz w:val="28"/>
          <w:szCs w:val="28"/>
          <w:lang w:val="kk-KZ"/>
        </w:rPr>
        <w:t xml:space="preserve">Күрделі </w:t>
      </w:r>
      <w:r w:rsidR="00CD4652">
        <w:rPr>
          <w:rFonts w:ascii="Times New Roman" w:hAnsi="Times New Roman" w:cs="Times New Roman"/>
          <w:sz w:val="28"/>
          <w:szCs w:val="28"/>
          <w:lang w:val="kk-KZ"/>
        </w:rPr>
        <w:t>пішінмен көлемдерді</w:t>
      </w:r>
      <w:r w:rsidRPr="00BC1139">
        <w:rPr>
          <w:rFonts w:ascii="Times New Roman" w:hAnsi="Times New Roman" w:cs="Times New Roman"/>
          <w:sz w:val="28"/>
          <w:szCs w:val="28"/>
          <w:lang w:val="kk-KZ"/>
        </w:rPr>
        <w:t xml:space="preserve"> ж</w:t>
      </w:r>
      <w:r w:rsidR="00CD4652">
        <w:rPr>
          <w:rFonts w:ascii="Times New Roman" w:hAnsi="Times New Roman" w:cs="Times New Roman"/>
          <w:sz w:val="28"/>
          <w:szCs w:val="28"/>
          <w:lang w:val="kk-KZ"/>
        </w:rPr>
        <w:t>алпылай білу</w:t>
      </w:r>
      <w:r w:rsidRPr="00BC1139">
        <w:rPr>
          <w:rFonts w:ascii="Times New Roman" w:hAnsi="Times New Roman" w:cs="Times New Roman"/>
          <w:sz w:val="28"/>
          <w:szCs w:val="28"/>
          <w:lang w:val="kk-KZ"/>
        </w:rPr>
        <w:t xml:space="preserve"> машықтарын қалыптастыру. Қатпарлар қалыптастыратын қаңқа пластикалық кестелер шешімі. Жарық көлеңкемен </w:t>
      </w:r>
      <w:r w:rsidR="00CD4652">
        <w:rPr>
          <w:rFonts w:ascii="Times New Roman" w:hAnsi="Times New Roman" w:cs="Times New Roman"/>
          <w:sz w:val="28"/>
          <w:szCs w:val="28"/>
          <w:lang w:val="kk-KZ"/>
        </w:rPr>
        <w:t>бастың</w:t>
      </w:r>
      <w:r w:rsidRPr="00BC1139">
        <w:rPr>
          <w:rFonts w:ascii="Times New Roman" w:hAnsi="Times New Roman" w:cs="Times New Roman"/>
          <w:sz w:val="28"/>
          <w:szCs w:val="28"/>
          <w:lang w:val="kk-KZ"/>
        </w:rPr>
        <w:t xml:space="preserve"> пішінін айқындау</w:t>
      </w:r>
      <w:r w:rsidR="00CD4652">
        <w:rPr>
          <w:rFonts w:ascii="Times New Roman" w:hAnsi="Times New Roman" w:cs="Times New Roman"/>
          <w:sz w:val="28"/>
          <w:szCs w:val="28"/>
          <w:lang w:val="kk-KZ"/>
        </w:rPr>
        <w:t>.</w:t>
      </w:r>
    </w:p>
    <w:p w:rsidR="00CD4652" w:rsidRPr="00CD4652" w:rsidRDefault="00CD4652" w:rsidP="00CD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CD4652">
        <w:rPr>
          <w:rFonts w:ascii="Times New Roman" w:eastAsia="Times New Roman" w:hAnsi="Times New Roman" w:cs="Times New Roman"/>
          <w:b/>
          <w:sz w:val="28"/>
          <w:szCs w:val="28"/>
          <w:u w:val="single"/>
          <w:lang w:val="kk-KZ"/>
        </w:rPr>
        <w:t>Мақсаты:</w:t>
      </w:r>
      <w:r w:rsidRPr="00CD4652">
        <w:rPr>
          <w:rFonts w:ascii="Times New Roman" w:eastAsia="Times New Roman" w:hAnsi="Times New Roman" w:cs="Times New Roman"/>
          <w:sz w:val="28"/>
          <w:szCs w:val="28"/>
          <w:lang w:val="kk-KZ"/>
        </w:rPr>
        <w:t xml:space="preserve"> Шабулы бас моделінің суретін құру кезінде үлкен пішінді талдау және білікті түрде бейнелеу әдісін меңгеру.</w:t>
      </w:r>
    </w:p>
    <w:p w:rsidR="00CD4652" w:rsidRPr="00BC1139" w:rsidRDefault="00CD4652" w:rsidP="00DC1B95">
      <w:pPr>
        <w:rPr>
          <w:rFonts w:ascii="Times New Roman" w:hAnsi="Times New Roman" w:cs="Times New Roman"/>
          <w:color w:val="000000"/>
          <w:sz w:val="28"/>
          <w:szCs w:val="28"/>
          <w:lang w:val="kk-KZ"/>
        </w:rPr>
      </w:pPr>
    </w:p>
    <w:p w:rsidR="00DC1B95" w:rsidRPr="00BC1139" w:rsidRDefault="00DC1B95" w:rsidP="00DC1B95">
      <w:pPr>
        <w:rPr>
          <w:rFonts w:ascii="Times New Roman" w:hAnsi="Times New Roman" w:cs="Times New Roman"/>
          <w:color w:val="000000"/>
          <w:sz w:val="28"/>
          <w:szCs w:val="28"/>
          <w:lang w:val="kk-KZ"/>
        </w:rPr>
      </w:pPr>
      <w:r w:rsidRPr="00BC1139">
        <w:rPr>
          <w:rFonts w:ascii="Times New Roman" w:hAnsi="Times New Roman" w:cs="Times New Roman"/>
          <w:color w:val="000000"/>
          <w:sz w:val="28"/>
          <w:szCs w:val="28"/>
          <w:lang w:val="kk-KZ"/>
        </w:rPr>
        <w:t xml:space="preserve"> </w:t>
      </w:r>
      <w:r w:rsidRPr="00BC1139">
        <w:rPr>
          <w:rFonts w:ascii="Times New Roman" w:hAnsi="Times New Roman" w:cs="Times New Roman"/>
          <w:b/>
          <w:color w:val="000000"/>
          <w:sz w:val="28"/>
          <w:szCs w:val="28"/>
          <w:u w:val="single"/>
          <w:lang w:val="kk-KZ"/>
        </w:rPr>
        <w:t>Сабақ түрі:</w:t>
      </w:r>
      <w:r w:rsidRPr="00BC1139">
        <w:rPr>
          <w:rFonts w:ascii="Times New Roman" w:hAnsi="Times New Roman" w:cs="Times New Roman"/>
          <w:color w:val="000000"/>
          <w:sz w:val="28"/>
          <w:szCs w:val="28"/>
          <w:lang w:val="kk-KZ"/>
        </w:rPr>
        <w:t xml:space="preserve"> Аралас</w:t>
      </w:r>
    </w:p>
    <w:p w:rsidR="00DC1B95" w:rsidRPr="00BC1139" w:rsidRDefault="00DC1B95" w:rsidP="00DC1B95">
      <w:pPr>
        <w:rPr>
          <w:rFonts w:ascii="Times New Roman" w:hAnsi="Times New Roman" w:cs="Times New Roman"/>
          <w:color w:val="000000"/>
          <w:sz w:val="28"/>
          <w:szCs w:val="28"/>
          <w:lang w:val="kk-KZ"/>
        </w:rPr>
      </w:pPr>
      <w:r w:rsidRPr="00BC1139">
        <w:rPr>
          <w:rFonts w:ascii="Times New Roman" w:hAnsi="Times New Roman" w:cs="Times New Roman"/>
          <w:b/>
          <w:color w:val="000000"/>
          <w:sz w:val="28"/>
          <w:szCs w:val="28"/>
          <w:u w:val="single"/>
          <w:lang w:val="kk-KZ"/>
        </w:rPr>
        <w:t>Жабдықтар:</w:t>
      </w:r>
      <w:r w:rsidRPr="00BC1139">
        <w:rPr>
          <w:rFonts w:ascii="Times New Roman" w:hAnsi="Times New Roman" w:cs="Times New Roman"/>
          <w:color w:val="000000"/>
          <w:sz w:val="28"/>
          <w:szCs w:val="28"/>
          <w:lang w:val="kk-KZ"/>
        </w:rPr>
        <w:t xml:space="preserve">  50х60 реңделген планшет. карандаш, өшіргіш,  Көрнекі құралдар: ДХШ әдістемелік қорының жұмыстары. Сабақта қолданылатын оқу сабақтарын ұйымдастыру нысандары: </w:t>
      </w:r>
      <w:r w:rsidR="00CD4652">
        <w:rPr>
          <w:rFonts w:ascii="Times New Roman" w:hAnsi="Times New Roman" w:cs="Times New Roman"/>
          <w:color w:val="000000"/>
          <w:sz w:val="28"/>
          <w:szCs w:val="28"/>
          <w:lang w:val="kk-KZ"/>
        </w:rPr>
        <w:t>2</w:t>
      </w:r>
      <w:r w:rsidRPr="00BC1139">
        <w:rPr>
          <w:rFonts w:ascii="Times New Roman" w:hAnsi="Times New Roman" w:cs="Times New Roman"/>
          <w:color w:val="000000"/>
          <w:sz w:val="28"/>
          <w:szCs w:val="28"/>
          <w:lang w:val="kk-KZ"/>
        </w:rPr>
        <w:t xml:space="preserve"> сағ-кіріспе түсіндіру, 1</w:t>
      </w:r>
      <w:r w:rsidR="00CD4652">
        <w:rPr>
          <w:rFonts w:ascii="Times New Roman" w:hAnsi="Times New Roman" w:cs="Times New Roman"/>
          <w:color w:val="000000"/>
          <w:sz w:val="28"/>
          <w:szCs w:val="28"/>
          <w:lang w:val="kk-KZ"/>
        </w:rPr>
        <w:t>8</w:t>
      </w:r>
      <w:r w:rsidRPr="00BC1139">
        <w:rPr>
          <w:rFonts w:ascii="Times New Roman" w:hAnsi="Times New Roman" w:cs="Times New Roman"/>
          <w:color w:val="000000"/>
          <w:sz w:val="28"/>
          <w:szCs w:val="28"/>
          <w:lang w:val="kk-KZ"/>
        </w:rPr>
        <w:t xml:space="preserve"> сағ - практикалық бөлім.</w:t>
      </w:r>
    </w:p>
    <w:p w:rsidR="00DC1B95" w:rsidRPr="00BC1139" w:rsidRDefault="00DC1B95" w:rsidP="00DC1B95">
      <w:pPr>
        <w:spacing w:after="0"/>
        <w:rPr>
          <w:rFonts w:ascii="Times New Roman" w:hAnsi="Times New Roman" w:cs="Times New Roman"/>
          <w:color w:val="000000"/>
          <w:sz w:val="28"/>
          <w:szCs w:val="28"/>
          <w:lang w:val="kk-KZ"/>
        </w:rPr>
      </w:pPr>
      <w:r w:rsidRPr="00BC1139">
        <w:rPr>
          <w:rFonts w:ascii="Times New Roman" w:hAnsi="Times New Roman" w:cs="Times New Roman"/>
          <w:b/>
          <w:color w:val="000000"/>
          <w:sz w:val="28"/>
          <w:szCs w:val="28"/>
          <w:u w:val="single"/>
          <w:lang w:val="kk-KZ"/>
        </w:rPr>
        <w:t>Сабақ барысы-</w:t>
      </w:r>
      <w:r w:rsidRPr="00BC1139">
        <w:rPr>
          <w:rFonts w:ascii="Times New Roman" w:hAnsi="Times New Roman" w:cs="Times New Roman"/>
          <w:b/>
          <w:color w:val="000000"/>
          <w:sz w:val="28"/>
          <w:szCs w:val="28"/>
          <w:lang w:val="kk-KZ"/>
        </w:rPr>
        <w:t xml:space="preserve">  </w:t>
      </w:r>
      <w:r w:rsidRPr="00BC1139">
        <w:rPr>
          <w:rFonts w:ascii="Times New Roman" w:hAnsi="Times New Roman" w:cs="Times New Roman"/>
          <w:color w:val="000000"/>
          <w:sz w:val="28"/>
          <w:szCs w:val="28"/>
          <w:lang w:val="kk-KZ"/>
        </w:rPr>
        <w:t>Сәлемдесу, сынып оқушыларын түгендеу, Сабақтың тақырыб және оның мақсатымен міндеттерімен оқушыларды  таныстыру.</w:t>
      </w:r>
    </w:p>
    <w:p w:rsidR="008922D5" w:rsidRPr="00A71807" w:rsidRDefault="008922D5" w:rsidP="00A7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rPr>
      </w:pPr>
    </w:p>
    <w:p w:rsidR="00BE4D43" w:rsidRPr="00CD4652" w:rsidRDefault="00BE4D43" w:rsidP="00A7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CD4652">
        <w:rPr>
          <w:rFonts w:ascii="Times New Roman" w:eastAsia="Times New Roman" w:hAnsi="Times New Roman" w:cs="Times New Roman"/>
          <w:sz w:val="28"/>
          <w:szCs w:val="28"/>
          <w:lang w:val="kk-KZ"/>
        </w:rPr>
        <w:t xml:space="preserve">Кесу әдісін қайта өрлеу дәуірінде Альбрехт Дюрер әзірледі және француз Александр Дюппуйдің XIX ғасырдағы жас суретшілерді оқыту процесіне мықтап енгізді. Гипс құймаларын бейнелеуде Мұқият жаттығулар жасамай, Дюпюйдің шәкірттері нақты адамдардың портреттерін салуға көшкен жоқ. Шабылмалы бас моделі-бұл көптеген жазықтықтарға бөлінген адам басының үлгісі немесе гипс фигурасы. Академиялық сурет пәнінің сындарлы бөліміне жатады. Бетті, мұрынды және оның басқа бөліктерін бөлек бөліңіз. Жаңадан бастаған суретшілер оны адам басының құрылымы мен заңдылықтарын түсіну үшін салады. Тақырыптың құрылымын, жақтауын талдау кәсіби сурет салуға маңызды қадам болып табылады. Бір нәрсенің ішкі құрылымын түсінбестен, оның сыртқы деректерін бейнелеу қиын. Сондықтан </w:t>
      </w:r>
      <w:r w:rsidRPr="00CD4652">
        <w:rPr>
          <w:rFonts w:ascii="Times New Roman" w:eastAsia="Times New Roman" w:hAnsi="Times New Roman" w:cs="Times New Roman"/>
          <w:sz w:val="28"/>
          <w:szCs w:val="28"/>
          <w:lang w:val="kk-KZ"/>
        </w:rPr>
        <w:lastRenderedPageBreak/>
        <w:t>академиялық суретте бастың кесілуі екі түрге бөлінеді – бас сүйегінің кескіні және тікелей тұтас бас.</w:t>
      </w:r>
    </w:p>
    <w:p w:rsidR="00BE4D43" w:rsidRPr="00CD4652" w:rsidRDefault="00BE4D43" w:rsidP="00A7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p>
    <w:p w:rsidR="00E5592D" w:rsidRPr="00CD4652" w:rsidRDefault="00BE4D43"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t>Шабылмалы Бас моделі  академиялық суреті суретшінің өмір бойы есте қалуы керек. Бұл оның нақты адамдар бейнесімен одан әрі жұмыс істеуіне көмектеседі. Суретші жазықтықтар мен байланыстырушы нүктелердің орналасуын, пішіндері мен жоспарларын, бастың пропорцияларын оңай еске алады. Табиғаты бойынша әр адам әр түрлі болғанымен, кез-келген адамға тән жалпы белгілер.</w:t>
      </w:r>
    </w:p>
    <w:p w:rsidR="00BE4D43" w:rsidRPr="00CD4652" w:rsidRDefault="00BE4D43"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t>Бастың шабылмалы моделі-француз мүсіншісі, психологиялық портреттің көрнекті шебері Гудонның экоршесі негізінде жазықтарға бөлшектеніп жасалған жалпыланған ұ гипс бас моделі. Бұл оқу құралы бастың көлемдік-кеңістіктік құрылымының құрылысы, жарық-көлеңке қатыеастары заңдылықтары, перспективалық қысқартулар туралы түсінік береді. Бастың шабылмалы моделі оқытудың алғашқы кезеңдерінде пайдалы, мұнда қалыптасу мен перспективаның негізгі заңдылықтарын көрсету көлемді құруға, пішінді анықтауға көмектеседі.</w:t>
      </w:r>
    </w:p>
    <w:p w:rsidR="00BE4D43" w:rsidRPr="00CD4652" w:rsidRDefault="00BE4D43"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t xml:space="preserve">Егер студент бас пішінінің ерекшеліктерін түсінбесе және </w:t>
      </w:r>
      <w:r w:rsidR="006027DA" w:rsidRPr="00CD4652">
        <w:rPr>
          <w:rFonts w:ascii="Times New Roman" w:hAnsi="Times New Roman" w:cs="Times New Roman"/>
          <w:sz w:val="28"/>
          <w:szCs w:val="28"/>
          <w:lang w:val="kk-KZ"/>
        </w:rPr>
        <w:t>меңгермесе</w:t>
      </w:r>
      <w:r w:rsidRPr="00CD4652">
        <w:rPr>
          <w:rFonts w:ascii="Times New Roman" w:hAnsi="Times New Roman" w:cs="Times New Roman"/>
          <w:sz w:val="28"/>
          <w:szCs w:val="28"/>
          <w:lang w:val="kk-KZ"/>
        </w:rPr>
        <w:t>, тек өзінің сезімдері мен қабылдауларымен шектелсе, онда ол табиғатты пассивті көшіру, сыртқы түрін сызу жолымен жүруге мәжбүр болады.</w:t>
      </w:r>
      <w:r w:rsidR="006027DA" w:rsidRPr="00CD4652">
        <w:rPr>
          <w:rFonts w:ascii="Times New Roman" w:hAnsi="Times New Roman" w:cs="Times New Roman"/>
          <w:sz w:val="28"/>
          <w:szCs w:val="28"/>
          <w:lang w:val="kk-KZ"/>
        </w:rPr>
        <w:t xml:space="preserve"> П</w:t>
      </w:r>
      <w:r w:rsidR="00753BDB">
        <w:rPr>
          <w:rFonts w:ascii="Times New Roman" w:hAnsi="Times New Roman" w:cs="Times New Roman"/>
          <w:sz w:val="28"/>
          <w:szCs w:val="28"/>
          <w:lang w:val="kk-KZ"/>
        </w:rPr>
        <w:t>і</w:t>
      </w:r>
      <w:r w:rsidR="006027DA" w:rsidRPr="00CD4652">
        <w:rPr>
          <w:rFonts w:ascii="Times New Roman" w:hAnsi="Times New Roman" w:cs="Times New Roman"/>
          <w:sz w:val="28"/>
          <w:szCs w:val="28"/>
          <w:lang w:val="kk-KZ"/>
        </w:rPr>
        <w:t>шін құпиясына терең үңілуге мүмкіндігі болмайды.</w:t>
      </w:r>
    </w:p>
    <w:p w:rsidR="00BE4D43" w:rsidRPr="00CD4652" w:rsidRDefault="00BE4D43"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t>Оқушыларға арналған "үлкен пішінді" суреттегі талдау әдісі мен өрнегін зерттеу көбінесе қиындықтармен бірге жүреді. Бастың жалпы пішінін суреттей бастағанда, оқушылар әдетте бастың сызықтық абрисімен шектеледі және бастың пішінінің сипатын да, оның көлемін де нақтыламай, бірден егжей-тегжейге көшеді. Осы жерден олар бөлшектерді пішіннің негізін анықтаудан емес, мұрын, көз, ерін пішінінің конфигурациясын салудан бастайды.</w:t>
      </w:r>
    </w:p>
    <w:p w:rsidR="008922D5" w:rsidRPr="00CD4652" w:rsidRDefault="008922D5" w:rsidP="00A71807">
      <w:pPr>
        <w:pStyle w:val="HTML"/>
        <w:rPr>
          <w:rFonts w:ascii="Times New Roman" w:hAnsi="Times New Roman" w:cs="Times New Roman"/>
          <w:sz w:val="28"/>
          <w:szCs w:val="28"/>
          <w:bdr w:val="none" w:sz="0" w:space="0" w:color="auto" w:frame="1"/>
          <w:lang w:val="kk-KZ"/>
        </w:rPr>
      </w:pPr>
      <w:r w:rsidRPr="00CD4652">
        <w:rPr>
          <w:rStyle w:val="translation-word"/>
          <w:rFonts w:ascii="Times New Roman" w:hAnsi="Times New Roman" w:cs="Times New Roman"/>
          <w:sz w:val="28"/>
          <w:szCs w:val="28"/>
          <w:bdr w:val="none" w:sz="0" w:space="0" w:color="auto" w:frame="1"/>
          <w:lang w:val="kk-KZ"/>
        </w:rPr>
        <w:t>Бастың құрылысын неғұрлым жалпыланған формалардан бастау керек, құрылыстың бұл әдісі кесу деп аталады және бұл бізге кесудің басына көмектеседі.</w:t>
      </w:r>
    </w:p>
    <w:p w:rsidR="008922D5" w:rsidRPr="00CD4652" w:rsidRDefault="008922D5" w:rsidP="00A71807">
      <w:pPr>
        <w:pStyle w:val="HTML"/>
        <w:rPr>
          <w:rFonts w:ascii="Times New Roman" w:hAnsi="Times New Roman" w:cs="Times New Roman"/>
          <w:sz w:val="28"/>
          <w:szCs w:val="28"/>
          <w:bdr w:val="none" w:sz="0" w:space="0" w:color="auto" w:frame="1"/>
          <w:lang w:val="kk-KZ"/>
        </w:rPr>
      </w:pPr>
      <w:r w:rsidRPr="00CD4652">
        <w:rPr>
          <w:rStyle w:val="translation-word"/>
          <w:rFonts w:ascii="Times New Roman" w:hAnsi="Times New Roman" w:cs="Times New Roman"/>
          <w:sz w:val="28"/>
          <w:szCs w:val="28"/>
          <w:bdr w:val="none" w:sz="0" w:space="0" w:color="auto" w:frame="1"/>
          <w:lang w:val="kk-KZ"/>
        </w:rPr>
        <w:t>Көптеген танымал шеберлер өздерінің шедеврлерін дәл осы құрылыс әдісінен бастады. Кесу әдісін қайта өрлеу дәуірінде Альбрехт Дюрер жасаған. А. Дюрерден кейін бас суретін үйрету үшін мұғалім-суретшілер оқушыларға оқу материалын тезірек және жақсы игеруге көмектесетін бас пішінінің сындарлы негізін білдіру схемаларын жасай бастады. Болашақта адамның басын салу әдістемесін жасай отырып, Нұсқаулықтың әр авторы дизайн схемасын қолдану әдісін өзінше түсіндіруге тырысады. Кейбіреулер А схемасын негізге алды. Дюрер және барлық құрылымдық сызықтарды бірден ж</w:t>
      </w:r>
      <w:r w:rsidR="00A71807" w:rsidRPr="00CD4652">
        <w:rPr>
          <w:rStyle w:val="translation-word"/>
          <w:rFonts w:ascii="Times New Roman" w:hAnsi="Times New Roman" w:cs="Times New Roman"/>
          <w:sz w:val="28"/>
          <w:szCs w:val="28"/>
          <w:bdr w:val="none" w:sz="0" w:space="0" w:color="auto" w:frame="1"/>
          <w:lang w:val="kk-KZ"/>
        </w:rPr>
        <w:t>оспарлауды ұсынды. Басқалары Г. Г</w:t>
      </w:r>
      <w:r w:rsidRPr="00CD4652">
        <w:rPr>
          <w:rStyle w:val="translation-word"/>
          <w:rFonts w:ascii="Times New Roman" w:hAnsi="Times New Roman" w:cs="Times New Roman"/>
          <w:sz w:val="28"/>
          <w:szCs w:val="28"/>
          <w:bdr w:val="none" w:sz="0" w:space="0" w:color="auto" w:frame="1"/>
          <w:lang w:val="kk-KZ"/>
        </w:rPr>
        <w:t>олбейннің схемасына артықшылық берді, ол "</w:t>
      </w:r>
      <w:r w:rsidR="00A71807" w:rsidRPr="00CD4652">
        <w:rPr>
          <w:rStyle w:val="translation-word"/>
          <w:rFonts w:ascii="Times New Roman" w:hAnsi="Times New Roman" w:cs="Times New Roman"/>
          <w:sz w:val="28"/>
          <w:szCs w:val="28"/>
          <w:bdr w:val="none" w:sz="0" w:space="0" w:color="auto" w:frame="1"/>
          <w:lang w:val="kk-KZ"/>
        </w:rPr>
        <w:t>тік және көлденең, қиылысқан сызықтармен</w:t>
      </w:r>
      <w:r w:rsidRPr="00CD4652">
        <w:rPr>
          <w:rStyle w:val="translation-word"/>
          <w:rFonts w:ascii="Times New Roman" w:hAnsi="Times New Roman" w:cs="Times New Roman"/>
          <w:sz w:val="28"/>
          <w:szCs w:val="28"/>
          <w:bdr w:val="none" w:sz="0" w:space="0" w:color="auto" w:frame="1"/>
          <w:lang w:val="kk-KZ"/>
        </w:rPr>
        <w:t>" шектелді — көзді кесу сызығы және профиль, басқалары екеуін де біріктіруге тырысты.</w:t>
      </w:r>
    </w:p>
    <w:p w:rsidR="008922D5" w:rsidRPr="00CD4652" w:rsidRDefault="008922D5" w:rsidP="00A71807">
      <w:pPr>
        <w:pStyle w:val="HTML"/>
        <w:rPr>
          <w:rFonts w:ascii="Times New Roman" w:hAnsi="Times New Roman" w:cs="Times New Roman"/>
          <w:sz w:val="28"/>
          <w:szCs w:val="28"/>
          <w:bdr w:val="none" w:sz="0" w:space="0" w:color="auto" w:frame="1"/>
          <w:lang w:val="kk-KZ"/>
        </w:rPr>
      </w:pPr>
      <w:r w:rsidRPr="00CD4652">
        <w:rPr>
          <w:rStyle w:val="translation-word"/>
          <w:rFonts w:ascii="Times New Roman" w:hAnsi="Times New Roman" w:cs="Times New Roman"/>
          <w:sz w:val="28"/>
          <w:szCs w:val="28"/>
          <w:bdr w:val="none" w:sz="0" w:space="0" w:color="auto" w:frame="1"/>
          <w:lang w:val="kk-KZ"/>
        </w:rPr>
        <w:lastRenderedPageBreak/>
        <w:t>Кесетін бастың конструктивті үлгісі жақсырақ түсіну және талдау үшін пішіндерді жалпылауға және жеңілдетуге мүмкіндік береді — кескін құрудың бастапқы кезеңі.</w:t>
      </w:r>
    </w:p>
    <w:p w:rsidR="008922D5" w:rsidRPr="00CD4652" w:rsidRDefault="008922D5" w:rsidP="00A71807">
      <w:pPr>
        <w:pStyle w:val="HTML"/>
        <w:rPr>
          <w:rFonts w:ascii="Times New Roman" w:hAnsi="Times New Roman" w:cs="Times New Roman"/>
          <w:sz w:val="28"/>
          <w:szCs w:val="28"/>
          <w:bdr w:val="none" w:sz="0" w:space="0" w:color="auto" w:frame="1"/>
          <w:lang w:val="kk-KZ"/>
        </w:rPr>
      </w:pPr>
      <w:r w:rsidRPr="00CD4652">
        <w:rPr>
          <w:rStyle w:val="translation-word"/>
          <w:rFonts w:ascii="Times New Roman" w:hAnsi="Times New Roman" w:cs="Times New Roman"/>
          <w:sz w:val="28"/>
          <w:szCs w:val="28"/>
          <w:bdr w:val="none" w:sz="0" w:space="0" w:color="auto" w:frame="1"/>
          <w:lang w:val="kk-KZ"/>
        </w:rPr>
        <w:t>Кесетін бас-бастың негізгі құрылымының схемасы.</w:t>
      </w:r>
    </w:p>
    <w:p w:rsidR="008922D5" w:rsidRPr="00CD4652" w:rsidRDefault="008922D5" w:rsidP="00A71807">
      <w:pPr>
        <w:pStyle w:val="HTML"/>
        <w:rPr>
          <w:rFonts w:ascii="Times New Roman" w:hAnsi="Times New Roman" w:cs="Times New Roman"/>
          <w:sz w:val="28"/>
          <w:szCs w:val="28"/>
          <w:bdr w:val="none" w:sz="0" w:space="0" w:color="auto" w:frame="1"/>
          <w:lang w:val="kk-KZ"/>
        </w:rPr>
      </w:pPr>
      <w:r w:rsidRPr="00CD4652">
        <w:rPr>
          <w:rStyle w:val="translation-word"/>
          <w:rFonts w:ascii="Times New Roman" w:hAnsi="Times New Roman" w:cs="Times New Roman"/>
          <w:sz w:val="28"/>
          <w:szCs w:val="28"/>
          <w:bdr w:val="none" w:sz="0" w:space="0" w:color="auto" w:frame="1"/>
          <w:lang w:val="kk-KZ"/>
        </w:rPr>
        <w:t>Кесу басын көптеген жоспарлар мен жазықтықтарға бөледі, оларды шартты түрде алты үлкен жоспарға біріктіруге болады: алдыңғы, артқы, екі бүйір, жоғарғы және төменгі.</w:t>
      </w:r>
    </w:p>
    <w:p w:rsidR="008922D5" w:rsidRPr="00CD4652" w:rsidRDefault="008922D5" w:rsidP="00A71807">
      <w:pPr>
        <w:pStyle w:val="HTML"/>
        <w:rPr>
          <w:rFonts w:ascii="Times New Roman" w:hAnsi="Times New Roman" w:cs="Times New Roman"/>
          <w:sz w:val="28"/>
          <w:szCs w:val="28"/>
          <w:bdr w:val="none" w:sz="0" w:space="0" w:color="auto" w:frame="1"/>
          <w:lang w:val="kk-KZ"/>
        </w:rPr>
      </w:pPr>
      <w:r w:rsidRPr="00CD4652">
        <w:rPr>
          <w:rStyle w:val="translation-word"/>
          <w:rFonts w:ascii="Times New Roman" w:hAnsi="Times New Roman" w:cs="Times New Roman"/>
          <w:sz w:val="28"/>
          <w:szCs w:val="28"/>
          <w:bdr w:val="none" w:sz="0" w:space="0" w:color="auto" w:frame="1"/>
          <w:lang w:val="kk-KZ"/>
        </w:rPr>
        <w:t>Жоспарлардың бастағы орналасуын зерттегеннен кейін ғана сіз бұл жоспарларды гипстің баста да, тірі адам басында да де көре аласыз.</w:t>
      </w:r>
    </w:p>
    <w:p w:rsidR="008922D5" w:rsidRPr="00CD4652" w:rsidRDefault="008922D5" w:rsidP="00A71807">
      <w:pPr>
        <w:pStyle w:val="HTML"/>
        <w:rPr>
          <w:rFonts w:ascii="Times New Roman" w:hAnsi="Times New Roman" w:cs="Times New Roman"/>
          <w:sz w:val="28"/>
          <w:szCs w:val="28"/>
          <w:bdr w:val="none" w:sz="0" w:space="0" w:color="auto" w:frame="1"/>
          <w:lang w:val="kk-KZ"/>
        </w:rPr>
      </w:pPr>
      <w:r w:rsidRPr="00CD4652">
        <w:rPr>
          <w:rStyle w:val="translation-word"/>
          <w:rFonts w:ascii="Times New Roman" w:hAnsi="Times New Roman" w:cs="Times New Roman"/>
          <w:sz w:val="28"/>
          <w:szCs w:val="28"/>
          <w:bdr w:val="none" w:sz="0" w:space="0" w:color="auto" w:frame="1"/>
          <w:lang w:val="kk-KZ"/>
        </w:rPr>
        <w:t>Тұтас көруді үйрену үшін Сіз оның қандай элементтерден тұратынын, осы бөлшектер мен бөліктердің өзара қалай бағынатынын білуіңіз керек. Үлкен форманы талдау білу әдісін игеру оқушыға кескін құрудың нәтижесін көзбен болжау тәжірибесін береді, яғни оның суреті соңғы түрінде қандай болатынын алдын-ала елестетеді.</w:t>
      </w:r>
    </w:p>
    <w:p w:rsidR="008922D5" w:rsidRPr="00CD4652" w:rsidRDefault="008922D5" w:rsidP="00A71807">
      <w:pPr>
        <w:pStyle w:val="HTML"/>
        <w:rPr>
          <w:rFonts w:ascii="Times New Roman" w:hAnsi="Times New Roman" w:cs="Times New Roman"/>
          <w:sz w:val="28"/>
          <w:szCs w:val="28"/>
          <w:bdr w:val="none" w:sz="0" w:space="0" w:color="auto" w:frame="1"/>
        </w:rPr>
      </w:pPr>
      <w:r w:rsidRPr="00CD4652">
        <w:rPr>
          <w:rStyle w:val="translation-word"/>
          <w:rFonts w:ascii="Times New Roman" w:hAnsi="Times New Roman" w:cs="Times New Roman"/>
          <w:sz w:val="28"/>
          <w:szCs w:val="28"/>
          <w:bdr w:val="none" w:sz="0" w:space="0" w:color="auto" w:frame="1"/>
        </w:rPr>
        <w:t>Бұ</w:t>
      </w:r>
      <w:proofErr w:type="gramStart"/>
      <w:r w:rsidRPr="00CD4652">
        <w:rPr>
          <w:rStyle w:val="translation-word"/>
          <w:rFonts w:ascii="Times New Roman" w:hAnsi="Times New Roman" w:cs="Times New Roman"/>
          <w:sz w:val="28"/>
          <w:szCs w:val="28"/>
          <w:bdr w:val="none" w:sz="0" w:space="0" w:color="auto" w:frame="1"/>
        </w:rPr>
        <w:t>л</w:t>
      </w:r>
      <w:proofErr w:type="gramEnd"/>
      <w:r w:rsidRPr="00CD4652">
        <w:rPr>
          <w:rStyle w:val="translation-word"/>
          <w:rFonts w:ascii="Times New Roman" w:hAnsi="Times New Roman" w:cs="Times New Roman"/>
          <w:sz w:val="28"/>
          <w:szCs w:val="28"/>
          <w:bdr w:val="none" w:sz="0" w:space="0" w:color="auto" w:frame="1"/>
        </w:rPr>
        <w:t xml:space="preserve"> </w:t>
      </w:r>
      <w:proofErr w:type="spellStart"/>
      <w:r w:rsidRPr="00CD4652">
        <w:rPr>
          <w:rStyle w:val="translation-word"/>
          <w:rFonts w:ascii="Times New Roman" w:hAnsi="Times New Roman" w:cs="Times New Roman"/>
          <w:sz w:val="28"/>
          <w:szCs w:val="28"/>
          <w:bdr w:val="none" w:sz="0" w:space="0" w:color="auto" w:frame="1"/>
        </w:rPr>
        <w:t>тапсырма</w:t>
      </w:r>
      <w:proofErr w:type="spellEnd"/>
      <w:r w:rsidRPr="00CD4652">
        <w:rPr>
          <w:rStyle w:val="translation-word"/>
          <w:rFonts w:ascii="Times New Roman" w:hAnsi="Times New Roman" w:cs="Times New Roman"/>
          <w:sz w:val="28"/>
          <w:szCs w:val="28"/>
          <w:bdr w:val="none" w:sz="0" w:space="0" w:color="auto" w:frame="1"/>
        </w:rPr>
        <w:t xml:space="preserve"> аналитикалық әдіске </w:t>
      </w:r>
      <w:proofErr w:type="spellStart"/>
      <w:r w:rsidRPr="00CD4652">
        <w:rPr>
          <w:rStyle w:val="translation-word"/>
          <w:rFonts w:ascii="Times New Roman" w:hAnsi="Times New Roman" w:cs="Times New Roman"/>
          <w:sz w:val="28"/>
          <w:szCs w:val="28"/>
          <w:bdr w:val="none" w:sz="0" w:space="0" w:color="auto" w:frame="1"/>
        </w:rPr>
        <w:t>негізделген</w:t>
      </w:r>
      <w:proofErr w:type="spellEnd"/>
      <w:r w:rsidRPr="00CD4652">
        <w:rPr>
          <w:rStyle w:val="translation-word"/>
          <w:rFonts w:ascii="Times New Roman" w:hAnsi="Times New Roman" w:cs="Times New Roman"/>
          <w:sz w:val="28"/>
          <w:szCs w:val="28"/>
          <w:bdr w:val="none" w:sz="0" w:space="0" w:color="auto" w:frame="1"/>
        </w:rPr>
        <w:t xml:space="preserve">. </w:t>
      </w:r>
      <w:proofErr w:type="spellStart"/>
      <w:r w:rsidRPr="00CD4652">
        <w:rPr>
          <w:rStyle w:val="translation-word"/>
          <w:rFonts w:ascii="Times New Roman" w:hAnsi="Times New Roman" w:cs="Times New Roman"/>
          <w:sz w:val="28"/>
          <w:szCs w:val="28"/>
          <w:bdr w:val="none" w:sz="0" w:space="0" w:color="auto" w:frame="1"/>
        </w:rPr>
        <w:t>Шабылмалы</w:t>
      </w:r>
      <w:proofErr w:type="spellEnd"/>
    </w:p>
    <w:p w:rsidR="008922D5" w:rsidRPr="00CD4652" w:rsidRDefault="008922D5" w:rsidP="00A71807">
      <w:pPr>
        <w:pStyle w:val="HTML"/>
        <w:rPr>
          <w:rFonts w:ascii="Times New Roman" w:hAnsi="Times New Roman" w:cs="Times New Roman"/>
          <w:sz w:val="28"/>
          <w:szCs w:val="28"/>
        </w:rPr>
      </w:pPr>
      <w:r w:rsidRPr="00CD4652">
        <w:rPr>
          <w:rStyle w:val="translation-word"/>
          <w:rFonts w:ascii="Times New Roman" w:hAnsi="Times New Roman" w:cs="Times New Roman"/>
          <w:sz w:val="28"/>
          <w:szCs w:val="28"/>
          <w:bdr w:val="none" w:sz="0" w:space="0" w:color="auto" w:frame="1"/>
        </w:rPr>
        <w:t xml:space="preserve">бастың жалпыланған </w:t>
      </w:r>
      <w:proofErr w:type="spellStart"/>
      <w:r w:rsidRPr="00CD4652">
        <w:rPr>
          <w:rStyle w:val="translation-word"/>
          <w:rFonts w:ascii="Times New Roman" w:hAnsi="Times New Roman" w:cs="Times New Roman"/>
          <w:sz w:val="28"/>
          <w:szCs w:val="28"/>
          <w:bdr w:val="none" w:sz="0" w:space="0" w:color="auto" w:frame="1"/>
        </w:rPr>
        <w:t>формасын</w:t>
      </w:r>
      <w:proofErr w:type="spellEnd"/>
      <w:r w:rsidRPr="00CD4652">
        <w:rPr>
          <w:rStyle w:val="translation-word"/>
          <w:rFonts w:ascii="Times New Roman" w:hAnsi="Times New Roman" w:cs="Times New Roman"/>
          <w:sz w:val="28"/>
          <w:szCs w:val="28"/>
          <w:bdr w:val="none" w:sz="0" w:space="0" w:color="auto" w:frame="1"/>
        </w:rPr>
        <w:t xml:space="preserve"> </w:t>
      </w:r>
      <w:proofErr w:type="spellStart"/>
      <w:r w:rsidRPr="00CD4652">
        <w:rPr>
          <w:rStyle w:val="translation-word"/>
          <w:rFonts w:ascii="Times New Roman" w:hAnsi="Times New Roman" w:cs="Times New Roman"/>
          <w:sz w:val="28"/>
          <w:szCs w:val="28"/>
          <w:bdr w:val="none" w:sz="0" w:space="0" w:color="auto" w:frame="1"/>
        </w:rPr>
        <w:t>бейнелей</w:t>
      </w:r>
      <w:proofErr w:type="spellEnd"/>
      <w:r w:rsidRPr="00CD4652">
        <w:rPr>
          <w:rStyle w:val="translation-word"/>
          <w:rFonts w:ascii="Times New Roman" w:hAnsi="Times New Roman" w:cs="Times New Roman"/>
          <w:sz w:val="28"/>
          <w:szCs w:val="28"/>
          <w:bdr w:val="none" w:sz="0" w:space="0" w:color="auto" w:frame="1"/>
        </w:rPr>
        <w:t xml:space="preserve"> </w:t>
      </w:r>
      <w:proofErr w:type="spellStart"/>
      <w:r w:rsidRPr="00CD4652">
        <w:rPr>
          <w:rStyle w:val="translation-word"/>
          <w:rFonts w:ascii="Times New Roman" w:hAnsi="Times New Roman" w:cs="Times New Roman"/>
          <w:sz w:val="28"/>
          <w:szCs w:val="28"/>
          <w:bdr w:val="none" w:sz="0" w:space="0" w:color="auto" w:frame="1"/>
        </w:rPr>
        <w:t>отырып</w:t>
      </w:r>
      <w:proofErr w:type="spellEnd"/>
      <w:r w:rsidRPr="00CD4652">
        <w:rPr>
          <w:rStyle w:val="translation-word"/>
          <w:rFonts w:ascii="Times New Roman" w:hAnsi="Times New Roman" w:cs="Times New Roman"/>
          <w:sz w:val="28"/>
          <w:szCs w:val="28"/>
          <w:bdr w:val="none" w:sz="0" w:space="0" w:color="auto" w:frame="1"/>
        </w:rPr>
        <w:t xml:space="preserve">, студент </w:t>
      </w:r>
      <w:proofErr w:type="spellStart"/>
      <w:r w:rsidRPr="00CD4652">
        <w:rPr>
          <w:rStyle w:val="translation-word"/>
          <w:rFonts w:ascii="Times New Roman" w:hAnsi="Times New Roman" w:cs="Times New Roman"/>
          <w:sz w:val="28"/>
          <w:szCs w:val="28"/>
          <w:bdr w:val="none" w:sz="0" w:space="0" w:color="auto" w:frame="1"/>
        </w:rPr>
        <w:t>жеке</w:t>
      </w:r>
      <w:proofErr w:type="spellEnd"/>
      <w:r w:rsidRPr="00CD4652">
        <w:rPr>
          <w:rStyle w:val="translation-word"/>
          <w:rFonts w:ascii="Times New Roman" w:hAnsi="Times New Roman" w:cs="Times New Roman"/>
          <w:sz w:val="28"/>
          <w:szCs w:val="28"/>
          <w:bdr w:val="none" w:sz="0" w:space="0" w:color="auto" w:frame="1"/>
        </w:rPr>
        <w:t xml:space="preserve"> жазықтықтардан көлемнің қалай түзілетінін, </w:t>
      </w:r>
      <w:proofErr w:type="gramStart"/>
      <w:r w:rsidRPr="00CD4652">
        <w:rPr>
          <w:rStyle w:val="translation-word"/>
          <w:rFonts w:ascii="Times New Roman" w:hAnsi="Times New Roman" w:cs="Times New Roman"/>
          <w:sz w:val="28"/>
          <w:szCs w:val="28"/>
          <w:bdr w:val="none" w:sz="0" w:space="0" w:color="auto" w:frame="1"/>
        </w:rPr>
        <w:t>п</w:t>
      </w:r>
      <w:proofErr w:type="gramEnd"/>
      <w:r w:rsidRPr="00CD4652">
        <w:rPr>
          <w:rStyle w:val="translation-word"/>
          <w:rFonts w:ascii="Times New Roman" w:hAnsi="Times New Roman" w:cs="Times New Roman"/>
          <w:sz w:val="28"/>
          <w:szCs w:val="28"/>
          <w:bdr w:val="none" w:sz="0" w:space="0" w:color="auto" w:frame="1"/>
        </w:rPr>
        <w:t xml:space="preserve">ішіннің құрылымдық </w:t>
      </w:r>
      <w:proofErr w:type="spellStart"/>
      <w:r w:rsidRPr="00CD4652">
        <w:rPr>
          <w:rStyle w:val="translation-word"/>
          <w:rFonts w:ascii="Times New Roman" w:hAnsi="Times New Roman" w:cs="Times New Roman"/>
          <w:sz w:val="28"/>
          <w:szCs w:val="28"/>
          <w:bdr w:val="none" w:sz="0" w:space="0" w:color="auto" w:frame="1"/>
        </w:rPr>
        <w:t>негізі</w:t>
      </w:r>
      <w:proofErr w:type="spellEnd"/>
      <w:r w:rsidRPr="00CD4652">
        <w:rPr>
          <w:rStyle w:val="translation-word"/>
          <w:rFonts w:ascii="Times New Roman" w:hAnsi="Times New Roman" w:cs="Times New Roman"/>
          <w:sz w:val="28"/>
          <w:szCs w:val="28"/>
          <w:bdr w:val="none" w:sz="0" w:space="0" w:color="auto" w:frame="1"/>
        </w:rPr>
        <w:t xml:space="preserve"> қалай ұйымдастырылғанын, </w:t>
      </w:r>
      <w:proofErr w:type="spellStart"/>
      <w:r w:rsidRPr="00CD4652">
        <w:rPr>
          <w:rStyle w:val="translation-word"/>
          <w:rFonts w:ascii="Times New Roman" w:hAnsi="Times New Roman" w:cs="Times New Roman"/>
          <w:sz w:val="28"/>
          <w:szCs w:val="28"/>
          <w:bdr w:val="none" w:sz="0" w:space="0" w:color="auto" w:frame="1"/>
        </w:rPr>
        <w:t>пішінді</w:t>
      </w:r>
      <w:proofErr w:type="spellEnd"/>
      <w:r w:rsidRPr="00CD4652">
        <w:rPr>
          <w:rStyle w:val="translation-word"/>
          <w:rFonts w:ascii="Times New Roman" w:hAnsi="Times New Roman" w:cs="Times New Roman"/>
          <w:sz w:val="28"/>
          <w:szCs w:val="28"/>
          <w:bdr w:val="none" w:sz="0" w:space="0" w:color="auto" w:frame="1"/>
        </w:rPr>
        <w:t xml:space="preserve"> көзбен </w:t>
      </w:r>
      <w:proofErr w:type="spellStart"/>
      <w:r w:rsidRPr="00CD4652">
        <w:rPr>
          <w:rStyle w:val="translation-word"/>
          <w:rFonts w:ascii="Times New Roman" w:hAnsi="Times New Roman" w:cs="Times New Roman"/>
          <w:sz w:val="28"/>
          <w:szCs w:val="28"/>
          <w:bdr w:val="none" w:sz="0" w:space="0" w:color="auto" w:frame="1"/>
        </w:rPr>
        <w:t>сезініп</w:t>
      </w:r>
      <w:proofErr w:type="spellEnd"/>
      <w:r w:rsidRPr="00CD4652">
        <w:rPr>
          <w:rStyle w:val="translation-word"/>
          <w:rFonts w:ascii="Times New Roman" w:hAnsi="Times New Roman" w:cs="Times New Roman"/>
          <w:sz w:val="28"/>
          <w:szCs w:val="28"/>
          <w:bdr w:val="none" w:sz="0" w:space="0" w:color="auto" w:frame="1"/>
        </w:rPr>
        <w:t xml:space="preserve">, қолдың қарындашпен қимылдарын осы форманың пластикалық </w:t>
      </w:r>
      <w:proofErr w:type="spellStart"/>
      <w:r w:rsidRPr="00CD4652">
        <w:rPr>
          <w:rStyle w:val="translation-word"/>
          <w:rFonts w:ascii="Times New Roman" w:hAnsi="Times New Roman" w:cs="Times New Roman"/>
          <w:sz w:val="28"/>
          <w:szCs w:val="28"/>
          <w:bdr w:val="none" w:sz="0" w:space="0" w:color="auto" w:frame="1"/>
        </w:rPr>
        <w:t>икеміне</w:t>
      </w:r>
      <w:proofErr w:type="spellEnd"/>
      <w:r w:rsidRPr="00CD4652">
        <w:rPr>
          <w:rStyle w:val="translation-word"/>
          <w:rFonts w:ascii="Times New Roman" w:hAnsi="Times New Roman" w:cs="Times New Roman"/>
          <w:sz w:val="28"/>
          <w:szCs w:val="28"/>
          <w:bdr w:val="none" w:sz="0" w:space="0" w:color="auto" w:frame="1"/>
        </w:rPr>
        <w:t xml:space="preserve"> бағындырып, </w:t>
      </w:r>
      <w:proofErr w:type="spellStart"/>
      <w:r w:rsidRPr="00CD4652">
        <w:rPr>
          <w:rStyle w:val="translation-word"/>
          <w:rFonts w:ascii="Times New Roman" w:hAnsi="Times New Roman" w:cs="Times New Roman"/>
          <w:sz w:val="28"/>
          <w:szCs w:val="28"/>
          <w:bdr w:val="none" w:sz="0" w:space="0" w:color="auto" w:frame="1"/>
        </w:rPr>
        <w:t>жалпылама</w:t>
      </w:r>
      <w:proofErr w:type="spellEnd"/>
      <w:r w:rsidRPr="00CD4652">
        <w:rPr>
          <w:rStyle w:val="translation-word"/>
          <w:rFonts w:ascii="Times New Roman" w:hAnsi="Times New Roman" w:cs="Times New Roman"/>
          <w:sz w:val="28"/>
          <w:szCs w:val="28"/>
          <w:bdr w:val="none" w:sz="0" w:space="0" w:color="auto" w:frame="1"/>
        </w:rPr>
        <w:t xml:space="preserve"> түрде, ұсақ-түйексіз көруді үйренуі </w:t>
      </w:r>
      <w:proofErr w:type="spellStart"/>
      <w:r w:rsidRPr="00CD4652">
        <w:rPr>
          <w:rStyle w:val="translation-word"/>
          <w:rFonts w:ascii="Times New Roman" w:hAnsi="Times New Roman" w:cs="Times New Roman"/>
          <w:sz w:val="28"/>
          <w:szCs w:val="28"/>
          <w:bdr w:val="none" w:sz="0" w:space="0" w:color="auto" w:frame="1"/>
        </w:rPr>
        <w:t>керек</w:t>
      </w:r>
      <w:proofErr w:type="spellEnd"/>
      <w:r w:rsidRPr="00CD4652">
        <w:rPr>
          <w:rStyle w:val="translation-word"/>
          <w:rFonts w:ascii="Times New Roman" w:hAnsi="Times New Roman" w:cs="Times New Roman"/>
          <w:sz w:val="28"/>
          <w:szCs w:val="28"/>
          <w:bdr w:val="none" w:sz="0" w:space="0" w:color="auto" w:frame="1"/>
        </w:rPr>
        <w:t>.</w:t>
      </w:r>
    </w:p>
    <w:p w:rsidR="008922D5" w:rsidRPr="00CD4652" w:rsidRDefault="008922D5" w:rsidP="00A71807">
      <w:pPr>
        <w:spacing w:line="240" w:lineRule="auto"/>
        <w:rPr>
          <w:rFonts w:ascii="Times New Roman" w:hAnsi="Times New Roman" w:cs="Times New Roman"/>
          <w:sz w:val="28"/>
          <w:szCs w:val="28"/>
        </w:rPr>
      </w:pPr>
      <w:proofErr w:type="spellStart"/>
      <w:r w:rsidRPr="00CD4652">
        <w:rPr>
          <w:rFonts w:ascii="Times New Roman" w:hAnsi="Times New Roman" w:cs="Times New Roman"/>
          <w:sz w:val="28"/>
          <w:szCs w:val="28"/>
        </w:rPr>
        <w:t>Тапсырмалар</w:t>
      </w:r>
      <w:proofErr w:type="spellEnd"/>
      <w:r w:rsidRPr="00CD4652">
        <w:rPr>
          <w:rFonts w:ascii="Times New Roman" w:hAnsi="Times New Roman" w:cs="Times New Roman"/>
          <w:sz w:val="28"/>
          <w:szCs w:val="28"/>
        </w:rPr>
        <w:t>:</w:t>
      </w:r>
    </w:p>
    <w:p w:rsidR="008922D5" w:rsidRPr="00CD4652" w:rsidRDefault="008922D5" w:rsidP="00A71807">
      <w:pPr>
        <w:spacing w:line="240" w:lineRule="auto"/>
        <w:rPr>
          <w:rFonts w:ascii="Times New Roman" w:hAnsi="Times New Roman" w:cs="Times New Roman"/>
          <w:sz w:val="28"/>
          <w:szCs w:val="28"/>
        </w:rPr>
      </w:pPr>
      <w:r w:rsidRPr="00CD4652">
        <w:rPr>
          <w:rFonts w:ascii="Times New Roman" w:hAnsi="Times New Roman" w:cs="Times New Roman"/>
          <w:sz w:val="28"/>
          <w:szCs w:val="28"/>
        </w:rPr>
        <w:t xml:space="preserve">1. </w:t>
      </w:r>
      <w:proofErr w:type="spellStart"/>
      <w:r w:rsidRPr="00CD4652">
        <w:rPr>
          <w:rFonts w:ascii="Times New Roman" w:hAnsi="Times New Roman" w:cs="Times New Roman"/>
          <w:sz w:val="28"/>
          <w:szCs w:val="28"/>
        </w:rPr>
        <w:t>Бейнелі</w:t>
      </w:r>
      <w:proofErr w:type="spellEnd"/>
      <w:r w:rsidRPr="00CD4652">
        <w:rPr>
          <w:rFonts w:ascii="Times New Roman" w:hAnsi="Times New Roman" w:cs="Times New Roman"/>
          <w:sz w:val="28"/>
          <w:szCs w:val="28"/>
        </w:rPr>
        <w:t xml:space="preserve"> және техникалық </w:t>
      </w:r>
      <w:proofErr w:type="spellStart"/>
      <w:r w:rsidRPr="00CD4652">
        <w:rPr>
          <w:rFonts w:ascii="Times New Roman" w:hAnsi="Times New Roman" w:cs="Times New Roman"/>
          <w:sz w:val="28"/>
          <w:szCs w:val="28"/>
        </w:rPr>
        <w:t>ойлауды</w:t>
      </w:r>
      <w:proofErr w:type="spellEnd"/>
      <w:r w:rsidRPr="00CD4652">
        <w:rPr>
          <w:rFonts w:ascii="Times New Roman" w:hAnsi="Times New Roman" w:cs="Times New Roman"/>
          <w:sz w:val="28"/>
          <w:szCs w:val="28"/>
        </w:rPr>
        <w:t>, кеңі</w:t>
      </w:r>
      <w:proofErr w:type="gramStart"/>
      <w:r w:rsidRPr="00CD4652">
        <w:rPr>
          <w:rFonts w:ascii="Times New Roman" w:hAnsi="Times New Roman" w:cs="Times New Roman"/>
          <w:sz w:val="28"/>
          <w:szCs w:val="28"/>
        </w:rPr>
        <w:t>ст</w:t>
      </w:r>
      <w:proofErr w:type="gramEnd"/>
      <w:r w:rsidRPr="00CD4652">
        <w:rPr>
          <w:rFonts w:ascii="Times New Roman" w:hAnsi="Times New Roman" w:cs="Times New Roman"/>
          <w:sz w:val="28"/>
          <w:szCs w:val="28"/>
        </w:rPr>
        <w:t xml:space="preserve">іктік аясындағы көзқарасты </w:t>
      </w:r>
      <w:proofErr w:type="spellStart"/>
      <w:r w:rsidRPr="00CD4652">
        <w:rPr>
          <w:rFonts w:ascii="Times New Roman" w:hAnsi="Times New Roman" w:cs="Times New Roman"/>
          <w:sz w:val="28"/>
          <w:szCs w:val="28"/>
        </w:rPr>
        <w:t>дамыту</w:t>
      </w:r>
      <w:proofErr w:type="spellEnd"/>
      <w:r w:rsidRPr="00CD4652">
        <w:rPr>
          <w:rFonts w:ascii="Times New Roman" w:hAnsi="Times New Roman" w:cs="Times New Roman"/>
          <w:sz w:val="28"/>
          <w:szCs w:val="28"/>
        </w:rPr>
        <w:t>.</w:t>
      </w:r>
    </w:p>
    <w:p w:rsidR="008922D5" w:rsidRPr="00CD4652" w:rsidRDefault="008922D5" w:rsidP="00A71807">
      <w:pPr>
        <w:spacing w:line="240" w:lineRule="auto"/>
        <w:rPr>
          <w:rFonts w:ascii="Times New Roman" w:hAnsi="Times New Roman" w:cs="Times New Roman"/>
          <w:sz w:val="28"/>
          <w:szCs w:val="28"/>
        </w:rPr>
      </w:pPr>
      <w:r w:rsidRPr="00CD4652">
        <w:rPr>
          <w:rFonts w:ascii="Times New Roman" w:hAnsi="Times New Roman" w:cs="Times New Roman"/>
          <w:sz w:val="28"/>
          <w:szCs w:val="28"/>
        </w:rPr>
        <w:t xml:space="preserve">2. </w:t>
      </w:r>
      <w:proofErr w:type="spellStart"/>
      <w:r w:rsidRPr="00CD4652">
        <w:rPr>
          <w:rFonts w:ascii="Times New Roman" w:hAnsi="Times New Roman" w:cs="Times New Roman"/>
          <w:sz w:val="28"/>
          <w:szCs w:val="28"/>
        </w:rPr>
        <w:t>Берілген</w:t>
      </w:r>
      <w:proofErr w:type="spellEnd"/>
      <w:r w:rsidRPr="00CD4652">
        <w:rPr>
          <w:rFonts w:ascii="Times New Roman" w:hAnsi="Times New Roman" w:cs="Times New Roman"/>
          <w:sz w:val="28"/>
          <w:szCs w:val="28"/>
        </w:rPr>
        <w:t xml:space="preserve"> пластикалық бастың </w:t>
      </w:r>
      <w:proofErr w:type="spellStart"/>
      <w:r w:rsidRPr="00CD4652">
        <w:rPr>
          <w:rFonts w:ascii="Times New Roman" w:hAnsi="Times New Roman" w:cs="Times New Roman"/>
          <w:sz w:val="28"/>
          <w:szCs w:val="28"/>
        </w:rPr>
        <w:t>бейнесін</w:t>
      </w:r>
      <w:proofErr w:type="spellEnd"/>
      <w:r w:rsidRPr="00CD4652">
        <w:rPr>
          <w:rFonts w:ascii="Times New Roman" w:hAnsi="Times New Roman" w:cs="Times New Roman"/>
          <w:sz w:val="28"/>
          <w:szCs w:val="28"/>
        </w:rPr>
        <w:t xml:space="preserve"> логикалық түрде тү</w:t>
      </w:r>
      <w:proofErr w:type="gramStart"/>
      <w:r w:rsidRPr="00CD4652">
        <w:rPr>
          <w:rFonts w:ascii="Times New Roman" w:hAnsi="Times New Roman" w:cs="Times New Roman"/>
          <w:sz w:val="28"/>
          <w:szCs w:val="28"/>
        </w:rPr>
        <w:t>с</w:t>
      </w:r>
      <w:proofErr w:type="gramEnd"/>
      <w:r w:rsidRPr="00CD4652">
        <w:rPr>
          <w:rFonts w:ascii="Times New Roman" w:hAnsi="Times New Roman" w:cs="Times New Roman"/>
          <w:sz w:val="28"/>
          <w:szCs w:val="28"/>
        </w:rPr>
        <w:t>іну және нақты көрсету.</w:t>
      </w:r>
    </w:p>
    <w:p w:rsidR="008922D5" w:rsidRPr="00CD4652" w:rsidRDefault="008922D5" w:rsidP="00A71807">
      <w:pPr>
        <w:spacing w:line="240" w:lineRule="auto"/>
        <w:rPr>
          <w:rFonts w:ascii="Times New Roman" w:hAnsi="Times New Roman" w:cs="Times New Roman"/>
          <w:sz w:val="28"/>
          <w:szCs w:val="28"/>
        </w:rPr>
      </w:pPr>
      <w:r w:rsidRPr="00CD4652">
        <w:rPr>
          <w:rFonts w:ascii="Times New Roman" w:hAnsi="Times New Roman" w:cs="Times New Roman"/>
          <w:sz w:val="28"/>
          <w:szCs w:val="28"/>
        </w:rPr>
        <w:t xml:space="preserve">3. Техникалық және шығармашылық мәселелерді </w:t>
      </w:r>
      <w:proofErr w:type="spellStart"/>
      <w:r w:rsidRPr="00CD4652">
        <w:rPr>
          <w:rFonts w:ascii="Times New Roman" w:hAnsi="Times New Roman" w:cs="Times New Roman"/>
          <w:sz w:val="28"/>
          <w:szCs w:val="28"/>
        </w:rPr>
        <w:t>шешу</w:t>
      </w:r>
      <w:proofErr w:type="spellEnd"/>
      <w:r w:rsidRPr="00CD4652">
        <w:rPr>
          <w:rFonts w:ascii="Times New Roman" w:hAnsi="Times New Roman" w:cs="Times New Roman"/>
          <w:sz w:val="28"/>
          <w:szCs w:val="28"/>
        </w:rPr>
        <w:t xml:space="preserve"> </w:t>
      </w:r>
      <w:proofErr w:type="spellStart"/>
      <w:r w:rsidRPr="00CD4652">
        <w:rPr>
          <w:rFonts w:ascii="Times New Roman" w:hAnsi="Times New Roman" w:cs="Times New Roman"/>
          <w:sz w:val="28"/>
          <w:szCs w:val="28"/>
        </w:rPr>
        <w:t>негізінде</w:t>
      </w:r>
      <w:proofErr w:type="spellEnd"/>
      <w:r w:rsidRPr="00CD4652">
        <w:rPr>
          <w:rFonts w:ascii="Times New Roman" w:hAnsi="Times New Roman" w:cs="Times New Roman"/>
          <w:sz w:val="28"/>
          <w:szCs w:val="28"/>
        </w:rPr>
        <w:t xml:space="preserve"> </w:t>
      </w:r>
      <w:proofErr w:type="spellStart"/>
      <w:r w:rsidRPr="00CD4652">
        <w:rPr>
          <w:rFonts w:ascii="Times New Roman" w:hAnsi="Times New Roman" w:cs="Times New Roman"/>
          <w:sz w:val="28"/>
          <w:szCs w:val="28"/>
        </w:rPr>
        <w:t>суретте</w:t>
      </w:r>
      <w:proofErr w:type="spellEnd"/>
      <w:r w:rsidRPr="00CD4652">
        <w:rPr>
          <w:rFonts w:ascii="Times New Roman" w:hAnsi="Times New Roman" w:cs="Times New Roman"/>
          <w:sz w:val="28"/>
          <w:szCs w:val="28"/>
        </w:rPr>
        <w:t xml:space="preserve"> көркем образ жасаңыз.</w:t>
      </w:r>
    </w:p>
    <w:p w:rsidR="008922D5" w:rsidRPr="00CD4652" w:rsidRDefault="008922D5" w:rsidP="00A71807">
      <w:pPr>
        <w:spacing w:line="240" w:lineRule="auto"/>
        <w:rPr>
          <w:rFonts w:ascii="Times New Roman" w:hAnsi="Times New Roman" w:cs="Times New Roman"/>
          <w:sz w:val="28"/>
          <w:szCs w:val="28"/>
        </w:rPr>
      </w:pPr>
      <w:r w:rsidRPr="00CD4652">
        <w:rPr>
          <w:rFonts w:ascii="Times New Roman" w:hAnsi="Times New Roman" w:cs="Times New Roman"/>
          <w:sz w:val="28"/>
          <w:szCs w:val="28"/>
        </w:rPr>
        <w:t xml:space="preserve">4. </w:t>
      </w:r>
      <w:proofErr w:type="spellStart"/>
      <w:r w:rsidRPr="00CD4652">
        <w:rPr>
          <w:rFonts w:ascii="Times New Roman" w:hAnsi="Times New Roman" w:cs="Times New Roman"/>
          <w:sz w:val="28"/>
          <w:szCs w:val="28"/>
        </w:rPr>
        <w:t>Пропорцияларды</w:t>
      </w:r>
      <w:proofErr w:type="spellEnd"/>
      <w:r w:rsidRPr="00CD4652">
        <w:rPr>
          <w:rFonts w:ascii="Times New Roman" w:hAnsi="Times New Roman" w:cs="Times New Roman"/>
          <w:sz w:val="28"/>
          <w:szCs w:val="28"/>
        </w:rPr>
        <w:t>, құрылымдарды және көлемін қараңыз.</w:t>
      </w:r>
    </w:p>
    <w:p w:rsidR="008922D5" w:rsidRPr="00CD4652" w:rsidRDefault="008922D5" w:rsidP="00A71807">
      <w:pPr>
        <w:spacing w:line="240" w:lineRule="auto"/>
        <w:rPr>
          <w:rFonts w:ascii="Times New Roman" w:hAnsi="Times New Roman" w:cs="Times New Roman"/>
          <w:sz w:val="28"/>
          <w:szCs w:val="28"/>
        </w:rPr>
      </w:pPr>
      <w:r w:rsidRPr="00CD4652">
        <w:rPr>
          <w:rFonts w:ascii="Times New Roman" w:hAnsi="Times New Roman" w:cs="Times New Roman"/>
          <w:sz w:val="28"/>
          <w:szCs w:val="28"/>
        </w:rPr>
        <w:t>5. Жарық пен кеңі</w:t>
      </w:r>
      <w:proofErr w:type="gramStart"/>
      <w:r w:rsidRPr="00CD4652">
        <w:rPr>
          <w:rFonts w:ascii="Times New Roman" w:hAnsi="Times New Roman" w:cs="Times New Roman"/>
          <w:sz w:val="28"/>
          <w:szCs w:val="28"/>
        </w:rPr>
        <w:t>ст</w:t>
      </w:r>
      <w:proofErr w:type="gramEnd"/>
      <w:r w:rsidRPr="00CD4652">
        <w:rPr>
          <w:rFonts w:ascii="Times New Roman" w:hAnsi="Times New Roman" w:cs="Times New Roman"/>
          <w:sz w:val="28"/>
          <w:szCs w:val="28"/>
        </w:rPr>
        <w:t>іктің тереңдігін анықтау үшін көркемдеу әдістерін қолданыңыз.</w:t>
      </w:r>
    </w:p>
    <w:p w:rsidR="008922D5" w:rsidRPr="00CD4652" w:rsidRDefault="008922D5"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rPr>
        <w:t>6. жарық көлеңкесі</w:t>
      </w:r>
      <w:proofErr w:type="gramStart"/>
      <w:r w:rsidRPr="00CD4652">
        <w:rPr>
          <w:rFonts w:ascii="Times New Roman" w:hAnsi="Times New Roman" w:cs="Times New Roman"/>
          <w:sz w:val="28"/>
          <w:szCs w:val="28"/>
        </w:rPr>
        <w:t>н</w:t>
      </w:r>
      <w:proofErr w:type="gramEnd"/>
      <w:r w:rsidRPr="00CD4652">
        <w:rPr>
          <w:rFonts w:ascii="Times New Roman" w:hAnsi="Times New Roman" w:cs="Times New Roman"/>
          <w:sz w:val="28"/>
          <w:szCs w:val="28"/>
        </w:rPr>
        <w:t>ің көмегімен көлемді анықтаңыз.</w:t>
      </w:r>
    </w:p>
    <w:p w:rsidR="00583FCD" w:rsidRPr="00CD4652" w:rsidRDefault="00583FCD"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t>ШЫҒАРМАШЫЛЫҚ БӨЛІГІ</w:t>
      </w:r>
    </w:p>
    <w:p w:rsidR="00583FCD" w:rsidRPr="00CD4652" w:rsidRDefault="00583FCD"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t>Конструктивті құрылыс</w:t>
      </w:r>
    </w:p>
    <w:p w:rsidR="00583FCD" w:rsidRPr="00CD4652" w:rsidRDefault="00583FCD"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t>1) 50х60 форматындағы ватман парағында бастың қай жерде болатынын анықтау қажет. Мұны істеу үшін біз суреттелген объектінің ені мен биіктігінің арақатынасын таба отырып, жалпы өлшемдерді анықтаймыз. Алдыңғы жағынан көбірек орын қалдыру керек.</w:t>
      </w:r>
    </w:p>
    <w:p w:rsidR="00583FCD" w:rsidRPr="00CD4652" w:rsidRDefault="00583FCD"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t>2) біз кесу басының жалпы көлемін анықтаймыз.</w:t>
      </w:r>
    </w:p>
    <w:p w:rsidR="00583FCD" w:rsidRPr="00CD4652" w:rsidRDefault="00583FCD"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lastRenderedPageBreak/>
        <w:t>3) бастың бұрышын анықтаңыз.</w:t>
      </w:r>
    </w:p>
    <w:p w:rsidR="00583FCD" w:rsidRPr="00CD4652" w:rsidRDefault="00583FCD"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t>4) Өз ракурсыңыздан алдыңғы бөліктерді табыңыз.</w:t>
      </w:r>
    </w:p>
    <w:p w:rsidR="00583FCD" w:rsidRPr="00CD4652" w:rsidRDefault="00583FCD"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t>5) бетті беттің пропорционалды бөліктеріне бөліңіз. Профиль сызығын сызыңыз.</w:t>
      </w:r>
    </w:p>
    <w:p w:rsidR="00A71807" w:rsidRDefault="00583FCD" w:rsidP="00A71807">
      <w:pPr>
        <w:spacing w:line="240" w:lineRule="auto"/>
        <w:rPr>
          <w:rFonts w:ascii="Times New Roman" w:hAnsi="Times New Roman" w:cs="Times New Roman"/>
          <w:sz w:val="28"/>
          <w:szCs w:val="28"/>
          <w:lang w:val="kk-KZ"/>
        </w:rPr>
      </w:pPr>
      <w:r w:rsidRPr="00CD4652">
        <w:rPr>
          <w:rFonts w:ascii="Times New Roman" w:hAnsi="Times New Roman" w:cs="Times New Roman"/>
          <w:sz w:val="28"/>
          <w:szCs w:val="28"/>
          <w:lang w:val="kk-KZ"/>
        </w:rPr>
        <w:t>Шығармашылық жолдың басында суретші жекеше түрде ортақ нәрсені көруге үйренеді. шабылмалы бастың үлгісі- шебердің жұмысын жеңілдетуге арналған жүйе. Оны қолдану барысында суретші бас жұмыртқа тәрізді, мұрны призма, ал көзі шар тәрізді екенін есте сақтайды. Болашақта оның алдындағы тірі адамға қарап, ол осы бөліктерді өз бетінше бөліп, содан кейін оларды тұтастай біріктіре алады, бұл жеке қасиеттер мен ерекшеліктерге баса назар аударуға мүмкіндік береді</w:t>
      </w:r>
      <w:r w:rsidR="00CD4652">
        <w:rPr>
          <w:rFonts w:ascii="Times New Roman" w:hAnsi="Times New Roman" w:cs="Times New Roman"/>
          <w:sz w:val="28"/>
          <w:szCs w:val="28"/>
          <w:lang w:val="kk-KZ"/>
        </w:rPr>
        <w:t>.</w:t>
      </w:r>
    </w:p>
    <w:p w:rsidR="00CD4652" w:rsidRPr="00BC1139" w:rsidRDefault="00CD4652" w:rsidP="00CD4652">
      <w:pPr>
        <w:spacing w:after="0"/>
        <w:rPr>
          <w:rFonts w:ascii="Times New Roman" w:hAnsi="Times New Roman" w:cs="Times New Roman"/>
          <w:b/>
          <w:sz w:val="28"/>
          <w:szCs w:val="28"/>
          <w:u w:val="single"/>
          <w:lang w:val="kk-KZ"/>
        </w:rPr>
      </w:pPr>
      <w:r w:rsidRPr="00BC1139">
        <w:rPr>
          <w:rFonts w:ascii="Times New Roman" w:hAnsi="Times New Roman" w:cs="Times New Roman"/>
          <w:b/>
          <w:sz w:val="28"/>
          <w:szCs w:val="28"/>
          <w:u w:val="single"/>
          <w:lang w:val="kk-KZ"/>
        </w:rPr>
        <w:t>Рефлексия</w:t>
      </w:r>
    </w:p>
    <w:p w:rsidR="00CD4652" w:rsidRPr="00BC1139" w:rsidRDefault="00CD4652" w:rsidP="00CD4652">
      <w:pPr>
        <w:spacing w:after="0"/>
        <w:rPr>
          <w:rFonts w:ascii="Times New Roman" w:hAnsi="Times New Roman" w:cs="Times New Roman"/>
          <w:color w:val="000000"/>
          <w:sz w:val="28"/>
          <w:szCs w:val="28"/>
          <w:lang w:val="kk-KZ"/>
        </w:rPr>
      </w:pPr>
      <w:r w:rsidRPr="00BC1139">
        <w:rPr>
          <w:rFonts w:ascii="Times New Roman" w:hAnsi="Times New Roman" w:cs="Times New Roman"/>
          <w:color w:val="000000"/>
          <w:sz w:val="28"/>
          <w:szCs w:val="28"/>
          <w:lang w:val="kk-KZ"/>
        </w:rPr>
        <w:t>1.</w:t>
      </w:r>
      <w:r w:rsidR="009E65D1" w:rsidRPr="009E65D1">
        <w:rPr>
          <w:rFonts w:ascii="Times New Roman" w:hAnsi="Times New Roman" w:cs="Times New Roman"/>
          <w:sz w:val="28"/>
          <w:szCs w:val="28"/>
          <w:lang w:val="kk-KZ"/>
        </w:rPr>
        <w:t xml:space="preserve"> </w:t>
      </w:r>
      <w:r w:rsidR="009E65D1" w:rsidRPr="00CD4652">
        <w:rPr>
          <w:rFonts w:ascii="Times New Roman" w:hAnsi="Times New Roman" w:cs="Times New Roman"/>
          <w:sz w:val="28"/>
          <w:szCs w:val="28"/>
          <w:lang w:val="kk-KZ"/>
        </w:rPr>
        <w:t>Бастың шабылмалы моделі</w:t>
      </w:r>
      <w:r w:rsidR="009E65D1">
        <w:rPr>
          <w:rFonts w:ascii="Times New Roman" w:hAnsi="Times New Roman" w:cs="Times New Roman"/>
          <w:sz w:val="28"/>
          <w:szCs w:val="28"/>
          <w:lang w:val="kk-KZ"/>
        </w:rPr>
        <w:t>н</w:t>
      </w:r>
      <w:r w:rsidR="009E65D1" w:rsidRPr="00CD4652">
        <w:rPr>
          <w:rFonts w:ascii="Times New Roman" w:hAnsi="Times New Roman" w:cs="Times New Roman"/>
          <w:sz w:val="28"/>
          <w:szCs w:val="28"/>
          <w:lang w:val="kk-KZ"/>
        </w:rPr>
        <w:t xml:space="preserve">-француз мүсіншісі, психологиялық портреттің көрнекті шебері </w:t>
      </w:r>
      <w:r w:rsidR="009E65D1">
        <w:rPr>
          <w:rFonts w:ascii="Times New Roman" w:hAnsi="Times New Roman" w:cs="Times New Roman"/>
          <w:sz w:val="28"/>
          <w:szCs w:val="28"/>
          <w:lang w:val="kk-KZ"/>
        </w:rPr>
        <w:t xml:space="preserve">Жан Антуан </w:t>
      </w:r>
      <w:r w:rsidR="009E65D1" w:rsidRPr="00CD4652">
        <w:rPr>
          <w:rFonts w:ascii="Times New Roman" w:hAnsi="Times New Roman" w:cs="Times New Roman"/>
          <w:sz w:val="28"/>
          <w:szCs w:val="28"/>
          <w:lang w:val="kk-KZ"/>
        </w:rPr>
        <w:t xml:space="preserve">Гудонның </w:t>
      </w:r>
      <w:r w:rsidR="009E65D1">
        <w:rPr>
          <w:rFonts w:ascii="Times New Roman" w:hAnsi="Times New Roman" w:cs="Times New Roman"/>
          <w:sz w:val="28"/>
          <w:szCs w:val="28"/>
          <w:lang w:val="kk-KZ"/>
        </w:rPr>
        <w:t>жасады</w:t>
      </w:r>
    </w:p>
    <w:p w:rsidR="00CD4652" w:rsidRPr="00BC1139" w:rsidRDefault="00CD4652" w:rsidP="00CD4652">
      <w:pPr>
        <w:spacing w:after="0"/>
        <w:rPr>
          <w:rFonts w:ascii="Times New Roman" w:hAnsi="Times New Roman" w:cs="Times New Roman"/>
          <w:color w:val="000000"/>
          <w:sz w:val="28"/>
          <w:szCs w:val="28"/>
          <w:lang w:val="kk-KZ"/>
        </w:rPr>
      </w:pPr>
      <w:r w:rsidRPr="00BC1139">
        <w:rPr>
          <w:rFonts w:ascii="Times New Roman" w:hAnsi="Times New Roman" w:cs="Times New Roman"/>
          <w:color w:val="000000"/>
          <w:sz w:val="28"/>
          <w:szCs w:val="28"/>
          <w:lang w:val="kk-KZ"/>
        </w:rPr>
        <w:t xml:space="preserve"> 2.</w:t>
      </w:r>
      <w:r w:rsidR="009E65D1">
        <w:rPr>
          <w:rFonts w:ascii="Times New Roman" w:hAnsi="Times New Roman" w:cs="Times New Roman"/>
          <w:color w:val="000000"/>
          <w:sz w:val="28"/>
          <w:szCs w:val="28"/>
          <w:lang w:val="kk-KZ"/>
        </w:rPr>
        <w:t>Басты көз деңгейінен-тең екі бөлікке бөлінеді</w:t>
      </w:r>
    </w:p>
    <w:p w:rsidR="00CD4652" w:rsidRPr="00BC1139" w:rsidRDefault="00CD4652" w:rsidP="00CD4652">
      <w:pPr>
        <w:spacing w:after="0"/>
        <w:rPr>
          <w:rFonts w:ascii="Times New Roman" w:hAnsi="Times New Roman" w:cs="Times New Roman"/>
          <w:color w:val="000000"/>
          <w:sz w:val="28"/>
          <w:szCs w:val="28"/>
          <w:lang w:val="kk-KZ"/>
        </w:rPr>
      </w:pPr>
      <w:r w:rsidRPr="00BC1139">
        <w:rPr>
          <w:rFonts w:ascii="Times New Roman" w:hAnsi="Times New Roman" w:cs="Times New Roman"/>
          <w:color w:val="000000"/>
          <w:sz w:val="28"/>
          <w:szCs w:val="28"/>
          <w:lang w:val="kk-KZ"/>
        </w:rPr>
        <w:t xml:space="preserve"> 3.</w:t>
      </w:r>
      <w:r w:rsidR="009E65D1">
        <w:rPr>
          <w:rFonts w:ascii="Times New Roman" w:hAnsi="Times New Roman" w:cs="Times New Roman"/>
          <w:color w:val="000000"/>
          <w:sz w:val="28"/>
          <w:szCs w:val="28"/>
          <w:lang w:val="kk-KZ"/>
        </w:rPr>
        <w:t>Мұрын беттің негізгі өлшем қатынастарын анықтаудағы- өлшем модулі.</w:t>
      </w:r>
      <w:r w:rsidRPr="00BC1139">
        <w:rPr>
          <w:rFonts w:ascii="Times New Roman" w:hAnsi="Times New Roman" w:cs="Times New Roman"/>
          <w:color w:val="000000"/>
          <w:sz w:val="28"/>
          <w:szCs w:val="28"/>
          <w:lang w:val="kk-KZ"/>
        </w:rPr>
        <w:t xml:space="preserve"> </w:t>
      </w:r>
    </w:p>
    <w:p w:rsidR="00CD4652" w:rsidRPr="00BC1139" w:rsidRDefault="00CD4652" w:rsidP="00CD465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 қорытындылау: </w:t>
      </w:r>
      <w:r w:rsidR="009E65D1">
        <w:rPr>
          <w:rFonts w:ascii="Times New Roman" w:hAnsi="Times New Roman" w:cs="Times New Roman"/>
          <w:sz w:val="28"/>
          <w:szCs w:val="28"/>
          <w:lang w:val="kk-KZ"/>
        </w:rPr>
        <w:t>Оқушылардың жұмыстарын, жоғарыда аталған сурет салу бірізділігіне сай орындалуын қадағалау.</w:t>
      </w:r>
    </w:p>
    <w:p w:rsidR="00CD4652" w:rsidRPr="00BC1139" w:rsidRDefault="00CD4652" w:rsidP="00CD4652">
      <w:pPr>
        <w:spacing w:after="0"/>
        <w:rPr>
          <w:rFonts w:ascii="Times New Roman" w:hAnsi="Times New Roman" w:cs="Times New Roman"/>
          <w:sz w:val="28"/>
          <w:szCs w:val="28"/>
          <w:lang w:val="kk-KZ"/>
        </w:rPr>
      </w:pPr>
      <w:r w:rsidRPr="00BC1139">
        <w:rPr>
          <w:rFonts w:ascii="Times New Roman" w:hAnsi="Times New Roman" w:cs="Times New Roman"/>
          <w:b/>
          <w:sz w:val="28"/>
          <w:szCs w:val="28"/>
          <w:lang w:val="kk-KZ"/>
        </w:rPr>
        <w:t xml:space="preserve">Жеке оқушыларға озық тапсырма беру: </w:t>
      </w:r>
      <w:r w:rsidR="009E65D1">
        <w:rPr>
          <w:rFonts w:ascii="Times New Roman" w:hAnsi="Times New Roman" w:cs="Times New Roman"/>
          <w:sz w:val="28"/>
          <w:szCs w:val="28"/>
          <w:lang w:val="kk-KZ"/>
        </w:rPr>
        <w:t xml:space="preserve">Кез келген адам басының бейнесін жазықтықтар арқылы құрылымдық сарамандық </w:t>
      </w:r>
      <w:r w:rsidR="009E65D1" w:rsidRPr="009E65D1">
        <w:rPr>
          <w:rFonts w:ascii="Times New Roman" w:hAnsi="Times New Roman" w:cs="Times New Roman"/>
          <w:sz w:val="28"/>
          <w:szCs w:val="28"/>
          <w:lang w:val="kk-KZ"/>
        </w:rPr>
        <w:t xml:space="preserve"> </w:t>
      </w:r>
      <w:r w:rsidR="009E65D1">
        <w:rPr>
          <w:rFonts w:ascii="Times New Roman" w:hAnsi="Times New Roman" w:cs="Times New Roman"/>
          <w:sz w:val="28"/>
          <w:szCs w:val="28"/>
          <w:lang w:val="kk-KZ"/>
        </w:rPr>
        <w:t>суретін салу.</w:t>
      </w:r>
    </w:p>
    <w:p w:rsidR="00CD4652" w:rsidRPr="00BC1139" w:rsidRDefault="00CD4652" w:rsidP="00CD4652">
      <w:pPr>
        <w:spacing w:after="0"/>
        <w:rPr>
          <w:rFonts w:ascii="Times New Roman" w:hAnsi="Times New Roman" w:cs="Times New Roman"/>
          <w:sz w:val="28"/>
          <w:szCs w:val="28"/>
          <w:lang w:val="kk-KZ"/>
        </w:rPr>
      </w:pPr>
    </w:p>
    <w:p w:rsidR="00CD4652" w:rsidRPr="00BC1139" w:rsidRDefault="00CD4652" w:rsidP="00CD4652">
      <w:pPr>
        <w:spacing w:after="0"/>
        <w:rPr>
          <w:rFonts w:ascii="Times New Roman" w:hAnsi="Times New Roman" w:cs="Times New Roman"/>
          <w:b/>
          <w:sz w:val="28"/>
          <w:szCs w:val="28"/>
          <w:lang w:val="kk-KZ"/>
        </w:rPr>
      </w:pPr>
      <w:r w:rsidRPr="00BC1139">
        <w:rPr>
          <w:rFonts w:ascii="Times New Roman" w:hAnsi="Times New Roman" w:cs="Times New Roman"/>
          <w:b/>
          <w:sz w:val="28"/>
          <w:szCs w:val="28"/>
          <w:lang w:val="kk-KZ"/>
        </w:rPr>
        <w:t>Үй тапсырма беру</w:t>
      </w:r>
      <w:r w:rsidRPr="00BC1139">
        <w:rPr>
          <w:rFonts w:ascii="Times New Roman" w:hAnsi="Times New Roman" w:cs="Times New Roman"/>
          <w:sz w:val="28"/>
          <w:szCs w:val="28"/>
          <w:lang w:val="kk-KZ"/>
        </w:rPr>
        <w:t xml:space="preserve">: </w:t>
      </w:r>
      <w:r w:rsidR="009E65D1">
        <w:rPr>
          <w:rFonts w:ascii="Times New Roman" w:hAnsi="Times New Roman" w:cs="Times New Roman"/>
          <w:sz w:val="28"/>
          <w:szCs w:val="28"/>
          <w:lang w:val="kk-KZ"/>
        </w:rPr>
        <w:t>шабылмалы басты басқа ракурста бейнелеу.</w:t>
      </w:r>
    </w:p>
    <w:p w:rsidR="00CD4652" w:rsidRPr="009A07EF" w:rsidRDefault="00CD4652" w:rsidP="00CD4652">
      <w:pPr>
        <w:spacing w:after="0"/>
        <w:rPr>
          <w:rFonts w:ascii="Times New Roman" w:hAnsi="Times New Roman" w:cs="Times New Roman"/>
          <w:sz w:val="28"/>
          <w:szCs w:val="28"/>
          <w:lang w:val="kk-KZ"/>
        </w:rPr>
      </w:pPr>
      <w:r w:rsidRPr="00BC1139">
        <w:rPr>
          <w:rFonts w:ascii="Times New Roman" w:hAnsi="Times New Roman" w:cs="Times New Roman"/>
          <w:b/>
          <w:sz w:val="28"/>
          <w:szCs w:val="28"/>
          <w:lang w:val="kk-KZ"/>
        </w:rPr>
        <w:t>Мұғалімнің көздеген</w:t>
      </w:r>
      <w:r>
        <w:rPr>
          <w:rFonts w:ascii="Times New Roman" w:hAnsi="Times New Roman" w:cs="Times New Roman"/>
          <w:b/>
          <w:sz w:val="28"/>
          <w:szCs w:val="28"/>
          <w:lang w:val="kk-KZ"/>
        </w:rPr>
        <w:t xml:space="preserve"> мақсатының орындалуы:  </w:t>
      </w:r>
      <w:r>
        <w:rPr>
          <w:rFonts w:ascii="Times New Roman" w:hAnsi="Times New Roman" w:cs="Times New Roman"/>
          <w:sz w:val="28"/>
          <w:szCs w:val="28"/>
          <w:lang w:val="kk-KZ"/>
        </w:rPr>
        <w:t xml:space="preserve">Оқушылар </w:t>
      </w:r>
      <w:r w:rsidR="009E65D1">
        <w:rPr>
          <w:rFonts w:ascii="Times New Roman" w:hAnsi="Times New Roman" w:cs="Times New Roman"/>
          <w:sz w:val="28"/>
          <w:szCs w:val="28"/>
          <w:lang w:val="kk-KZ"/>
        </w:rPr>
        <w:t>жазықтардың өзара пропорциялық қатынастарын</w:t>
      </w:r>
      <w:r>
        <w:rPr>
          <w:rFonts w:ascii="Times New Roman" w:hAnsi="Times New Roman" w:cs="Times New Roman"/>
          <w:sz w:val="28"/>
          <w:szCs w:val="28"/>
          <w:lang w:val="kk-KZ"/>
        </w:rPr>
        <w:t xml:space="preserve"> айыра алады</w:t>
      </w:r>
      <w:r w:rsidR="009E65D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365E5">
        <w:rPr>
          <w:rFonts w:ascii="Times New Roman" w:hAnsi="Times New Roman" w:cs="Times New Roman"/>
          <w:sz w:val="28"/>
          <w:szCs w:val="28"/>
          <w:lang w:val="kk-KZ"/>
        </w:rPr>
        <w:t>Жазықтықтардың кеңістікте орналасуына сай</w:t>
      </w:r>
      <w:r>
        <w:rPr>
          <w:rFonts w:ascii="Times New Roman" w:hAnsi="Times New Roman" w:cs="Times New Roman"/>
          <w:sz w:val="28"/>
          <w:szCs w:val="28"/>
          <w:lang w:val="kk-KZ"/>
        </w:rPr>
        <w:t xml:space="preserve"> бойында қалыптасқан реңдік града</w:t>
      </w:r>
      <w:r w:rsidR="001365E5">
        <w:rPr>
          <w:rFonts w:ascii="Times New Roman" w:hAnsi="Times New Roman" w:cs="Times New Roman"/>
          <w:sz w:val="28"/>
          <w:szCs w:val="28"/>
          <w:lang w:val="kk-KZ"/>
        </w:rPr>
        <w:t>ция қатынастарын толық меңгерді</w:t>
      </w:r>
      <w:r>
        <w:rPr>
          <w:rFonts w:ascii="Times New Roman" w:hAnsi="Times New Roman" w:cs="Times New Roman"/>
          <w:sz w:val="28"/>
          <w:szCs w:val="28"/>
          <w:lang w:val="kk-KZ"/>
        </w:rPr>
        <w:t>.</w:t>
      </w:r>
      <w:r w:rsidR="001365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CD4652" w:rsidRDefault="00CD4652" w:rsidP="00CD4652">
      <w:pPr>
        <w:spacing w:after="0"/>
        <w:rPr>
          <w:rFonts w:ascii="Times New Roman" w:hAnsi="Times New Roman" w:cs="Times New Roman"/>
          <w:b/>
          <w:sz w:val="28"/>
          <w:szCs w:val="28"/>
          <w:u w:val="single"/>
          <w:lang w:val="kk-KZ"/>
        </w:rPr>
      </w:pPr>
    </w:p>
    <w:p w:rsidR="001365E5" w:rsidRDefault="00CD4652" w:rsidP="001365E5">
      <w:pPr>
        <w:shd w:val="clear" w:color="auto" w:fill="FFFFFF"/>
        <w:spacing w:after="105" w:line="240" w:lineRule="auto"/>
        <w:textAlignment w:val="baseline"/>
        <w:rPr>
          <w:rFonts w:ascii="Arial" w:eastAsia="Times New Roman" w:hAnsi="Arial" w:cs="Arial"/>
          <w:color w:val="232323"/>
          <w:sz w:val="20"/>
          <w:szCs w:val="20"/>
          <w:lang w:val="kk-KZ"/>
        </w:rPr>
      </w:pPr>
      <w:r w:rsidRPr="00C42AA7">
        <w:rPr>
          <w:rFonts w:ascii="Times New Roman" w:hAnsi="Times New Roman" w:cs="Times New Roman"/>
          <w:b/>
          <w:sz w:val="28"/>
          <w:szCs w:val="28"/>
          <w:u w:val="single"/>
          <w:lang w:val="kk-KZ"/>
        </w:rPr>
        <w:t>Қолданылған әдебиеттер:</w:t>
      </w:r>
      <w:r w:rsidR="001365E5" w:rsidRPr="001365E5">
        <w:rPr>
          <w:rFonts w:ascii="Arial" w:hAnsi="Arial" w:cs="Arial"/>
          <w:color w:val="232323"/>
          <w:sz w:val="20"/>
          <w:szCs w:val="20"/>
          <w:lang w:val="kk-KZ"/>
        </w:rPr>
        <w:t xml:space="preserve"> </w:t>
      </w:r>
    </w:p>
    <w:p w:rsidR="001365E5" w:rsidRPr="001365E5" w:rsidRDefault="001365E5" w:rsidP="001365E5">
      <w:pPr>
        <w:shd w:val="clear" w:color="auto" w:fill="FFFFFF"/>
        <w:spacing w:after="105" w:line="240" w:lineRule="auto"/>
        <w:textAlignment w:val="baseline"/>
        <w:rPr>
          <w:rFonts w:ascii="Times New Roman" w:eastAsia="Times New Roman" w:hAnsi="Times New Roman" w:cs="Times New Roman"/>
          <w:sz w:val="20"/>
          <w:szCs w:val="20"/>
        </w:rPr>
      </w:pPr>
      <w:r w:rsidRPr="001365E5">
        <w:rPr>
          <w:rFonts w:ascii="Times New Roman" w:eastAsia="Times New Roman" w:hAnsi="Times New Roman" w:cs="Times New Roman"/>
          <w:sz w:val="20"/>
          <w:szCs w:val="20"/>
          <w:lang w:val="kk-KZ"/>
        </w:rPr>
        <w:t>Кирцер Юзеф Михайлович. Сурет және кескіндеме</w:t>
      </w:r>
      <w:r w:rsidRPr="001365E5">
        <w:rPr>
          <w:rFonts w:ascii="Times New Roman" w:eastAsia="Times New Roman" w:hAnsi="Times New Roman" w:cs="Times New Roman"/>
          <w:sz w:val="20"/>
          <w:szCs w:val="20"/>
        </w:rPr>
        <w:t xml:space="preserve">: учеб. пособие. М.: Высшая школа, 2007. </w:t>
      </w:r>
      <w:r>
        <w:rPr>
          <w:rFonts w:ascii="Times New Roman" w:eastAsia="Times New Roman" w:hAnsi="Times New Roman" w:cs="Times New Roman"/>
          <w:sz w:val="20"/>
          <w:szCs w:val="20"/>
          <w:lang w:val="kk-KZ"/>
        </w:rPr>
        <w:t xml:space="preserve">  </w:t>
      </w:r>
      <w:r w:rsidRPr="001365E5">
        <w:rPr>
          <w:rFonts w:ascii="Times New Roman" w:eastAsia="Times New Roman" w:hAnsi="Times New Roman" w:cs="Times New Roman"/>
          <w:sz w:val="20"/>
          <w:szCs w:val="20"/>
          <w:lang w:val="kk-KZ"/>
        </w:rPr>
        <w:t xml:space="preserve">                       </w:t>
      </w:r>
    </w:p>
    <w:p w:rsidR="001365E5" w:rsidRPr="001365E5" w:rsidRDefault="001365E5" w:rsidP="001365E5">
      <w:pPr>
        <w:shd w:val="clear" w:color="auto" w:fill="FFFFFF"/>
        <w:spacing w:after="105" w:line="240" w:lineRule="auto"/>
        <w:textAlignment w:val="baseline"/>
        <w:rPr>
          <w:rFonts w:ascii="Times New Roman" w:eastAsia="Times New Roman" w:hAnsi="Times New Roman" w:cs="Times New Roman"/>
          <w:sz w:val="20"/>
          <w:szCs w:val="20"/>
        </w:rPr>
      </w:pPr>
      <w:r w:rsidRPr="001365E5">
        <w:rPr>
          <w:rFonts w:ascii="Times New Roman" w:eastAsia="Times New Roman" w:hAnsi="Times New Roman" w:cs="Times New Roman"/>
          <w:sz w:val="20"/>
          <w:szCs w:val="20"/>
        </w:rPr>
        <w:t xml:space="preserve">Ли Н. Г. </w:t>
      </w:r>
      <w:r w:rsidRPr="001365E5">
        <w:rPr>
          <w:rFonts w:ascii="Times New Roman" w:eastAsia="Times New Roman" w:hAnsi="Times New Roman" w:cs="Times New Roman"/>
          <w:sz w:val="20"/>
          <w:szCs w:val="20"/>
          <w:lang w:val="kk-KZ"/>
        </w:rPr>
        <w:t>Сурет</w:t>
      </w:r>
      <w:r w:rsidRPr="001365E5">
        <w:rPr>
          <w:rFonts w:ascii="Times New Roman" w:eastAsia="Times New Roman" w:hAnsi="Times New Roman" w:cs="Times New Roman"/>
          <w:sz w:val="20"/>
          <w:szCs w:val="20"/>
        </w:rPr>
        <w:t xml:space="preserve">. </w:t>
      </w:r>
      <w:r w:rsidRPr="001365E5">
        <w:rPr>
          <w:rFonts w:ascii="Times New Roman" w:eastAsia="Times New Roman" w:hAnsi="Times New Roman" w:cs="Times New Roman"/>
          <w:sz w:val="20"/>
          <w:szCs w:val="20"/>
          <w:lang w:val="kk-KZ"/>
        </w:rPr>
        <w:t>Оқу-академиялық суреттің негізі</w:t>
      </w:r>
      <w:r w:rsidRPr="001365E5">
        <w:rPr>
          <w:rFonts w:ascii="Times New Roman" w:eastAsia="Times New Roman" w:hAnsi="Times New Roman" w:cs="Times New Roman"/>
          <w:sz w:val="20"/>
          <w:szCs w:val="20"/>
        </w:rPr>
        <w:t xml:space="preserve">. М.: </w:t>
      </w:r>
      <w:proofErr w:type="spellStart"/>
      <w:r w:rsidRPr="001365E5">
        <w:rPr>
          <w:rFonts w:ascii="Times New Roman" w:eastAsia="Times New Roman" w:hAnsi="Times New Roman" w:cs="Times New Roman"/>
          <w:sz w:val="20"/>
          <w:szCs w:val="20"/>
        </w:rPr>
        <w:t>Эксмо</w:t>
      </w:r>
      <w:proofErr w:type="spellEnd"/>
      <w:r w:rsidRPr="001365E5">
        <w:rPr>
          <w:rFonts w:ascii="Times New Roman" w:eastAsia="Times New Roman" w:hAnsi="Times New Roman" w:cs="Times New Roman"/>
          <w:sz w:val="20"/>
          <w:szCs w:val="20"/>
        </w:rPr>
        <w:t>,</w:t>
      </w:r>
      <w:r w:rsidRPr="001365E5">
        <w:rPr>
          <w:rFonts w:ascii="Times New Roman" w:eastAsia="Times New Roman" w:hAnsi="Times New Roman" w:cs="Times New Roman"/>
          <w:sz w:val="20"/>
          <w:szCs w:val="20"/>
          <w:lang w:val="kk-KZ"/>
        </w:rPr>
        <w:t xml:space="preserve"> баспасы</w:t>
      </w:r>
      <w:r w:rsidRPr="001365E5">
        <w:rPr>
          <w:rFonts w:ascii="Times New Roman" w:eastAsia="Times New Roman" w:hAnsi="Times New Roman" w:cs="Times New Roman"/>
          <w:sz w:val="20"/>
          <w:szCs w:val="20"/>
        </w:rPr>
        <w:t xml:space="preserve"> 2014. 480 с.</w:t>
      </w:r>
    </w:p>
    <w:p w:rsidR="00CD4652" w:rsidRPr="001365E5" w:rsidRDefault="001365E5" w:rsidP="001365E5">
      <w:pPr>
        <w:shd w:val="clear" w:color="auto" w:fill="FFFFFF"/>
        <w:spacing w:after="0" w:line="240" w:lineRule="auto"/>
        <w:textAlignment w:val="baseline"/>
        <w:rPr>
          <w:rFonts w:ascii="Times New Roman" w:eastAsia="Times New Roman" w:hAnsi="Times New Roman" w:cs="Times New Roman"/>
          <w:sz w:val="20"/>
          <w:szCs w:val="20"/>
          <w:lang w:val="kk-KZ"/>
        </w:rPr>
      </w:pPr>
      <w:r w:rsidRPr="001365E5">
        <w:rPr>
          <w:rFonts w:ascii="Times New Roman" w:eastAsia="Times New Roman" w:hAnsi="Times New Roman" w:cs="Times New Roman"/>
          <w:sz w:val="20"/>
          <w:szCs w:val="20"/>
          <w:lang w:val="kk-KZ"/>
        </w:rPr>
        <w:t>Сурет,кескіндеме</w:t>
      </w:r>
      <w:r w:rsidRPr="001365E5">
        <w:rPr>
          <w:rFonts w:ascii="Times New Roman" w:eastAsia="Times New Roman" w:hAnsi="Times New Roman" w:cs="Times New Roman"/>
          <w:sz w:val="20"/>
          <w:szCs w:val="20"/>
        </w:rPr>
        <w:t xml:space="preserve">, композиция. Хрестоматия: </w:t>
      </w:r>
      <w:proofErr w:type="gramStart"/>
      <w:r w:rsidRPr="001365E5">
        <w:rPr>
          <w:rFonts w:ascii="Times New Roman" w:eastAsia="Times New Roman" w:hAnsi="Times New Roman" w:cs="Times New Roman"/>
          <w:sz w:val="20"/>
          <w:szCs w:val="20"/>
          <w:lang w:val="kk-KZ"/>
        </w:rPr>
        <w:t>о</w:t>
      </w:r>
      <w:proofErr w:type="gramEnd"/>
      <w:r w:rsidRPr="001365E5">
        <w:rPr>
          <w:rFonts w:ascii="Times New Roman" w:eastAsia="Times New Roman" w:hAnsi="Times New Roman" w:cs="Times New Roman"/>
          <w:sz w:val="20"/>
          <w:szCs w:val="20"/>
          <w:lang w:val="kk-KZ"/>
        </w:rPr>
        <w:t>қу құралы</w:t>
      </w:r>
      <w:r w:rsidRPr="001365E5">
        <w:rPr>
          <w:rFonts w:ascii="Times New Roman" w:eastAsia="Times New Roman" w:hAnsi="Times New Roman" w:cs="Times New Roman"/>
          <w:sz w:val="20"/>
          <w:szCs w:val="20"/>
        </w:rPr>
        <w:t xml:space="preserve">/сост. Н. Н. Ростовцев. М.: </w:t>
      </w:r>
      <w:r w:rsidRPr="001365E5">
        <w:rPr>
          <w:rFonts w:ascii="Times New Roman" w:eastAsia="Times New Roman" w:hAnsi="Times New Roman" w:cs="Times New Roman"/>
          <w:sz w:val="20"/>
          <w:szCs w:val="20"/>
          <w:lang w:val="kk-KZ"/>
        </w:rPr>
        <w:t xml:space="preserve"> </w:t>
      </w:r>
      <w:r w:rsidRPr="001365E5">
        <w:rPr>
          <w:rFonts w:ascii="Times New Roman" w:eastAsia="Times New Roman" w:hAnsi="Times New Roman" w:cs="Times New Roman"/>
          <w:sz w:val="20"/>
          <w:szCs w:val="20"/>
        </w:rPr>
        <w:t xml:space="preserve">Просвещение, 1989. 207 </w:t>
      </w:r>
      <w:proofErr w:type="gramStart"/>
      <w:r w:rsidRPr="001365E5">
        <w:rPr>
          <w:rFonts w:ascii="Times New Roman" w:eastAsia="Times New Roman" w:hAnsi="Times New Roman" w:cs="Times New Roman"/>
          <w:sz w:val="20"/>
          <w:szCs w:val="20"/>
        </w:rPr>
        <w:t>с</w:t>
      </w:r>
      <w:proofErr w:type="gramEnd"/>
      <w:r w:rsidRPr="001365E5">
        <w:rPr>
          <w:rFonts w:ascii="Times New Roman" w:eastAsia="Times New Roman" w:hAnsi="Times New Roman" w:cs="Times New Roman"/>
          <w:sz w:val="20"/>
          <w:szCs w:val="20"/>
        </w:rPr>
        <w:t>.</w:t>
      </w:r>
    </w:p>
    <w:p w:rsidR="00CD4652" w:rsidRPr="001365E5" w:rsidRDefault="00CD4652" w:rsidP="001365E5">
      <w:pPr>
        <w:spacing w:after="0"/>
        <w:rPr>
          <w:rFonts w:ascii="Times New Roman" w:hAnsi="Times New Roman" w:cs="Times New Roman"/>
          <w:sz w:val="20"/>
          <w:szCs w:val="20"/>
          <w:lang w:val="kk-KZ"/>
        </w:rPr>
      </w:pPr>
      <w:r w:rsidRPr="001365E5">
        <w:rPr>
          <w:rFonts w:ascii="Times New Roman" w:hAnsi="Times New Roman" w:cs="Times New Roman"/>
          <w:sz w:val="20"/>
          <w:szCs w:val="20"/>
          <w:lang w:val="kk-KZ"/>
        </w:rPr>
        <w:t>Кузин В.С., Игнатьев С. Е., Нерсисян Л. С., Кубышкинае.I. көркемдік–эстетикалық цикл пәндерін тереңдетіп оқытатын мектептерге, гимназияларға, лицейлерге арналған бағдарламалар. - М., 2001 ж. 2. Ростовцев Н. Н., Сурет. Кескіндеме. Құрамы: педагогикалық институттарға арналған оқулық. - М.: Ағарту, 1989. - 207 б. - ISBN 5-09-000956-2 3. Хогарт Б. суретшілерге арналған жарық пен көлеңке ойыны: оқу құралы / Транс.ағылшын тілінен. В.С. Матвеева. - Тула М.: Фонтанель Астреласт, 2001. - 152 б.: 4. Ростовцев Н. Н. мектепте бейнелеу өнерін оқыту әдістемесі: пед көркемсурет және графика факультеттеріне арналған оқулық. институттар / - 3-ші басылым. және қосымша - М.: АГАР, 2000. - 256 б.</w:t>
      </w:r>
    </w:p>
    <w:p w:rsidR="00CD4652" w:rsidRDefault="00CD4652" w:rsidP="00CD4652">
      <w:pPr>
        <w:pStyle w:val="a5"/>
        <w:spacing w:after="0"/>
        <w:jc w:val="both"/>
        <w:rPr>
          <w:rFonts w:ascii="Arial" w:hAnsi="Arial" w:cs="Arial"/>
          <w:color w:val="000000"/>
          <w:sz w:val="20"/>
          <w:szCs w:val="20"/>
          <w:lang w:val="kk-KZ"/>
        </w:rPr>
      </w:pPr>
    </w:p>
    <w:p w:rsidR="00CD4652" w:rsidRPr="00DD07F3" w:rsidRDefault="00CD4652" w:rsidP="00CD4652">
      <w:pPr>
        <w:pStyle w:val="a5"/>
        <w:spacing w:after="0"/>
        <w:ind w:left="0"/>
        <w:jc w:val="both"/>
        <w:rPr>
          <w:rFonts w:ascii="Times New Roman" w:hAnsi="Times New Roman" w:cs="Times New Roman"/>
          <w:color w:val="000000"/>
          <w:sz w:val="28"/>
          <w:szCs w:val="28"/>
          <w:lang w:val="kk-KZ"/>
        </w:rPr>
      </w:pPr>
      <w:r w:rsidRPr="00DD07F3">
        <w:rPr>
          <w:rFonts w:ascii="Times New Roman" w:hAnsi="Times New Roman" w:cs="Times New Roman"/>
          <w:b/>
          <w:color w:val="000000"/>
          <w:sz w:val="28"/>
          <w:szCs w:val="28"/>
          <w:u w:val="single"/>
          <w:lang w:val="kk-KZ"/>
        </w:rPr>
        <w:t>Сурет пәні мұғалімі:</w:t>
      </w:r>
      <w:r>
        <w:rPr>
          <w:rFonts w:ascii="Times New Roman" w:hAnsi="Times New Roman" w:cs="Times New Roman"/>
          <w:color w:val="000000"/>
          <w:sz w:val="28"/>
          <w:szCs w:val="28"/>
          <w:lang w:val="kk-KZ"/>
        </w:rPr>
        <w:t xml:space="preserve">   Магзумов Д.Н.</w:t>
      </w:r>
    </w:p>
    <w:p w:rsidR="00CD4652" w:rsidRDefault="00A43027" w:rsidP="00A71807">
      <w:pPr>
        <w:spacing w:line="240" w:lineRule="auto"/>
        <w:rPr>
          <w:rFonts w:ascii="Times New Roman" w:hAnsi="Times New Roman" w:cs="Times New Roman"/>
          <w:sz w:val="28"/>
          <w:szCs w:val="28"/>
          <w:lang w:val="kk-KZ"/>
        </w:rPr>
      </w:pPr>
      <w:r w:rsidRPr="00A43027">
        <w:rPr>
          <w:rFonts w:ascii="Times New Roman" w:hAnsi="Times New Roman" w:cs="Times New Roman"/>
          <w:noProof/>
          <w:sz w:val="28"/>
          <w:szCs w:val="28"/>
        </w:rPr>
        <w:lastRenderedPageBreak/>
        <w:drawing>
          <wp:inline distT="0" distB="0" distL="0" distR="0">
            <wp:extent cx="2598416" cy="3905250"/>
            <wp:effectExtent l="19050" t="0" r="0" b="0"/>
            <wp:docPr id="6" name="Рисунок 1"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jpg"/>
                    <pic:cNvPicPr>
                      <a:picLocks noChangeAspect="1" noChangeArrowheads="1"/>
                    </pic:cNvPicPr>
                  </pic:nvPicPr>
                  <pic:blipFill>
                    <a:blip r:embed="rId6"/>
                    <a:srcRect/>
                    <a:stretch>
                      <a:fillRect/>
                    </a:stretch>
                  </pic:blipFill>
                  <pic:spPr bwMode="auto">
                    <a:xfrm>
                      <a:off x="0" y="0"/>
                      <a:ext cx="2601559" cy="390997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sidRPr="00A43027">
        <w:rPr>
          <w:rFonts w:ascii="Times New Roman" w:hAnsi="Times New Roman" w:cs="Times New Roman"/>
          <w:noProof/>
          <w:sz w:val="28"/>
          <w:szCs w:val="28"/>
        </w:rPr>
        <w:drawing>
          <wp:inline distT="0" distB="0" distL="0" distR="0">
            <wp:extent cx="2604232" cy="3913992"/>
            <wp:effectExtent l="19050" t="0" r="5618" b="0"/>
            <wp:docPr id="7" name="Рисунок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7"/>
                    <a:srcRect/>
                    <a:stretch>
                      <a:fillRect/>
                    </a:stretch>
                  </pic:blipFill>
                  <pic:spPr bwMode="auto">
                    <a:xfrm>
                      <a:off x="0" y="0"/>
                      <a:ext cx="2604089" cy="3913777"/>
                    </a:xfrm>
                    <a:prstGeom prst="rect">
                      <a:avLst/>
                    </a:prstGeom>
                    <a:noFill/>
                    <a:ln w="9525">
                      <a:noFill/>
                      <a:miter lim="800000"/>
                      <a:headEnd/>
                      <a:tailEnd/>
                    </a:ln>
                  </pic:spPr>
                </pic:pic>
              </a:graphicData>
            </a:graphic>
          </wp:inline>
        </w:drawing>
      </w:r>
    </w:p>
    <w:p w:rsidR="00CD4652" w:rsidRPr="00CD4652" w:rsidRDefault="00CD4652" w:rsidP="00A71807">
      <w:pPr>
        <w:spacing w:line="240" w:lineRule="auto"/>
        <w:rPr>
          <w:rFonts w:ascii="Times New Roman" w:hAnsi="Times New Roman" w:cs="Times New Roman"/>
          <w:sz w:val="28"/>
          <w:szCs w:val="28"/>
          <w:lang w:val="kk-KZ"/>
        </w:rPr>
      </w:pPr>
    </w:p>
    <w:p w:rsidR="00DC1B95" w:rsidRDefault="00583FCD" w:rsidP="00DC1B95">
      <w:pPr>
        <w:spacing w:line="240" w:lineRule="auto"/>
        <w:rPr>
          <w:rFonts w:ascii="Times New Roman" w:eastAsia="Times New Roman" w:hAnsi="Times New Roman" w:cs="Times New Roman"/>
          <w:noProof/>
          <w:color w:val="000000"/>
          <w:w w:val="0"/>
          <w:sz w:val="0"/>
          <w:lang w:val="kk-KZ"/>
        </w:rPr>
      </w:pPr>
      <w:r w:rsidRPr="00A71807">
        <w:rPr>
          <w:rFonts w:ascii="Times New Roman" w:hAnsi="Times New Roman" w:cs="Times New Roman"/>
          <w:sz w:val="24"/>
          <w:szCs w:val="24"/>
          <w:lang w:val="kk-KZ"/>
        </w:rPr>
        <w:t>.</w:t>
      </w:r>
      <w:r w:rsidR="00A71807" w:rsidRPr="00A7180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A71807">
        <w:rPr>
          <w:rFonts w:ascii="Times New Roman" w:hAnsi="Times New Roman" w:cs="Times New Roman"/>
          <w:noProof/>
          <w:sz w:val="24"/>
          <w:szCs w:val="24"/>
        </w:rPr>
        <w:drawing>
          <wp:inline distT="0" distB="0" distL="0" distR="0">
            <wp:extent cx="2352675" cy="3068618"/>
            <wp:effectExtent l="19050" t="0" r="9525" b="0"/>
            <wp:docPr id="1" name="Рисунок 1" descr="C:\Users\123\Desktop\IMG_20240215_153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IMG_20240215_153443.jpg"/>
                    <pic:cNvPicPr>
                      <a:picLocks noChangeAspect="1" noChangeArrowheads="1"/>
                    </pic:cNvPicPr>
                  </pic:nvPicPr>
                  <pic:blipFill>
                    <a:blip r:embed="rId8" cstate="print"/>
                    <a:srcRect/>
                    <a:stretch>
                      <a:fillRect/>
                    </a:stretch>
                  </pic:blipFill>
                  <pic:spPr bwMode="auto">
                    <a:xfrm>
                      <a:off x="0" y="0"/>
                      <a:ext cx="2354354" cy="3070808"/>
                    </a:xfrm>
                    <a:prstGeom prst="rect">
                      <a:avLst/>
                    </a:prstGeom>
                    <a:noFill/>
                    <a:ln w="9525">
                      <a:noFill/>
                      <a:miter lim="800000"/>
                      <a:headEnd/>
                      <a:tailEnd/>
                    </a:ln>
                  </pic:spPr>
                </pic:pic>
              </a:graphicData>
            </a:graphic>
          </wp:inline>
        </w:drawing>
      </w:r>
      <w:r w:rsidR="00DC1B95">
        <w:rPr>
          <w:rFonts w:ascii="Times New Roman" w:eastAsia="Times New Roman" w:hAnsi="Times New Roman" w:cs="Times New Roman"/>
          <w:noProof/>
          <w:color w:val="000000"/>
          <w:w w:val="0"/>
          <w:sz w:val="0"/>
          <w:lang w:val="kk-KZ"/>
        </w:rPr>
        <w:t xml:space="preserve">                                                                                                                                                                                                             </w:t>
      </w:r>
      <w:r w:rsidR="00DC1B95">
        <w:rPr>
          <w:rFonts w:ascii="Times New Roman" w:eastAsia="Times New Roman" w:hAnsi="Times New Roman" w:cs="Times New Roman"/>
          <w:noProof/>
          <w:color w:val="000000"/>
          <w:w w:val="0"/>
          <w:sz w:val="0"/>
        </w:rPr>
        <w:drawing>
          <wp:inline distT="0" distB="0" distL="0" distR="0">
            <wp:extent cx="2886075" cy="2886075"/>
            <wp:effectExtent l="19050" t="0" r="9525" b="0"/>
            <wp:docPr id="5" name="Рисунок 3" descr="C:\Users\123\Desktop\IMG_20240215_153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Desktop\IMG_20240215_153528.jpg"/>
                    <pic:cNvPicPr>
                      <a:picLocks noChangeAspect="1" noChangeArrowheads="1"/>
                    </pic:cNvPicPr>
                  </pic:nvPicPr>
                  <pic:blipFill>
                    <a:blip r:embed="rId9" cstate="print"/>
                    <a:srcRect/>
                    <a:stretch>
                      <a:fillRect/>
                    </a:stretch>
                  </pic:blipFill>
                  <pic:spPr bwMode="auto">
                    <a:xfrm>
                      <a:off x="0" y="0"/>
                      <a:ext cx="2886075" cy="2886075"/>
                    </a:xfrm>
                    <a:prstGeom prst="rect">
                      <a:avLst/>
                    </a:prstGeom>
                    <a:noFill/>
                    <a:ln w="9525">
                      <a:noFill/>
                      <a:miter lim="800000"/>
                      <a:headEnd/>
                      <a:tailEnd/>
                    </a:ln>
                  </pic:spPr>
                </pic:pic>
              </a:graphicData>
            </a:graphic>
          </wp:inline>
        </w:drawing>
      </w:r>
    </w:p>
    <w:p w:rsidR="00DC1B95" w:rsidRDefault="00DC1B95" w:rsidP="00A71807">
      <w:pPr>
        <w:spacing w:line="24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kk-KZ"/>
        </w:rPr>
      </w:pPr>
      <w:r>
        <w:rPr>
          <w:rFonts w:ascii="Times New Roman" w:eastAsia="Times New Roman" w:hAnsi="Times New Roman" w:cs="Times New Roman"/>
          <w:noProof/>
          <w:color w:val="000000"/>
          <w:w w:val="0"/>
          <w:sz w:val="0"/>
          <w:lang w:val="kk-KZ"/>
        </w:rPr>
        <w:t xml:space="preserve">                          </w:t>
      </w:r>
    </w:p>
    <w:p w:rsidR="00DC1B95" w:rsidRDefault="00DC1B95" w:rsidP="00DC1B95">
      <w:pPr>
        <w:spacing w:line="240" w:lineRule="auto"/>
        <w:jc w:val="center"/>
        <w:rPr>
          <w:rFonts w:ascii="Times New Roman" w:eastAsia="Times New Roman" w:hAnsi="Times New Roman" w:cs="Times New Roman"/>
          <w:noProof/>
          <w:color w:val="000000"/>
          <w:w w:val="0"/>
          <w:sz w:val="0"/>
          <w:lang w:val="kk-KZ"/>
        </w:rPr>
      </w:pPr>
      <w:r>
        <w:rPr>
          <w:rFonts w:ascii="Times New Roman" w:eastAsia="Times New Roman" w:hAnsi="Times New Roman" w:cs="Times New Roman"/>
          <w:noProof/>
          <w:color w:val="000000"/>
          <w:w w:val="0"/>
          <w:sz w:val="0"/>
          <w:szCs w:val="0"/>
          <w:u w:color="000000"/>
          <w:bdr w:val="none" w:sz="0" w:space="0" w:color="000000"/>
          <w:shd w:val="clear" w:color="000000" w:fill="000000"/>
        </w:rPr>
        <w:lastRenderedPageBreak/>
        <w:drawing>
          <wp:inline distT="0" distB="0" distL="0" distR="0">
            <wp:extent cx="4082732" cy="4826037"/>
            <wp:effectExtent l="19050" t="0" r="0" b="0"/>
            <wp:docPr id="4" name="Рисунок 2" descr="C:\Users\123\Desktop\IMG_20240215_15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IMG_20240215_153449.jpg"/>
                    <pic:cNvPicPr>
                      <a:picLocks noChangeAspect="1" noChangeArrowheads="1"/>
                    </pic:cNvPicPr>
                  </pic:nvPicPr>
                  <pic:blipFill>
                    <a:blip r:embed="rId10" cstate="print"/>
                    <a:srcRect/>
                    <a:stretch>
                      <a:fillRect/>
                    </a:stretch>
                  </pic:blipFill>
                  <pic:spPr bwMode="auto">
                    <a:xfrm>
                      <a:off x="0" y="0"/>
                      <a:ext cx="4088230" cy="4832536"/>
                    </a:xfrm>
                    <a:prstGeom prst="rect">
                      <a:avLst/>
                    </a:prstGeom>
                    <a:noFill/>
                    <a:ln w="9525">
                      <a:noFill/>
                      <a:miter lim="800000"/>
                      <a:headEnd/>
                      <a:tailEnd/>
                    </a:ln>
                  </pic:spPr>
                </pic:pic>
              </a:graphicData>
            </a:graphic>
          </wp:inline>
        </w:drawing>
      </w:r>
    </w:p>
    <w:p w:rsidR="00583FCD" w:rsidRPr="00A71807" w:rsidRDefault="00590646" w:rsidP="00DC1B95">
      <w:pPr>
        <w:spacing w:line="240" w:lineRule="auto"/>
        <w:jc w:val="center"/>
        <w:rPr>
          <w:rFonts w:ascii="Times New Roman" w:hAnsi="Times New Roman" w:cs="Times New Roman"/>
          <w:sz w:val="24"/>
          <w:szCs w:val="24"/>
          <w:lang w:val="kk-KZ"/>
        </w:rPr>
      </w:pPr>
      <w:r>
        <w:rPr>
          <w:noProof/>
        </w:rPr>
        <w:drawing>
          <wp:inline distT="0" distB="0" distL="0" distR="0">
            <wp:extent cx="2476500" cy="3717853"/>
            <wp:effectExtent l="19050" t="0" r="0" b="0"/>
            <wp:docPr id="2" name="Рисунок 1" descr="Построение гипсовой головы обрубовки по Гудону | Рисование головы, Уроки  рисования, Рисо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роение гипсовой головы обрубовки по Гудону | Рисование головы, Уроки  рисования, Рисовать"/>
                    <pic:cNvPicPr>
                      <a:picLocks noChangeAspect="1" noChangeArrowheads="1"/>
                    </pic:cNvPicPr>
                  </pic:nvPicPr>
                  <pic:blipFill>
                    <a:blip r:embed="rId11"/>
                    <a:srcRect/>
                    <a:stretch>
                      <a:fillRect/>
                    </a:stretch>
                  </pic:blipFill>
                  <pic:spPr bwMode="auto">
                    <a:xfrm>
                      <a:off x="0" y="0"/>
                      <a:ext cx="2476500" cy="3717853"/>
                    </a:xfrm>
                    <a:prstGeom prst="rect">
                      <a:avLst/>
                    </a:prstGeom>
                    <a:noFill/>
                    <a:ln w="9525">
                      <a:noFill/>
                      <a:miter lim="800000"/>
                      <a:headEnd/>
                      <a:tailEnd/>
                    </a:ln>
                  </pic:spPr>
                </pic:pic>
              </a:graphicData>
            </a:graphic>
          </wp:inline>
        </w:drawing>
      </w:r>
    </w:p>
    <w:sectPr w:rsidR="00583FCD" w:rsidRPr="00A71807" w:rsidSect="00E55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22C0"/>
    <w:multiLevelType w:val="hybridMultilevel"/>
    <w:tmpl w:val="AB28D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15644"/>
    <w:multiLevelType w:val="hybridMultilevel"/>
    <w:tmpl w:val="6C30F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E3764F"/>
    <w:multiLevelType w:val="multilevel"/>
    <w:tmpl w:val="1AEE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857B89"/>
    <w:multiLevelType w:val="hybridMultilevel"/>
    <w:tmpl w:val="1E4E20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 w:ilvl="0">
        <w:numFmt w:val="decimal"/>
        <w:lvlText w:val="%1."/>
        <w:lvlJc w:val="left"/>
      </w:lvl>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4D43"/>
    <w:rsid w:val="001365E5"/>
    <w:rsid w:val="00583FCD"/>
    <w:rsid w:val="00590646"/>
    <w:rsid w:val="006027DA"/>
    <w:rsid w:val="00753BDB"/>
    <w:rsid w:val="008922D5"/>
    <w:rsid w:val="009E65D1"/>
    <w:rsid w:val="00A43027"/>
    <w:rsid w:val="00A71807"/>
    <w:rsid w:val="00BC279A"/>
    <w:rsid w:val="00BE4D43"/>
    <w:rsid w:val="00CD4652"/>
    <w:rsid w:val="00DC1B95"/>
    <w:rsid w:val="00E55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E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E4D43"/>
    <w:rPr>
      <w:rFonts w:ascii="Courier New" w:eastAsia="Times New Roman" w:hAnsi="Courier New" w:cs="Courier New"/>
      <w:sz w:val="20"/>
      <w:szCs w:val="20"/>
    </w:rPr>
  </w:style>
  <w:style w:type="character" w:customStyle="1" w:styleId="translation-word">
    <w:name w:val="translation-word"/>
    <w:basedOn w:val="a0"/>
    <w:rsid w:val="00BE4D43"/>
  </w:style>
  <w:style w:type="paragraph" w:styleId="a3">
    <w:name w:val="Balloon Text"/>
    <w:basedOn w:val="a"/>
    <w:link w:val="a4"/>
    <w:uiPriority w:val="99"/>
    <w:semiHidden/>
    <w:unhideWhenUsed/>
    <w:rsid w:val="00A718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1807"/>
    <w:rPr>
      <w:rFonts w:ascii="Tahoma" w:hAnsi="Tahoma" w:cs="Tahoma"/>
      <w:sz w:val="16"/>
      <w:szCs w:val="16"/>
    </w:rPr>
  </w:style>
  <w:style w:type="paragraph" w:styleId="a5">
    <w:name w:val="List Paragraph"/>
    <w:basedOn w:val="a"/>
    <w:uiPriority w:val="34"/>
    <w:qFormat/>
    <w:rsid w:val="00DC1B95"/>
    <w:pPr>
      <w:ind w:left="720"/>
      <w:contextualSpacing/>
    </w:pPr>
  </w:style>
</w:styles>
</file>

<file path=word/webSettings.xml><?xml version="1.0" encoding="utf-8"?>
<w:webSettings xmlns:r="http://schemas.openxmlformats.org/officeDocument/2006/relationships" xmlns:w="http://schemas.openxmlformats.org/wordprocessingml/2006/main">
  <w:divs>
    <w:div w:id="753941785">
      <w:bodyDiv w:val="1"/>
      <w:marLeft w:val="0"/>
      <w:marRight w:val="0"/>
      <w:marTop w:val="0"/>
      <w:marBottom w:val="0"/>
      <w:divBdr>
        <w:top w:val="none" w:sz="0" w:space="0" w:color="auto"/>
        <w:left w:val="none" w:sz="0" w:space="0" w:color="auto"/>
        <w:bottom w:val="none" w:sz="0" w:space="0" w:color="auto"/>
        <w:right w:val="none" w:sz="0" w:space="0" w:color="auto"/>
      </w:divBdr>
    </w:div>
    <w:div w:id="855584164">
      <w:bodyDiv w:val="1"/>
      <w:marLeft w:val="0"/>
      <w:marRight w:val="0"/>
      <w:marTop w:val="0"/>
      <w:marBottom w:val="0"/>
      <w:divBdr>
        <w:top w:val="none" w:sz="0" w:space="0" w:color="auto"/>
        <w:left w:val="none" w:sz="0" w:space="0" w:color="auto"/>
        <w:bottom w:val="none" w:sz="0" w:space="0" w:color="auto"/>
        <w:right w:val="none" w:sz="0" w:space="0" w:color="auto"/>
      </w:divBdr>
    </w:div>
    <w:div w:id="17236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46B6-D530-43F6-9B3F-E50F4C65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2024-01-29T17:07:00Z</dcterms:created>
  <dcterms:modified xsi:type="dcterms:W3CDTF">2024-02-17T18:40:00Z</dcterms:modified>
</cp:coreProperties>
</file>