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DF" w:rsidRPr="001E093F" w:rsidRDefault="00C352DF" w:rsidP="00C352DF">
      <w:pPr>
        <w:shd w:val="clear" w:color="auto" w:fill="FFFFFF"/>
        <w:spacing w:after="0" w:line="240" w:lineRule="auto"/>
        <w:jc w:val="center"/>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u w:val="single"/>
        </w:rPr>
        <w:t>Классный час "Моя будущая профессия"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u w:val="single"/>
        </w:rPr>
        <w:t>Цель:</w:t>
      </w:r>
      <w:r w:rsidRPr="001E093F">
        <w:rPr>
          <w:rFonts w:ascii="Times New Roman" w:eastAsia="Times New Roman" w:hAnsi="Times New Roman" w:cs="Times New Roman"/>
          <w:color w:val="000000"/>
          <w:sz w:val="28"/>
          <w:szCs w:val="28"/>
        </w:rPr>
        <w:t> ознакомить учащихся с классификацией профессий по предметам труда, создать информационное пространство о профессиях, привить интерес к различным видам деятельности, задуматься о своей будущей профессии.</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u w:val="single"/>
        </w:rPr>
        <w:t>Задачи:</w:t>
      </w:r>
      <w:r w:rsidRPr="001E093F">
        <w:rPr>
          <w:rFonts w:ascii="Times New Roman" w:eastAsia="Times New Roman" w:hAnsi="Times New Roman" w:cs="Times New Roman"/>
          <w:color w:val="000000"/>
          <w:sz w:val="28"/>
          <w:szCs w:val="28"/>
        </w:rPr>
        <w:t> Пробудить у подростков интерес к знакомству с различными видами деятельности, создать условия для повышения готовности подростков к социально-профессиональному определению.</w:t>
      </w:r>
    </w:p>
    <w:p w:rsidR="00C352DF" w:rsidRPr="001E093F" w:rsidRDefault="00C352DF" w:rsidP="00C352DF">
      <w:pPr>
        <w:shd w:val="clear" w:color="auto" w:fill="FFFFFF"/>
        <w:spacing w:after="0" w:line="240" w:lineRule="auto"/>
        <w:jc w:val="center"/>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ХОД МЕРОПРИЯТИЯ: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Учитель:</w:t>
      </w:r>
      <w:r w:rsidRPr="001E093F">
        <w:rPr>
          <w:rFonts w:ascii="Times New Roman" w:eastAsia="Times New Roman" w:hAnsi="Times New Roman" w:cs="Times New Roman"/>
          <w:color w:val="000000"/>
          <w:sz w:val="28"/>
          <w:szCs w:val="28"/>
        </w:rPr>
        <w:t> Сегодня, дорогие ребята, у нас необычный классный час. Он будет одновременно и познавательным и полезным.</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Обрат</w:t>
      </w:r>
      <w:r w:rsidR="001E093F">
        <w:rPr>
          <w:rFonts w:ascii="Times New Roman" w:eastAsia="Times New Roman" w:hAnsi="Times New Roman" w:cs="Times New Roman"/>
          <w:color w:val="000000"/>
          <w:sz w:val="28"/>
          <w:szCs w:val="28"/>
        </w:rPr>
        <w:t xml:space="preserve">ите внимание </w:t>
      </w:r>
      <w:r w:rsidRPr="001E093F">
        <w:rPr>
          <w:rFonts w:ascii="Times New Roman" w:eastAsia="Times New Roman" w:hAnsi="Times New Roman" w:cs="Times New Roman"/>
          <w:color w:val="000000"/>
          <w:sz w:val="28"/>
          <w:szCs w:val="28"/>
        </w:rPr>
        <w:t xml:space="preserve"> и  отгадайте ребус на экране. Как вы считаете, какова тема нашего классного часа?</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Верно, сегодня мы поговорим о профессиях. Тема нашей встречи « Моя будущая профессия».</w:t>
      </w:r>
      <w:r w:rsidRPr="001E093F">
        <w:rPr>
          <w:rFonts w:ascii="Times New Roman" w:eastAsia="Times New Roman" w:hAnsi="Times New Roman" w:cs="Times New Roman"/>
          <w:color w:val="333333"/>
          <w:sz w:val="28"/>
          <w:szCs w:val="28"/>
        </w:rPr>
        <w:t> </w:t>
      </w:r>
      <w:r w:rsidRPr="001E093F">
        <w:rPr>
          <w:rFonts w:ascii="Times New Roman" w:eastAsia="Times New Roman" w:hAnsi="Times New Roman" w:cs="Times New Roman"/>
          <w:b/>
          <w:bCs/>
          <w:color w:val="000000"/>
          <w:sz w:val="28"/>
          <w:szCs w:val="28"/>
        </w:rPr>
        <w:t>Перед началом нашего разговора я задам вам один вопрос: “Кем вы видите себя после окончания школы?”</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Так вот, скоро вам предстоит окунуться во взрослый мир и выбрать свое место в нем. Времени на выбор будет совсем немного, поэтому присматриваться к разным профессиям нужно уже сейчас.</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Эпиграфом к нашему мероприятию я взяла следующие слова известных людей...</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Эпиграф</w:t>
      </w:r>
      <w:r w:rsidRPr="001E093F">
        <w:rPr>
          <w:rFonts w:ascii="Times New Roman" w:eastAsia="Times New Roman" w:hAnsi="Times New Roman" w:cs="Times New Roman"/>
          <w:color w:val="000000"/>
          <w:sz w:val="28"/>
          <w:szCs w:val="28"/>
        </w:rPr>
        <w:t>:</w:t>
      </w:r>
    </w:p>
    <w:p w:rsidR="00C352DF" w:rsidRPr="001E093F" w:rsidRDefault="00C352DF" w:rsidP="00C352D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«Если вы удачно выберете труд и вложите в него свою душу, то счастье само вас отыщет</w:t>
      </w:r>
      <w:proofErr w:type="gramStart"/>
      <w:r w:rsidRPr="001E093F">
        <w:rPr>
          <w:rFonts w:ascii="Times New Roman" w:eastAsia="Times New Roman" w:hAnsi="Times New Roman" w:cs="Times New Roman"/>
          <w:color w:val="000000"/>
          <w:sz w:val="28"/>
          <w:szCs w:val="28"/>
        </w:rPr>
        <w:t>»</w:t>
      </w:r>
      <w:r w:rsidRPr="001E093F">
        <w:rPr>
          <w:rFonts w:ascii="Times New Roman" w:eastAsia="Times New Roman" w:hAnsi="Times New Roman" w:cs="Times New Roman"/>
          <w:i/>
          <w:iCs/>
          <w:color w:val="000000"/>
          <w:sz w:val="28"/>
          <w:szCs w:val="28"/>
        </w:rPr>
        <w:t>К</w:t>
      </w:r>
      <w:proofErr w:type="gramEnd"/>
      <w:r w:rsidRPr="001E093F">
        <w:rPr>
          <w:rFonts w:ascii="Times New Roman" w:eastAsia="Times New Roman" w:hAnsi="Times New Roman" w:cs="Times New Roman"/>
          <w:i/>
          <w:iCs/>
          <w:color w:val="000000"/>
          <w:sz w:val="28"/>
          <w:szCs w:val="28"/>
        </w:rPr>
        <w:t>онстантин Дмитриевич Ушинский</w:t>
      </w:r>
    </w:p>
    <w:p w:rsidR="00C352DF" w:rsidRPr="001E093F" w:rsidRDefault="00C352DF" w:rsidP="00C352D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«Когда человек не знает, к какой пристани он держит путь, для него ни один ветер не будет попутным» </w:t>
      </w:r>
      <w:r w:rsidRPr="001E093F">
        <w:rPr>
          <w:rFonts w:ascii="Times New Roman" w:eastAsia="Times New Roman" w:hAnsi="Times New Roman" w:cs="Times New Roman"/>
          <w:i/>
          <w:iCs/>
          <w:color w:val="000000"/>
          <w:sz w:val="28"/>
          <w:szCs w:val="28"/>
        </w:rPr>
        <w:t>Сенека</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И ведь, в самом деле, выбор профессии – один из серьезнейших выборов.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чаще болеют, имеют плохое настроение.</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Но ведь не всякий вид трудовой деятельности называется профессией. Что такое профессия?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Профессия</w:t>
      </w:r>
      <w:r w:rsidRPr="001E093F">
        <w:rPr>
          <w:rFonts w:ascii="Times New Roman" w:eastAsia="Times New Roman" w:hAnsi="Times New Roman" w:cs="Times New Roman"/>
          <w:color w:val="000000"/>
          <w:sz w:val="28"/>
          <w:szCs w:val="28"/>
        </w:rPr>
        <w:t> — это:</w:t>
      </w:r>
    </w:p>
    <w:p w:rsidR="00C352DF" w:rsidRPr="001E093F" w:rsidRDefault="00C352DF" w:rsidP="00C352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деятельность, направленная на пользу общества,</w:t>
      </w:r>
    </w:p>
    <w:p w:rsidR="00C352DF" w:rsidRPr="001E093F" w:rsidRDefault="00C352DF" w:rsidP="00C352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деятельность, требующая профессионального обучения,</w:t>
      </w:r>
    </w:p>
    <w:p w:rsidR="00C352DF" w:rsidRPr="001E093F" w:rsidRDefault="00C352DF" w:rsidP="00C352D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деятельность, выполняемая за определенное вознаграждение (зарплату).</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b/>
          <w:bCs/>
          <w:color w:val="000000"/>
          <w:sz w:val="28"/>
          <w:szCs w:val="28"/>
        </w:rPr>
        <w:t>Учитель: </w:t>
      </w:r>
      <w:r w:rsidRPr="001E093F">
        <w:rPr>
          <w:rFonts w:ascii="Times New Roman" w:eastAsia="Times New Roman" w:hAnsi="Times New Roman" w:cs="Times New Roman"/>
          <w:color w:val="000000"/>
          <w:sz w:val="28"/>
          <w:szCs w:val="28"/>
        </w:rPr>
        <w:t>Во все времена люди по-разному относились к своей работе и к труду. Послушайте </w:t>
      </w:r>
      <w:r w:rsidRPr="001E093F">
        <w:rPr>
          <w:rFonts w:ascii="Times New Roman" w:eastAsia="Times New Roman" w:hAnsi="Times New Roman" w:cs="Times New Roman"/>
          <w:b/>
          <w:bCs/>
          <w:color w:val="000000"/>
          <w:sz w:val="28"/>
          <w:szCs w:val="28"/>
        </w:rPr>
        <w:t>легенду.</w:t>
      </w:r>
      <w:r w:rsidRPr="001E093F">
        <w:rPr>
          <w:rFonts w:ascii="Times New Roman" w:eastAsia="Times New Roman" w:hAnsi="Times New Roman" w:cs="Times New Roman"/>
          <w:color w:val="000000"/>
          <w:sz w:val="28"/>
          <w:szCs w:val="28"/>
        </w:rPr>
        <w:t>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 Почему? </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Учитель: </w:t>
      </w:r>
      <w:r w:rsidRPr="001E093F">
        <w:rPr>
          <w:rFonts w:ascii="Times New Roman" w:eastAsia="Times New Roman" w:hAnsi="Times New Roman" w:cs="Times New Roman"/>
          <w:color w:val="000000"/>
          <w:sz w:val="28"/>
          <w:szCs w:val="28"/>
        </w:rPr>
        <w:t xml:space="preserve">В ответах каждого прозвучало их особенное отношение к одной и той же деятельности: строительству собора. Не секрет, что и в наше время далеко </w:t>
      </w:r>
      <w:r w:rsidRPr="001E093F">
        <w:rPr>
          <w:rFonts w:ascii="Times New Roman" w:eastAsia="Times New Roman" w:hAnsi="Times New Roman" w:cs="Times New Roman"/>
          <w:color w:val="000000"/>
          <w:sz w:val="28"/>
          <w:szCs w:val="28"/>
        </w:rPr>
        <w:lastRenderedPageBreak/>
        <w:t>не все люди относятся к своей работе с любовью, получая от труда удовлетворение и радость. Следовательно, труд приносит радость и успех тогда, когда он по душе.</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Как вы считаете, какими факторами руководствуется современная молодежь при выборе профессии? </w:t>
      </w:r>
      <w:r w:rsidRPr="001E093F">
        <w:rPr>
          <w:rFonts w:ascii="Times New Roman" w:eastAsia="Times New Roman" w:hAnsi="Times New Roman" w:cs="Times New Roman"/>
          <w:color w:val="000000"/>
          <w:sz w:val="28"/>
          <w:szCs w:val="28"/>
        </w:rPr>
        <w:t> Высказываются 2-3 человека. (</w:t>
      </w:r>
      <w:r w:rsidRPr="001E093F">
        <w:rPr>
          <w:rFonts w:ascii="Times New Roman" w:eastAsia="Times New Roman" w:hAnsi="Times New Roman" w:cs="Times New Roman"/>
          <w:b/>
          <w:bCs/>
          <w:i/>
          <w:iCs/>
          <w:color w:val="000000"/>
          <w:sz w:val="28"/>
          <w:szCs w:val="28"/>
        </w:rPr>
        <w:t>Престижность профессии, заработная плата, пример родителей, свои интересы).</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b/>
          <w:bCs/>
          <w:i/>
          <w:iCs/>
          <w:color w:val="000000"/>
          <w:sz w:val="28"/>
          <w:szCs w:val="28"/>
        </w:rPr>
        <w:t>Учитель:</w:t>
      </w:r>
      <w:r w:rsidRPr="001E093F">
        <w:rPr>
          <w:rFonts w:ascii="Times New Roman" w:eastAsia="Times New Roman" w:hAnsi="Times New Roman" w:cs="Times New Roman"/>
          <w:color w:val="000000"/>
          <w:sz w:val="28"/>
          <w:szCs w:val="28"/>
        </w:rPr>
        <w:t xml:space="preserve"> Вы правы, фактор престижности в настоящее время очень популярен при выборе профессии. Но надо признать, это не самый верный принцип выбора, поскольку </w:t>
      </w:r>
      <w:proofErr w:type="gramStart"/>
      <w:r w:rsidRPr="001E093F">
        <w:rPr>
          <w:rFonts w:ascii="Times New Roman" w:eastAsia="Times New Roman" w:hAnsi="Times New Roman" w:cs="Times New Roman"/>
          <w:color w:val="000000"/>
          <w:sz w:val="28"/>
          <w:szCs w:val="28"/>
        </w:rPr>
        <w:t>престиж</w:t>
      </w:r>
      <w:proofErr w:type="gramEnd"/>
      <w:r w:rsidRPr="001E093F">
        <w:rPr>
          <w:rFonts w:ascii="Times New Roman" w:eastAsia="Times New Roman" w:hAnsi="Times New Roman" w:cs="Times New Roman"/>
          <w:color w:val="000000"/>
          <w:sz w:val="28"/>
          <w:szCs w:val="28"/>
        </w:rPr>
        <w:t xml:space="preserve"> как и мода, явление непостоянное.</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Вот такой разговор часто можно услышать от выпускников школы.</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proofErr w:type="spellStart"/>
      <w:proofErr w:type="gramStart"/>
      <w:r w:rsidRPr="001E093F">
        <w:rPr>
          <w:rFonts w:ascii="Times New Roman" w:eastAsia="Times New Roman" w:hAnsi="Times New Roman" w:cs="Times New Roman"/>
          <w:b/>
          <w:bCs/>
          <w:i/>
          <w:iCs/>
          <w:color w:val="000000"/>
          <w:sz w:val="28"/>
          <w:szCs w:val="28"/>
        </w:rPr>
        <w:t>Инсцени</w:t>
      </w:r>
      <w:proofErr w:type="spellEnd"/>
      <w:r w:rsidRPr="001E093F">
        <w:rPr>
          <w:rFonts w:ascii="Times New Roman" w:eastAsia="Times New Roman" w:hAnsi="Times New Roman" w:cs="Times New Roman"/>
          <w:b/>
          <w:bCs/>
          <w:i/>
          <w:iCs/>
          <w:color w:val="000000"/>
          <w:sz w:val="28"/>
          <w:szCs w:val="28"/>
        </w:rPr>
        <w:t xml:space="preserve"> </w:t>
      </w:r>
      <w:proofErr w:type="spellStart"/>
      <w:r w:rsidRPr="001E093F">
        <w:rPr>
          <w:rFonts w:ascii="Times New Roman" w:eastAsia="Times New Roman" w:hAnsi="Times New Roman" w:cs="Times New Roman"/>
          <w:b/>
          <w:bCs/>
          <w:i/>
          <w:iCs/>
          <w:color w:val="000000"/>
          <w:sz w:val="28"/>
          <w:szCs w:val="28"/>
        </w:rPr>
        <w:t>ровка</w:t>
      </w:r>
      <w:proofErr w:type="spellEnd"/>
      <w:proofErr w:type="gramEnd"/>
      <w:r w:rsidRPr="001E093F">
        <w:rPr>
          <w:rFonts w:ascii="Times New Roman" w:eastAsia="Times New Roman" w:hAnsi="Times New Roman" w:cs="Times New Roman"/>
          <w:b/>
          <w:bCs/>
          <w:i/>
          <w:iCs/>
          <w:color w:val="000000"/>
          <w:sz w:val="28"/>
          <w:szCs w:val="28"/>
        </w:rPr>
        <w:t xml:space="preserve"> "Выбор профессии"</w:t>
      </w:r>
      <w:r w:rsidRPr="001E093F">
        <w:rPr>
          <w:rFonts w:ascii="Times New Roman" w:eastAsia="Times New Roman" w:hAnsi="Times New Roman" w:cs="Times New Roman"/>
          <w:b/>
          <w:bCs/>
          <w:color w:val="000000"/>
          <w:sz w:val="28"/>
          <w:szCs w:val="28"/>
        </w:rPr>
        <w:t>:</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Роман: </w:t>
      </w:r>
      <w:r w:rsidRPr="001E093F">
        <w:rPr>
          <w:rFonts w:ascii="Times New Roman" w:eastAsia="Times New Roman" w:hAnsi="Times New Roman" w:cs="Times New Roman"/>
          <w:color w:val="000000"/>
          <w:sz w:val="28"/>
          <w:szCs w:val="28"/>
        </w:rPr>
        <w:t>Скоро заканчиваем школу. Вы уже решили, кем хотите стать?</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Катя: </w:t>
      </w:r>
      <w:r w:rsidRPr="001E093F">
        <w:rPr>
          <w:rFonts w:ascii="Times New Roman" w:eastAsia="Times New Roman" w:hAnsi="Times New Roman" w:cs="Times New Roman"/>
          <w:color w:val="000000"/>
          <w:sz w:val="28"/>
          <w:szCs w:val="28"/>
        </w:rPr>
        <w:t>Я, наверное, стану поваром. Моя лучшая подруга любит готовить и решила учиться на повара. И я с ней за компанию. А ты, Марина?</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Марина: </w:t>
      </w:r>
      <w:r w:rsidRPr="001E093F">
        <w:rPr>
          <w:rFonts w:ascii="Times New Roman" w:eastAsia="Times New Roman" w:hAnsi="Times New Roman" w:cs="Times New Roman"/>
          <w:color w:val="000000"/>
          <w:sz w:val="28"/>
          <w:szCs w:val="28"/>
        </w:rPr>
        <w:t>А я пойду дальше учиться в профессиональное училище - оно рядом с домом, рано вставать не надо, чтоб куда-то ехать.</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Аня: </w:t>
      </w:r>
      <w:r w:rsidRPr="001E093F">
        <w:rPr>
          <w:rFonts w:ascii="Times New Roman" w:eastAsia="Times New Roman" w:hAnsi="Times New Roman" w:cs="Times New Roman"/>
          <w:color w:val="000000"/>
          <w:sz w:val="28"/>
          <w:szCs w:val="28"/>
        </w:rPr>
        <w:t>А мои родители хотят, чтоб я стала, как и они, строителями. А у тебя как, Ром?</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Роман: </w:t>
      </w:r>
      <w:r w:rsidRPr="001E093F">
        <w:rPr>
          <w:rFonts w:ascii="Times New Roman" w:eastAsia="Times New Roman" w:hAnsi="Times New Roman" w:cs="Times New Roman"/>
          <w:color w:val="000000"/>
          <w:sz w:val="28"/>
          <w:szCs w:val="28"/>
        </w:rPr>
        <w:t>А я давно мечтаю стать спортсменом. Правда, надо ехать в другой го род. Но мы с родителями посоветовались и решили, что я обязательно им стану. Мне очень этого хочется!</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i/>
          <w:iCs/>
          <w:color w:val="000000"/>
          <w:sz w:val="28"/>
          <w:szCs w:val="28"/>
        </w:rPr>
        <w:t>(Учащиеся обсуждают ситуацию).</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Вопрос к ученикам. </w:t>
      </w:r>
      <w:r w:rsidRPr="001E093F">
        <w:rPr>
          <w:rFonts w:ascii="Times New Roman" w:eastAsia="Times New Roman" w:hAnsi="Times New Roman" w:cs="Times New Roman"/>
          <w:color w:val="000000"/>
          <w:sz w:val="28"/>
          <w:szCs w:val="28"/>
        </w:rPr>
        <w:t>Как вы считаете, что может произойти, если человек выбрал нелюбимую профессию? </w:t>
      </w:r>
      <w:r w:rsidRPr="001E093F">
        <w:rPr>
          <w:rFonts w:ascii="Times New Roman" w:eastAsia="Times New Roman" w:hAnsi="Times New Roman" w:cs="Times New Roman"/>
          <w:i/>
          <w:iCs/>
          <w:color w:val="000000"/>
          <w:sz w:val="28"/>
          <w:szCs w:val="28"/>
        </w:rPr>
        <w:t>(Ответы учеников).</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Классный руководитель. </w:t>
      </w:r>
      <w:r w:rsidRPr="001E093F">
        <w:rPr>
          <w:rFonts w:ascii="Times New Roman" w:eastAsia="Times New Roman" w:hAnsi="Times New Roman" w:cs="Times New Roman"/>
          <w:color w:val="000000"/>
          <w:sz w:val="28"/>
          <w:szCs w:val="28"/>
        </w:rPr>
        <w:t>Да, действительно все начинается с ваших желаний, и если вы не хотите заниматься каким-либо делом, то дальнейшая ваша карьера сложится не лучшим способом. Это чаще всего бывает, когда родители навязывают подросткам кем быть. В результате человек идет на работу с неохотой и работает «спустя рукава».</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3. Факторы, влияющие на выбор профессии</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Кто или что влияет на выбор профессии?</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1. Позиция старших членов семьи.</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2. Позиция друзей, подруг.</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3. Позиция учителей, школьных педагогов.</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4. Личные профессиональные планы.</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5. Способности.</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6. Информированность, кумиры, пример родителей, родственников.</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7. Склонности.</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Успешные профессионалы, довольные своей профессией и зарабатывающие много денег, сформулировали </w:t>
      </w:r>
      <w:r w:rsidRPr="001E093F">
        <w:rPr>
          <w:rFonts w:ascii="Times New Roman" w:eastAsia="Times New Roman" w:hAnsi="Times New Roman" w:cs="Times New Roman"/>
          <w:b/>
          <w:bCs/>
          <w:color w:val="000000"/>
          <w:sz w:val="28"/>
          <w:szCs w:val="28"/>
        </w:rPr>
        <w:t>три главных требования</w:t>
      </w:r>
      <w:r w:rsidRPr="001E093F">
        <w:rPr>
          <w:rFonts w:ascii="Times New Roman" w:eastAsia="Times New Roman" w:hAnsi="Times New Roman" w:cs="Times New Roman"/>
          <w:color w:val="000000"/>
          <w:sz w:val="28"/>
          <w:szCs w:val="28"/>
        </w:rPr>
        <w:t>, которым должна удовлетворять профессия, чтобы потом не разочароваться в ней:</w:t>
      </w:r>
    </w:p>
    <w:p w:rsidR="00C352DF" w:rsidRPr="001E093F" w:rsidRDefault="00C352DF" w:rsidP="00C352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профессия должна быть интересной,</w:t>
      </w:r>
    </w:p>
    <w:p w:rsidR="00C352DF" w:rsidRPr="001E093F" w:rsidRDefault="00C352DF" w:rsidP="00C352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профессия должна пользоваться спросом на рынке труда,</w:t>
      </w:r>
    </w:p>
    <w:p w:rsidR="00C352DF" w:rsidRPr="001E093F" w:rsidRDefault="00C352DF" w:rsidP="00C352D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профессия должна соответствовать собственным возможностям.</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lastRenderedPageBreak/>
        <w:t>     Следовательно, какую мы можем вывести формулу успешного выбора? Выбор профессии </w:t>
      </w:r>
      <w:r w:rsidRPr="001E093F">
        <w:rPr>
          <w:rFonts w:ascii="Times New Roman" w:eastAsia="Times New Roman" w:hAnsi="Times New Roman" w:cs="Times New Roman"/>
          <w:b/>
          <w:bCs/>
          <w:i/>
          <w:iCs/>
          <w:color w:val="000000"/>
          <w:sz w:val="28"/>
          <w:szCs w:val="28"/>
          <w:u w:val="single"/>
        </w:rPr>
        <w:t>«стоит на трех китах»</w:t>
      </w: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b/>
          <w:bCs/>
          <w:color w:val="000000"/>
          <w:sz w:val="28"/>
          <w:szCs w:val="28"/>
        </w:rPr>
        <w:t>ХОЧУ, МОГУ, НАДО</w:t>
      </w:r>
      <w:r w:rsidRPr="001E093F">
        <w:rPr>
          <w:rFonts w:ascii="Times New Roman" w:eastAsia="Times New Roman" w:hAnsi="Times New Roman" w:cs="Times New Roman"/>
          <w:color w:val="000000"/>
          <w:sz w:val="28"/>
          <w:szCs w:val="28"/>
        </w:rPr>
        <w:t>.</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Формула выбора профессии</w:t>
      </w:r>
    </w:p>
    <w:tbl>
      <w:tblPr>
        <w:tblW w:w="11547" w:type="dxa"/>
        <w:tblInd w:w="-782" w:type="dxa"/>
        <w:shd w:val="clear" w:color="auto" w:fill="FFFFFF"/>
        <w:tblCellMar>
          <w:top w:w="15" w:type="dxa"/>
          <w:left w:w="15" w:type="dxa"/>
          <w:bottom w:w="15" w:type="dxa"/>
          <w:right w:w="15" w:type="dxa"/>
        </w:tblCellMar>
        <w:tblLook w:val="04A0"/>
      </w:tblPr>
      <w:tblGrid>
        <w:gridCol w:w="3910"/>
        <w:gridCol w:w="4322"/>
        <w:gridCol w:w="3315"/>
      </w:tblGrid>
      <w:tr w:rsidR="00C352DF" w:rsidRPr="001E093F" w:rsidTr="001E093F">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0" w:lineRule="atLeast"/>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«ХОЧУ»</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0" w:lineRule="atLeast"/>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«МОГУ»</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0" w:lineRule="atLeast"/>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«НАДО»</w:t>
            </w:r>
          </w:p>
        </w:tc>
      </w:tr>
      <w:tr w:rsidR="00C352DF" w:rsidRPr="001E093F" w:rsidTr="001E093F">
        <w:trPr>
          <w:trHeight w:val="2300"/>
        </w:trPr>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Интерес </w:t>
            </w:r>
            <w:r w:rsidRPr="001E093F">
              <w:rPr>
                <w:rFonts w:ascii="Times New Roman" w:eastAsia="Times New Roman" w:hAnsi="Times New Roman" w:cs="Times New Roman"/>
                <w:color w:val="000000"/>
                <w:sz w:val="28"/>
                <w:szCs w:val="28"/>
              </w:rPr>
              <w:t>– побуждение познавательного характера</w:t>
            </w:r>
          </w:p>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Склонности</w:t>
            </w:r>
            <w:r w:rsidRPr="001E093F">
              <w:rPr>
                <w:rFonts w:ascii="Times New Roman" w:eastAsia="Times New Roman" w:hAnsi="Times New Roman" w:cs="Times New Roman"/>
                <w:color w:val="000000"/>
                <w:sz w:val="28"/>
                <w:szCs w:val="28"/>
              </w:rPr>
              <w:t> - это желания человека, побуждения, потребности в определенных видах деятельности, стремление не только к результату, но и к самому процессу того, что человек делает.</w:t>
            </w:r>
          </w:p>
        </w:tc>
        <w:tc>
          <w:tcPr>
            <w:tcW w:w="4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Способности</w:t>
            </w:r>
            <w:r w:rsidRPr="001E093F">
              <w:rPr>
                <w:rFonts w:ascii="Times New Roman" w:eastAsia="Times New Roman" w:hAnsi="Times New Roman" w:cs="Times New Roman"/>
                <w:color w:val="000000"/>
                <w:sz w:val="28"/>
                <w:szCs w:val="28"/>
              </w:rPr>
              <w:t> - это такие индивидуальные качества человека, от которых зависит успешное осуществление деятельности</w:t>
            </w:r>
          </w:p>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Состояние здоровья</w:t>
            </w:r>
          </w:p>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Личные качества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C352DF" w:rsidRPr="001E093F" w:rsidRDefault="00C352DF" w:rsidP="00C352DF">
            <w:pPr>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i/>
                <w:iCs/>
                <w:color w:val="000000"/>
                <w:sz w:val="28"/>
                <w:szCs w:val="28"/>
              </w:rPr>
              <w:t>Потребности рынка труда – </w:t>
            </w:r>
            <w:r w:rsidRPr="001E093F">
              <w:rPr>
                <w:rFonts w:ascii="Times New Roman" w:eastAsia="Times New Roman" w:hAnsi="Times New Roman" w:cs="Times New Roman"/>
                <w:color w:val="000000"/>
                <w:sz w:val="28"/>
                <w:szCs w:val="28"/>
              </w:rPr>
              <w:t>наличие рабочих мест по избранной специальности</w:t>
            </w:r>
          </w:p>
        </w:tc>
      </w:tr>
    </w:tbl>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i/>
          <w:iCs/>
          <w:color w:val="000000"/>
          <w:sz w:val="28"/>
          <w:szCs w:val="28"/>
        </w:rPr>
        <w:t>     </w:t>
      </w:r>
      <w:r w:rsidRPr="001E093F">
        <w:rPr>
          <w:rFonts w:ascii="Times New Roman" w:eastAsia="Times New Roman" w:hAnsi="Times New Roman" w:cs="Times New Roman"/>
          <w:b/>
          <w:bCs/>
          <w:i/>
          <w:iCs/>
          <w:color w:val="000000"/>
          <w:sz w:val="28"/>
          <w:szCs w:val="28"/>
        </w:rPr>
        <w:t>Учитель:</w:t>
      </w:r>
      <w:r w:rsidRPr="001E093F">
        <w:rPr>
          <w:rFonts w:ascii="Times New Roman" w:eastAsia="Times New Roman" w:hAnsi="Times New Roman" w:cs="Times New Roman"/>
          <w:i/>
          <w:iCs/>
          <w:color w:val="000000"/>
          <w:sz w:val="28"/>
          <w:szCs w:val="28"/>
        </w:rPr>
        <w:t> </w:t>
      </w:r>
      <w:proofErr w:type="gramStart"/>
      <w:r w:rsidRPr="001E093F">
        <w:rPr>
          <w:rFonts w:ascii="Times New Roman" w:eastAsia="Times New Roman" w:hAnsi="Times New Roman" w:cs="Times New Roman"/>
          <w:color w:val="000000"/>
          <w:sz w:val="28"/>
          <w:szCs w:val="28"/>
        </w:rPr>
        <w:t>И согласитесь, что это – счастье, когда способности и интересы, т. е. </w:t>
      </w:r>
      <w:r w:rsidRPr="001E093F">
        <w:rPr>
          <w:rFonts w:ascii="Times New Roman" w:eastAsia="Times New Roman" w:hAnsi="Times New Roman" w:cs="Times New Roman"/>
          <w:b/>
          <w:bCs/>
          <w:color w:val="000000"/>
          <w:sz w:val="28"/>
          <w:szCs w:val="28"/>
        </w:rPr>
        <w:t>«хочу» и «могу» совпадают</w:t>
      </w:r>
      <w:r w:rsidRPr="001E093F">
        <w:rPr>
          <w:rFonts w:ascii="Times New Roman" w:eastAsia="Times New Roman" w:hAnsi="Times New Roman" w:cs="Times New Roman"/>
          <w:color w:val="000000"/>
          <w:sz w:val="28"/>
          <w:szCs w:val="28"/>
        </w:rPr>
        <w:t>.</w:t>
      </w:r>
      <w:proofErr w:type="gramEnd"/>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Пять типов профессий</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Говорят, что в мире существует около 50 тысяч профессий. Чтобы не запутаться в них, в России все профессии объединяют в пять больших групп, типов.</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Первый тип</w:t>
      </w:r>
      <w:r w:rsidRPr="001E093F">
        <w:rPr>
          <w:rFonts w:ascii="Times New Roman" w:eastAsia="Times New Roman" w:hAnsi="Times New Roman" w:cs="Times New Roman"/>
          <w:i/>
          <w:iCs/>
          <w:color w:val="000000"/>
          <w:sz w:val="28"/>
          <w:szCs w:val="28"/>
          <w:u w:val="single"/>
        </w:rPr>
        <w:t>:</w:t>
      </w:r>
      <w:r w:rsidRPr="001E093F">
        <w:rPr>
          <w:rFonts w:ascii="Times New Roman" w:eastAsia="Times New Roman" w:hAnsi="Times New Roman" w:cs="Times New Roman"/>
          <w:i/>
          <w:iCs/>
          <w:color w:val="000000"/>
          <w:sz w:val="28"/>
          <w:szCs w:val="28"/>
        </w:rPr>
        <w:t> человек-природа.</w:t>
      </w:r>
      <w:r w:rsidRPr="001E093F">
        <w:rPr>
          <w:rFonts w:ascii="Times New Roman" w:eastAsia="Times New Roman" w:hAnsi="Times New Roman" w:cs="Times New Roman"/>
          <w:color w:val="000000"/>
          <w:sz w:val="28"/>
          <w:szCs w:val="28"/>
        </w:rPr>
        <w:t> Люди этих профессий имеют дело с неживой и живой природой (ветеринар, агроном, гидролог, овцевод). Для них характерен общий предмет труда – животные и растения, почва и воздушная среда.</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Второй тип</w:t>
      </w:r>
      <w:r w:rsidRPr="001E093F">
        <w:rPr>
          <w:rFonts w:ascii="Times New Roman" w:eastAsia="Times New Roman" w:hAnsi="Times New Roman" w:cs="Times New Roman"/>
          <w:i/>
          <w:iCs/>
          <w:color w:val="000000"/>
          <w:sz w:val="28"/>
          <w:szCs w:val="28"/>
          <w:u w:val="single"/>
        </w:rPr>
        <w:t>:</w:t>
      </w:r>
      <w:r w:rsidRPr="001E093F">
        <w:rPr>
          <w:rFonts w:ascii="Times New Roman" w:eastAsia="Times New Roman" w:hAnsi="Times New Roman" w:cs="Times New Roman"/>
          <w:i/>
          <w:iCs/>
          <w:color w:val="000000"/>
          <w:sz w:val="28"/>
          <w:szCs w:val="28"/>
        </w:rPr>
        <w:t> человек – техника.</w:t>
      </w:r>
      <w:r w:rsidRPr="001E093F">
        <w:rPr>
          <w:rFonts w:ascii="Times New Roman" w:eastAsia="Times New Roman" w:hAnsi="Times New Roman" w:cs="Times New Roman"/>
          <w:color w:val="000000"/>
          <w:sz w:val="28"/>
          <w:szCs w:val="28"/>
        </w:rPr>
        <w:t> Это могут быть летчики, водители, матросы, токари, слесари и др. профессии, использующие технические устройства.</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Третий тип:</w:t>
      </w: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i/>
          <w:iCs/>
          <w:color w:val="000000"/>
          <w:sz w:val="28"/>
          <w:szCs w:val="28"/>
        </w:rPr>
        <w:t>человек-человек.</w:t>
      </w:r>
      <w:r w:rsidRPr="001E093F">
        <w:rPr>
          <w:rFonts w:ascii="Times New Roman" w:eastAsia="Times New Roman" w:hAnsi="Times New Roman" w:cs="Times New Roman"/>
          <w:color w:val="000000"/>
          <w:sz w:val="28"/>
          <w:szCs w:val="28"/>
        </w:rPr>
        <w:t>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Четвертый тип: </w:t>
      </w:r>
      <w:r w:rsidRPr="001E093F">
        <w:rPr>
          <w:rFonts w:ascii="Times New Roman" w:eastAsia="Times New Roman" w:hAnsi="Times New Roman" w:cs="Times New Roman"/>
          <w:i/>
          <w:iCs/>
          <w:color w:val="000000"/>
          <w:sz w:val="28"/>
          <w:szCs w:val="28"/>
        </w:rPr>
        <w:t>человек – знаковая система.</w:t>
      </w:r>
      <w:r w:rsidRPr="001E093F">
        <w:rPr>
          <w:rFonts w:ascii="Times New Roman" w:eastAsia="Times New Roman" w:hAnsi="Times New Roman" w:cs="Times New Roman"/>
          <w:color w:val="000000"/>
          <w:sz w:val="28"/>
          <w:szCs w:val="28"/>
        </w:rPr>
        <w:t>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u w:val="single"/>
        </w:rPr>
        <w:t>Пятый тип:</w:t>
      </w: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i/>
          <w:iCs/>
          <w:color w:val="000000"/>
          <w:sz w:val="28"/>
          <w:szCs w:val="28"/>
        </w:rPr>
        <w:t>человек – художественный образ</w:t>
      </w:r>
      <w:r w:rsidRPr="001E093F">
        <w:rPr>
          <w:rFonts w:ascii="Times New Roman" w:eastAsia="Times New Roman" w:hAnsi="Times New Roman" w:cs="Times New Roman"/>
          <w:color w:val="000000"/>
          <w:sz w:val="28"/>
          <w:szCs w:val="28"/>
        </w:rPr>
        <w:t>. Людей этого типа отличает наличие живого образного мышления, художественная фантазия, талант. Это музыканты актеры, дизайнеры и др.</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Чтобы не ошибиться в выборе профессии, нужно учесть свои психологические способности, физические возможности.</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333333"/>
          <w:sz w:val="28"/>
          <w:szCs w:val="28"/>
        </w:rPr>
        <w:t>«Занимательные факты». Заметки о самых редких профессиях</w:t>
      </w:r>
      <w:r w:rsidRPr="001E093F">
        <w:rPr>
          <w:rFonts w:ascii="Times New Roman" w:eastAsia="Times New Roman" w:hAnsi="Times New Roman" w:cs="Times New Roman"/>
          <w:color w:val="000000"/>
          <w:sz w:val="28"/>
          <w:szCs w:val="28"/>
        </w:rPr>
        <w:t> </w:t>
      </w:r>
    </w:p>
    <w:p w:rsidR="00C352DF" w:rsidRPr="001E093F" w:rsidRDefault="00C352DF" w:rsidP="00C352DF">
      <w:pPr>
        <w:shd w:val="clear" w:color="auto" w:fill="FFFFFF"/>
        <w:spacing w:after="0" w:line="240" w:lineRule="auto"/>
        <w:ind w:left="720"/>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Какие редкие профессии вы знаете? </w:t>
      </w:r>
      <w:r w:rsidRPr="001E093F">
        <w:rPr>
          <w:rFonts w:ascii="Times New Roman" w:eastAsia="Times New Roman" w:hAnsi="Times New Roman" w:cs="Times New Roman"/>
          <w:b/>
          <w:bCs/>
          <w:color w:val="000000"/>
          <w:sz w:val="28"/>
          <w:szCs w:val="28"/>
        </w:rPr>
        <w:t>(суфлер, океанолог)</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Одни профессии очень древние, другие же появились совсем недавно.</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i/>
          <w:iCs/>
          <w:color w:val="000000"/>
          <w:sz w:val="28"/>
          <w:szCs w:val="28"/>
        </w:rPr>
        <w:t>    </w:t>
      </w:r>
      <w:r w:rsidRPr="001E093F">
        <w:rPr>
          <w:rFonts w:ascii="Times New Roman" w:eastAsia="Times New Roman" w:hAnsi="Times New Roman" w:cs="Times New Roman"/>
          <w:b/>
          <w:bCs/>
          <w:i/>
          <w:iCs/>
          <w:color w:val="000000"/>
          <w:sz w:val="28"/>
          <w:szCs w:val="28"/>
        </w:rPr>
        <w:t>Например:  </w:t>
      </w:r>
      <w:r w:rsidRPr="001E093F">
        <w:rPr>
          <w:rFonts w:ascii="Times New Roman" w:eastAsia="Times New Roman" w:hAnsi="Times New Roman" w:cs="Times New Roman"/>
          <w:b/>
          <w:bCs/>
          <w:color w:val="000000"/>
          <w:sz w:val="28"/>
          <w:szCs w:val="28"/>
        </w:rPr>
        <w:t>Клипмейкер </w:t>
      </w:r>
      <w:r w:rsidRPr="001E093F">
        <w:rPr>
          <w:rFonts w:ascii="Times New Roman" w:eastAsia="Times New Roman" w:hAnsi="Times New Roman" w:cs="Times New Roman"/>
          <w:color w:val="000000"/>
          <w:sz w:val="28"/>
          <w:szCs w:val="28"/>
        </w:rPr>
        <w:t>(</w:t>
      </w:r>
      <w:proofErr w:type="gramStart"/>
      <w:r w:rsidRPr="001E093F">
        <w:rPr>
          <w:rFonts w:ascii="Times New Roman" w:eastAsia="Times New Roman" w:hAnsi="Times New Roman" w:cs="Times New Roman"/>
          <w:color w:val="000000"/>
          <w:sz w:val="28"/>
          <w:szCs w:val="28"/>
        </w:rPr>
        <w:t>в</w:t>
      </w:r>
      <w:proofErr w:type="gramEnd"/>
      <w:r w:rsidRPr="001E093F">
        <w:rPr>
          <w:rFonts w:ascii="Times New Roman" w:eastAsia="Times New Roman" w:hAnsi="Times New Roman" w:cs="Times New Roman"/>
          <w:color w:val="000000"/>
          <w:sz w:val="28"/>
          <w:szCs w:val="28"/>
        </w:rPr>
        <w:t xml:space="preserve"> пер. </w:t>
      </w:r>
      <w:proofErr w:type="gramStart"/>
      <w:r w:rsidRPr="001E093F">
        <w:rPr>
          <w:rFonts w:ascii="Times New Roman" w:eastAsia="Times New Roman" w:hAnsi="Times New Roman" w:cs="Times New Roman"/>
          <w:color w:val="000000"/>
          <w:sz w:val="28"/>
          <w:szCs w:val="28"/>
        </w:rPr>
        <w:t>с</w:t>
      </w:r>
      <w:proofErr w:type="gramEnd"/>
      <w:r w:rsidRPr="001E093F">
        <w:rPr>
          <w:rFonts w:ascii="Times New Roman" w:eastAsia="Times New Roman" w:hAnsi="Times New Roman" w:cs="Times New Roman"/>
          <w:color w:val="000000"/>
          <w:sz w:val="28"/>
          <w:szCs w:val="28"/>
        </w:rPr>
        <w:t xml:space="preserve"> английского буквально «тот, кто делает клип») занимается съемкой коротких музыкальных или рекламных видеороликов (клипов), длительность которых составляется 1-10 минут. </w:t>
      </w:r>
      <w:proofErr w:type="spellStart"/>
      <w:r w:rsidRPr="001E093F">
        <w:rPr>
          <w:rFonts w:ascii="Times New Roman" w:eastAsia="Times New Roman" w:hAnsi="Times New Roman" w:cs="Times New Roman"/>
          <w:b/>
          <w:bCs/>
          <w:color w:val="000000"/>
          <w:sz w:val="28"/>
          <w:szCs w:val="28"/>
        </w:rPr>
        <w:t>Промоутер</w:t>
      </w:r>
      <w:proofErr w:type="spellEnd"/>
      <w:r w:rsidRPr="001E093F">
        <w:rPr>
          <w:rFonts w:ascii="Times New Roman" w:eastAsia="Times New Roman" w:hAnsi="Times New Roman" w:cs="Times New Roman"/>
          <w:color w:val="000000"/>
          <w:sz w:val="28"/>
          <w:szCs w:val="28"/>
        </w:rPr>
        <w:t> — </w:t>
      </w:r>
      <w:r w:rsidRPr="001E093F">
        <w:rPr>
          <w:rFonts w:ascii="Times New Roman" w:eastAsia="Times New Roman" w:hAnsi="Times New Roman" w:cs="Times New Roman"/>
          <w:b/>
          <w:bCs/>
          <w:color w:val="000000"/>
          <w:sz w:val="28"/>
          <w:szCs w:val="28"/>
        </w:rPr>
        <w:t>это</w:t>
      </w:r>
      <w:r w:rsidRPr="001E093F">
        <w:rPr>
          <w:rFonts w:ascii="Times New Roman" w:eastAsia="Times New Roman" w:hAnsi="Times New Roman" w:cs="Times New Roman"/>
          <w:color w:val="000000"/>
          <w:sz w:val="28"/>
          <w:szCs w:val="28"/>
        </w:rPr>
        <w:t> человек, который распространяет рекламные листовки или занимается рекламой товара или услуги. </w:t>
      </w:r>
      <w:proofErr w:type="spellStart"/>
      <w:r w:rsidRPr="001E093F">
        <w:rPr>
          <w:rFonts w:ascii="Times New Roman" w:eastAsia="Times New Roman" w:hAnsi="Times New Roman" w:cs="Times New Roman"/>
          <w:b/>
          <w:bCs/>
          <w:color w:val="000000"/>
          <w:sz w:val="28"/>
          <w:szCs w:val="28"/>
        </w:rPr>
        <w:t>Мерчендайзер</w:t>
      </w:r>
      <w:proofErr w:type="spellEnd"/>
      <w:r w:rsidRPr="001E093F">
        <w:rPr>
          <w:rFonts w:ascii="Times New Roman" w:eastAsia="Times New Roman" w:hAnsi="Times New Roman" w:cs="Times New Roman"/>
          <w:color w:val="000000"/>
          <w:sz w:val="28"/>
          <w:szCs w:val="28"/>
        </w:rPr>
        <w:t> — </w:t>
      </w:r>
      <w:r w:rsidRPr="001E093F">
        <w:rPr>
          <w:rFonts w:ascii="Times New Roman" w:eastAsia="Times New Roman" w:hAnsi="Times New Roman" w:cs="Times New Roman"/>
          <w:b/>
          <w:bCs/>
          <w:color w:val="000000"/>
          <w:sz w:val="28"/>
          <w:szCs w:val="28"/>
        </w:rPr>
        <w:t>это</w:t>
      </w:r>
      <w:r w:rsidRPr="001E093F">
        <w:rPr>
          <w:rFonts w:ascii="Times New Roman" w:eastAsia="Times New Roman" w:hAnsi="Times New Roman" w:cs="Times New Roman"/>
          <w:color w:val="000000"/>
          <w:sz w:val="28"/>
          <w:szCs w:val="28"/>
        </w:rPr>
        <w:t xml:space="preserve"> должность представителя </w:t>
      </w:r>
      <w:r w:rsidRPr="001E093F">
        <w:rPr>
          <w:rFonts w:ascii="Times New Roman" w:eastAsia="Times New Roman" w:hAnsi="Times New Roman" w:cs="Times New Roman"/>
          <w:color w:val="000000"/>
          <w:sz w:val="28"/>
          <w:szCs w:val="28"/>
        </w:rPr>
        <w:lastRenderedPageBreak/>
        <w:t>компании, который занимается продвижением товаров компании и поддержанием положительного имени продвигаемого бренда.</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Как вы думаете, чем занимается </w:t>
      </w:r>
      <w:r w:rsidRPr="001E093F">
        <w:rPr>
          <w:rFonts w:ascii="Times New Roman" w:eastAsia="Times New Roman" w:hAnsi="Times New Roman" w:cs="Times New Roman"/>
          <w:b/>
          <w:bCs/>
          <w:color w:val="000000"/>
          <w:sz w:val="28"/>
          <w:szCs w:val="28"/>
          <w:u w:val="single"/>
        </w:rPr>
        <w:t>титестер</w:t>
      </w:r>
      <w:r w:rsidRPr="001E093F">
        <w:rPr>
          <w:rFonts w:ascii="Times New Roman" w:eastAsia="Times New Roman" w:hAnsi="Times New Roman" w:cs="Times New Roman"/>
          <w:color w:val="000000"/>
          <w:sz w:val="28"/>
          <w:szCs w:val="28"/>
        </w:rPr>
        <w:t>?</w:t>
      </w:r>
    </w:p>
    <w:p w:rsidR="00C352DF" w:rsidRPr="001E093F" w:rsidRDefault="00C352DF" w:rsidP="001E093F">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Титестер</w:t>
      </w:r>
      <w:r w:rsidRPr="001E093F">
        <w:rPr>
          <w:rFonts w:ascii="Times New Roman" w:eastAsia="Times New Roman" w:hAnsi="Times New Roman" w:cs="Times New Roman"/>
          <w:color w:val="000000"/>
          <w:sz w:val="28"/>
          <w:szCs w:val="28"/>
        </w:rPr>
        <w:t xml:space="preserve"> -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w:t>
      </w:r>
      <w:proofErr w:type="spellStart"/>
      <w:r w:rsidRPr="001E093F">
        <w:rPr>
          <w:rFonts w:ascii="Times New Roman" w:eastAsia="Times New Roman" w:hAnsi="Times New Roman" w:cs="Times New Roman"/>
          <w:color w:val="000000"/>
          <w:sz w:val="28"/>
          <w:szCs w:val="28"/>
        </w:rPr>
        <w:t>обанянием</w:t>
      </w:r>
      <w:proofErr w:type="spellEnd"/>
      <w:r w:rsidRPr="001E093F">
        <w:rPr>
          <w:rFonts w:ascii="Times New Roman" w:eastAsia="Times New Roman" w:hAnsi="Times New Roman" w:cs="Times New Roman"/>
          <w:color w:val="000000"/>
          <w:sz w:val="28"/>
          <w:szCs w:val="28"/>
        </w:rPr>
        <w:t>.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Еще одна редкая профессия –  </w:t>
      </w:r>
      <w:r w:rsidRPr="001E093F">
        <w:rPr>
          <w:rFonts w:ascii="Times New Roman" w:eastAsia="Times New Roman" w:hAnsi="Times New Roman" w:cs="Times New Roman"/>
          <w:b/>
          <w:bCs/>
          <w:color w:val="000000"/>
          <w:sz w:val="28"/>
          <w:szCs w:val="28"/>
        </w:rPr>
        <w:t>Постижёр </w:t>
      </w:r>
      <w:r w:rsidRPr="001E093F">
        <w:rPr>
          <w:rFonts w:ascii="Times New Roman" w:eastAsia="Times New Roman" w:hAnsi="Times New Roman" w:cs="Times New Roman"/>
          <w:color w:val="000000"/>
          <w:sz w:val="28"/>
          <w:szCs w:val="28"/>
        </w:rPr>
        <w:t xml:space="preserve">- это специалист по изготовлению париков, усов, бород и </w:t>
      </w:r>
      <w:proofErr w:type="spellStart"/>
      <w:r w:rsidRPr="001E093F">
        <w:rPr>
          <w:rFonts w:ascii="Times New Roman" w:eastAsia="Times New Roman" w:hAnsi="Times New Roman" w:cs="Times New Roman"/>
          <w:color w:val="000000"/>
          <w:sz w:val="28"/>
          <w:szCs w:val="28"/>
        </w:rPr>
        <w:t>бакенбардов</w:t>
      </w:r>
      <w:proofErr w:type="spellEnd"/>
      <w:r w:rsidRPr="001E093F">
        <w:rPr>
          <w:rFonts w:ascii="Times New Roman" w:eastAsia="Times New Roman" w:hAnsi="Times New Roman" w:cs="Times New Roman"/>
          <w:color w:val="000000"/>
          <w:sz w:val="28"/>
          <w:szCs w:val="28"/>
        </w:rPr>
        <w:t>. Эта профессия тесно связана с творчеством – в театре постижёр не просто делает парик, а создаёт образ. Для этой профессии требуется завидное терпение и усидчивость, потому что приходится специальным крючком вплетать в основу волосок к волоску. Создатели рекламных роликов знают, что самая дефицитная профессия – это </w:t>
      </w:r>
      <w:r w:rsidRPr="001E093F">
        <w:rPr>
          <w:rFonts w:ascii="Times New Roman" w:eastAsia="Times New Roman" w:hAnsi="Times New Roman" w:cs="Times New Roman"/>
          <w:b/>
          <w:bCs/>
          <w:color w:val="000000"/>
          <w:sz w:val="28"/>
          <w:szCs w:val="28"/>
          <w:u w:val="single"/>
        </w:rPr>
        <w:t>мастера спецэффектов</w:t>
      </w:r>
      <w:r w:rsidRPr="001E093F">
        <w:rPr>
          <w:rFonts w:ascii="Times New Roman" w:eastAsia="Times New Roman" w:hAnsi="Times New Roman" w:cs="Times New Roman"/>
          <w:color w:val="000000"/>
          <w:sz w:val="28"/>
          <w:szCs w:val="28"/>
        </w:rPr>
        <w:t>.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                         </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w:t>
      </w:r>
      <w:r w:rsidRPr="001E093F">
        <w:rPr>
          <w:rFonts w:ascii="Times New Roman" w:eastAsia="Times New Roman" w:hAnsi="Times New Roman" w:cs="Times New Roman"/>
          <w:b/>
          <w:bCs/>
          <w:color w:val="000000"/>
          <w:sz w:val="28"/>
          <w:szCs w:val="28"/>
        </w:rPr>
        <w:t>Внимание на экран- ВИДЕОРОЛИК= «Моя будущая профессия- пилот»!!!          </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xml:space="preserve"> А кем хотите стать </w:t>
      </w:r>
      <w:proofErr w:type="spellStart"/>
      <w:r w:rsidRPr="001E093F">
        <w:rPr>
          <w:rFonts w:ascii="Times New Roman" w:eastAsia="Times New Roman" w:hAnsi="Times New Roman" w:cs="Times New Roman"/>
          <w:color w:val="000000"/>
          <w:sz w:val="28"/>
          <w:szCs w:val="28"/>
        </w:rPr>
        <w:t>вы</w:t>
      </w:r>
      <w:proofErr w:type="gramStart"/>
      <w:r w:rsidRPr="001E093F">
        <w:rPr>
          <w:rFonts w:ascii="Times New Roman" w:eastAsia="Times New Roman" w:hAnsi="Times New Roman" w:cs="Times New Roman"/>
          <w:color w:val="000000"/>
          <w:sz w:val="28"/>
          <w:szCs w:val="28"/>
        </w:rPr>
        <w:t>?-</w:t>
      </w:r>
      <w:proofErr w:type="gramEnd"/>
      <w:r w:rsidRPr="001E093F">
        <w:rPr>
          <w:rFonts w:ascii="Times New Roman" w:eastAsia="Times New Roman" w:hAnsi="Times New Roman" w:cs="Times New Roman"/>
          <w:color w:val="000000"/>
          <w:sz w:val="28"/>
          <w:szCs w:val="28"/>
        </w:rPr>
        <w:t>ВЫСТУПЛЕНИЯ</w:t>
      </w:r>
      <w:proofErr w:type="spellEnd"/>
      <w:r w:rsidRPr="001E093F">
        <w:rPr>
          <w:rFonts w:ascii="Times New Roman" w:eastAsia="Times New Roman" w:hAnsi="Times New Roman" w:cs="Times New Roman"/>
          <w:color w:val="000000"/>
          <w:sz w:val="28"/>
          <w:szCs w:val="28"/>
        </w:rPr>
        <w:t xml:space="preserve"> УЧАЩИХСЯ- презентации</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333333"/>
          <w:sz w:val="28"/>
          <w:szCs w:val="28"/>
        </w:rPr>
        <w:t>Продолжите на своих листочках фраз</w:t>
      </w:r>
      <w:proofErr w:type="gramStart"/>
      <w:r w:rsidRPr="001E093F">
        <w:rPr>
          <w:rFonts w:ascii="Times New Roman" w:eastAsia="Times New Roman" w:hAnsi="Times New Roman" w:cs="Times New Roman"/>
          <w:b/>
          <w:bCs/>
          <w:color w:val="333333"/>
          <w:sz w:val="28"/>
          <w:szCs w:val="28"/>
        </w:rPr>
        <w:t>у(</w:t>
      </w:r>
      <w:proofErr w:type="gramEnd"/>
      <w:r w:rsidRPr="001E093F">
        <w:rPr>
          <w:rFonts w:ascii="Times New Roman" w:eastAsia="Times New Roman" w:hAnsi="Times New Roman" w:cs="Times New Roman"/>
          <w:b/>
          <w:bCs/>
          <w:color w:val="333333"/>
          <w:sz w:val="28"/>
          <w:szCs w:val="28"/>
        </w:rPr>
        <w:t>в 11 классе мы к ним вернемся):</w:t>
      </w:r>
    </w:p>
    <w:p w:rsidR="00C352DF" w:rsidRPr="001E093F" w:rsidRDefault="00C352DF" w:rsidP="00C352DF">
      <w:pPr>
        <w:shd w:val="clear" w:color="auto" w:fill="FFFFFF"/>
        <w:spacing w:after="0" w:line="240" w:lineRule="auto"/>
        <w:ind w:left="480"/>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333333"/>
          <w:sz w:val="28"/>
          <w:szCs w:val="28"/>
        </w:rPr>
        <w:t> Я хочу стать…  </w:t>
      </w:r>
    </w:p>
    <w:p w:rsidR="00C352DF" w:rsidRPr="001E093F" w:rsidRDefault="00C352DF" w:rsidP="00C352DF">
      <w:pPr>
        <w:shd w:val="clear" w:color="auto" w:fill="FFFFFF"/>
        <w:spacing w:after="0" w:line="240" w:lineRule="auto"/>
        <w:ind w:left="480"/>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333333"/>
          <w:sz w:val="28"/>
          <w:szCs w:val="28"/>
        </w:rPr>
        <w:t>Тест « Узнай себя»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 xml:space="preserve">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w:t>
      </w:r>
      <w:proofErr w:type="gramStart"/>
      <w:r w:rsidRPr="001E093F">
        <w:rPr>
          <w:rFonts w:ascii="Times New Roman" w:eastAsia="Times New Roman" w:hAnsi="Times New Roman" w:cs="Times New Roman"/>
          <w:color w:val="000000"/>
          <w:sz w:val="28"/>
          <w:szCs w:val="28"/>
        </w:rPr>
        <w:t>внимательно</w:t>
      </w:r>
      <w:proofErr w:type="gramEnd"/>
      <w:r w:rsidRPr="001E093F">
        <w:rPr>
          <w:rFonts w:ascii="Times New Roman" w:eastAsia="Times New Roman" w:hAnsi="Times New Roman" w:cs="Times New Roman"/>
          <w:color w:val="000000"/>
          <w:sz w:val="28"/>
          <w:szCs w:val="28"/>
        </w:rPr>
        <w:t xml:space="preserve"> слушать и быть сдержаннее. И вообще, людям любой профессии необходимо работать над собой всегда, и тогда любая мечта станет реальностью.</w:t>
      </w:r>
    </w:p>
    <w:p w:rsidR="00C352DF" w:rsidRPr="001E093F" w:rsidRDefault="00C352DF" w:rsidP="00C352DF">
      <w:pPr>
        <w:shd w:val="clear" w:color="auto" w:fill="FFFFFF"/>
        <w:spacing w:after="0" w:line="240" w:lineRule="auto"/>
        <w:jc w:val="center"/>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Заключение.</w:t>
      </w:r>
    </w:p>
    <w:p w:rsidR="00C352DF" w:rsidRPr="001E093F" w:rsidRDefault="00C352DF" w:rsidP="00C352DF">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C352DF" w:rsidRPr="001E093F" w:rsidRDefault="00C352DF" w:rsidP="00C352DF">
      <w:pPr>
        <w:shd w:val="clear" w:color="auto" w:fill="FFFFFF"/>
        <w:spacing w:after="0" w:line="240" w:lineRule="auto"/>
        <w:jc w:val="center"/>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lastRenderedPageBreak/>
        <w:t>Подведение итогов (рефлексия)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Что интересного вы узнали сегодня. Что осталось в памяти? О чем можно задуматься?</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ФОТО КЛАССА, ДЕМОНСТРАЦИЯ ТВОРЧЕСКИХ СПОСОБНОСТЕЙ ДЕТЕЙ.</w:t>
      </w:r>
    </w:p>
    <w:p w:rsidR="00C352DF" w:rsidRPr="001E093F" w:rsidRDefault="00C352DF" w:rsidP="00C352DF">
      <w:pPr>
        <w:shd w:val="clear" w:color="auto" w:fill="FFFFFF"/>
        <w:spacing w:after="0" w:line="240" w:lineRule="auto"/>
        <w:jc w:val="both"/>
        <w:rPr>
          <w:rFonts w:ascii="Times New Roman" w:eastAsia="Times New Roman" w:hAnsi="Times New Roman" w:cs="Times New Roman"/>
          <w:color w:val="000000"/>
          <w:sz w:val="28"/>
          <w:szCs w:val="28"/>
        </w:rPr>
      </w:pPr>
      <w:r w:rsidRPr="001E093F">
        <w:rPr>
          <w:rFonts w:ascii="Times New Roman" w:eastAsia="Times New Roman" w:hAnsi="Times New Roman" w:cs="Times New Roman"/>
          <w:color w:val="000000"/>
          <w:sz w:val="28"/>
          <w:szCs w:val="28"/>
        </w:rPr>
        <w:t>А закончить классный час мне хотелось бы на поэтической ноте.</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r w:rsidRPr="001E093F">
        <w:rPr>
          <w:rFonts w:ascii="Times New Roman" w:eastAsia="Times New Roman" w:hAnsi="Times New Roman" w:cs="Times New Roman"/>
          <w:b/>
          <w:bCs/>
          <w:color w:val="000000"/>
          <w:sz w:val="28"/>
          <w:szCs w:val="28"/>
        </w:rPr>
        <w:t>«Тропинка» </w:t>
      </w:r>
    </w:p>
    <w:p w:rsidR="00C352DF" w:rsidRPr="001E093F" w:rsidRDefault="00C352DF" w:rsidP="00C352DF">
      <w:pPr>
        <w:shd w:val="clear" w:color="auto" w:fill="FFFFFF"/>
        <w:spacing w:after="0" w:line="240" w:lineRule="auto"/>
        <w:rPr>
          <w:rFonts w:ascii="Times New Roman" w:eastAsia="Times New Roman" w:hAnsi="Times New Roman" w:cs="Times New Roman"/>
          <w:color w:val="000000"/>
          <w:sz w:val="28"/>
          <w:szCs w:val="28"/>
        </w:rPr>
      </w:pPr>
      <w:proofErr w:type="spellStart"/>
      <w:r w:rsidRPr="001E093F">
        <w:rPr>
          <w:rFonts w:ascii="Times New Roman" w:eastAsia="Times New Roman" w:hAnsi="Times New Roman" w:cs="Times New Roman"/>
          <w:i/>
          <w:iCs/>
          <w:color w:val="000000"/>
          <w:sz w:val="28"/>
          <w:szCs w:val="28"/>
        </w:rPr>
        <w:t>Саматова</w:t>
      </w:r>
      <w:proofErr w:type="spellEnd"/>
      <w:r w:rsidRPr="001E093F">
        <w:rPr>
          <w:rFonts w:ascii="Times New Roman" w:eastAsia="Times New Roman" w:hAnsi="Times New Roman" w:cs="Times New Roman"/>
          <w:i/>
          <w:iCs/>
          <w:color w:val="000000"/>
          <w:sz w:val="28"/>
          <w:szCs w:val="28"/>
        </w:rPr>
        <w:t xml:space="preserve"> Л.С.</w:t>
      </w:r>
      <w:r w:rsidRPr="001E093F">
        <w:rPr>
          <w:rFonts w:ascii="Times New Roman" w:eastAsia="Times New Roman" w:hAnsi="Times New Roman" w:cs="Times New Roman"/>
          <w:color w:val="000000"/>
          <w:sz w:val="28"/>
          <w:szCs w:val="28"/>
        </w:rPr>
        <w:br/>
        <w:t>Тысячи тропок готовит судьба,</w:t>
      </w:r>
      <w:r w:rsidRPr="001E093F">
        <w:rPr>
          <w:rFonts w:ascii="Times New Roman" w:eastAsia="Times New Roman" w:hAnsi="Times New Roman" w:cs="Times New Roman"/>
          <w:color w:val="000000"/>
          <w:sz w:val="28"/>
          <w:szCs w:val="28"/>
        </w:rPr>
        <w:br/>
        <w:t>Сотни загадок в запасе хранит.</w:t>
      </w:r>
      <w:r w:rsidRPr="001E093F">
        <w:rPr>
          <w:rFonts w:ascii="Times New Roman" w:eastAsia="Times New Roman" w:hAnsi="Times New Roman" w:cs="Times New Roman"/>
          <w:color w:val="000000"/>
          <w:sz w:val="28"/>
          <w:szCs w:val="28"/>
        </w:rPr>
        <w:br/>
        <w:t>Какой она будет – тропинка твоя</w:t>
      </w:r>
      <w:proofErr w:type="gramStart"/>
      <w:r w:rsidRPr="001E093F">
        <w:rPr>
          <w:rFonts w:ascii="Times New Roman" w:eastAsia="Times New Roman" w:hAnsi="Times New Roman" w:cs="Times New Roman"/>
          <w:color w:val="000000"/>
          <w:sz w:val="28"/>
          <w:szCs w:val="28"/>
        </w:rPr>
        <w:br/>
        <w:t>Э</w:t>
      </w:r>
      <w:proofErr w:type="gramEnd"/>
      <w:r w:rsidRPr="001E093F">
        <w:rPr>
          <w:rFonts w:ascii="Times New Roman" w:eastAsia="Times New Roman" w:hAnsi="Times New Roman" w:cs="Times New Roman"/>
          <w:color w:val="000000"/>
          <w:sz w:val="28"/>
          <w:szCs w:val="28"/>
        </w:rPr>
        <w:t>то тебе доказать предстоит.</w:t>
      </w:r>
      <w:r w:rsidRPr="001E093F">
        <w:rPr>
          <w:rFonts w:ascii="Times New Roman" w:eastAsia="Times New Roman" w:hAnsi="Times New Roman" w:cs="Times New Roman"/>
          <w:color w:val="000000"/>
          <w:sz w:val="28"/>
          <w:szCs w:val="28"/>
        </w:rPr>
        <w:br/>
        <w:t>Будешь ли ты водить корабли,</w:t>
      </w:r>
      <w:r w:rsidRPr="001E093F">
        <w:rPr>
          <w:rFonts w:ascii="Times New Roman" w:eastAsia="Times New Roman" w:hAnsi="Times New Roman" w:cs="Times New Roman"/>
          <w:color w:val="000000"/>
          <w:sz w:val="28"/>
          <w:szCs w:val="28"/>
        </w:rPr>
        <w:br/>
        <w:t>Или секреты веков узнавать,</w:t>
      </w:r>
      <w:r w:rsidRPr="001E093F">
        <w:rPr>
          <w:rFonts w:ascii="Times New Roman" w:eastAsia="Times New Roman" w:hAnsi="Times New Roman" w:cs="Times New Roman"/>
          <w:color w:val="000000"/>
          <w:sz w:val="28"/>
          <w:szCs w:val="28"/>
        </w:rPr>
        <w:br/>
      </w:r>
      <w:proofErr w:type="gramStart"/>
      <w:r w:rsidRPr="001E093F">
        <w:rPr>
          <w:rFonts w:ascii="Times New Roman" w:eastAsia="Times New Roman" w:hAnsi="Times New Roman" w:cs="Times New Roman"/>
          <w:color w:val="000000"/>
          <w:sz w:val="28"/>
          <w:szCs w:val="28"/>
        </w:rPr>
        <w:t>Построишь ли мост от Луны до Земли</w:t>
      </w:r>
      <w:r w:rsidRPr="001E093F">
        <w:rPr>
          <w:rFonts w:ascii="Times New Roman" w:eastAsia="Times New Roman" w:hAnsi="Times New Roman" w:cs="Times New Roman"/>
          <w:color w:val="000000"/>
          <w:sz w:val="28"/>
          <w:szCs w:val="28"/>
        </w:rPr>
        <w:br/>
        <w:t>Может</w:t>
      </w:r>
      <w:proofErr w:type="gramEnd"/>
      <w:r w:rsidRPr="001E093F">
        <w:rPr>
          <w:rFonts w:ascii="Times New Roman" w:eastAsia="Times New Roman" w:hAnsi="Times New Roman" w:cs="Times New Roman"/>
          <w:color w:val="000000"/>
          <w:sz w:val="28"/>
          <w:szCs w:val="28"/>
        </w:rPr>
        <w:t>, ты станешь железо ковать.</w:t>
      </w:r>
      <w:r w:rsidRPr="001E093F">
        <w:rPr>
          <w:rFonts w:ascii="Times New Roman" w:eastAsia="Times New Roman" w:hAnsi="Times New Roman" w:cs="Times New Roman"/>
          <w:color w:val="000000"/>
          <w:sz w:val="28"/>
          <w:szCs w:val="28"/>
        </w:rPr>
        <w:br/>
        <w:t>Вырастешь клоуном – самым смешным –</w:t>
      </w:r>
      <w:r w:rsidRPr="001E093F">
        <w:rPr>
          <w:rFonts w:ascii="Times New Roman" w:eastAsia="Times New Roman" w:hAnsi="Times New Roman" w:cs="Times New Roman"/>
          <w:color w:val="000000"/>
          <w:sz w:val="28"/>
          <w:szCs w:val="28"/>
        </w:rPr>
        <w:br/>
        <w:t>И улыбками мир расцветет.</w:t>
      </w:r>
      <w:r w:rsidRPr="001E093F">
        <w:rPr>
          <w:rFonts w:ascii="Times New Roman" w:eastAsia="Times New Roman" w:hAnsi="Times New Roman" w:cs="Times New Roman"/>
          <w:color w:val="000000"/>
          <w:sz w:val="28"/>
          <w:szCs w:val="28"/>
        </w:rPr>
        <w:br/>
        <w:t>Клоуны тоже на свете нужны –</w:t>
      </w:r>
      <w:r w:rsidRPr="001E093F">
        <w:rPr>
          <w:rFonts w:ascii="Times New Roman" w:eastAsia="Times New Roman" w:hAnsi="Times New Roman" w:cs="Times New Roman"/>
          <w:color w:val="000000"/>
          <w:sz w:val="28"/>
          <w:szCs w:val="28"/>
        </w:rPr>
        <w:br/>
        <w:t>Они отправляют наши души в полет.</w:t>
      </w:r>
      <w:r w:rsidRPr="001E093F">
        <w:rPr>
          <w:rFonts w:ascii="Times New Roman" w:eastAsia="Times New Roman" w:hAnsi="Times New Roman" w:cs="Times New Roman"/>
          <w:color w:val="000000"/>
          <w:sz w:val="28"/>
          <w:szCs w:val="28"/>
        </w:rPr>
        <w:br/>
        <w:t>Выбрать какую тропинку себе – </w:t>
      </w:r>
      <w:r w:rsidRPr="001E093F">
        <w:rPr>
          <w:rFonts w:ascii="Times New Roman" w:eastAsia="Times New Roman" w:hAnsi="Times New Roman" w:cs="Times New Roman"/>
          <w:color w:val="000000"/>
          <w:sz w:val="28"/>
          <w:szCs w:val="28"/>
        </w:rPr>
        <w:br/>
        <w:t>Не узнаешь, пока не откроется дверь.</w:t>
      </w:r>
      <w:r w:rsidRPr="001E093F">
        <w:rPr>
          <w:rFonts w:ascii="Times New Roman" w:eastAsia="Times New Roman" w:hAnsi="Times New Roman" w:cs="Times New Roman"/>
          <w:color w:val="000000"/>
          <w:sz w:val="28"/>
          <w:szCs w:val="28"/>
        </w:rPr>
        <w:br/>
        <w:t>Человеком старайся пройти по тропе</w:t>
      </w:r>
      <w:proofErr w:type="gramStart"/>
      <w:r w:rsidRPr="001E093F">
        <w:rPr>
          <w:rFonts w:ascii="Times New Roman" w:eastAsia="Times New Roman" w:hAnsi="Times New Roman" w:cs="Times New Roman"/>
          <w:color w:val="000000"/>
          <w:sz w:val="28"/>
          <w:szCs w:val="28"/>
        </w:rPr>
        <w:br/>
        <w:t>П</w:t>
      </w:r>
      <w:proofErr w:type="gramEnd"/>
      <w:r w:rsidRPr="001E093F">
        <w:rPr>
          <w:rFonts w:ascii="Times New Roman" w:eastAsia="Times New Roman" w:hAnsi="Times New Roman" w:cs="Times New Roman"/>
          <w:color w:val="000000"/>
          <w:sz w:val="28"/>
          <w:szCs w:val="28"/>
        </w:rPr>
        <w:t>оверь в свои силы, в победу поверь.</w:t>
      </w:r>
    </w:p>
    <w:p w:rsidR="007A4977" w:rsidRPr="001E093F" w:rsidRDefault="007A4977">
      <w:pPr>
        <w:rPr>
          <w:rFonts w:ascii="Times New Roman" w:hAnsi="Times New Roman" w:cs="Times New Roman"/>
          <w:sz w:val="28"/>
          <w:szCs w:val="28"/>
        </w:rPr>
      </w:pPr>
    </w:p>
    <w:sectPr w:rsidR="007A4977" w:rsidRPr="001E093F" w:rsidSect="001E093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9A9"/>
    <w:multiLevelType w:val="multilevel"/>
    <w:tmpl w:val="488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C1BD3"/>
    <w:multiLevelType w:val="multilevel"/>
    <w:tmpl w:val="3D1A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8F35A3"/>
    <w:multiLevelType w:val="multilevel"/>
    <w:tmpl w:val="FC1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352DF"/>
    <w:rsid w:val="001E093F"/>
    <w:rsid w:val="003A211F"/>
    <w:rsid w:val="007A4977"/>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C352DF"/>
  </w:style>
  <w:style w:type="paragraph" w:customStyle="1" w:styleId="c14">
    <w:name w:val="c14"/>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C352DF"/>
  </w:style>
  <w:style w:type="character" w:customStyle="1" w:styleId="c4">
    <w:name w:val="c4"/>
    <w:basedOn w:val="a0"/>
    <w:rsid w:val="00C352DF"/>
  </w:style>
  <w:style w:type="paragraph" w:customStyle="1" w:styleId="c30">
    <w:name w:val="c30"/>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352DF"/>
  </w:style>
  <w:style w:type="paragraph" w:customStyle="1" w:styleId="c55">
    <w:name w:val="c55"/>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352DF"/>
  </w:style>
  <w:style w:type="character" w:customStyle="1" w:styleId="c53">
    <w:name w:val="c53"/>
    <w:basedOn w:val="a0"/>
    <w:rsid w:val="00C352DF"/>
  </w:style>
  <w:style w:type="character" w:customStyle="1" w:styleId="c0">
    <w:name w:val="c0"/>
    <w:basedOn w:val="a0"/>
    <w:rsid w:val="00C352DF"/>
  </w:style>
  <w:style w:type="paragraph" w:customStyle="1" w:styleId="c23">
    <w:name w:val="c23"/>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C352DF"/>
  </w:style>
  <w:style w:type="character" w:customStyle="1" w:styleId="c12">
    <w:name w:val="c12"/>
    <w:basedOn w:val="a0"/>
    <w:rsid w:val="00C352DF"/>
  </w:style>
  <w:style w:type="character" w:customStyle="1" w:styleId="c36">
    <w:name w:val="c36"/>
    <w:basedOn w:val="a0"/>
    <w:rsid w:val="00C352DF"/>
  </w:style>
  <w:style w:type="character" w:customStyle="1" w:styleId="c20">
    <w:name w:val="c20"/>
    <w:basedOn w:val="a0"/>
    <w:rsid w:val="00C352DF"/>
  </w:style>
  <w:style w:type="character" w:customStyle="1" w:styleId="c2">
    <w:name w:val="c2"/>
    <w:basedOn w:val="a0"/>
    <w:rsid w:val="00C352DF"/>
  </w:style>
  <w:style w:type="character" w:customStyle="1" w:styleId="c1">
    <w:name w:val="c1"/>
    <w:basedOn w:val="a0"/>
    <w:rsid w:val="00C352DF"/>
  </w:style>
  <w:style w:type="paragraph" w:customStyle="1" w:styleId="c6">
    <w:name w:val="c6"/>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C352DF"/>
  </w:style>
  <w:style w:type="character" w:customStyle="1" w:styleId="c11">
    <w:name w:val="c11"/>
    <w:basedOn w:val="a0"/>
    <w:rsid w:val="00C352DF"/>
  </w:style>
  <w:style w:type="paragraph" w:customStyle="1" w:styleId="c9">
    <w:name w:val="c9"/>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352DF"/>
  </w:style>
  <w:style w:type="character" w:customStyle="1" w:styleId="c10">
    <w:name w:val="c10"/>
    <w:basedOn w:val="a0"/>
    <w:rsid w:val="00C352DF"/>
  </w:style>
  <w:style w:type="paragraph" w:customStyle="1" w:styleId="c24">
    <w:name w:val="c24"/>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352DF"/>
  </w:style>
  <w:style w:type="character" w:customStyle="1" w:styleId="c18">
    <w:name w:val="c18"/>
    <w:basedOn w:val="a0"/>
    <w:rsid w:val="00C352DF"/>
  </w:style>
  <w:style w:type="character" w:customStyle="1" w:styleId="c13">
    <w:name w:val="c13"/>
    <w:basedOn w:val="a0"/>
    <w:rsid w:val="00C352DF"/>
  </w:style>
  <w:style w:type="character" w:customStyle="1" w:styleId="c37">
    <w:name w:val="c37"/>
    <w:basedOn w:val="a0"/>
    <w:rsid w:val="00C352DF"/>
  </w:style>
  <w:style w:type="paragraph" w:customStyle="1" w:styleId="c38">
    <w:name w:val="c38"/>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C352DF"/>
  </w:style>
  <w:style w:type="character" w:customStyle="1" w:styleId="c44">
    <w:name w:val="c44"/>
    <w:basedOn w:val="a0"/>
    <w:rsid w:val="00C352DF"/>
  </w:style>
  <w:style w:type="character" w:customStyle="1" w:styleId="c7">
    <w:name w:val="c7"/>
    <w:basedOn w:val="a0"/>
    <w:rsid w:val="00C352DF"/>
  </w:style>
  <w:style w:type="character" w:customStyle="1" w:styleId="c31">
    <w:name w:val="c31"/>
    <w:basedOn w:val="a0"/>
    <w:rsid w:val="00C352DF"/>
  </w:style>
  <w:style w:type="paragraph" w:customStyle="1" w:styleId="c49">
    <w:name w:val="c49"/>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C35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7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1709</Words>
  <Characters>9742</Characters>
  <Application>Microsoft Office Word</Application>
  <DocSecurity>0</DocSecurity>
  <Lines>81</Lines>
  <Paragraphs>22</Paragraphs>
  <ScaleCrop>false</ScaleCrop>
  <Company>*</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2020-09-23T04:37:00Z</dcterms:created>
  <dcterms:modified xsi:type="dcterms:W3CDTF">2020-09-23T05:25:00Z</dcterms:modified>
</cp:coreProperties>
</file>