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134" w:rsidRPr="00D52134" w:rsidRDefault="00D52134" w:rsidP="00D52134">
      <w:pPr>
        <w:spacing w:after="0"/>
        <w:jc w:val="center"/>
        <w:rPr>
          <w:rFonts w:ascii="Times New Roman" w:hAnsi="Times New Roman" w:cs="Times New Roman"/>
          <w:b/>
          <w:sz w:val="28"/>
          <w:szCs w:val="28"/>
        </w:rPr>
      </w:pPr>
      <w:r w:rsidRPr="00D52134">
        <w:rPr>
          <w:rFonts w:ascii="Times New Roman" w:hAnsi="Times New Roman" w:cs="Times New Roman"/>
          <w:b/>
          <w:sz w:val="28"/>
          <w:szCs w:val="28"/>
        </w:rPr>
        <w:t>Статья на тему: «Нетрадиционная техника аппликации:</w:t>
      </w:r>
    </w:p>
    <w:p w:rsidR="00D52134" w:rsidRPr="00D52134" w:rsidRDefault="00D52134" w:rsidP="00D52134">
      <w:pPr>
        <w:spacing w:after="0"/>
        <w:jc w:val="center"/>
        <w:rPr>
          <w:rFonts w:ascii="Times New Roman" w:hAnsi="Times New Roman" w:cs="Times New Roman"/>
          <w:b/>
          <w:sz w:val="28"/>
          <w:szCs w:val="28"/>
        </w:rPr>
      </w:pPr>
      <w:r w:rsidRPr="00D52134">
        <w:rPr>
          <w:rFonts w:ascii="Times New Roman" w:hAnsi="Times New Roman" w:cs="Times New Roman"/>
          <w:b/>
          <w:sz w:val="28"/>
          <w:szCs w:val="28"/>
        </w:rPr>
        <w:t>Вдохновение для детей дошкольного возраста»</w:t>
      </w:r>
    </w:p>
    <w:p w:rsidR="00D52134" w:rsidRPr="00D52134" w:rsidRDefault="00D52134" w:rsidP="00D52134">
      <w:pPr>
        <w:spacing w:after="0"/>
        <w:jc w:val="center"/>
        <w:rPr>
          <w:rFonts w:ascii="Times New Roman" w:hAnsi="Times New Roman" w:cs="Times New Roman"/>
          <w:sz w:val="28"/>
          <w:szCs w:val="28"/>
        </w:rPr>
      </w:pPr>
    </w:p>
    <w:p w:rsidR="00D52134" w:rsidRPr="00D52134" w:rsidRDefault="00D52134" w:rsidP="00D52134">
      <w:pPr>
        <w:spacing w:after="0"/>
        <w:ind w:firstLine="708"/>
        <w:rPr>
          <w:rFonts w:ascii="Times New Roman" w:hAnsi="Times New Roman" w:cs="Times New Roman"/>
          <w:sz w:val="28"/>
          <w:szCs w:val="28"/>
        </w:rPr>
      </w:pPr>
      <w:r w:rsidRPr="00D52134">
        <w:rPr>
          <w:rFonts w:ascii="Times New Roman" w:hAnsi="Times New Roman" w:cs="Times New Roman"/>
          <w:sz w:val="28"/>
          <w:szCs w:val="28"/>
        </w:rPr>
        <w:t>Введение в мир творчества и художественного выражения для детей дошкольного возраста может быть невероятно увлекательным и полезным. Одним из самых интересных и доступных способов для маленьких художников развить свои навыки является аппликация. Но что, если мы предложим детям не просто традиционные техники, а целый спектр нетрадиционных методов? Давайте рассмотрим, как нетрадиционные техники аппликации могут вдохновить детей и помочь им раскрыть свой творческий потенциал.</w:t>
      </w:r>
    </w:p>
    <w:p w:rsidR="00D52134" w:rsidRPr="00D52134" w:rsidRDefault="00D52134" w:rsidP="00D52134">
      <w:pPr>
        <w:spacing w:after="0"/>
        <w:rPr>
          <w:rFonts w:ascii="Times New Roman" w:hAnsi="Times New Roman" w:cs="Times New Roman"/>
          <w:sz w:val="28"/>
          <w:szCs w:val="28"/>
        </w:rPr>
      </w:pPr>
    </w:p>
    <w:p w:rsidR="00D52134" w:rsidRPr="00D52134" w:rsidRDefault="00D52134" w:rsidP="00D52134">
      <w:pPr>
        <w:spacing w:after="0"/>
        <w:ind w:firstLine="708"/>
        <w:rPr>
          <w:rFonts w:ascii="Times New Roman" w:hAnsi="Times New Roman" w:cs="Times New Roman"/>
          <w:b/>
          <w:sz w:val="28"/>
          <w:szCs w:val="28"/>
        </w:rPr>
      </w:pPr>
      <w:r w:rsidRPr="00D52134">
        <w:rPr>
          <w:rFonts w:ascii="Times New Roman" w:hAnsi="Times New Roman" w:cs="Times New Roman"/>
          <w:b/>
          <w:sz w:val="28"/>
          <w:szCs w:val="28"/>
        </w:rPr>
        <w:t>Почему нетрадиционная техника аппликации?</w:t>
      </w:r>
    </w:p>
    <w:p w:rsidR="00D52134" w:rsidRPr="00D52134" w:rsidRDefault="00D52134" w:rsidP="00D52134">
      <w:pPr>
        <w:spacing w:after="0"/>
        <w:rPr>
          <w:rFonts w:ascii="Times New Roman" w:hAnsi="Times New Roman" w:cs="Times New Roman"/>
          <w:sz w:val="28"/>
          <w:szCs w:val="28"/>
        </w:rPr>
      </w:pPr>
      <w:r w:rsidRPr="00D52134">
        <w:rPr>
          <w:rFonts w:ascii="Times New Roman" w:hAnsi="Times New Roman" w:cs="Times New Roman"/>
          <w:sz w:val="28"/>
          <w:szCs w:val="28"/>
        </w:rPr>
        <w:t xml:space="preserve">Традиционная аппликация, где элементы вырезаются из бумаги и приклеиваются к основе, является замечательным способом развить координацию рук и глаз у детей. Однако нетрадиционные техники добавляют в этот процесс элемент неожиданности и новизны, что делает занятия еще более увлекательными и познавательными. Они позволяют детям экспериментировать с текстурами, формами и цветами, что способствует развитию их </w:t>
      </w:r>
      <w:proofErr w:type="spellStart"/>
      <w:r w:rsidRPr="00D52134">
        <w:rPr>
          <w:rFonts w:ascii="Times New Roman" w:hAnsi="Times New Roman" w:cs="Times New Roman"/>
          <w:sz w:val="28"/>
          <w:szCs w:val="28"/>
        </w:rPr>
        <w:t>креативности</w:t>
      </w:r>
      <w:proofErr w:type="spellEnd"/>
      <w:r w:rsidRPr="00D52134">
        <w:rPr>
          <w:rFonts w:ascii="Times New Roman" w:hAnsi="Times New Roman" w:cs="Times New Roman"/>
          <w:sz w:val="28"/>
          <w:szCs w:val="28"/>
        </w:rPr>
        <w:t xml:space="preserve"> и воображения.</w:t>
      </w:r>
    </w:p>
    <w:p w:rsidR="00D52134" w:rsidRPr="00D52134" w:rsidRDefault="00D52134" w:rsidP="00D52134">
      <w:pPr>
        <w:spacing w:after="0"/>
        <w:rPr>
          <w:rFonts w:ascii="Times New Roman" w:hAnsi="Times New Roman" w:cs="Times New Roman"/>
          <w:sz w:val="28"/>
          <w:szCs w:val="28"/>
        </w:rPr>
      </w:pPr>
    </w:p>
    <w:p w:rsidR="00D52134" w:rsidRPr="00D52134" w:rsidRDefault="00D52134" w:rsidP="00D52134">
      <w:pPr>
        <w:spacing w:after="0"/>
        <w:ind w:firstLine="708"/>
        <w:rPr>
          <w:rFonts w:ascii="Times New Roman" w:hAnsi="Times New Roman" w:cs="Times New Roman"/>
          <w:b/>
          <w:sz w:val="28"/>
          <w:szCs w:val="28"/>
        </w:rPr>
      </w:pPr>
      <w:r w:rsidRPr="00D52134">
        <w:rPr>
          <w:rFonts w:ascii="Times New Roman" w:hAnsi="Times New Roman" w:cs="Times New Roman"/>
          <w:b/>
          <w:sz w:val="28"/>
          <w:szCs w:val="28"/>
        </w:rPr>
        <w:t>Интересные техники аппликации</w:t>
      </w:r>
    </w:p>
    <w:p w:rsidR="00D52134" w:rsidRPr="00D52134" w:rsidRDefault="00D52134" w:rsidP="00D52134">
      <w:pPr>
        <w:spacing w:after="0"/>
        <w:rPr>
          <w:rFonts w:ascii="Times New Roman" w:hAnsi="Times New Roman" w:cs="Times New Roman"/>
          <w:sz w:val="28"/>
          <w:szCs w:val="28"/>
        </w:rPr>
      </w:pPr>
      <w:r w:rsidRPr="00D52134">
        <w:rPr>
          <w:rFonts w:ascii="Times New Roman" w:hAnsi="Times New Roman" w:cs="Times New Roman"/>
          <w:sz w:val="28"/>
          <w:szCs w:val="28"/>
        </w:rPr>
        <w:t>1. Аппликация с использованием текстурных материалов</w:t>
      </w:r>
    </w:p>
    <w:p w:rsidR="00D52134" w:rsidRPr="00D52134" w:rsidRDefault="00D52134" w:rsidP="00D52134">
      <w:pPr>
        <w:spacing w:after="0"/>
        <w:rPr>
          <w:rFonts w:ascii="Times New Roman" w:hAnsi="Times New Roman" w:cs="Times New Roman"/>
          <w:sz w:val="28"/>
          <w:szCs w:val="28"/>
        </w:rPr>
      </w:pPr>
    </w:p>
    <w:p w:rsidR="00D52134" w:rsidRPr="00D52134" w:rsidRDefault="00D52134" w:rsidP="00D52134">
      <w:pPr>
        <w:spacing w:after="0"/>
        <w:rPr>
          <w:rFonts w:ascii="Times New Roman" w:hAnsi="Times New Roman" w:cs="Times New Roman"/>
          <w:sz w:val="28"/>
          <w:szCs w:val="28"/>
        </w:rPr>
      </w:pPr>
      <w:r w:rsidRPr="00D52134">
        <w:rPr>
          <w:rFonts w:ascii="Times New Roman" w:hAnsi="Times New Roman" w:cs="Times New Roman"/>
          <w:sz w:val="28"/>
          <w:szCs w:val="28"/>
        </w:rPr>
        <w:t>Одной из самых увлекательных техник является использование текстурных материалов. Вместо простой цветной бумаги можно предложить детям использовать ткань, фольгу, бумагу для упаковки или даже старые журналы. Такие материалы привносят разнообразные текстуры и глубину в работу, что делает аппликацию более живой и интересной.</w:t>
      </w:r>
    </w:p>
    <w:p w:rsidR="00D52134" w:rsidRPr="00D52134" w:rsidRDefault="00D52134" w:rsidP="00D52134">
      <w:pPr>
        <w:spacing w:after="0"/>
        <w:rPr>
          <w:rFonts w:ascii="Times New Roman" w:hAnsi="Times New Roman" w:cs="Times New Roman"/>
          <w:sz w:val="28"/>
          <w:szCs w:val="28"/>
        </w:rPr>
      </w:pPr>
    </w:p>
    <w:p w:rsidR="00D52134" w:rsidRPr="00D52134" w:rsidRDefault="00D52134" w:rsidP="00D52134">
      <w:pPr>
        <w:spacing w:after="0"/>
        <w:rPr>
          <w:rFonts w:ascii="Times New Roman" w:hAnsi="Times New Roman" w:cs="Times New Roman"/>
          <w:b/>
          <w:sz w:val="28"/>
          <w:szCs w:val="28"/>
        </w:rPr>
      </w:pPr>
      <w:r w:rsidRPr="00D52134">
        <w:rPr>
          <w:rFonts w:ascii="Times New Roman" w:hAnsi="Times New Roman" w:cs="Times New Roman"/>
          <w:b/>
          <w:sz w:val="28"/>
          <w:szCs w:val="28"/>
        </w:rPr>
        <w:t>Как это сделать:</w:t>
      </w:r>
    </w:p>
    <w:p w:rsidR="00D52134" w:rsidRPr="00D52134" w:rsidRDefault="00D52134" w:rsidP="00D52134">
      <w:pPr>
        <w:spacing w:after="0"/>
        <w:rPr>
          <w:rFonts w:ascii="Times New Roman" w:hAnsi="Times New Roman" w:cs="Times New Roman"/>
          <w:sz w:val="28"/>
          <w:szCs w:val="28"/>
        </w:rPr>
      </w:pPr>
      <w:r w:rsidRPr="00D52134">
        <w:rPr>
          <w:rFonts w:ascii="Times New Roman" w:hAnsi="Times New Roman" w:cs="Times New Roman"/>
          <w:sz w:val="28"/>
          <w:szCs w:val="28"/>
        </w:rPr>
        <w:t>- Подготовьте различные текстурные материалы.</w:t>
      </w:r>
    </w:p>
    <w:p w:rsidR="00D52134" w:rsidRPr="00D52134" w:rsidRDefault="00D52134" w:rsidP="00D52134">
      <w:pPr>
        <w:spacing w:after="0"/>
        <w:rPr>
          <w:rFonts w:ascii="Times New Roman" w:hAnsi="Times New Roman" w:cs="Times New Roman"/>
          <w:sz w:val="28"/>
          <w:szCs w:val="28"/>
        </w:rPr>
      </w:pPr>
      <w:r w:rsidRPr="00D52134">
        <w:rPr>
          <w:rFonts w:ascii="Times New Roman" w:hAnsi="Times New Roman" w:cs="Times New Roman"/>
          <w:sz w:val="28"/>
          <w:szCs w:val="28"/>
        </w:rPr>
        <w:t>- Дети могут вырезать или рвать кусочки и приклеивать их на бумагу, создавая текстурные элементы, такие как шубки животных, листья деревьев или необычные узоры.</w:t>
      </w:r>
    </w:p>
    <w:p w:rsidR="00D52134" w:rsidRPr="00D52134" w:rsidRDefault="00D52134" w:rsidP="00D52134">
      <w:pPr>
        <w:spacing w:after="0"/>
        <w:rPr>
          <w:rFonts w:ascii="Times New Roman" w:hAnsi="Times New Roman" w:cs="Times New Roman"/>
          <w:sz w:val="28"/>
          <w:szCs w:val="28"/>
        </w:rPr>
      </w:pPr>
    </w:p>
    <w:p w:rsidR="00D52134" w:rsidRPr="00D52134" w:rsidRDefault="00D52134" w:rsidP="00D52134">
      <w:pPr>
        <w:spacing w:after="0"/>
        <w:rPr>
          <w:rFonts w:ascii="Times New Roman" w:hAnsi="Times New Roman" w:cs="Times New Roman"/>
          <w:sz w:val="28"/>
          <w:szCs w:val="28"/>
        </w:rPr>
      </w:pPr>
      <w:r w:rsidRPr="00D52134">
        <w:rPr>
          <w:rFonts w:ascii="Times New Roman" w:hAnsi="Times New Roman" w:cs="Times New Roman"/>
          <w:sz w:val="28"/>
          <w:szCs w:val="28"/>
        </w:rPr>
        <w:t xml:space="preserve"> 2. Аппликация с использованием натуральных материалов</w:t>
      </w:r>
    </w:p>
    <w:p w:rsidR="00D52134" w:rsidRPr="00D52134" w:rsidRDefault="00D52134" w:rsidP="00D52134">
      <w:pPr>
        <w:spacing w:after="0"/>
        <w:rPr>
          <w:rFonts w:ascii="Times New Roman" w:hAnsi="Times New Roman" w:cs="Times New Roman"/>
          <w:sz w:val="28"/>
          <w:szCs w:val="28"/>
        </w:rPr>
      </w:pPr>
    </w:p>
    <w:p w:rsidR="00D52134" w:rsidRPr="00D52134" w:rsidRDefault="00D52134" w:rsidP="00D52134">
      <w:pPr>
        <w:spacing w:after="0"/>
        <w:rPr>
          <w:rFonts w:ascii="Times New Roman" w:hAnsi="Times New Roman" w:cs="Times New Roman"/>
          <w:sz w:val="28"/>
          <w:szCs w:val="28"/>
        </w:rPr>
      </w:pPr>
      <w:r w:rsidRPr="00D52134">
        <w:rPr>
          <w:rFonts w:ascii="Times New Roman" w:hAnsi="Times New Roman" w:cs="Times New Roman"/>
          <w:sz w:val="28"/>
          <w:szCs w:val="28"/>
        </w:rPr>
        <w:lastRenderedPageBreak/>
        <w:t>Природа — это неисчерпаемый источник вдохновения для творчества. Листья, семена, мелкие веточки и другие природные материалы можно использовать для создания уникальных аппликаций. Эта техника не только развивает художественные навыки, но и помогает детям ближе познакомиться с окружающим миром.</w:t>
      </w:r>
    </w:p>
    <w:p w:rsidR="00D52134" w:rsidRPr="00D52134" w:rsidRDefault="00D52134" w:rsidP="00D52134">
      <w:pPr>
        <w:spacing w:after="0"/>
        <w:rPr>
          <w:rFonts w:ascii="Times New Roman" w:hAnsi="Times New Roman" w:cs="Times New Roman"/>
          <w:sz w:val="28"/>
          <w:szCs w:val="28"/>
        </w:rPr>
      </w:pPr>
    </w:p>
    <w:p w:rsidR="00D52134" w:rsidRPr="00D52134" w:rsidRDefault="00D52134" w:rsidP="00D52134">
      <w:pPr>
        <w:spacing w:after="0"/>
        <w:rPr>
          <w:rFonts w:ascii="Times New Roman" w:hAnsi="Times New Roman" w:cs="Times New Roman"/>
          <w:b/>
          <w:sz w:val="28"/>
          <w:szCs w:val="28"/>
        </w:rPr>
      </w:pPr>
      <w:r w:rsidRPr="00D52134">
        <w:rPr>
          <w:rFonts w:ascii="Times New Roman" w:hAnsi="Times New Roman" w:cs="Times New Roman"/>
          <w:b/>
          <w:sz w:val="28"/>
          <w:szCs w:val="28"/>
        </w:rPr>
        <w:t>Как это сделать:</w:t>
      </w:r>
    </w:p>
    <w:p w:rsidR="00D52134" w:rsidRPr="00D52134" w:rsidRDefault="00D52134" w:rsidP="00D52134">
      <w:pPr>
        <w:spacing w:after="0"/>
        <w:rPr>
          <w:rFonts w:ascii="Times New Roman" w:hAnsi="Times New Roman" w:cs="Times New Roman"/>
          <w:sz w:val="28"/>
          <w:szCs w:val="28"/>
        </w:rPr>
      </w:pPr>
      <w:r w:rsidRPr="00D52134">
        <w:rPr>
          <w:rFonts w:ascii="Times New Roman" w:hAnsi="Times New Roman" w:cs="Times New Roman"/>
          <w:sz w:val="28"/>
          <w:szCs w:val="28"/>
        </w:rPr>
        <w:t>- Соберите с детьми разнообразные природные материалы.</w:t>
      </w:r>
    </w:p>
    <w:p w:rsidR="00D52134" w:rsidRPr="00D52134" w:rsidRDefault="00D52134" w:rsidP="00D52134">
      <w:pPr>
        <w:spacing w:after="0"/>
        <w:rPr>
          <w:rFonts w:ascii="Times New Roman" w:hAnsi="Times New Roman" w:cs="Times New Roman"/>
          <w:sz w:val="28"/>
          <w:szCs w:val="28"/>
        </w:rPr>
      </w:pPr>
      <w:r w:rsidRPr="00D52134">
        <w:rPr>
          <w:rFonts w:ascii="Times New Roman" w:hAnsi="Times New Roman" w:cs="Times New Roman"/>
          <w:sz w:val="28"/>
          <w:szCs w:val="28"/>
        </w:rPr>
        <w:t>- Показать, как можно их приклеивать, чтобы создать картины с изображением природы или абстрактные композиции.</w:t>
      </w:r>
    </w:p>
    <w:p w:rsidR="00D52134" w:rsidRPr="00D52134" w:rsidRDefault="00D52134" w:rsidP="00D52134">
      <w:pPr>
        <w:spacing w:after="0"/>
        <w:rPr>
          <w:rFonts w:ascii="Times New Roman" w:hAnsi="Times New Roman" w:cs="Times New Roman"/>
          <w:sz w:val="28"/>
          <w:szCs w:val="28"/>
        </w:rPr>
      </w:pPr>
    </w:p>
    <w:p w:rsidR="00D52134" w:rsidRPr="00D52134" w:rsidRDefault="00D52134" w:rsidP="00D52134">
      <w:pPr>
        <w:spacing w:after="0"/>
        <w:rPr>
          <w:rFonts w:ascii="Times New Roman" w:hAnsi="Times New Roman" w:cs="Times New Roman"/>
          <w:sz w:val="28"/>
          <w:szCs w:val="28"/>
        </w:rPr>
      </w:pPr>
      <w:r w:rsidRPr="00D52134">
        <w:rPr>
          <w:rFonts w:ascii="Times New Roman" w:hAnsi="Times New Roman" w:cs="Times New Roman"/>
          <w:sz w:val="28"/>
          <w:szCs w:val="28"/>
        </w:rPr>
        <w:t>3. Аппликация с использованием губок и красок</w:t>
      </w:r>
    </w:p>
    <w:p w:rsidR="00D52134" w:rsidRPr="00D52134" w:rsidRDefault="00D52134" w:rsidP="00D52134">
      <w:pPr>
        <w:spacing w:after="0"/>
        <w:rPr>
          <w:rFonts w:ascii="Times New Roman" w:hAnsi="Times New Roman" w:cs="Times New Roman"/>
          <w:sz w:val="28"/>
          <w:szCs w:val="28"/>
        </w:rPr>
      </w:pPr>
      <w:r w:rsidRPr="00D52134">
        <w:rPr>
          <w:rFonts w:ascii="Times New Roman" w:hAnsi="Times New Roman" w:cs="Times New Roman"/>
          <w:sz w:val="28"/>
          <w:szCs w:val="28"/>
        </w:rPr>
        <w:t>Эта техника особенно нравится детям благодаря своей простоте и возможности создавать яркие, многослойные узоры. Губки можно нарезать на различные формы, а затем использовать для создания отпечатков краски на бумаге.</w:t>
      </w:r>
    </w:p>
    <w:p w:rsidR="00D52134" w:rsidRPr="00D52134" w:rsidRDefault="00D52134" w:rsidP="00D52134">
      <w:pPr>
        <w:spacing w:after="0"/>
        <w:rPr>
          <w:rFonts w:ascii="Times New Roman" w:hAnsi="Times New Roman" w:cs="Times New Roman"/>
          <w:sz w:val="28"/>
          <w:szCs w:val="28"/>
        </w:rPr>
      </w:pPr>
    </w:p>
    <w:p w:rsidR="00D52134" w:rsidRPr="00D52134" w:rsidRDefault="00D52134" w:rsidP="00D52134">
      <w:pPr>
        <w:spacing w:after="0"/>
        <w:rPr>
          <w:rFonts w:ascii="Times New Roman" w:hAnsi="Times New Roman" w:cs="Times New Roman"/>
          <w:b/>
          <w:sz w:val="28"/>
          <w:szCs w:val="28"/>
        </w:rPr>
      </w:pPr>
      <w:r w:rsidRPr="00D52134">
        <w:rPr>
          <w:rFonts w:ascii="Times New Roman" w:hAnsi="Times New Roman" w:cs="Times New Roman"/>
          <w:b/>
          <w:sz w:val="28"/>
          <w:szCs w:val="28"/>
        </w:rPr>
        <w:t>Как это сделать:</w:t>
      </w:r>
    </w:p>
    <w:p w:rsidR="00D52134" w:rsidRPr="00D52134" w:rsidRDefault="00D52134" w:rsidP="00D52134">
      <w:pPr>
        <w:spacing w:after="0"/>
        <w:rPr>
          <w:rFonts w:ascii="Times New Roman" w:hAnsi="Times New Roman" w:cs="Times New Roman"/>
          <w:sz w:val="28"/>
          <w:szCs w:val="28"/>
        </w:rPr>
      </w:pPr>
      <w:r w:rsidRPr="00D52134">
        <w:rPr>
          <w:rFonts w:ascii="Times New Roman" w:hAnsi="Times New Roman" w:cs="Times New Roman"/>
          <w:sz w:val="28"/>
          <w:szCs w:val="28"/>
        </w:rPr>
        <w:t>- Нарежьте губки на разные формы и предложите детям погружать их в краску.</w:t>
      </w:r>
    </w:p>
    <w:p w:rsidR="00D52134" w:rsidRPr="00D52134" w:rsidRDefault="00D52134" w:rsidP="00D52134">
      <w:pPr>
        <w:spacing w:after="0"/>
        <w:rPr>
          <w:rFonts w:ascii="Times New Roman" w:hAnsi="Times New Roman" w:cs="Times New Roman"/>
          <w:sz w:val="28"/>
          <w:szCs w:val="28"/>
        </w:rPr>
      </w:pPr>
      <w:r w:rsidRPr="00D52134">
        <w:rPr>
          <w:rFonts w:ascii="Times New Roman" w:hAnsi="Times New Roman" w:cs="Times New Roman"/>
          <w:sz w:val="28"/>
          <w:szCs w:val="28"/>
        </w:rPr>
        <w:t>- Пусть дети отпечатывают губки на бумаге, создавая интересные текстуры и узоры.</w:t>
      </w:r>
    </w:p>
    <w:p w:rsidR="00D52134" w:rsidRPr="00D52134" w:rsidRDefault="00D52134" w:rsidP="00D52134">
      <w:pPr>
        <w:spacing w:after="0"/>
        <w:rPr>
          <w:rFonts w:ascii="Times New Roman" w:hAnsi="Times New Roman" w:cs="Times New Roman"/>
          <w:sz w:val="28"/>
          <w:szCs w:val="28"/>
        </w:rPr>
      </w:pPr>
    </w:p>
    <w:p w:rsidR="00D52134" w:rsidRPr="00D52134" w:rsidRDefault="00D52134" w:rsidP="00D52134">
      <w:pPr>
        <w:spacing w:after="0"/>
        <w:rPr>
          <w:rFonts w:ascii="Times New Roman" w:hAnsi="Times New Roman" w:cs="Times New Roman"/>
          <w:sz w:val="28"/>
          <w:szCs w:val="28"/>
        </w:rPr>
      </w:pPr>
      <w:r w:rsidRPr="00D52134">
        <w:rPr>
          <w:rFonts w:ascii="Times New Roman" w:hAnsi="Times New Roman" w:cs="Times New Roman"/>
          <w:sz w:val="28"/>
          <w:szCs w:val="28"/>
        </w:rPr>
        <w:t xml:space="preserve"> 4. Аппликация с использованием ватных дисков и шариков</w:t>
      </w:r>
    </w:p>
    <w:p w:rsidR="00D52134" w:rsidRPr="00D52134" w:rsidRDefault="00D52134" w:rsidP="00D52134">
      <w:pPr>
        <w:spacing w:after="0"/>
        <w:rPr>
          <w:rFonts w:ascii="Times New Roman" w:hAnsi="Times New Roman" w:cs="Times New Roman"/>
          <w:sz w:val="28"/>
          <w:szCs w:val="28"/>
        </w:rPr>
      </w:pPr>
      <w:r w:rsidRPr="00D52134">
        <w:rPr>
          <w:rFonts w:ascii="Times New Roman" w:hAnsi="Times New Roman" w:cs="Times New Roman"/>
          <w:sz w:val="28"/>
          <w:szCs w:val="28"/>
        </w:rPr>
        <w:t xml:space="preserve">Ватные диски и шарики можно использовать для создания объемных и </w:t>
      </w:r>
      <w:proofErr w:type="spellStart"/>
      <w:r w:rsidRPr="00D52134">
        <w:rPr>
          <w:rFonts w:ascii="Times New Roman" w:hAnsi="Times New Roman" w:cs="Times New Roman"/>
          <w:sz w:val="28"/>
          <w:szCs w:val="28"/>
        </w:rPr>
        <w:t>текстурированных</w:t>
      </w:r>
      <w:proofErr w:type="spellEnd"/>
      <w:r w:rsidRPr="00D52134">
        <w:rPr>
          <w:rFonts w:ascii="Times New Roman" w:hAnsi="Times New Roman" w:cs="Times New Roman"/>
          <w:sz w:val="28"/>
          <w:szCs w:val="28"/>
        </w:rPr>
        <w:t xml:space="preserve"> элементов в аппликации. Это также отличный способ научить детей работать с различными текстурами и формами.</w:t>
      </w:r>
    </w:p>
    <w:p w:rsidR="00D52134" w:rsidRPr="00D52134" w:rsidRDefault="00D52134" w:rsidP="00D52134">
      <w:pPr>
        <w:spacing w:after="0"/>
        <w:rPr>
          <w:rFonts w:ascii="Times New Roman" w:hAnsi="Times New Roman" w:cs="Times New Roman"/>
          <w:sz w:val="28"/>
          <w:szCs w:val="28"/>
        </w:rPr>
      </w:pPr>
    </w:p>
    <w:p w:rsidR="00D52134" w:rsidRPr="00D52134" w:rsidRDefault="00D52134" w:rsidP="00D52134">
      <w:pPr>
        <w:spacing w:after="0"/>
        <w:rPr>
          <w:rFonts w:ascii="Times New Roman" w:hAnsi="Times New Roman" w:cs="Times New Roman"/>
          <w:b/>
          <w:sz w:val="28"/>
          <w:szCs w:val="28"/>
        </w:rPr>
      </w:pPr>
      <w:r w:rsidRPr="00D52134">
        <w:rPr>
          <w:rFonts w:ascii="Times New Roman" w:hAnsi="Times New Roman" w:cs="Times New Roman"/>
          <w:b/>
          <w:sz w:val="28"/>
          <w:szCs w:val="28"/>
        </w:rPr>
        <w:t>Как это сделать:</w:t>
      </w:r>
    </w:p>
    <w:p w:rsidR="00D52134" w:rsidRPr="00D52134" w:rsidRDefault="00D52134" w:rsidP="00D52134">
      <w:pPr>
        <w:spacing w:after="0"/>
        <w:rPr>
          <w:rFonts w:ascii="Times New Roman" w:hAnsi="Times New Roman" w:cs="Times New Roman"/>
          <w:sz w:val="28"/>
          <w:szCs w:val="28"/>
        </w:rPr>
      </w:pPr>
      <w:r w:rsidRPr="00D52134">
        <w:rPr>
          <w:rFonts w:ascii="Times New Roman" w:hAnsi="Times New Roman" w:cs="Times New Roman"/>
          <w:sz w:val="28"/>
          <w:szCs w:val="28"/>
        </w:rPr>
        <w:t>- Позвольте детям раскрашивать ватные диски и шарики.</w:t>
      </w:r>
    </w:p>
    <w:p w:rsidR="00D52134" w:rsidRPr="00D52134" w:rsidRDefault="00D52134" w:rsidP="00D52134">
      <w:pPr>
        <w:spacing w:after="0"/>
        <w:rPr>
          <w:rFonts w:ascii="Times New Roman" w:hAnsi="Times New Roman" w:cs="Times New Roman"/>
          <w:sz w:val="28"/>
          <w:szCs w:val="28"/>
        </w:rPr>
      </w:pPr>
      <w:r w:rsidRPr="00D52134">
        <w:rPr>
          <w:rFonts w:ascii="Times New Roman" w:hAnsi="Times New Roman" w:cs="Times New Roman"/>
          <w:sz w:val="28"/>
          <w:szCs w:val="28"/>
        </w:rPr>
        <w:t>- Дети могут приклеивать их на основу, создавая облака, снежинки или другие элементы.</w:t>
      </w:r>
    </w:p>
    <w:p w:rsidR="00D52134" w:rsidRPr="00D52134" w:rsidRDefault="00D52134" w:rsidP="00D52134">
      <w:pPr>
        <w:spacing w:after="0"/>
        <w:rPr>
          <w:rFonts w:ascii="Times New Roman" w:hAnsi="Times New Roman" w:cs="Times New Roman"/>
          <w:sz w:val="28"/>
          <w:szCs w:val="28"/>
        </w:rPr>
      </w:pPr>
    </w:p>
    <w:p w:rsidR="00D52134" w:rsidRPr="00D52134" w:rsidRDefault="00D52134" w:rsidP="00D52134">
      <w:pPr>
        <w:spacing w:after="0"/>
        <w:rPr>
          <w:rFonts w:ascii="Times New Roman" w:hAnsi="Times New Roman" w:cs="Times New Roman"/>
          <w:sz w:val="28"/>
          <w:szCs w:val="28"/>
        </w:rPr>
      </w:pPr>
      <w:r w:rsidRPr="00D52134">
        <w:rPr>
          <w:rFonts w:ascii="Times New Roman" w:hAnsi="Times New Roman" w:cs="Times New Roman"/>
          <w:sz w:val="28"/>
          <w:szCs w:val="28"/>
        </w:rPr>
        <w:t>Преимущества нетрадиционных техник аппликации</w:t>
      </w:r>
    </w:p>
    <w:p w:rsidR="00D52134" w:rsidRPr="00D52134" w:rsidRDefault="00D52134" w:rsidP="00D52134">
      <w:pPr>
        <w:spacing w:after="0"/>
        <w:rPr>
          <w:rFonts w:ascii="Times New Roman" w:hAnsi="Times New Roman" w:cs="Times New Roman"/>
          <w:sz w:val="28"/>
          <w:szCs w:val="28"/>
        </w:rPr>
      </w:pPr>
    </w:p>
    <w:p w:rsidR="00D52134" w:rsidRPr="00D52134" w:rsidRDefault="00D52134" w:rsidP="00D52134">
      <w:pPr>
        <w:spacing w:after="0"/>
        <w:rPr>
          <w:rFonts w:ascii="Times New Roman" w:hAnsi="Times New Roman" w:cs="Times New Roman"/>
          <w:sz w:val="28"/>
          <w:szCs w:val="28"/>
        </w:rPr>
      </w:pPr>
      <w:r w:rsidRPr="00D52134">
        <w:rPr>
          <w:rFonts w:ascii="Times New Roman" w:hAnsi="Times New Roman" w:cs="Times New Roman"/>
          <w:sz w:val="28"/>
          <w:szCs w:val="28"/>
        </w:rPr>
        <w:t xml:space="preserve">1. </w:t>
      </w:r>
      <w:r>
        <w:rPr>
          <w:rFonts w:ascii="Times New Roman" w:hAnsi="Times New Roman" w:cs="Times New Roman"/>
          <w:sz w:val="28"/>
          <w:szCs w:val="28"/>
        </w:rPr>
        <w:t>Развитие моторики:</w:t>
      </w:r>
      <w:r w:rsidRPr="00D52134">
        <w:rPr>
          <w:rFonts w:ascii="Times New Roman" w:hAnsi="Times New Roman" w:cs="Times New Roman"/>
          <w:sz w:val="28"/>
          <w:szCs w:val="28"/>
        </w:rPr>
        <w:t xml:space="preserve"> Работа с различными текстурами и материалами помогает улучшить мелкую моторику.</w:t>
      </w:r>
    </w:p>
    <w:p w:rsidR="00D52134" w:rsidRPr="00D52134" w:rsidRDefault="00D52134" w:rsidP="00D52134">
      <w:pPr>
        <w:spacing w:after="0"/>
        <w:rPr>
          <w:rFonts w:ascii="Times New Roman" w:hAnsi="Times New Roman" w:cs="Times New Roman"/>
          <w:sz w:val="28"/>
          <w:szCs w:val="28"/>
        </w:rPr>
      </w:pPr>
      <w:r>
        <w:rPr>
          <w:rFonts w:ascii="Times New Roman" w:hAnsi="Times New Roman" w:cs="Times New Roman"/>
          <w:sz w:val="28"/>
          <w:szCs w:val="28"/>
        </w:rPr>
        <w:t xml:space="preserve">2. </w:t>
      </w:r>
      <w:proofErr w:type="spellStart"/>
      <w:r>
        <w:rPr>
          <w:rFonts w:ascii="Times New Roman" w:hAnsi="Times New Roman" w:cs="Times New Roman"/>
          <w:sz w:val="28"/>
          <w:szCs w:val="28"/>
        </w:rPr>
        <w:t>Креативность</w:t>
      </w:r>
      <w:proofErr w:type="spellEnd"/>
      <w:r>
        <w:rPr>
          <w:rFonts w:ascii="Times New Roman" w:hAnsi="Times New Roman" w:cs="Times New Roman"/>
          <w:sz w:val="28"/>
          <w:szCs w:val="28"/>
        </w:rPr>
        <w:t>:</w:t>
      </w:r>
      <w:r w:rsidRPr="00D52134">
        <w:rPr>
          <w:rFonts w:ascii="Times New Roman" w:hAnsi="Times New Roman" w:cs="Times New Roman"/>
          <w:sz w:val="28"/>
          <w:szCs w:val="28"/>
        </w:rPr>
        <w:t xml:space="preserve"> Нетрадиционные материалы и техники стимулируют воображение и способствуют развитию </w:t>
      </w:r>
      <w:proofErr w:type="spellStart"/>
      <w:r w:rsidRPr="00D52134">
        <w:rPr>
          <w:rFonts w:ascii="Times New Roman" w:hAnsi="Times New Roman" w:cs="Times New Roman"/>
          <w:sz w:val="28"/>
          <w:szCs w:val="28"/>
        </w:rPr>
        <w:t>креативного</w:t>
      </w:r>
      <w:proofErr w:type="spellEnd"/>
      <w:r w:rsidRPr="00D52134">
        <w:rPr>
          <w:rFonts w:ascii="Times New Roman" w:hAnsi="Times New Roman" w:cs="Times New Roman"/>
          <w:sz w:val="28"/>
          <w:szCs w:val="28"/>
        </w:rPr>
        <w:t xml:space="preserve"> мышления.</w:t>
      </w:r>
    </w:p>
    <w:p w:rsidR="00D52134" w:rsidRPr="00D52134" w:rsidRDefault="00D52134" w:rsidP="00D52134">
      <w:pPr>
        <w:spacing w:after="0"/>
        <w:rPr>
          <w:rFonts w:ascii="Times New Roman" w:hAnsi="Times New Roman" w:cs="Times New Roman"/>
          <w:sz w:val="28"/>
          <w:szCs w:val="28"/>
        </w:rPr>
      </w:pPr>
      <w:r w:rsidRPr="00D52134">
        <w:rPr>
          <w:rFonts w:ascii="Times New Roman" w:hAnsi="Times New Roman" w:cs="Times New Roman"/>
          <w:sz w:val="28"/>
          <w:szCs w:val="28"/>
        </w:rPr>
        <w:lastRenderedPageBreak/>
        <w:t xml:space="preserve">3. </w:t>
      </w:r>
      <w:r>
        <w:rPr>
          <w:rFonts w:ascii="Times New Roman" w:hAnsi="Times New Roman" w:cs="Times New Roman"/>
          <w:sz w:val="28"/>
          <w:szCs w:val="28"/>
        </w:rPr>
        <w:t>Удовольствие от процесса:</w:t>
      </w:r>
      <w:r w:rsidRPr="00D52134">
        <w:rPr>
          <w:rFonts w:ascii="Times New Roman" w:hAnsi="Times New Roman" w:cs="Times New Roman"/>
          <w:sz w:val="28"/>
          <w:szCs w:val="28"/>
        </w:rPr>
        <w:t xml:space="preserve"> Такие занятия доставляют удовольствие и радость, что важно для развития положительного отношения к творчеству.</w:t>
      </w:r>
    </w:p>
    <w:p w:rsidR="00D52134" w:rsidRPr="00D52134" w:rsidRDefault="00D52134" w:rsidP="00D52134">
      <w:pPr>
        <w:spacing w:after="0"/>
        <w:rPr>
          <w:rFonts w:ascii="Times New Roman" w:hAnsi="Times New Roman" w:cs="Times New Roman"/>
          <w:sz w:val="28"/>
          <w:szCs w:val="28"/>
        </w:rPr>
      </w:pPr>
      <w:r>
        <w:rPr>
          <w:rFonts w:ascii="Times New Roman" w:hAnsi="Times New Roman" w:cs="Times New Roman"/>
          <w:sz w:val="28"/>
          <w:szCs w:val="28"/>
        </w:rPr>
        <w:t xml:space="preserve">4. Познавательный аспект: </w:t>
      </w:r>
      <w:r w:rsidRPr="00D52134">
        <w:rPr>
          <w:rFonts w:ascii="Times New Roman" w:hAnsi="Times New Roman" w:cs="Times New Roman"/>
          <w:sz w:val="28"/>
          <w:szCs w:val="28"/>
        </w:rPr>
        <w:t>Использование природных материалов и текстурных элементов помогает детям изучать окружающий мир.</w:t>
      </w:r>
    </w:p>
    <w:p w:rsidR="00D52134" w:rsidRPr="00D52134" w:rsidRDefault="00D52134" w:rsidP="00D52134">
      <w:pPr>
        <w:spacing w:after="0"/>
        <w:rPr>
          <w:rFonts w:ascii="Times New Roman" w:hAnsi="Times New Roman" w:cs="Times New Roman"/>
          <w:sz w:val="28"/>
          <w:szCs w:val="28"/>
        </w:rPr>
      </w:pPr>
    </w:p>
    <w:p w:rsidR="00D52134" w:rsidRPr="00D52134" w:rsidRDefault="00D52134" w:rsidP="00D52134">
      <w:pPr>
        <w:spacing w:after="0"/>
        <w:rPr>
          <w:rFonts w:ascii="Times New Roman" w:hAnsi="Times New Roman" w:cs="Times New Roman"/>
          <w:b/>
          <w:sz w:val="28"/>
          <w:szCs w:val="28"/>
        </w:rPr>
      </w:pPr>
      <w:r w:rsidRPr="00D52134">
        <w:rPr>
          <w:rFonts w:ascii="Times New Roman" w:hAnsi="Times New Roman" w:cs="Times New Roman"/>
          <w:b/>
          <w:sz w:val="28"/>
          <w:szCs w:val="28"/>
        </w:rPr>
        <w:t>Заключение</w:t>
      </w:r>
    </w:p>
    <w:p w:rsidR="00D52134" w:rsidRPr="00D52134" w:rsidRDefault="00D52134" w:rsidP="00D52134">
      <w:pPr>
        <w:spacing w:after="0"/>
        <w:rPr>
          <w:rFonts w:ascii="Times New Roman" w:hAnsi="Times New Roman" w:cs="Times New Roman"/>
          <w:sz w:val="28"/>
          <w:szCs w:val="28"/>
        </w:rPr>
      </w:pPr>
      <w:r w:rsidRPr="00D52134">
        <w:rPr>
          <w:rFonts w:ascii="Times New Roman" w:hAnsi="Times New Roman" w:cs="Times New Roman"/>
          <w:sz w:val="28"/>
          <w:szCs w:val="28"/>
        </w:rPr>
        <w:t>Нетрадиционные техники аппликации — это не только интересный и увлекательный способ проводить время, но и замечательный метод развивать у детей художественные и моторные навыки. Включение таких техник в образовательный процесс может значительно обогатить опыт детей, сделать его более многогранным и вдохновляющим. Попробуйте эти методы на практике и наблюдайте, как ваши маленькие художники начинают раскрывать свои таланты и радоваться творческому процессу!</w:t>
      </w:r>
    </w:p>
    <w:p w:rsidR="00D52134" w:rsidRPr="00D52134" w:rsidRDefault="00D52134" w:rsidP="00D52134">
      <w:pPr>
        <w:spacing w:after="0"/>
        <w:rPr>
          <w:rFonts w:ascii="Times New Roman" w:hAnsi="Times New Roman" w:cs="Times New Roman"/>
          <w:sz w:val="28"/>
          <w:szCs w:val="28"/>
        </w:rPr>
      </w:pPr>
    </w:p>
    <w:p w:rsidR="00945C20" w:rsidRPr="00D52134" w:rsidRDefault="00D52134" w:rsidP="00D52134">
      <w:pPr>
        <w:spacing w:after="0"/>
        <w:rPr>
          <w:rFonts w:ascii="Times New Roman" w:hAnsi="Times New Roman" w:cs="Times New Roman"/>
          <w:sz w:val="28"/>
          <w:szCs w:val="28"/>
        </w:rPr>
      </w:pPr>
      <w:r w:rsidRPr="00D52134">
        <w:rPr>
          <w:rFonts w:ascii="Times New Roman" w:hAnsi="Times New Roman" w:cs="Times New Roman"/>
          <w:sz w:val="28"/>
          <w:szCs w:val="28"/>
        </w:rPr>
        <w:t>Пусть каждый момент творчества будет для ваших детей увлекательным и незабываемым!</w:t>
      </w:r>
    </w:p>
    <w:sectPr w:rsidR="00945C20" w:rsidRPr="00D52134" w:rsidSect="00945C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52134"/>
    <w:rsid w:val="00340581"/>
    <w:rsid w:val="00945C20"/>
    <w:rsid w:val="00D521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C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620</Words>
  <Characters>3539</Characters>
  <Application>Microsoft Office Word</Application>
  <DocSecurity>0</DocSecurity>
  <Lines>29</Lines>
  <Paragraphs>8</Paragraphs>
  <ScaleCrop>false</ScaleCrop>
  <Company/>
  <LinksUpToDate>false</LinksUpToDate>
  <CharactersWithSpaces>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2024-08-19T13:33:00Z</dcterms:created>
  <dcterms:modified xsi:type="dcterms:W3CDTF">2024-08-19T13:36:00Z</dcterms:modified>
</cp:coreProperties>
</file>