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5A" w:rsidRDefault="0031245A" w:rsidP="0031245A">
      <w:pPr>
        <w:rPr>
          <w:color w:val="000000" w:themeColor="text1"/>
        </w:rPr>
      </w:pPr>
    </w:p>
    <w:p w:rsidR="0031245A" w:rsidRPr="00512144" w:rsidRDefault="0031245A" w:rsidP="0031245A">
      <w:pPr>
        <w:jc w:val="center"/>
        <w:rPr>
          <w:rFonts w:ascii="Times New Roman" w:hAnsi="Times New Roman"/>
          <w:color w:val="000000" w:themeColor="text1"/>
          <w:sz w:val="28"/>
          <w:szCs w:val="28"/>
          <w:lang w:val="ru-RU"/>
        </w:rPr>
      </w:pPr>
    </w:p>
    <w:p w:rsidR="0031245A" w:rsidRPr="00512144" w:rsidRDefault="0031245A" w:rsidP="0031245A">
      <w:pPr>
        <w:jc w:val="center"/>
        <w:rPr>
          <w:rFonts w:ascii="Times New Roman" w:hAnsi="Times New Roman"/>
          <w:color w:val="000000" w:themeColor="text1"/>
          <w:sz w:val="28"/>
          <w:szCs w:val="28"/>
          <w:lang w:val="ru-RU"/>
        </w:rPr>
      </w:pPr>
    </w:p>
    <w:p w:rsidR="002F720A" w:rsidRDefault="002F720A" w:rsidP="0031245A">
      <w:pPr>
        <w:pStyle w:val="2"/>
        <w:spacing w:line="360" w:lineRule="auto"/>
        <w:ind w:firstLine="709"/>
        <w:jc w:val="center"/>
        <w:outlineLvl w:val="0"/>
        <w:rPr>
          <w:rFonts w:ascii="Times New Roman" w:hAnsi="Times New Roman"/>
          <w:b/>
          <w:szCs w:val="28"/>
          <w:lang w:val="ru-RU"/>
        </w:rPr>
      </w:pPr>
    </w:p>
    <w:p w:rsidR="002F720A" w:rsidRDefault="002F720A" w:rsidP="0031245A">
      <w:pPr>
        <w:pStyle w:val="2"/>
        <w:spacing w:line="360" w:lineRule="auto"/>
        <w:ind w:firstLine="709"/>
        <w:jc w:val="center"/>
        <w:outlineLvl w:val="0"/>
        <w:rPr>
          <w:rFonts w:ascii="Times New Roman" w:hAnsi="Times New Roman"/>
          <w:b/>
          <w:szCs w:val="28"/>
          <w:lang w:val="ru-RU"/>
        </w:rPr>
      </w:pPr>
    </w:p>
    <w:p w:rsidR="002F720A" w:rsidRDefault="002F720A" w:rsidP="0031245A">
      <w:pPr>
        <w:pStyle w:val="2"/>
        <w:spacing w:line="360" w:lineRule="auto"/>
        <w:ind w:firstLine="709"/>
        <w:jc w:val="center"/>
        <w:outlineLvl w:val="0"/>
        <w:rPr>
          <w:rFonts w:ascii="Times New Roman" w:hAnsi="Times New Roman"/>
          <w:b/>
          <w:szCs w:val="28"/>
          <w:lang w:val="ru-RU"/>
        </w:rPr>
      </w:pPr>
    </w:p>
    <w:p w:rsidR="002F720A" w:rsidRDefault="002F720A" w:rsidP="0031245A">
      <w:pPr>
        <w:pStyle w:val="2"/>
        <w:spacing w:line="360" w:lineRule="auto"/>
        <w:ind w:firstLine="709"/>
        <w:jc w:val="center"/>
        <w:outlineLvl w:val="0"/>
        <w:rPr>
          <w:rFonts w:ascii="Times New Roman" w:hAnsi="Times New Roman"/>
          <w:b/>
          <w:szCs w:val="28"/>
          <w:lang w:val="ru-RU"/>
        </w:rPr>
      </w:pPr>
    </w:p>
    <w:p w:rsidR="0031245A" w:rsidRPr="00560616" w:rsidRDefault="0031245A" w:rsidP="0031245A">
      <w:pPr>
        <w:pStyle w:val="2"/>
        <w:spacing w:line="360" w:lineRule="auto"/>
        <w:ind w:firstLine="709"/>
        <w:jc w:val="center"/>
        <w:outlineLvl w:val="0"/>
        <w:rPr>
          <w:rFonts w:ascii="Monotype Corsiva" w:hAnsi="Monotype Corsiva" w:cs="Aharoni"/>
          <w:b/>
          <w:color w:val="7030A0"/>
          <w:sz w:val="72"/>
          <w:szCs w:val="28"/>
          <w:lang w:val="ru-RU"/>
        </w:rPr>
      </w:pPr>
      <w:r w:rsidRPr="00560616">
        <w:rPr>
          <w:rFonts w:ascii="Monotype Corsiva" w:hAnsi="Monotype Corsiva" w:cs="Aharoni"/>
          <w:b/>
          <w:color w:val="7030A0"/>
          <w:sz w:val="72"/>
          <w:szCs w:val="28"/>
          <w:lang w:val="ru-RU"/>
        </w:rPr>
        <w:t>Современные методы обучения в начальной школе</w:t>
      </w:r>
    </w:p>
    <w:p w:rsidR="0031245A" w:rsidRPr="00512144" w:rsidRDefault="0031245A" w:rsidP="0031245A">
      <w:pPr>
        <w:jc w:val="center"/>
        <w:rPr>
          <w:rFonts w:ascii="Times New Roman" w:hAnsi="Times New Roman"/>
          <w:b/>
          <w:color w:val="000000" w:themeColor="text1"/>
          <w:sz w:val="28"/>
          <w:szCs w:val="28"/>
          <w:lang w:val="ru-RU"/>
        </w:rPr>
      </w:pPr>
    </w:p>
    <w:p w:rsidR="0031245A" w:rsidRPr="00512144" w:rsidRDefault="0031245A" w:rsidP="0031245A">
      <w:pPr>
        <w:jc w:val="center"/>
        <w:rPr>
          <w:rFonts w:ascii="Times New Roman" w:hAnsi="Times New Roman"/>
          <w:b/>
          <w:color w:val="000000" w:themeColor="text1"/>
          <w:sz w:val="28"/>
          <w:szCs w:val="28"/>
          <w:lang w:val="ru-RU"/>
        </w:rPr>
      </w:pPr>
    </w:p>
    <w:p w:rsidR="0031245A" w:rsidRPr="00512144" w:rsidRDefault="0031245A" w:rsidP="0031245A">
      <w:pPr>
        <w:jc w:val="center"/>
        <w:rPr>
          <w:rFonts w:ascii="Times New Roman" w:hAnsi="Times New Roman"/>
          <w:b/>
          <w:color w:val="000000" w:themeColor="text1"/>
          <w:sz w:val="28"/>
          <w:szCs w:val="28"/>
          <w:lang w:val="ru-RU"/>
        </w:rPr>
      </w:pPr>
    </w:p>
    <w:p w:rsidR="0031245A" w:rsidRDefault="0031245A" w:rsidP="0031245A">
      <w:pPr>
        <w:jc w:val="center"/>
        <w:rPr>
          <w:rFonts w:ascii="Times New Roman" w:hAnsi="Times New Roman"/>
          <w:b/>
          <w:color w:val="000000" w:themeColor="text1"/>
          <w:sz w:val="28"/>
          <w:szCs w:val="28"/>
          <w:lang w:val="ru-RU"/>
        </w:rPr>
      </w:pPr>
    </w:p>
    <w:p w:rsidR="002F720A" w:rsidRDefault="002F720A" w:rsidP="0031245A">
      <w:pPr>
        <w:jc w:val="center"/>
        <w:rPr>
          <w:rFonts w:ascii="Times New Roman" w:hAnsi="Times New Roman"/>
          <w:b/>
          <w:color w:val="000000" w:themeColor="text1"/>
          <w:sz w:val="28"/>
          <w:szCs w:val="28"/>
          <w:lang w:val="ru-RU"/>
        </w:rPr>
      </w:pPr>
    </w:p>
    <w:p w:rsidR="002F720A" w:rsidRDefault="002F720A" w:rsidP="0031245A">
      <w:pPr>
        <w:jc w:val="center"/>
        <w:rPr>
          <w:rFonts w:ascii="Times New Roman" w:hAnsi="Times New Roman"/>
          <w:b/>
          <w:color w:val="000000" w:themeColor="text1"/>
          <w:sz w:val="28"/>
          <w:szCs w:val="28"/>
          <w:lang w:val="ru-RU"/>
        </w:rPr>
      </w:pPr>
    </w:p>
    <w:p w:rsidR="002F720A" w:rsidRDefault="002F720A" w:rsidP="0031245A">
      <w:pPr>
        <w:jc w:val="center"/>
        <w:rPr>
          <w:rFonts w:ascii="Times New Roman" w:hAnsi="Times New Roman"/>
          <w:b/>
          <w:color w:val="000000" w:themeColor="text1"/>
          <w:sz w:val="28"/>
          <w:szCs w:val="28"/>
          <w:lang w:val="ru-RU"/>
        </w:rPr>
      </w:pPr>
    </w:p>
    <w:p w:rsidR="002F720A" w:rsidRDefault="002F720A" w:rsidP="0031245A">
      <w:pPr>
        <w:jc w:val="center"/>
        <w:rPr>
          <w:rFonts w:ascii="Times New Roman" w:hAnsi="Times New Roman"/>
          <w:b/>
          <w:color w:val="000000" w:themeColor="text1"/>
          <w:sz w:val="28"/>
          <w:szCs w:val="28"/>
          <w:lang w:val="ru-RU"/>
        </w:rPr>
      </w:pPr>
    </w:p>
    <w:p w:rsidR="00560616" w:rsidRDefault="002F720A" w:rsidP="002F720A">
      <w:pPr>
        <w:jc w:val="right"/>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 xml:space="preserve">Подготовила: </w:t>
      </w:r>
    </w:p>
    <w:p w:rsidR="00560616" w:rsidRDefault="00987090" w:rsidP="002F720A">
      <w:pPr>
        <w:jc w:val="right"/>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Мусина Раушан Салимовна</w:t>
      </w:r>
      <w:bookmarkStart w:id="0" w:name="_GoBack"/>
      <w:bookmarkEnd w:id="0"/>
    </w:p>
    <w:p w:rsidR="002F720A" w:rsidRDefault="002F720A" w:rsidP="002F720A">
      <w:pPr>
        <w:jc w:val="right"/>
        <w:rPr>
          <w:rFonts w:ascii="Times New Roman" w:hAnsi="Times New Roman"/>
          <w:b/>
          <w:color w:val="000000" w:themeColor="text1"/>
          <w:sz w:val="28"/>
          <w:szCs w:val="28"/>
          <w:lang w:val="ru-RU"/>
        </w:rPr>
      </w:pPr>
      <w:r>
        <w:rPr>
          <w:rFonts w:ascii="Times New Roman" w:hAnsi="Times New Roman"/>
          <w:b/>
          <w:color w:val="000000" w:themeColor="text1"/>
          <w:sz w:val="28"/>
          <w:szCs w:val="28"/>
          <w:lang w:val="ru-RU"/>
        </w:rPr>
        <w:t>учитель начальных классов</w:t>
      </w:r>
    </w:p>
    <w:p w:rsidR="0031245A" w:rsidRPr="00512144" w:rsidRDefault="0031245A" w:rsidP="00560616">
      <w:pPr>
        <w:rPr>
          <w:rFonts w:ascii="Times New Roman" w:hAnsi="Times New Roman"/>
          <w:color w:val="000000" w:themeColor="text1"/>
          <w:sz w:val="28"/>
          <w:szCs w:val="28"/>
          <w:lang w:val="ru-RU"/>
        </w:rPr>
      </w:pPr>
    </w:p>
    <w:p w:rsidR="0031245A" w:rsidRPr="00F95316" w:rsidRDefault="0031245A" w:rsidP="0031245A">
      <w:pPr>
        <w:pStyle w:val="2"/>
        <w:spacing w:line="360" w:lineRule="auto"/>
        <w:ind w:firstLine="709"/>
        <w:jc w:val="left"/>
        <w:outlineLvl w:val="0"/>
        <w:rPr>
          <w:rFonts w:ascii="Times New Roman" w:hAnsi="Times New Roman"/>
          <w:b/>
          <w:bCs/>
          <w:szCs w:val="28"/>
          <w:lang w:val="ru-RU"/>
        </w:rPr>
      </w:pPr>
      <w:r w:rsidRPr="00F95316">
        <w:rPr>
          <w:rFonts w:ascii="Times New Roman" w:hAnsi="Times New Roman"/>
          <w:b/>
          <w:bCs/>
          <w:szCs w:val="28"/>
          <w:lang w:val="ru-RU"/>
        </w:rPr>
        <w:lastRenderedPageBreak/>
        <w:t>Содержание</w:t>
      </w:r>
    </w:p>
    <w:p w:rsidR="0031245A" w:rsidRPr="00AD0E06" w:rsidRDefault="0031245A" w:rsidP="0031245A">
      <w:pPr>
        <w:spacing w:after="0" w:line="240" w:lineRule="auto"/>
        <w:ind w:left="567"/>
        <w:outlineLvl w:val="0"/>
        <w:rPr>
          <w:rFonts w:ascii="Times New Roman" w:hAnsi="Times New Roman"/>
          <w:color w:val="000000"/>
          <w:sz w:val="28"/>
          <w:szCs w:val="28"/>
          <w:lang w:val="ru-RU"/>
        </w:rPr>
      </w:pPr>
      <w:r w:rsidRPr="00F95316">
        <w:rPr>
          <w:rFonts w:ascii="Times New Roman" w:hAnsi="Times New Roman"/>
          <w:b/>
          <w:bCs/>
          <w:color w:val="000000"/>
          <w:sz w:val="28"/>
          <w:szCs w:val="28"/>
          <w:lang w:val="ru-RU"/>
        </w:rPr>
        <w:t xml:space="preserve"> Введение</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p>
    <w:p w:rsidR="0031245A" w:rsidRDefault="0031245A" w:rsidP="0031245A">
      <w:pPr>
        <w:spacing w:after="0" w:line="240" w:lineRule="auto"/>
        <w:ind w:left="567"/>
        <w:rPr>
          <w:rFonts w:ascii="Times New Roman" w:hAnsi="Times New Roman"/>
          <w:b/>
          <w:bCs/>
          <w:color w:val="000000"/>
          <w:sz w:val="28"/>
          <w:szCs w:val="28"/>
          <w:lang w:val="ru-RU"/>
        </w:rPr>
      </w:pPr>
    </w:p>
    <w:p w:rsidR="0031245A" w:rsidRPr="00F95316" w:rsidRDefault="0031245A" w:rsidP="0031245A">
      <w:pPr>
        <w:numPr>
          <w:ilvl w:val="0"/>
          <w:numId w:val="49"/>
        </w:numPr>
        <w:spacing w:after="0" w:line="240" w:lineRule="auto"/>
        <w:rPr>
          <w:rFonts w:ascii="Times New Roman" w:hAnsi="Times New Roman"/>
          <w:color w:val="000000"/>
          <w:sz w:val="28"/>
          <w:szCs w:val="28"/>
          <w:lang w:val="ru-RU"/>
        </w:rPr>
      </w:pPr>
      <w:r>
        <w:rPr>
          <w:rFonts w:ascii="Times New Roman" w:hAnsi="Times New Roman"/>
          <w:b/>
          <w:bCs/>
          <w:color w:val="000000"/>
          <w:sz w:val="28"/>
          <w:szCs w:val="28"/>
          <w:lang w:val="ru-RU"/>
        </w:rPr>
        <w:t xml:space="preserve"> Классификация методов </w:t>
      </w:r>
      <w:r w:rsidRPr="00F95316">
        <w:rPr>
          <w:rFonts w:ascii="Times New Roman" w:hAnsi="Times New Roman"/>
          <w:b/>
          <w:bCs/>
          <w:color w:val="000000"/>
          <w:sz w:val="28"/>
          <w:szCs w:val="28"/>
          <w:lang w:val="ru-RU"/>
        </w:rPr>
        <w:t>обучения</w:t>
      </w:r>
      <w:r w:rsidRPr="00F95316">
        <w:rPr>
          <w:rFonts w:ascii="Times New Roman" w:hAnsi="Times New Roman"/>
          <w:bCs/>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p>
    <w:p w:rsidR="0031245A" w:rsidRPr="00F95316" w:rsidRDefault="0031245A" w:rsidP="0031245A">
      <w:pPr>
        <w:spacing w:after="0" w:line="240" w:lineRule="auto"/>
        <w:ind w:left="708" w:firstLine="708"/>
        <w:rPr>
          <w:rFonts w:ascii="Times New Roman" w:hAnsi="Times New Roman"/>
          <w:color w:val="000000"/>
          <w:sz w:val="28"/>
          <w:szCs w:val="28"/>
          <w:lang w:val="ru-RU"/>
        </w:rPr>
      </w:pPr>
    </w:p>
    <w:p w:rsidR="0031245A" w:rsidRDefault="0031245A" w:rsidP="0031245A">
      <w:pPr>
        <w:numPr>
          <w:ilvl w:val="1"/>
          <w:numId w:val="49"/>
        </w:numPr>
        <w:rPr>
          <w:rFonts w:ascii="Times New Roman" w:hAnsi="Times New Roman"/>
          <w:color w:val="000000"/>
          <w:sz w:val="28"/>
          <w:szCs w:val="28"/>
          <w:lang w:val="ru-RU"/>
        </w:rPr>
      </w:pPr>
      <w:r w:rsidRPr="00FB7240">
        <w:rPr>
          <w:rFonts w:ascii="Times New Roman" w:hAnsi="Times New Roman"/>
          <w:sz w:val="28"/>
          <w:szCs w:val="28"/>
          <w:lang w:val="ru-RU"/>
        </w:rPr>
        <w:t>Понятие о методе обучения и их классификации</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p>
    <w:p w:rsidR="0031245A" w:rsidRPr="00AD0E06" w:rsidRDefault="0031245A" w:rsidP="0031245A">
      <w:pPr>
        <w:numPr>
          <w:ilvl w:val="1"/>
          <w:numId w:val="49"/>
        </w:numPr>
        <w:rPr>
          <w:rFonts w:ascii="Times New Roman" w:hAnsi="Times New Roman"/>
          <w:sz w:val="28"/>
          <w:szCs w:val="28"/>
          <w:lang w:val="ru-RU"/>
        </w:rPr>
      </w:pPr>
      <w:r w:rsidRPr="00AD0E06">
        <w:rPr>
          <w:rFonts w:ascii="Times New Roman" w:hAnsi="Times New Roman"/>
          <w:sz w:val="28"/>
          <w:szCs w:val="28"/>
          <w:lang w:val="ru-RU"/>
        </w:rPr>
        <w:t>Классификация средств обучения ……………………………</w:t>
      </w:r>
      <w:r>
        <w:rPr>
          <w:rFonts w:ascii="Times New Roman" w:hAnsi="Times New Roman"/>
          <w:sz w:val="28"/>
          <w:szCs w:val="28"/>
          <w:lang w:val="ru-RU"/>
        </w:rPr>
        <w:t>….</w:t>
      </w:r>
    </w:p>
    <w:p w:rsidR="0031245A" w:rsidRPr="00F95316" w:rsidRDefault="0031245A" w:rsidP="0031245A">
      <w:pPr>
        <w:spacing w:after="0" w:line="240" w:lineRule="auto"/>
        <w:ind w:firstLine="708"/>
        <w:rPr>
          <w:rFonts w:ascii="Times New Roman" w:hAnsi="Times New Roman"/>
          <w:color w:val="000000"/>
          <w:sz w:val="28"/>
          <w:szCs w:val="28"/>
          <w:lang w:val="ru-RU"/>
        </w:rPr>
      </w:pPr>
      <w:r>
        <w:rPr>
          <w:rFonts w:ascii="Times New Roman" w:hAnsi="Times New Roman"/>
          <w:color w:val="000000"/>
          <w:sz w:val="28"/>
          <w:szCs w:val="28"/>
          <w:lang w:val="ru-RU"/>
        </w:rPr>
        <w:t>1.3</w:t>
      </w:r>
      <w:r w:rsidRPr="00F95316">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Pr="00F95316">
        <w:rPr>
          <w:rFonts w:ascii="Times New Roman" w:hAnsi="Times New Roman"/>
          <w:color w:val="000000"/>
          <w:sz w:val="28"/>
          <w:szCs w:val="28"/>
          <w:lang w:val="ru-RU"/>
        </w:rPr>
        <w:t>Классификация методов</w:t>
      </w:r>
      <w:r w:rsidRPr="00F95316">
        <w:rPr>
          <w:rFonts w:ascii="Times New Roman" w:hAnsi="Times New Roman"/>
          <w:color w:val="000000"/>
          <w:sz w:val="28"/>
          <w:szCs w:val="28"/>
        </w:rPr>
        <w:t> </w:t>
      </w:r>
      <w:r w:rsidRPr="00F95316">
        <w:rPr>
          <w:rFonts w:ascii="Times New Roman" w:hAnsi="Times New Roman"/>
          <w:color w:val="000000"/>
          <w:sz w:val="28"/>
          <w:szCs w:val="28"/>
          <w:lang w:val="ru-RU"/>
        </w:rPr>
        <w:t>обучения по характеру</w:t>
      </w:r>
    </w:p>
    <w:p w:rsidR="0031245A" w:rsidRPr="00AD0E06" w:rsidRDefault="0031245A" w:rsidP="0031245A">
      <w:pPr>
        <w:spacing w:after="0" w:line="240" w:lineRule="auto"/>
        <w:ind w:left="708" w:firstLine="219"/>
        <w:rPr>
          <w:rFonts w:ascii="Times New Roman" w:hAnsi="Times New Roman"/>
          <w:color w:val="000000"/>
          <w:sz w:val="28"/>
          <w:szCs w:val="28"/>
          <w:lang w:val="ru-RU"/>
        </w:rPr>
      </w:pPr>
      <w:r>
        <w:rPr>
          <w:rFonts w:ascii="Times New Roman" w:hAnsi="Times New Roman"/>
          <w:color w:val="000000"/>
          <w:sz w:val="28"/>
          <w:szCs w:val="28"/>
          <w:lang w:val="ru-RU"/>
        </w:rPr>
        <w:t xml:space="preserve">        познавательной деятельности</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r w:rsidRPr="00F95316">
        <w:rPr>
          <w:rFonts w:ascii="Times New Roman" w:hAnsi="Times New Roman"/>
          <w:color w:val="000000"/>
          <w:sz w:val="28"/>
          <w:szCs w:val="28"/>
          <w:lang w:val="ru-RU"/>
        </w:rPr>
        <w:t>…….……</w:t>
      </w:r>
      <w:r>
        <w:rPr>
          <w:rFonts w:ascii="Times New Roman" w:hAnsi="Times New Roman"/>
          <w:color w:val="000000"/>
          <w:sz w:val="28"/>
          <w:szCs w:val="28"/>
          <w:lang w:val="ru-RU"/>
        </w:rPr>
        <w:t>………………...</w:t>
      </w:r>
    </w:p>
    <w:p w:rsidR="0031245A" w:rsidRPr="00F95316" w:rsidRDefault="0031245A" w:rsidP="0031245A">
      <w:pPr>
        <w:spacing w:after="0" w:line="240" w:lineRule="auto"/>
        <w:rPr>
          <w:rFonts w:ascii="Times New Roman" w:hAnsi="Times New Roman"/>
          <w:color w:val="000000"/>
          <w:sz w:val="28"/>
          <w:szCs w:val="28"/>
          <w:lang w:val="ru-RU"/>
        </w:rPr>
      </w:pPr>
      <w:r w:rsidRPr="00F95316">
        <w:rPr>
          <w:rFonts w:ascii="Times New Roman" w:hAnsi="Times New Roman"/>
          <w:color w:val="000000"/>
          <w:sz w:val="28"/>
          <w:szCs w:val="28"/>
        </w:rPr>
        <w:t> </w:t>
      </w:r>
    </w:p>
    <w:p w:rsidR="0031245A" w:rsidRPr="006827FF" w:rsidRDefault="0031245A" w:rsidP="0031245A">
      <w:pPr>
        <w:numPr>
          <w:ilvl w:val="0"/>
          <w:numId w:val="49"/>
        </w:numPr>
        <w:spacing w:after="0" w:line="240" w:lineRule="auto"/>
        <w:rPr>
          <w:rFonts w:ascii="Times New Roman" w:hAnsi="Times New Roman"/>
          <w:color w:val="000000"/>
          <w:sz w:val="28"/>
          <w:szCs w:val="28"/>
          <w:lang w:val="ru-RU"/>
        </w:rPr>
      </w:pPr>
      <w:r>
        <w:rPr>
          <w:rFonts w:ascii="Times New Roman" w:hAnsi="Times New Roman"/>
          <w:b/>
          <w:bCs/>
          <w:color w:val="000000"/>
          <w:sz w:val="28"/>
          <w:szCs w:val="28"/>
          <w:lang w:val="ru-RU"/>
        </w:rPr>
        <w:t xml:space="preserve">Практическое применение </w:t>
      </w:r>
      <w:r w:rsidRPr="00F95316">
        <w:rPr>
          <w:rFonts w:ascii="Times New Roman" w:hAnsi="Times New Roman"/>
          <w:b/>
          <w:bCs/>
          <w:color w:val="000000"/>
          <w:sz w:val="28"/>
          <w:szCs w:val="28"/>
          <w:lang w:val="ru-RU"/>
        </w:rPr>
        <w:t>методов обучения</w:t>
      </w:r>
      <w:r>
        <w:rPr>
          <w:rFonts w:ascii="Times New Roman" w:hAnsi="Times New Roman"/>
          <w:b/>
          <w:bCs/>
          <w:color w:val="000000"/>
          <w:sz w:val="28"/>
          <w:szCs w:val="28"/>
          <w:lang w:val="ru-RU"/>
        </w:rPr>
        <w:t xml:space="preserve"> по характеру познавательной деятельности </w:t>
      </w:r>
      <w:r w:rsidRPr="006827FF">
        <w:rPr>
          <w:rFonts w:ascii="Times New Roman" w:hAnsi="Times New Roman"/>
          <w:b/>
          <w:bCs/>
          <w:color w:val="000000"/>
          <w:sz w:val="28"/>
          <w:szCs w:val="28"/>
          <w:lang w:val="ru-RU"/>
        </w:rPr>
        <w:t>на уроках в начальных классах</w:t>
      </w:r>
      <w:r w:rsidRPr="006827FF">
        <w:rPr>
          <w:rFonts w:ascii="Times New Roman" w:hAnsi="Times New Roman"/>
          <w:color w:val="000000"/>
          <w:sz w:val="28"/>
          <w:szCs w:val="28"/>
          <w:lang w:val="ru-RU"/>
        </w:rPr>
        <w:t>……………..……………………..…………………………...</w:t>
      </w:r>
    </w:p>
    <w:p w:rsidR="0031245A" w:rsidRPr="00F95316" w:rsidRDefault="0031245A" w:rsidP="0031245A">
      <w:pPr>
        <w:spacing w:after="0" w:line="240" w:lineRule="auto"/>
        <w:ind w:firstLine="567"/>
        <w:rPr>
          <w:rFonts w:ascii="Times New Roman" w:hAnsi="Times New Roman"/>
          <w:color w:val="000000"/>
          <w:sz w:val="28"/>
          <w:szCs w:val="28"/>
          <w:lang w:val="ru-RU"/>
        </w:rPr>
      </w:pPr>
      <w:r w:rsidRPr="00F95316">
        <w:rPr>
          <w:rFonts w:ascii="Times New Roman" w:hAnsi="Times New Roman"/>
          <w:color w:val="000000"/>
          <w:sz w:val="28"/>
          <w:szCs w:val="28"/>
        </w:rPr>
        <w:t> </w:t>
      </w:r>
    </w:p>
    <w:p w:rsidR="0031245A" w:rsidRPr="00F95316" w:rsidRDefault="0031245A" w:rsidP="0031245A">
      <w:pPr>
        <w:numPr>
          <w:ilvl w:val="0"/>
          <w:numId w:val="49"/>
        </w:numPr>
        <w:spacing w:after="0" w:line="240" w:lineRule="auto"/>
        <w:rPr>
          <w:rFonts w:ascii="Times New Roman" w:hAnsi="Times New Roman"/>
          <w:color w:val="000000"/>
          <w:sz w:val="28"/>
          <w:szCs w:val="28"/>
          <w:lang w:val="ru-RU"/>
        </w:rPr>
      </w:pPr>
      <w:r w:rsidRPr="00F95316">
        <w:rPr>
          <w:rFonts w:ascii="Times New Roman" w:hAnsi="Times New Roman"/>
          <w:b/>
          <w:bCs/>
          <w:color w:val="000000"/>
          <w:sz w:val="28"/>
          <w:szCs w:val="28"/>
          <w:lang w:val="ru-RU"/>
        </w:rPr>
        <w:t xml:space="preserve"> Заключение</w:t>
      </w:r>
      <w:r>
        <w:rPr>
          <w:rFonts w:ascii="Times New Roman" w:hAnsi="Times New Roman"/>
          <w:color w:val="000000"/>
          <w:sz w:val="28"/>
          <w:szCs w:val="28"/>
          <w:lang w:val="ru-RU"/>
        </w:rPr>
        <w:t>………………………...……………………….…….….</w:t>
      </w:r>
    </w:p>
    <w:p w:rsidR="0031245A" w:rsidRPr="00F95316" w:rsidRDefault="0031245A" w:rsidP="0031245A">
      <w:pPr>
        <w:pStyle w:val="2"/>
        <w:spacing w:line="360" w:lineRule="auto"/>
        <w:ind w:firstLine="709"/>
        <w:jc w:val="left"/>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Default="0031245A" w:rsidP="0031245A">
      <w:pPr>
        <w:pStyle w:val="2"/>
        <w:spacing w:line="360" w:lineRule="auto"/>
        <w:ind w:firstLine="709"/>
        <w:rPr>
          <w:rFonts w:ascii="Times New Roman" w:hAnsi="Times New Roman"/>
          <w:bCs/>
          <w:szCs w:val="28"/>
          <w:lang w:val="ru-RU"/>
        </w:rPr>
      </w:pPr>
    </w:p>
    <w:p w:rsidR="0031245A" w:rsidRPr="006827FF"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b/>
          <w:sz w:val="28"/>
          <w:szCs w:val="28"/>
          <w:lang w:val="ru-RU"/>
        </w:rPr>
      </w:pPr>
      <w:bookmarkStart w:id="1" w:name="_Toc133043710"/>
    </w:p>
    <w:p w:rsidR="0031245A" w:rsidRDefault="0031245A" w:rsidP="0031245A">
      <w:pPr>
        <w:pStyle w:val="a8"/>
        <w:rPr>
          <w:rFonts w:ascii="Times New Roman" w:hAnsi="Times New Roman"/>
          <w:b/>
          <w:sz w:val="28"/>
          <w:szCs w:val="28"/>
          <w:lang w:val="ru-RU"/>
        </w:rPr>
      </w:pPr>
    </w:p>
    <w:p w:rsidR="0031245A" w:rsidRDefault="0031245A" w:rsidP="0031245A">
      <w:pPr>
        <w:pStyle w:val="a8"/>
        <w:rPr>
          <w:rFonts w:ascii="Times New Roman" w:hAnsi="Times New Roman"/>
          <w:b/>
          <w:sz w:val="28"/>
          <w:szCs w:val="28"/>
          <w:lang w:val="ru-RU"/>
        </w:rPr>
      </w:pPr>
    </w:p>
    <w:p w:rsidR="0031245A" w:rsidRDefault="0031245A" w:rsidP="0031245A">
      <w:pPr>
        <w:pStyle w:val="a8"/>
        <w:jc w:val="center"/>
        <w:outlineLvl w:val="0"/>
        <w:rPr>
          <w:rFonts w:ascii="Times New Roman" w:hAnsi="Times New Roman"/>
          <w:b/>
          <w:sz w:val="28"/>
          <w:szCs w:val="28"/>
          <w:lang w:val="ru-RU"/>
        </w:rPr>
      </w:pPr>
      <w:r w:rsidRPr="006827FF">
        <w:rPr>
          <w:rFonts w:ascii="Times New Roman" w:hAnsi="Times New Roman"/>
          <w:b/>
          <w:sz w:val="28"/>
          <w:szCs w:val="28"/>
          <w:lang w:val="ru-RU"/>
        </w:rPr>
        <w:t>Введение</w:t>
      </w:r>
      <w:bookmarkEnd w:id="1"/>
    </w:p>
    <w:p w:rsidR="0031245A" w:rsidRDefault="0031245A" w:rsidP="0031245A">
      <w:pPr>
        <w:pStyle w:val="a8"/>
        <w:jc w:val="center"/>
        <w:rPr>
          <w:rFonts w:ascii="Times New Roman" w:hAnsi="Times New Roman"/>
          <w:b/>
          <w:sz w:val="28"/>
          <w:szCs w:val="28"/>
          <w:lang w:val="ru-RU"/>
        </w:rPr>
      </w:pPr>
    </w:p>
    <w:p w:rsidR="0031245A" w:rsidRPr="0012129B" w:rsidRDefault="0031245A" w:rsidP="0031245A">
      <w:pPr>
        <w:spacing w:after="0" w:line="240" w:lineRule="auto"/>
        <w:jc w:val="right"/>
        <w:rPr>
          <w:rFonts w:ascii="Times New Roman" w:hAnsi="Times New Roman"/>
          <w:i/>
          <w:iCs/>
          <w:color w:val="000000"/>
          <w:sz w:val="28"/>
          <w:szCs w:val="28"/>
          <w:lang w:val="ru-RU"/>
        </w:rPr>
      </w:pPr>
      <w:r w:rsidRPr="0012129B">
        <w:rPr>
          <w:rFonts w:ascii="Times New Roman" w:hAnsi="Times New Roman"/>
          <w:i/>
          <w:iCs/>
          <w:color w:val="000000"/>
          <w:sz w:val="28"/>
          <w:szCs w:val="28"/>
          <w:lang w:val="ru-RU"/>
        </w:rPr>
        <w:t>«Метод обучения должен быть возведен в искусство.</w:t>
      </w:r>
    </w:p>
    <w:p w:rsidR="0031245A" w:rsidRPr="0012129B" w:rsidRDefault="0031245A" w:rsidP="0031245A">
      <w:pPr>
        <w:spacing w:after="0" w:line="240" w:lineRule="auto"/>
        <w:jc w:val="right"/>
        <w:rPr>
          <w:rFonts w:ascii="Times New Roman" w:hAnsi="Times New Roman"/>
          <w:i/>
          <w:iCs/>
          <w:color w:val="000000"/>
          <w:sz w:val="28"/>
          <w:szCs w:val="28"/>
          <w:lang w:val="ru-RU"/>
        </w:rPr>
      </w:pPr>
      <w:r w:rsidRPr="0012129B">
        <w:rPr>
          <w:rFonts w:ascii="Times New Roman" w:hAnsi="Times New Roman"/>
          <w:i/>
          <w:iCs/>
          <w:color w:val="000000"/>
          <w:sz w:val="28"/>
          <w:szCs w:val="28"/>
          <w:lang w:val="ru-RU"/>
        </w:rPr>
        <w:t xml:space="preserve">Его надо поставить на столь твердые основы, </w:t>
      </w:r>
    </w:p>
    <w:p w:rsidR="0031245A" w:rsidRPr="0012129B" w:rsidRDefault="0031245A" w:rsidP="0031245A">
      <w:pPr>
        <w:spacing w:after="0" w:line="240" w:lineRule="auto"/>
        <w:jc w:val="right"/>
        <w:rPr>
          <w:rFonts w:ascii="Times New Roman" w:hAnsi="Times New Roman"/>
          <w:i/>
          <w:iCs/>
          <w:color w:val="000000"/>
          <w:sz w:val="28"/>
          <w:szCs w:val="28"/>
          <w:lang w:val="ru-RU"/>
        </w:rPr>
      </w:pPr>
      <w:r w:rsidRPr="0012129B">
        <w:rPr>
          <w:rFonts w:ascii="Times New Roman" w:hAnsi="Times New Roman"/>
          <w:i/>
          <w:iCs/>
          <w:color w:val="000000"/>
          <w:sz w:val="28"/>
          <w:szCs w:val="28"/>
          <w:lang w:val="ru-RU"/>
        </w:rPr>
        <w:t>чтобы обучение наверняка</w:t>
      </w:r>
      <w:r w:rsidRPr="0012129B">
        <w:rPr>
          <w:rFonts w:ascii="Times New Roman" w:hAnsi="Times New Roman"/>
          <w:i/>
          <w:iCs/>
          <w:color w:val="000000"/>
          <w:sz w:val="28"/>
          <w:szCs w:val="28"/>
        </w:rPr>
        <w:t>  </w:t>
      </w:r>
      <w:r w:rsidRPr="0012129B">
        <w:rPr>
          <w:rFonts w:ascii="Times New Roman" w:hAnsi="Times New Roman"/>
          <w:i/>
          <w:iCs/>
          <w:color w:val="000000"/>
          <w:sz w:val="28"/>
          <w:szCs w:val="28"/>
          <w:lang w:val="ru-RU"/>
        </w:rPr>
        <w:t xml:space="preserve">шло вперед </w:t>
      </w:r>
    </w:p>
    <w:p w:rsidR="0031245A" w:rsidRPr="0012129B" w:rsidRDefault="0031245A" w:rsidP="0031245A">
      <w:pPr>
        <w:spacing w:after="0" w:line="240" w:lineRule="auto"/>
        <w:jc w:val="right"/>
        <w:rPr>
          <w:rFonts w:ascii="Times New Roman" w:hAnsi="Times New Roman"/>
          <w:i/>
          <w:iCs/>
          <w:color w:val="000000"/>
          <w:sz w:val="28"/>
          <w:szCs w:val="28"/>
          <w:lang w:val="ru-RU"/>
        </w:rPr>
      </w:pPr>
      <w:r w:rsidRPr="0012129B">
        <w:rPr>
          <w:rFonts w:ascii="Times New Roman" w:hAnsi="Times New Roman"/>
          <w:i/>
          <w:iCs/>
          <w:color w:val="000000"/>
          <w:sz w:val="28"/>
          <w:szCs w:val="28"/>
          <w:lang w:val="ru-RU"/>
        </w:rPr>
        <w:t>и не обманывалось бы в своих результатах…»</w:t>
      </w:r>
    </w:p>
    <w:p w:rsidR="0031245A" w:rsidRPr="00AD0E06" w:rsidRDefault="0031245A" w:rsidP="0031245A">
      <w:pPr>
        <w:jc w:val="right"/>
        <w:rPr>
          <w:lang w:val="ru-RU"/>
        </w:rPr>
      </w:pPr>
      <w:r w:rsidRPr="0012129B">
        <w:rPr>
          <w:rFonts w:ascii="Times New Roman" w:hAnsi="Times New Roman"/>
          <w:i/>
          <w:iCs/>
          <w:color w:val="000000"/>
          <w:sz w:val="28"/>
          <w:szCs w:val="28"/>
          <w:lang w:val="ru-RU"/>
        </w:rPr>
        <w:t>Я.А. Коменский</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Переход на новые учебни</w:t>
      </w:r>
      <w:r>
        <w:rPr>
          <w:rFonts w:ascii="Times New Roman" w:hAnsi="Times New Roman"/>
          <w:sz w:val="28"/>
          <w:szCs w:val="28"/>
          <w:lang w:val="ru-RU"/>
        </w:rPr>
        <w:t xml:space="preserve">ки в школах </w:t>
      </w:r>
      <w:r w:rsidRPr="002807E9">
        <w:rPr>
          <w:rFonts w:ascii="Times New Roman" w:hAnsi="Times New Roman"/>
          <w:sz w:val="28"/>
          <w:szCs w:val="28"/>
          <w:lang w:val="ru-RU"/>
        </w:rPr>
        <w:t>особенно сильно высветил одно из противоречий современного образования — противоречие между фактическим, «знаниевым» характером учебного материала, его огромным объемом и нежеланием, невозможностью учащихся усваивать этот материал. «Учение ради учения» уже не актуально. Время предъявляет школе другие требования. Учебные предметы должны решать</w:t>
      </w:r>
      <w:r>
        <w:rPr>
          <w:rFonts w:ascii="Times New Roman" w:hAnsi="Times New Roman"/>
          <w:sz w:val="28"/>
          <w:szCs w:val="28"/>
          <w:lang w:val="ru-RU"/>
        </w:rPr>
        <w:t xml:space="preserve"> современные задачи образования. </w:t>
      </w:r>
      <w:r w:rsidRPr="002807E9">
        <w:rPr>
          <w:rFonts w:ascii="Times New Roman" w:hAnsi="Times New Roman"/>
          <w:sz w:val="28"/>
          <w:szCs w:val="28"/>
          <w:lang w:val="ru-RU"/>
        </w:rPr>
        <w:t>Научить всему невозможно, вложить в головы детей важнейшие достижения различных наук — не в силах преподавателей. Куда важнее дать детям «не рыбу, а удочку», научить их добывать эти знания, развивать средствами обучения их интеллектуальные, коммуникативные, творческие умения, формировать научное мировоззрение.</w:t>
      </w:r>
    </w:p>
    <w:p w:rsidR="0031245A" w:rsidRPr="002807E9" w:rsidRDefault="0031245A" w:rsidP="0031245A">
      <w:pPr>
        <w:pStyle w:val="a8"/>
        <w:widowControl w:val="0"/>
        <w:ind w:firstLine="709"/>
        <w:jc w:val="both"/>
        <w:rPr>
          <w:rFonts w:ascii="Times New Roman" w:hAnsi="Times New Roman"/>
          <w:sz w:val="28"/>
          <w:szCs w:val="28"/>
          <w:lang w:val="ru-RU"/>
        </w:rPr>
      </w:pPr>
      <w:r>
        <w:rPr>
          <w:rFonts w:ascii="Times New Roman" w:hAnsi="Times New Roman"/>
          <w:sz w:val="28"/>
          <w:szCs w:val="28"/>
          <w:lang w:val="ru-RU"/>
        </w:rPr>
        <w:t>С изменением методов</w:t>
      </w:r>
      <w:r w:rsidRPr="002807E9">
        <w:rPr>
          <w:rFonts w:ascii="Times New Roman" w:hAnsi="Times New Roman"/>
          <w:sz w:val="28"/>
          <w:szCs w:val="28"/>
          <w:lang w:val="ru-RU"/>
        </w:rPr>
        <w:t xml:space="preserve"> изменяется и характер преподавания дисциплин. Важнейшим становится вопрос «Как учить?», а уже затем — «Чем учить?». Поэтому так актуальны сегодня современные образовательные технологии, которые направлены на организацию деятельности учащихся, на развитие через эту деятельность их ум</w:t>
      </w:r>
      <w:r>
        <w:rPr>
          <w:rFonts w:ascii="Times New Roman" w:hAnsi="Times New Roman"/>
          <w:sz w:val="28"/>
          <w:szCs w:val="28"/>
          <w:lang w:val="ru-RU"/>
        </w:rPr>
        <w:t xml:space="preserve">ений, качеств, компетенции. </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В настоящее время основное обучение школьников происходит на уроке. К отличительным признакам урока относят работу с постоянной группой учащихся (классом) по твердому расписанию, в строго ограниченное время, при обязательной работе учащихся под руководством учителя.</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В уроке современной школы взаимодействуют все основные элементы учебно-воспитательного процесса: его цели, содержание, средства, методы и формы организации обучения. Творческий подход к уроку предполагает хорошее знание его нормативных начал.</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Любая технология, б</w:t>
      </w:r>
      <w:r>
        <w:rPr>
          <w:rFonts w:ascii="Times New Roman" w:hAnsi="Times New Roman"/>
          <w:sz w:val="28"/>
          <w:szCs w:val="28"/>
          <w:lang w:val="ru-RU"/>
        </w:rPr>
        <w:t>удь она производственной  или педагогической. Х</w:t>
      </w:r>
      <w:r w:rsidRPr="002807E9">
        <w:rPr>
          <w:rFonts w:ascii="Times New Roman" w:hAnsi="Times New Roman"/>
          <w:sz w:val="28"/>
          <w:szCs w:val="28"/>
          <w:lang w:val="ru-RU"/>
        </w:rPr>
        <w:t>арактеризуется совокупностью (сочетанием, соединением) каких-либо компонентов; логикой, п</w:t>
      </w:r>
      <w:r>
        <w:rPr>
          <w:rFonts w:ascii="Times New Roman" w:hAnsi="Times New Roman"/>
          <w:sz w:val="28"/>
          <w:szCs w:val="28"/>
          <w:lang w:val="ru-RU"/>
        </w:rPr>
        <w:t xml:space="preserve">оследовательностью компонентов; </w:t>
      </w:r>
      <w:r w:rsidRPr="00FE7B70">
        <w:rPr>
          <w:rFonts w:ascii="Times New Roman" w:hAnsi="Times New Roman"/>
          <w:b/>
          <w:sz w:val="28"/>
          <w:szCs w:val="28"/>
          <w:lang w:val="ru-RU"/>
        </w:rPr>
        <w:t>методами,</w:t>
      </w:r>
      <w:r w:rsidRPr="002807E9">
        <w:rPr>
          <w:rFonts w:ascii="Times New Roman" w:hAnsi="Times New Roman"/>
          <w:sz w:val="28"/>
          <w:szCs w:val="28"/>
          <w:lang w:val="ru-RU"/>
        </w:rPr>
        <w:t xml:space="preserve"> приемами, действиями. </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Поиск новых методов и форм организации обучения породили новый термин в методике обучения — «современный урок», который противопоставляется традиционному уроку.</w:t>
      </w:r>
    </w:p>
    <w:p w:rsidR="0031245A" w:rsidRPr="002807E9"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 xml:space="preserve">Требования педагогической науки к уроку, к эффективности педагогического процесса постоянно возрастают и изменяются. Наряду с нетрадиционными уроками в школьной практике используются </w:t>
      </w:r>
      <w:r w:rsidRPr="002807E9">
        <w:rPr>
          <w:rFonts w:ascii="Times New Roman" w:hAnsi="Times New Roman"/>
          <w:sz w:val="28"/>
          <w:szCs w:val="28"/>
          <w:lang w:val="ru-RU"/>
        </w:rPr>
        <w:lastRenderedPageBreak/>
        <w:t>нетради</w:t>
      </w:r>
      <w:r>
        <w:rPr>
          <w:rFonts w:ascii="Times New Roman" w:hAnsi="Times New Roman"/>
          <w:sz w:val="28"/>
          <w:szCs w:val="28"/>
          <w:lang w:val="ru-RU"/>
        </w:rPr>
        <w:t>ционные технологии обучения во взаимодействии с  современными методами обучения.</w:t>
      </w:r>
    </w:p>
    <w:p w:rsidR="0031245A" w:rsidRPr="006827FF" w:rsidRDefault="0031245A" w:rsidP="0031245A">
      <w:pPr>
        <w:pStyle w:val="a8"/>
        <w:widowControl w:val="0"/>
        <w:ind w:firstLine="709"/>
        <w:jc w:val="both"/>
        <w:rPr>
          <w:rFonts w:ascii="Times New Roman" w:hAnsi="Times New Roman"/>
          <w:sz w:val="28"/>
          <w:szCs w:val="28"/>
          <w:lang w:val="ru-RU"/>
        </w:rPr>
      </w:pPr>
      <w:r w:rsidRPr="002807E9">
        <w:rPr>
          <w:rFonts w:ascii="Times New Roman" w:hAnsi="Times New Roman"/>
          <w:sz w:val="28"/>
          <w:szCs w:val="28"/>
          <w:lang w:val="ru-RU"/>
        </w:rPr>
        <w:t>Актуальность работы состоит в том, что в настоящее время происходит переход на новые технологии обучения в связи с изменениями условий существования и развития общества, которые требуют новых подходов</w:t>
      </w:r>
      <w:r>
        <w:rPr>
          <w:rFonts w:ascii="Times New Roman" w:hAnsi="Times New Roman"/>
          <w:sz w:val="28"/>
          <w:szCs w:val="28"/>
          <w:lang w:val="ru-RU"/>
        </w:rPr>
        <w:t xml:space="preserve"> и методов</w:t>
      </w:r>
      <w:r w:rsidRPr="002807E9">
        <w:rPr>
          <w:rFonts w:ascii="Times New Roman" w:hAnsi="Times New Roman"/>
          <w:sz w:val="28"/>
          <w:szCs w:val="28"/>
          <w:lang w:val="ru-RU"/>
        </w:rPr>
        <w:t xml:space="preserve"> к образованию</w:t>
      </w:r>
      <w:r>
        <w:rPr>
          <w:rFonts w:ascii="Times New Roman" w:hAnsi="Times New Roman"/>
          <w:sz w:val="28"/>
          <w:szCs w:val="28"/>
          <w:lang w:val="ru-RU"/>
        </w:rPr>
        <w:t xml:space="preserve"> младшего школьника.</w:t>
      </w:r>
    </w:p>
    <w:p w:rsidR="0031245A" w:rsidRPr="00512144" w:rsidRDefault="0031245A" w:rsidP="0031245A">
      <w:pPr>
        <w:pStyle w:val="a8"/>
        <w:rPr>
          <w:rFonts w:ascii="Times New Roman" w:hAnsi="Times New Roman"/>
          <w:sz w:val="28"/>
          <w:szCs w:val="28"/>
          <w:lang w:val="ru-RU"/>
        </w:rPr>
      </w:pPr>
      <w:r w:rsidRPr="00512144">
        <w:rPr>
          <w:rFonts w:ascii="Times New Roman" w:hAnsi="Times New Roman"/>
          <w:b/>
          <w:sz w:val="28"/>
          <w:szCs w:val="28"/>
          <w:lang w:val="ru-RU"/>
        </w:rPr>
        <w:t>Объект исследования</w:t>
      </w:r>
      <w:r>
        <w:rPr>
          <w:rFonts w:ascii="Times New Roman" w:hAnsi="Times New Roman"/>
          <w:b/>
          <w:sz w:val="28"/>
          <w:szCs w:val="28"/>
          <w:lang w:val="ru-RU"/>
        </w:rPr>
        <w:t xml:space="preserve"> </w:t>
      </w:r>
      <w:r w:rsidRPr="00512144">
        <w:rPr>
          <w:rFonts w:ascii="Times New Roman" w:hAnsi="Times New Roman"/>
          <w:b/>
          <w:sz w:val="28"/>
          <w:szCs w:val="28"/>
          <w:lang w:val="ru-RU"/>
        </w:rPr>
        <w:t>-</w:t>
      </w:r>
      <w:r>
        <w:rPr>
          <w:rFonts w:ascii="Times New Roman" w:hAnsi="Times New Roman"/>
          <w:b/>
          <w:sz w:val="28"/>
          <w:szCs w:val="28"/>
          <w:lang w:val="ru-RU"/>
        </w:rPr>
        <w:t xml:space="preserve"> </w:t>
      </w:r>
      <w:r>
        <w:rPr>
          <w:rFonts w:ascii="Times New Roman" w:hAnsi="Times New Roman"/>
          <w:sz w:val="28"/>
          <w:szCs w:val="28"/>
          <w:lang w:val="ru-RU"/>
        </w:rPr>
        <w:t xml:space="preserve"> ребенок и учебный процесс.</w:t>
      </w:r>
    </w:p>
    <w:p w:rsidR="0031245A" w:rsidRPr="00512144" w:rsidRDefault="0031245A" w:rsidP="0031245A">
      <w:pPr>
        <w:pStyle w:val="a8"/>
        <w:rPr>
          <w:rFonts w:ascii="Times New Roman" w:hAnsi="Times New Roman"/>
          <w:sz w:val="28"/>
          <w:szCs w:val="28"/>
          <w:lang w:val="ru-RU"/>
        </w:rPr>
      </w:pPr>
      <w:r w:rsidRPr="00512144">
        <w:rPr>
          <w:rFonts w:ascii="Times New Roman" w:hAnsi="Times New Roman"/>
          <w:b/>
          <w:sz w:val="28"/>
          <w:szCs w:val="28"/>
          <w:lang w:val="ru-RU"/>
        </w:rPr>
        <w:t>Предмет исследования</w:t>
      </w:r>
      <w:r>
        <w:rPr>
          <w:rFonts w:ascii="Times New Roman" w:hAnsi="Times New Roman"/>
          <w:b/>
          <w:sz w:val="28"/>
          <w:szCs w:val="28"/>
          <w:lang w:val="ru-RU"/>
        </w:rPr>
        <w:t xml:space="preserve"> </w:t>
      </w:r>
      <w:r w:rsidRPr="00512144">
        <w:rPr>
          <w:rFonts w:ascii="Times New Roman" w:hAnsi="Times New Roman"/>
          <w:b/>
          <w:sz w:val="28"/>
          <w:szCs w:val="28"/>
          <w:lang w:val="ru-RU"/>
        </w:rPr>
        <w:t>-</w:t>
      </w:r>
      <w:r>
        <w:rPr>
          <w:rFonts w:ascii="Times New Roman" w:hAnsi="Times New Roman"/>
          <w:b/>
          <w:sz w:val="28"/>
          <w:szCs w:val="28"/>
          <w:lang w:val="ru-RU"/>
        </w:rPr>
        <w:t xml:space="preserve">  </w:t>
      </w:r>
      <w:r>
        <w:rPr>
          <w:rFonts w:ascii="Times New Roman" w:hAnsi="Times New Roman"/>
          <w:sz w:val="28"/>
          <w:szCs w:val="28"/>
          <w:lang w:val="ru-RU"/>
        </w:rPr>
        <w:t>современные методы обучения в начальной школе.</w:t>
      </w:r>
    </w:p>
    <w:p w:rsidR="0031245A" w:rsidRPr="006827FF" w:rsidRDefault="0031245A" w:rsidP="0031245A">
      <w:pPr>
        <w:pStyle w:val="a8"/>
        <w:rPr>
          <w:rFonts w:ascii="Times New Roman" w:hAnsi="Times New Roman"/>
          <w:b/>
          <w:color w:val="FFFFFF" w:themeColor="background1"/>
          <w:sz w:val="28"/>
          <w:szCs w:val="28"/>
          <w:lang w:val="ru-RU"/>
        </w:rPr>
      </w:pPr>
      <w:r>
        <w:rPr>
          <w:rFonts w:ascii="Times New Roman" w:hAnsi="Times New Roman"/>
          <w:b/>
          <w:sz w:val="28"/>
          <w:szCs w:val="28"/>
          <w:lang w:val="ru-RU"/>
        </w:rPr>
        <w:t xml:space="preserve">Цель </w:t>
      </w:r>
      <w:r w:rsidRPr="00512144">
        <w:rPr>
          <w:rFonts w:ascii="Times New Roman" w:hAnsi="Times New Roman"/>
          <w:sz w:val="28"/>
          <w:szCs w:val="28"/>
          <w:lang w:val="ru-RU"/>
        </w:rPr>
        <w:t xml:space="preserve"> работы</w:t>
      </w:r>
      <w:r w:rsidRPr="006827FF">
        <w:rPr>
          <w:rFonts w:ascii="Times New Roman" w:hAnsi="Times New Roman"/>
          <w:sz w:val="28"/>
          <w:szCs w:val="28"/>
          <w:lang w:val="ru-RU"/>
        </w:rPr>
        <w:t xml:space="preserve"> – исследовать методы обучения в современной школе в начальных классах обучения. </w:t>
      </w:r>
    </w:p>
    <w:p w:rsidR="0031245A" w:rsidRPr="006827FF" w:rsidRDefault="0031245A" w:rsidP="0031245A">
      <w:pPr>
        <w:pStyle w:val="a8"/>
        <w:outlineLvl w:val="0"/>
        <w:rPr>
          <w:rFonts w:ascii="Times New Roman" w:hAnsi="Times New Roman"/>
          <w:sz w:val="28"/>
          <w:szCs w:val="28"/>
          <w:lang w:val="ru-RU"/>
        </w:rPr>
      </w:pPr>
      <w:r>
        <w:rPr>
          <w:rFonts w:ascii="Times New Roman" w:hAnsi="Times New Roman"/>
          <w:b/>
          <w:sz w:val="28"/>
          <w:szCs w:val="28"/>
          <w:lang w:val="ru-RU"/>
        </w:rPr>
        <w:t>З</w:t>
      </w:r>
      <w:r w:rsidRPr="006827FF">
        <w:rPr>
          <w:rFonts w:ascii="Times New Roman" w:hAnsi="Times New Roman"/>
          <w:b/>
          <w:sz w:val="28"/>
          <w:szCs w:val="28"/>
          <w:lang w:val="ru-RU"/>
        </w:rPr>
        <w:t>адачи:</w:t>
      </w:r>
    </w:p>
    <w:p w:rsidR="0031245A" w:rsidRPr="006827FF" w:rsidRDefault="0031245A" w:rsidP="0031245A">
      <w:pPr>
        <w:pStyle w:val="a8"/>
        <w:numPr>
          <w:ilvl w:val="0"/>
          <w:numId w:val="52"/>
        </w:numPr>
        <w:rPr>
          <w:rFonts w:ascii="Times New Roman" w:hAnsi="Times New Roman"/>
          <w:sz w:val="28"/>
          <w:szCs w:val="28"/>
          <w:lang w:val="ru-RU"/>
        </w:rPr>
      </w:pPr>
      <w:r w:rsidRPr="006827FF">
        <w:rPr>
          <w:rFonts w:ascii="Times New Roman" w:hAnsi="Times New Roman"/>
          <w:sz w:val="28"/>
          <w:szCs w:val="28"/>
          <w:lang w:val="ru-RU"/>
        </w:rPr>
        <w:t>рассмотреть теоретические основы методов обучения;</w:t>
      </w:r>
    </w:p>
    <w:p w:rsidR="0031245A" w:rsidRPr="006827FF" w:rsidRDefault="0031245A" w:rsidP="0031245A">
      <w:pPr>
        <w:pStyle w:val="a8"/>
        <w:numPr>
          <w:ilvl w:val="0"/>
          <w:numId w:val="52"/>
        </w:numPr>
        <w:rPr>
          <w:rFonts w:ascii="Times New Roman" w:hAnsi="Times New Roman"/>
          <w:sz w:val="28"/>
          <w:szCs w:val="28"/>
          <w:lang w:val="ru-RU"/>
        </w:rPr>
      </w:pPr>
      <w:r w:rsidRPr="006827FF">
        <w:rPr>
          <w:rFonts w:ascii="Times New Roman" w:hAnsi="Times New Roman"/>
          <w:sz w:val="28"/>
          <w:szCs w:val="28"/>
          <w:lang w:val="ru-RU"/>
        </w:rPr>
        <w:t xml:space="preserve">изучить характерные черты некоторых методов обучения в современной школе; </w:t>
      </w:r>
    </w:p>
    <w:p w:rsidR="0031245A" w:rsidRPr="006827FF" w:rsidRDefault="0031245A" w:rsidP="0031245A">
      <w:pPr>
        <w:pStyle w:val="a8"/>
        <w:numPr>
          <w:ilvl w:val="0"/>
          <w:numId w:val="52"/>
        </w:numPr>
        <w:rPr>
          <w:rFonts w:ascii="Times New Roman" w:hAnsi="Times New Roman"/>
          <w:sz w:val="28"/>
          <w:szCs w:val="28"/>
          <w:lang w:val="ru-RU"/>
        </w:rPr>
      </w:pPr>
      <w:r w:rsidRPr="006827FF">
        <w:rPr>
          <w:rFonts w:ascii="Times New Roman" w:hAnsi="Times New Roman"/>
          <w:sz w:val="28"/>
          <w:szCs w:val="28"/>
          <w:lang w:val="ru-RU"/>
        </w:rPr>
        <w:t>рассмотреть  их применение на уроках;</w:t>
      </w:r>
    </w:p>
    <w:p w:rsidR="0031245A" w:rsidRDefault="0031245A" w:rsidP="0031245A">
      <w:pPr>
        <w:pStyle w:val="a8"/>
        <w:rPr>
          <w:rFonts w:ascii="Times New Roman" w:hAnsi="Times New Roman"/>
          <w:sz w:val="28"/>
          <w:szCs w:val="28"/>
          <w:lang w:val="ru-RU"/>
        </w:rPr>
      </w:pPr>
      <w:bookmarkStart w:id="2" w:name="_Toc133043711"/>
      <w:r>
        <w:rPr>
          <w:rFonts w:ascii="Times New Roman" w:hAnsi="Times New Roman"/>
          <w:sz w:val="28"/>
          <w:szCs w:val="28"/>
          <w:lang w:val="ru-RU"/>
        </w:rPr>
        <w:t xml:space="preserve">   </w:t>
      </w: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Default="0031245A" w:rsidP="0031245A">
      <w:pPr>
        <w:pStyle w:val="a8"/>
        <w:rPr>
          <w:rFonts w:ascii="Times New Roman" w:hAnsi="Times New Roman"/>
          <w:sz w:val="28"/>
          <w:szCs w:val="28"/>
          <w:lang w:val="ru-RU"/>
        </w:rPr>
      </w:pPr>
    </w:p>
    <w:p w:rsidR="0031245A" w:rsidRPr="004457AF" w:rsidRDefault="0031245A" w:rsidP="0031245A">
      <w:pPr>
        <w:ind w:left="450"/>
        <w:rPr>
          <w:b/>
          <w:lang w:val="ru-RU"/>
        </w:rPr>
      </w:pPr>
      <w:bookmarkStart w:id="3" w:name="_Toc133043712"/>
      <w:bookmarkEnd w:id="2"/>
      <w:r>
        <w:rPr>
          <w:b/>
          <w:lang w:val="ru-RU"/>
        </w:rPr>
        <w:lastRenderedPageBreak/>
        <w:t>1.</w:t>
      </w:r>
      <w:r w:rsidRPr="004457AF">
        <w:rPr>
          <w:b/>
          <w:lang w:val="ru-RU"/>
        </w:rPr>
        <w:t>КЛАССИФИКАЦИЯ МЕТОДОВ ОБУЧЕНИЯ.</w:t>
      </w:r>
    </w:p>
    <w:p w:rsidR="0031245A" w:rsidRPr="0046221C" w:rsidRDefault="0031245A" w:rsidP="0031245A">
      <w:pPr>
        <w:pStyle w:val="a8"/>
        <w:rPr>
          <w:b/>
          <w:sz w:val="28"/>
          <w:lang w:val="ru-RU"/>
        </w:rPr>
      </w:pPr>
    </w:p>
    <w:p w:rsidR="0031245A" w:rsidRPr="00AD0E06" w:rsidRDefault="0031245A" w:rsidP="0031245A">
      <w:pPr>
        <w:ind w:left="426"/>
        <w:rPr>
          <w:rFonts w:ascii="Times New Roman" w:hAnsi="Times New Roman"/>
          <w:b/>
          <w:sz w:val="28"/>
          <w:szCs w:val="28"/>
          <w:lang w:val="ru-RU"/>
        </w:rPr>
      </w:pPr>
      <w:r>
        <w:rPr>
          <w:rFonts w:ascii="Times New Roman" w:hAnsi="Times New Roman"/>
          <w:b/>
          <w:sz w:val="28"/>
          <w:szCs w:val="28"/>
          <w:lang w:val="ru-RU"/>
        </w:rPr>
        <w:t>1.1</w:t>
      </w:r>
      <w:r w:rsidRPr="00FB7240">
        <w:rPr>
          <w:rFonts w:ascii="Times New Roman" w:hAnsi="Times New Roman"/>
          <w:b/>
          <w:sz w:val="28"/>
          <w:szCs w:val="28"/>
          <w:lang w:val="ru-RU"/>
        </w:rPr>
        <w:t>Понятие о методе обучения и их классификация</w:t>
      </w:r>
    </w:p>
    <w:bookmarkEnd w:id="3"/>
    <w:p w:rsidR="0031245A" w:rsidRPr="009D0CB6" w:rsidRDefault="0031245A" w:rsidP="0031245A">
      <w:pPr>
        <w:ind w:firstLine="708"/>
        <w:jc w:val="both"/>
        <w:rPr>
          <w:rFonts w:ascii="Times New Roman" w:hAnsi="Times New Roman"/>
          <w:sz w:val="28"/>
          <w:szCs w:val="28"/>
          <w:lang w:val="ru-RU"/>
        </w:rPr>
      </w:pPr>
      <w:r w:rsidRPr="009D0CB6">
        <w:rPr>
          <w:rFonts w:ascii="Times New Roman" w:hAnsi="Times New Roman"/>
          <w:b/>
          <w:sz w:val="28"/>
          <w:szCs w:val="28"/>
          <w:lang w:val="ru-RU"/>
        </w:rPr>
        <w:t>Методы обучения</w:t>
      </w:r>
      <w:r>
        <w:rPr>
          <w:rFonts w:ascii="Times New Roman" w:hAnsi="Times New Roman"/>
          <w:b/>
          <w:sz w:val="28"/>
          <w:szCs w:val="28"/>
          <w:lang w:val="ru-RU"/>
        </w:rPr>
        <w:t xml:space="preserve"> </w:t>
      </w:r>
      <w:r>
        <w:rPr>
          <w:rFonts w:ascii="Times New Roman" w:hAnsi="Times New Roman"/>
          <w:sz w:val="28"/>
          <w:szCs w:val="28"/>
          <w:lang w:val="ru-RU"/>
        </w:rPr>
        <w:t>(греч.</w:t>
      </w:r>
      <w:r w:rsidRPr="009D0CB6">
        <w:rPr>
          <w:rFonts w:ascii="Times New Roman" w:hAnsi="Times New Roman"/>
          <w:sz w:val="28"/>
          <w:szCs w:val="28"/>
          <w:lang w:val="ru-RU"/>
        </w:rPr>
        <w:t>«путь к чему-либо»)</w:t>
      </w:r>
      <w:r w:rsidRPr="009D0CB6">
        <w:rPr>
          <w:rFonts w:ascii="Times New Roman" w:hAnsi="Times New Roman"/>
          <w:b/>
          <w:sz w:val="28"/>
          <w:szCs w:val="28"/>
          <w:lang w:val="ru-RU"/>
        </w:rPr>
        <w:t xml:space="preserve"> </w:t>
      </w:r>
      <w:r w:rsidRPr="009D0CB6">
        <w:rPr>
          <w:rFonts w:ascii="Times New Roman" w:hAnsi="Times New Roman"/>
          <w:sz w:val="28"/>
          <w:szCs w:val="28"/>
          <w:lang w:val="ru-RU"/>
        </w:rPr>
        <w:t xml:space="preserve"> – способы совместной деятельности педагога и учащихся, направленных на решение образовательно-воспитательных задач, является одним из главных компонентов процесса обучения. Если не применять различные методы, то нельзя будет реализовать цели и задачи обучения. </w:t>
      </w:r>
    </w:p>
    <w:p w:rsidR="0031245A" w:rsidRPr="009D0CB6" w:rsidRDefault="0031245A" w:rsidP="0031245A">
      <w:pPr>
        <w:shd w:val="clear" w:color="auto" w:fill="FFFFFF"/>
        <w:autoSpaceDE w:val="0"/>
        <w:autoSpaceDN w:val="0"/>
        <w:adjustRightInd w:val="0"/>
        <w:spacing w:line="360" w:lineRule="auto"/>
        <w:ind w:firstLine="709"/>
        <w:jc w:val="both"/>
        <w:rPr>
          <w:rFonts w:ascii="Times New Roman" w:hAnsi="Times New Roman"/>
          <w:sz w:val="28"/>
          <w:szCs w:val="28"/>
          <w:lang w:val="ru-RU"/>
        </w:rPr>
      </w:pPr>
      <w:r w:rsidRPr="009D0CB6">
        <w:rPr>
          <w:rFonts w:ascii="Times New Roman" w:hAnsi="Times New Roman"/>
          <w:sz w:val="28"/>
          <w:szCs w:val="28"/>
          <w:lang w:val="ru-RU"/>
        </w:rPr>
        <w:t>Методы обучения содержат не только способы, но и описание того, как организовывать обучающую деятельность. Причем для обучения может быть выбран любой метод, все зависит от того, каких целей он хочет достичь. Хотя иногда для достижения успеха в обучающей деятельности необходим один определенный метод, а другие оказываются неэффективными.</w:t>
      </w:r>
    </w:p>
    <w:p w:rsidR="0031245A" w:rsidRPr="009D0CB6" w:rsidRDefault="0031245A" w:rsidP="0031245A">
      <w:pPr>
        <w:pStyle w:val="a8"/>
        <w:outlineLvl w:val="0"/>
        <w:rPr>
          <w:rFonts w:ascii="Times New Roman" w:hAnsi="Times New Roman"/>
          <w:b/>
          <w:i/>
          <w:sz w:val="28"/>
          <w:szCs w:val="28"/>
          <w:lang w:val="ru-RU"/>
        </w:rPr>
      </w:pPr>
      <w:r w:rsidRPr="009D0CB6">
        <w:rPr>
          <w:rFonts w:ascii="Times New Roman" w:hAnsi="Times New Roman"/>
          <w:b/>
          <w:i/>
          <w:sz w:val="28"/>
          <w:szCs w:val="28"/>
          <w:lang w:val="ru-RU"/>
        </w:rPr>
        <w:t>Метод обучения зависит:</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цели урока;</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этапа урока;</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содержания обучения;</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наличия учебных пособий;</w:t>
      </w:r>
    </w:p>
    <w:p w:rsidR="0031245A" w:rsidRPr="009D0CB6" w:rsidRDefault="0031245A" w:rsidP="0031245A">
      <w:pPr>
        <w:pStyle w:val="a8"/>
        <w:numPr>
          <w:ilvl w:val="0"/>
          <w:numId w:val="47"/>
        </w:numPr>
        <w:rPr>
          <w:rFonts w:ascii="Times New Roman" w:hAnsi="Times New Roman"/>
          <w:sz w:val="28"/>
          <w:szCs w:val="28"/>
          <w:lang w:val="ru-RU"/>
        </w:rPr>
      </w:pPr>
      <w:r w:rsidRPr="009D0CB6">
        <w:rPr>
          <w:rFonts w:ascii="Times New Roman" w:hAnsi="Times New Roman"/>
          <w:sz w:val="28"/>
          <w:szCs w:val="28"/>
          <w:lang w:val="ru-RU"/>
        </w:rPr>
        <w:t>от личности учителя</w:t>
      </w:r>
      <w:bookmarkStart w:id="4" w:name="_Toc133043715"/>
      <w:r w:rsidRPr="009D0CB6">
        <w:rPr>
          <w:rFonts w:ascii="Times New Roman" w:hAnsi="Times New Roman"/>
          <w:sz w:val="28"/>
          <w:szCs w:val="28"/>
          <w:lang w:val="ru-RU"/>
        </w:rPr>
        <w:t>;</w:t>
      </w:r>
    </w:p>
    <w:p w:rsidR="0031245A" w:rsidRPr="009D0CB6" w:rsidRDefault="0031245A" w:rsidP="0031245A">
      <w:pPr>
        <w:pStyle w:val="a8"/>
        <w:rPr>
          <w:rFonts w:ascii="Times New Roman" w:hAnsi="Times New Roman"/>
          <w:sz w:val="28"/>
          <w:szCs w:val="28"/>
          <w:lang w:val="ru-RU"/>
        </w:rPr>
      </w:pPr>
    </w:p>
    <w:p w:rsidR="0031245A" w:rsidRPr="009D0CB6" w:rsidRDefault="0031245A" w:rsidP="0031245A">
      <w:pPr>
        <w:pStyle w:val="a8"/>
        <w:rPr>
          <w:rFonts w:ascii="Times New Roman" w:hAnsi="Times New Roman"/>
          <w:sz w:val="28"/>
          <w:szCs w:val="28"/>
          <w:lang w:val="ru-RU"/>
        </w:rPr>
        <w:sectPr w:rsidR="0031245A" w:rsidRPr="009D0CB6" w:rsidSect="002F720A">
          <w:footerReference w:type="default" r:id="rId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spacing w:after="0" w:line="240" w:lineRule="auto"/>
        <w:ind w:firstLine="284"/>
        <w:jc w:val="both"/>
        <w:outlineLvl w:val="0"/>
        <w:rPr>
          <w:rFonts w:ascii="Times New Roman" w:hAnsi="Times New Roman"/>
          <w:b/>
          <w:i/>
          <w:sz w:val="28"/>
          <w:szCs w:val="28"/>
          <w:lang w:val="ru-RU"/>
        </w:rPr>
      </w:pPr>
      <w:r w:rsidRPr="009D0CB6">
        <w:rPr>
          <w:rFonts w:ascii="Times New Roman" w:hAnsi="Times New Roman"/>
          <w:b/>
          <w:i/>
          <w:sz w:val="28"/>
          <w:szCs w:val="28"/>
          <w:lang w:val="ru-RU"/>
        </w:rPr>
        <w:lastRenderedPageBreak/>
        <w:t>Функции методов, приемов и средств обучения:</w:t>
      </w:r>
    </w:p>
    <w:p w:rsidR="0031245A" w:rsidRPr="009D0CB6" w:rsidRDefault="0031245A" w:rsidP="0031245A">
      <w:pPr>
        <w:pStyle w:val="ab"/>
        <w:numPr>
          <w:ilvl w:val="0"/>
          <w:numId w:val="1"/>
        </w:numPr>
        <w:spacing w:after="0" w:line="240" w:lineRule="auto"/>
        <w:ind w:left="284" w:hanging="295"/>
        <w:jc w:val="both"/>
        <w:rPr>
          <w:rFonts w:ascii="Times New Roman" w:hAnsi="Times New Roman"/>
          <w:sz w:val="28"/>
          <w:szCs w:val="28"/>
          <w:lang w:val="ru-RU"/>
        </w:rPr>
        <w:sectPr w:rsidR="0031245A" w:rsidRPr="009D0CB6"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pStyle w:val="ab"/>
        <w:numPr>
          <w:ilvl w:val="0"/>
          <w:numId w:val="48"/>
        </w:numPr>
        <w:spacing w:after="0" w:line="240" w:lineRule="auto"/>
        <w:jc w:val="both"/>
        <w:rPr>
          <w:rFonts w:ascii="Times New Roman" w:hAnsi="Times New Roman"/>
          <w:sz w:val="28"/>
          <w:szCs w:val="28"/>
        </w:rPr>
      </w:pPr>
      <w:r w:rsidRPr="009D0CB6">
        <w:rPr>
          <w:rFonts w:ascii="Times New Roman" w:hAnsi="Times New Roman"/>
          <w:sz w:val="28"/>
          <w:szCs w:val="28"/>
        </w:rPr>
        <w:lastRenderedPageBreak/>
        <w:t>Обучающая;</w:t>
      </w:r>
    </w:p>
    <w:p w:rsidR="0031245A" w:rsidRPr="009D0CB6" w:rsidRDefault="0031245A" w:rsidP="0031245A">
      <w:pPr>
        <w:pStyle w:val="ab"/>
        <w:numPr>
          <w:ilvl w:val="0"/>
          <w:numId w:val="48"/>
        </w:numPr>
        <w:spacing w:after="0" w:line="240" w:lineRule="auto"/>
        <w:jc w:val="both"/>
        <w:rPr>
          <w:rFonts w:ascii="Times New Roman" w:hAnsi="Times New Roman"/>
          <w:sz w:val="28"/>
          <w:szCs w:val="28"/>
        </w:rPr>
      </w:pPr>
      <w:r w:rsidRPr="009D0CB6">
        <w:rPr>
          <w:rFonts w:ascii="Times New Roman" w:hAnsi="Times New Roman"/>
          <w:sz w:val="28"/>
          <w:szCs w:val="28"/>
        </w:rPr>
        <w:t>Мотивационная;</w:t>
      </w:r>
    </w:p>
    <w:p w:rsidR="0031245A" w:rsidRPr="009D0CB6" w:rsidRDefault="0031245A" w:rsidP="0031245A">
      <w:pPr>
        <w:pStyle w:val="ab"/>
        <w:numPr>
          <w:ilvl w:val="0"/>
          <w:numId w:val="48"/>
        </w:numPr>
        <w:spacing w:after="0" w:line="240" w:lineRule="auto"/>
        <w:jc w:val="both"/>
        <w:rPr>
          <w:rFonts w:ascii="Times New Roman" w:hAnsi="Times New Roman"/>
          <w:sz w:val="28"/>
          <w:szCs w:val="28"/>
        </w:rPr>
      </w:pPr>
      <w:r w:rsidRPr="009D0CB6">
        <w:rPr>
          <w:rFonts w:ascii="Times New Roman" w:hAnsi="Times New Roman"/>
          <w:sz w:val="28"/>
          <w:szCs w:val="28"/>
        </w:rPr>
        <w:t>Развивающая;</w:t>
      </w:r>
    </w:p>
    <w:p w:rsidR="0031245A" w:rsidRPr="009D0CB6" w:rsidRDefault="0031245A" w:rsidP="0031245A">
      <w:pPr>
        <w:pStyle w:val="ab"/>
        <w:numPr>
          <w:ilvl w:val="0"/>
          <w:numId w:val="48"/>
        </w:numPr>
        <w:spacing w:after="0" w:line="240" w:lineRule="auto"/>
        <w:jc w:val="both"/>
        <w:rPr>
          <w:rFonts w:ascii="Times New Roman" w:hAnsi="Times New Roman"/>
          <w:sz w:val="28"/>
          <w:szCs w:val="28"/>
        </w:rPr>
      </w:pPr>
      <w:r w:rsidRPr="009D0CB6">
        <w:rPr>
          <w:rFonts w:ascii="Times New Roman" w:hAnsi="Times New Roman"/>
          <w:sz w:val="28"/>
          <w:szCs w:val="28"/>
        </w:rPr>
        <w:t>Воспитательная;</w:t>
      </w:r>
    </w:p>
    <w:p w:rsidR="0031245A" w:rsidRPr="009D0CB6" w:rsidRDefault="0031245A" w:rsidP="0031245A">
      <w:pPr>
        <w:pStyle w:val="ab"/>
        <w:numPr>
          <w:ilvl w:val="0"/>
          <w:numId w:val="48"/>
        </w:numPr>
        <w:spacing w:after="0" w:line="240" w:lineRule="auto"/>
        <w:jc w:val="both"/>
        <w:rPr>
          <w:rFonts w:ascii="Times New Roman" w:hAnsi="Times New Roman"/>
          <w:sz w:val="28"/>
          <w:szCs w:val="28"/>
        </w:rPr>
        <w:sectPr w:rsidR="0031245A" w:rsidRPr="009D0CB6"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sidRPr="009D0CB6">
        <w:rPr>
          <w:rFonts w:ascii="Times New Roman" w:hAnsi="Times New Roman"/>
          <w:sz w:val="28"/>
          <w:szCs w:val="28"/>
        </w:rPr>
        <w:t>Организационная</w:t>
      </w:r>
    </w:p>
    <w:p w:rsidR="0031245A" w:rsidRPr="009D0CB6" w:rsidRDefault="0031245A" w:rsidP="0031245A">
      <w:pPr>
        <w:pStyle w:val="ab"/>
        <w:spacing w:after="0" w:line="240" w:lineRule="auto"/>
        <w:ind w:left="0"/>
        <w:jc w:val="both"/>
        <w:rPr>
          <w:rFonts w:ascii="Times New Roman" w:hAnsi="Times New Roman"/>
          <w:sz w:val="28"/>
          <w:szCs w:val="28"/>
          <w:lang w:val="ru-RU"/>
        </w:rPr>
      </w:pPr>
    </w:p>
    <w:p w:rsidR="0031245A" w:rsidRPr="009D0CB6" w:rsidRDefault="0031245A" w:rsidP="0031245A">
      <w:pPr>
        <w:pStyle w:val="ab"/>
        <w:spacing w:after="0" w:line="240" w:lineRule="auto"/>
        <w:ind w:left="284"/>
        <w:jc w:val="both"/>
        <w:rPr>
          <w:rFonts w:ascii="Times New Roman" w:hAnsi="Times New Roman"/>
          <w:sz w:val="28"/>
          <w:szCs w:val="28"/>
          <w:lang w:val="ru-RU"/>
        </w:rPr>
      </w:pPr>
    </w:p>
    <w:p w:rsidR="0031245A" w:rsidRPr="009D0CB6" w:rsidRDefault="0031245A" w:rsidP="0031245A">
      <w:pPr>
        <w:pStyle w:val="ab"/>
        <w:spacing w:after="0" w:line="240" w:lineRule="auto"/>
        <w:ind w:left="284"/>
        <w:jc w:val="both"/>
        <w:rPr>
          <w:rFonts w:ascii="Times New Roman" w:hAnsi="Times New Roman"/>
          <w:sz w:val="28"/>
          <w:szCs w:val="28"/>
          <w:lang w:val="ru-RU"/>
        </w:rPr>
      </w:pPr>
    </w:p>
    <w:p w:rsidR="0031245A" w:rsidRPr="009D0CB6" w:rsidRDefault="0031245A" w:rsidP="0031245A">
      <w:pPr>
        <w:pStyle w:val="ab"/>
        <w:spacing w:after="0" w:line="240" w:lineRule="auto"/>
        <w:ind w:left="0"/>
        <w:jc w:val="both"/>
        <w:rPr>
          <w:rFonts w:ascii="Times New Roman" w:hAnsi="Times New Roman"/>
          <w:sz w:val="28"/>
          <w:szCs w:val="28"/>
          <w:lang w:val="ru-RU"/>
        </w:rPr>
      </w:pPr>
    </w:p>
    <w:p w:rsidR="0031245A" w:rsidRPr="00AD0E06" w:rsidRDefault="0031245A" w:rsidP="0031245A">
      <w:pPr>
        <w:pStyle w:val="ab"/>
        <w:spacing w:after="0" w:line="240" w:lineRule="auto"/>
        <w:ind w:left="0"/>
        <w:jc w:val="both"/>
        <w:rPr>
          <w:rFonts w:ascii="Times New Roman" w:hAnsi="Times New Roman"/>
          <w:sz w:val="28"/>
          <w:szCs w:val="28"/>
          <w:lang w:val="ru-RU"/>
        </w:rPr>
        <w:sectPr w:rsidR="0031245A" w:rsidRPr="00AD0E06"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31245A" w:rsidRPr="009D0CB6" w:rsidRDefault="0031245A" w:rsidP="0031245A">
      <w:pPr>
        <w:spacing w:after="0" w:line="240" w:lineRule="auto"/>
        <w:jc w:val="center"/>
        <w:outlineLvl w:val="0"/>
        <w:rPr>
          <w:rFonts w:ascii="Times New Roman" w:hAnsi="Times New Roman"/>
          <w:b/>
          <w:sz w:val="28"/>
          <w:szCs w:val="28"/>
          <w:lang w:val="ru-RU"/>
        </w:rPr>
      </w:pPr>
      <w:r>
        <w:rPr>
          <w:rFonts w:ascii="Times New Roman" w:hAnsi="Times New Roman"/>
          <w:b/>
          <w:sz w:val="28"/>
          <w:szCs w:val="28"/>
          <w:lang w:val="ru-RU"/>
        </w:rPr>
        <w:lastRenderedPageBreak/>
        <w:t xml:space="preserve"> </w:t>
      </w:r>
      <w:r w:rsidRPr="009D0CB6">
        <w:rPr>
          <w:rFonts w:ascii="Times New Roman" w:hAnsi="Times New Roman"/>
          <w:b/>
          <w:sz w:val="28"/>
          <w:szCs w:val="28"/>
        </w:rPr>
        <w:t>Классификация методов обучения:</w:t>
      </w:r>
    </w:p>
    <w:p w:rsidR="0031245A" w:rsidRPr="009D0CB6" w:rsidRDefault="0031245A" w:rsidP="0031245A">
      <w:pPr>
        <w:spacing w:after="0" w:line="240" w:lineRule="auto"/>
        <w:ind w:left="-11" w:firstLine="720"/>
        <w:jc w:val="both"/>
        <w:rPr>
          <w:rFonts w:ascii="Times New Roman" w:hAnsi="Times New Roman"/>
          <w:b/>
          <w:sz w:val="28"/>
          <w:szCs w:val="28"/>
          <w:lang w:val="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5528"/>
      </w:tblGrid>
      <w:tr w:rsidR="0031245A" w:rsidRPr="005F357C" w:rsidTr="00A5243F">
        <w:tc>
          <w:tcPr>
            <w:tcW w:w="2836" w:type="dxa"/>
            <w:shd w:val="clear" w:color="auto" w:fill="FFFFFF" w:themeFill="background1"/>
          </w:tcPr>
          <w:p w:rsidR="0031245A" w:rsidRPr="005F357C" w:rsidRDefault="0031245A" w:rsidP="00A5243F">
            <w:pPr>
              <w:spacing w:after="0" w:line="240" w:lineRule="auto"/>
              <w:jc w:val="center"/>
              <w:rPr>
                <w:rFonts w:ascii="Times New Roman" w:eastAsiaTheme="majorEastAsia" w:hAnsi="Times New Roman"/>
                <w:b/>
                <w:bCs/>
                <w:sz w:val="28"/>
                <w:szCs w:val="28"/>
              </w:rPr>
            </w:pPr>
            <w:r w:rsidRPr="005F357C">
              <w:rPr>
                <w:rFonts w:ascii="Times New Roman" w:eastAsiaTheme="majorEastAsia" w:hAnsi="Times New Roman"/>
                <w:b/>
                <w:bCs/>
                <w:sz w:val="28"/>
                <w:szCs w:val="28"/>
              </w:rPr>
              <w:t>АВТОР</w:t>
            </w:r>
          </w:p>
        </w:tc>
        <w:tc>
          <w:tcPr>
            <w:tcW w:w="2268" w:type="dxa"/>
            <w:shd w:val="clear" w:color="auto" w:fill="FFFFFF" w:themeFill="background1"/>
          </w:tcPr>
          <w:p w:rsidR="0031245A" w:rsidRPr="005F357C" w:rsidRDefault="0031245A" w:rsidP="00A5243F">
            <w:pPr>
              <w:spacing w:after="0" w:line="240" w:lineRule="auto"/>
              <w:jc w:val="center"/>
              <w:rPr>
                <w:rFonts w:ascii="Times New Roman" w:eastAsiaTheme="majorEastAsia" w:hAnsi="Times New Roman"/>
                <w:b/>
                <w:bCs/>
                <w:sz w:val="28"/>
                <w:szCs w:val="28"/>
              </w:rPr>
            </w:pPr>
            <w:r w:rsidRPr="005F357C">
              <w:rPr>
                <w:rFonts w:ascii="Times New Roman" w:eastAsiaTheme="majorEastAsia" w:hAnsi="Times New Roman"/>
                <w:b/>
                <w:bCs/>
                <w:sz w:val="28"/>
                <w:szCs w:val="28"/>
              </w:rPr>
              <w:t>ПРИЗНАК</w:t>
            </w:r>
          </w:p>
        </w:tc>
        <w:tc>
          <w:tcPr>
            <w:tcW w:w="5528" w:type="dxa"/>
            <w:shd w:val="clear" w:color="auto" w:fill="FFFFFF" w:themeFill="background1"/>
          </w:tcPr>
          <w:p w:rsidR="0031245A" w:rsidRPr="005F357C" w:rsidRDefault="0031245A" w:rsidP="00A5243F">
            <w:pPr>
              <w:spacing w:after="0" w:line="240" w:lineRule="auto"/>
              <w:jc w:val="center"/>
              <w:rPr>
                <w:rFonts w:ascii="Times New Roman" w:eastAsiaTheme="majorEastAsia" w:hAnsi="Times New Roman"/>
                <w:b/>
                <w:bCs/>
                <w:sz w:val="28"/>
                <w:szCs w:val="28"/>
              </w:rPr>
            </w:pPr>
            <w:r w:rsidRPr="005F357C">
              <w:rPr>
                <w:rFonts w:ascii="Times New Roman" w:eastAsiaTheme="majorEastAsia" w:hAnsi="Times New Roman"/>
                <w:b/>
                <w:bCs/>
                <w:sz w:val="28"/>
                <w:szCs w:val="28"/>
              </w:rPr>
              <w:t>МЕТОДЫ ОБУЧЕНИЯ</w:t>
            </w:r>
          </w:p>
        </w:tc>
      </w:tr>
      <w:tr w:rsidR="0031245A" w:rsidRPr="005F357C"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rPr>
            </w:pPr>
            <w:r w:rsidRPr="005F357C">
              <w:rPr>
                <w:rFonts w:ascii="Times New Roman" w:eastAsiaTheme="majorEastAsia" w:hAnsi="Times New Roman"/>
                <w:bCs/>
                <w:sz w:val="28"/>
                <w:szCs w:val="28"/>
              </w:rPr>
              <w:t>Н.М.Верзилин,</w:t>
            </w:r>
          </w:p>
          <w:p w:rsidR="0031245A" w:rsidRPr="005F357C" w:rsidRDefault="0031245A" w:rsidP="00A5243F">
            <w:pPr>
              <w:spacing w:after="0" w:line="240" w:lineRule="auto"/>
              <w:jc w:val="center"/>
              <w:rPr>
                <w:rFonts w:ascii="Times New Roman" w:eastAsiaTheme="majorEastAsia" w:hAnsi="Times New Roman"/>
                <w:bCs/>
                <w:sz w:val="28"/>
                <w:szCs w:val="28"/>
              </w:rPr>
            </w:pPr>
            <w:r w:rsidRPr="005F357C">
              <w:rPr>
                <w:rFonts w:ascii="Times New Roman" w:eastAsiaTheme="majorEastAsia" w:hAnsi="Times New Roman"/>
                <w:bCs/>
                <w:sz w:val="28"/>
                <w:szCs w:val="28"/>
              </w:rPr>
              <w:t>Е.Я.Голант,</w:t>
            </w:r>
          </w:p>
          <w:p w:rsidR="0031245A" w:rsidRPr="005F357C" w:rsidRDefault="0031245A" w:rsidP="00A5243F">
            <w:pPr>
              <w:spacing w:after="0" w:line="240" w:lineRule="auto"/>
              <w:jc w:val="center"/>
              <w:rPr>
                <w:rFonts w:ascii="Times New Roman" w:eastAsiaTheme="majorEastAsia" w:hAnsi="Times New Roman"/>
                <w:bCs/>
                <w:sz w:val="28"/>
                <w:szCs w:val="28"/>
                <w:lang w:val="ru-RU"/>
              </w:rPr>
            </w:pPr>
            <w:r w:rsidRPr="005F357C">
              <w:rPr>
                <w:rFonts w:ascii="Times New Roman" w:eastAsiaTheme="majorEastAsia" w:hAnsi="Times New Roman"/>
                <w:bCs/>
                <w:sz w:val="28"/>
                <w:szCs w:val="28"/>
                <w:lang w:val="ru-RU"/>
              </w:rPr>
              <w:t>Е.И.Петровский,</w:t>
            </w:r>
          </w:p>
          <w:p w:rsidR="0031245A" w:rsidRPr="005F357C" w:rsidRDefault="0031245A" w:rsidP="00A5243F">
            <w:pPr>
              <w:spacing w:after="0" w:line="240" w:lineRule="auto"/>
              <w:jc w:val="center"/>
              <w:rPr>
                <w:rFonts w:ascii="Times New Roman" w:eastAsiaTheme="majorEastAsia" w:hAnsi="Times New Roman"/>
                <w:bCs/>
                <w:sz w:val="28"/>
                <w:szCs w:val="28"/>
                <w:lang w:val="ru-RU"/>
              </w:rPr>
            </w:pPr>
            <w:r w:rsidRPr="005F357C">
              <w:rPr>
                <w:rFonts w:ascii="Times New Roman" w:eastAsiaTheme="majorEastAsia" w:hAnsi="Times New Roman"/>
                <w:bCs/>
                <w:sz w:val="28"/>
                <w:szCs w:val="28"/>
                <w:lang w:val="ru-RU"/>
              </w:rPr>
              <w:t>Д.О.Лордкипанидзе</w:t>
            </w:r>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t>по</w:t>
            </w:r>
          </w:p>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t>источнику получения знаний</w:t>
            </w:r>
          </w:p>
        </w:tc>
        <w:tc>
          <w:tcPr>
            <w:tcW w:w="5528" w:type="dxa"/>
            <w:shd w:val="clear" w:color="auto" w:fill="FFFFFF" w:themeFill="background1"/>
            <w:vAlign w:val="center"/>
          </w:tcPr>
          <w:p w:rsidR="0031245A" w:rsidRPr="005F357C" w:rsidRDefault="0031245A" w:rsidP="00A5243F">
            <w:pPr>
              <w:numPr>
                <w:ilvl w:val="0"/>
                <w:numId w:val="3"/>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t xml:space="preserve">словесные; </w:t>
            </w:r>
          </w:p>
          <w:p w:rsidR="0031245A" w:rsidRPr="005F357C" w:rsidRDefault="0031245A" w:rsidP="00A5243F">
            <w:pPr>
              <w:numPr>
                <w:ilvl w:val="0"/>
                <w:numId w:val="3"/>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t xml:space="preserve">наглядные; </w:t>
            </w:r>
          </w:p>
          <w:p w:rsidR="0031245A" w:rsidRPr="005F357C" w:rsidRDefault="0031245A" w:rsidP="00A5243F">
            <w:pPr>
              <w:numPr>
                <w:ilvl w:val="0"/>
                <w:numId w:val="3"/>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t>практические.</w:t>
            </w:r>
          </w:p>
        </w:tc>
      </w:tr>
      <w:tr w:rsidR="0031245A" w:rsidRPr="00987090"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rPr>
            </w:pPr>
            <w:r w:rsidRPr="005F357C">
              <w:rPr>
                <w:rFonts w:ascii="Times New Roman" w:eastAsiaTheme="majorEastAsia" w:hAnsi="Times New Roman"/>
                <w:bCs/>
                <w:sz w:val="28"/>
                <w:szCs w:val="28"/>
              </w:rPr>
              <w:t>М.А.Данилов,</w:t>
            </w:r>
          </w:p>
          <w:p w:rsidR="0031245A" w:rsidRPr="005F357C" w:rsidRDefault="0031245A" w:rsidP="00A5243F">
            <w:pPr>
              <w:spacing w:after="0" w:line="240" w:lineRule="auto"/>
              <w:jc w:val="center"/>
              <w:rPr>
                <w:rFonts w:ascii="Times New Roman" w:eastAsiaTheme="majorEastAsia" w:hAnsi="Times New Roman"/>
                <w:bCs/>
                <w:sz w:val="28"/>
                <w:szCs w:val="28"/>
              </w:rPr>
            </w:pPr>
            <w:r w:rsidRPr="005F357C">
              <w:rPr>
                <w:rFonts w:ascii="Times New Roman" w:eastAsiaTheme="majorEastAsia" w:hAnsi="Times New Roman"/>
                <w:bCs/>
                <w:sz w:val="28"/>
                <w:szCs w:val="28"/>
              </w:rPr>
              <w:t>Б.П.Есипов</w:t>
            </w:r>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t>по</w:t>
            </w:r>
          </w:p>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t>дидактическим</w:t>
            </w:r>
          </w:p>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lastRenderedPageBreak/>
              <w:t>целям</w:t>
            </w:r>
          </w:p>
        </w:tc>
        <w:tc>
          <w:tcPr>
            <w:tcW w:w="5528" w:type="dxa"/>
            <w:shd w:val="clear" w:color="auto" w:fill="FFFFFF" w:themeFill="background1"/>
            <w:vAlign w:val="center"/>
          </w:tcPr>
          <w:p w:rsidR="0031245A" w:rsidRPr="005F357C" w:rsidRDefault="0031245A" w:rsidP="00A5243F">
            <w:pPr>
              <w:numPr>
                <w:ilvl w:val="0"/>
                <w:numId w:val="2"/>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lastRenderedPageBreak/>
              <w:t xml:space="preserve">методы сообщения новых знаний; </w:t>
            </w:r>
          </w:p>
          <w:p w:rsidR="0031245A" w:rsidRPr="005F357C" w:rsidRDefault="0031245A" w:rsidP="00A5243F">
            <w:pPr>
              <w:numPr>
                <w:ilvl w:val="0"/>
                <w:numId w:val="2"/>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 xml:space="preserve">методы формирования умений и навыков </w:t>
            </w:r>
            <w:r w:rsidRPr="005F357C">
              <w:rPr>
                <w:rFonts w:ascii="Times New Roman" w:eastAsiaTheme="majorEastAsia" w:hAnsi="Times New Roman"/>
                <w:sz w:val="28"/>
                <w:szCs w:val="28"/>
                <w:lang w:val="ru-RU"/>
              </w:rPr>
              <w:lastRenderedPageBreak/>
              <w:t xml:space="preserve">по применению знаний на практике; </w:t>
            </w:r>
          </w:p>
          <w:p w:rsidR="0031245A" w:rsidRPr="005F357C" w:rsidRDefault="0031245A" w:rsidP="00A5243F">
            <w:pPr>
              <w:numPr>
                <w:ilvl w:val="0"/>
                <w:numId w:val="2"/>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проверки и оценки ЗУН.</w:t>
            </w:r>
          </w:p>
        </w:tc>
      </w:tr>
      <w:tr w:rsidR="0031245A" w:rsidRPr="005F357C"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lang w:val="ru-RU"/>
              </w:rPr>
            </w:pPr>
            <w:r w:rsidRPr="005F357C">
              <w:rPr>
                <w:rFonts w:ascii="Times New Roman" w:eastAsiaTheme="majorEastAsia" w:hAnsi="Times New Roman"/>
                <w:bCs/>
                <w:sz w:val="28"/>
                <w:szCs w:val="28"/>
                <w:lang w:val="ru-RU"/>
              </w:rPr>
              <w:lastRenderedPageBreak/>
              <w:t>И.Я.Лернер,</w:t>
            </w:r>
          </w:p>
          <w:p w:rsidR="0031245A" w:rsidRPr="005F357C" w:rsidRDefault="0031245A" w:rsidP="00A5243F">
            <w:pPr>
              <w:spacing w:after="0" w:line="240" w:lineRule="auto"/>
              <w:jc w:val="center"/>
              <w:rPr>
                <w:rFonts w:ascii="Times New Roman" w:eastAsiaTheme="majorEastAsia" w:hAnsi="Times New Roman"/>
                <w:bCs/>
                <w:sz w:val="28"/>
                <w:szCs w:val="28"/>
                <w:lang w:val="ru-RU"/>
              </w:rPr>
            </w:pPr>
            <w:r w:rsidRPr="005F357C">
              <w:rPr>
                <w:rFonts w:ascii="Times New Roman" w:eastAsiaTheme="majorEastAsia" w:hAnsi="Times New Roman"/>
                <w:bCs/>
                <w:sz w:val="28"/>
                <w:szCs w:val="28"/>
                <w:lang w:val="ru-RU"/>
              </w:rPr>
              <w:t>М.Н.Скаткин</w:t>
            </w:r>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t xml:space="preserve">по </w:t>
            </w:r>
          </w:p>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t>характеру познавательной деятельности</w:t>
            </w:r>
          </w:p>
        </w:tc>
        <w:tc>
          <w:tcPr>
            <w:tcW w:w="5528" w:type="dxa"/>
            <w:shd w:val="clear" w:color="auto" w:fill="FFFFFF" w:themeFill="background1"/>
            <w:vAlign w:val="center"/>
          </w:tcPr>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t xml:space="preserve">объяснительно-иллюстративный; </w:t>
            </w:r>
          </w:p>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t xml:space="preserve">репродуктивный; </w:t>
            </w:r>
          </w:p>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t xml:space="preserve">проблемное изложение; </w:t>
            </w:r>
          </w:p>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t xml:space="preserve">частично-поисковый; </w:t>
            </w:r>
          </w:p>
          <w:p w:rsidR="0031245A" w:rsidRPr="005F357C" w:rsidRDefault="0031245A" w:rsidP="00A5243F">
            <w:pPr>
              <w:numPr>
                <w:ilvl w:val="0"/>
                <w:numId w:val="4"/>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t>исследовательский.</w:t>
            </w:r>
          </w:p>
        </w:tc>
      </w:tr>
      <w:tr w:rsidR="0031245A" w:rsidRPr="00987090"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rPr>
            </w:pPr>
            <w:r w:rsidRPr="005F357C">
              <w:rPr>
                <w:rFonts w:ascii="Times New Roman" w:eastAsiaTheme="majorEastAsia" w:hAnsi="Times New Roman"/>
                <w:bCs/>
                <w:sz w:val="28"/>
                <w:szCs w:val="28"/>
              </w:rPr>
              <w:t>Ю.К.Бабанский</w:t>
            </w:r>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t xml:space="preserve">на основе целостного подхода </w:t>
            </w:r>
          </w:p>
          <w:p w:rsidR="0031245A" w:rsidRPr="005F357C" w:rsidRDefault="0031245A" w:rsidP="00A5243F">
            <w:pPr>
              <w:spacing w:after="0" w:line="240" w:lineRule="auto"/>
              <w:jc w:val="center"/>
              <w:rPr>
                <w:rFonts w:ascii="Times New Roman" w:eastAsiaTheme="majorEastAsia" w:hAnsi="Times New Roman"/>
                <w:sz w:val="28"/>
                <w:szCs w:val="28"/>
              </w:rPr>
            </w:pPr>
            <w:r w:rsidRPr="005F357C">
              <w:rPr>
                <w:rFonts w:ascii="Times New Roman" w:eastAsiaTheme="majorEastAsia" w:hAnsi="Times New Roman"/>
                <w:sz w:val="28"/>
                <w:szCs w:val="28"/>
              </w:rPr>
              <w:t>к процессу обучения</w:t>
            </w:r>
          </w:p>
        </w:tc>
        <w:tc>
          <w:tcPr>
            <w:tcW w:w="5528" w:type="dxa"/>
            <w:shd w:val="clear" w:color="auto" w:fill="FFFFFF" w:themeFill="background1"/>
            <w:vAlign w:val="center"/>
          </w:tcPr>
          <w:p w:rsidR="0031245A" w:rsidRPr="005F357C" w:rsidRDefault="0031245A" w:rsidP="00A5243F">
            <w:pPr>
              <w:numPr>
                <w:ilvl w:val="0"/>
                <w:numId w:val="5"/>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организации и осуществления учебно-познавательной деятельности;</w:t>
            </w:r>
          </w:p>
          <w:p w:rsidR="0031245A" w:rsidRPr="005F357C" w:rsidRDefault="0031245A" w:rsidP="00A5243F">
            <w:pPr>
              <w:numPr>
                <w:ilvl w:val="0"/>
                <w:numId w:val="5"/>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стимулирования и мотивации учения;</w:t>
            </w:r>
          </w:p>
          <w:p w:rsidR="0031245A" w:rsidRPr="005F357C" w:rsidRDefault="0031245A" w:rsidP="00A5243F">
            <w:pPr>
              <w:numPr>
                <w:ilvl w:val="0"/>
                <w:numId w:val="5"/>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контроля и самоконтроля за эффективностью учебно-познавательной деятельности.</w:t>
            </w:r>
          </w:p>
        </w:tc>
      </w:tr>
      <w:tr w:rsidR="0031245A" w:rsidRPr="00987090" w:rsidTr="00A5243F">
        <w:tc>
          <w:tcPr>
            <w:tcW w:w="2836"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bCs/>
                <w:sz w:val="28"/>
                <w:szCs w:val="28"/>
              </w:rPr>
            </w:pPr>
            <w:r w:rsidRPr="005F357C">
              <w:rPr>
                <w:rFonts w:ascii="Times New Roman" w:eastAsiaTheme="majorEastAsia" w:hAnsi="Times New Roman"/>
                <w:bCs/>
                <w:sz w:val="28"/>
                <w:szCs w:val="28"/>
              </w:rPr>
              <w:t>М.И.Махмутов</w:t>
            </w:r>
          </w:p>
        </w:tc>
        <w:tc>
          <w:tcPr>
            <w:tcW w:w="2268" w:type="dxa"/>
            <w:shd w:val="clear" w:color="auto" w:fill="FFFFFF" w:themeFill="background1"/>
            <w:vAlign w:val="center"/>
          </w:tcPr>
          <w:p w:rsidR="0031245A" w:rsidRPr="005F357C" w:rsidRDefault="0031245A" w:rsidP="00A5243F">
            <w:pPr>
              <w:spacing w:after="0" w:line="240" w:lineRule="auto"/>
              <w:jc w:val="center"/>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сочетание способов деятельности преподавателя и учащегося</w:t>
            </w:r>
          </w:p>
        </w:tc>
        <w:tc>
          <w:tcPr>
            <w:tcW w:w="5528" w:type="dxa"/>
            <w:shd w:val="clear" w:color="auto" w:fill="FFFFFF" w:themeFill="background1"/>
            <w:vAlign w:val="center"/>
          </w:tcPr>
          <w:p w:rsidR="0031245A" w:rsidRPr="005F357C" w:rsidRDefault="0031245A" w:rsidP="00A5243F">
            <w:pPr>
              <w:numPr>
                <w:ilvl w:val="0"/>
                <w:numId w:val="6"/>
              </w:numPr>
              <w:spacing w:after="0" w:line="240" w:lineRule="auto"/>
              <w:ind w:left="318"/>
              <w:jc w:val="both"/>
              <w:rPr>
                <w:rFonts w:ascii="Times New Roman" w:eastAsiaTheme="majorEastAsia" w:hAnsi="Times New Roman"/>
                <w:sz w:val="28"/>
                <w:szCs w:val="28"/>
              </w:rPr>
            </w:pPr>
            <w:r w:rsidRPr="005F357C">
              <w:rPr>
                <w:rFonts w:ascii="Times New Roman" w:eastAsiaTheme="majorEastAsia" w:hAnsi="Times New Roman"/>
                <w:sz w:val="28"/>
                <w:szCs w:val="28"/>
              </w:rPr>
              <w:t>методы преподавателя;</w:t>
            </w:r>
          </w:p>
          <w:p w:rsidR="0031245A" w:rsidRPr="005F357C" w:rsidRDefault="0031245A" w:rsidP="00A5243F">
            <w:pPr>
              <w:numPr>
                <w:ilvl w:val="0"/>
                <w:numId w:val="6"/>
              </w:numPr>
              <w:spacing w:after="0" w:line="240" w:lineRule="auto"/>
              <w:ind w:left="318"/>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методы учения (исполнительный, репродуктивный, поисковый, частично-поисковый).</w:t>
            </w:r>
          </w:p>
        </w:tc>
      </w:tr>
    </w:tbl>
    <w:p w:rsidR="0031245A" w:rsidRPr="009D0CB6" w:rsidRDefault="0031245A" w:rsidP="0031245A">
      <w:pPr>
        <w:spacing w:after="0" w:line="240" w:lineRule="auto"/>
        <w:ind w:left="-11" w:firstLine="720"/>
        <w:jc w:val="both"/>
        <w:rPr>
          <w:rFonts w:ascii="Times New Roman" w:hAnsi="Times New Roman"/>
          <w:sz w:val="28"/>
          <w:szCs w:val="28"/>
          <w:lang w:val="ru-RU"/>
        </w:rPr>
      </w:pPr>
    </w:p>
    <w:p w:rsidR="0031245A" w:rsidRPr="000A7FA7" w:rsidRDefault="0031245A" w:rsidP="0031245A">
      <w:pPr>
        <w:spacing w:after="0" w:line="240" w:lineRule="auto"/>
        <w:ind w:left="-11" w:firstLine="720"/>
        <w:jc w:val="center"/>
        <w:outlineLvl w:val="0"/>
        <w:rPr>
          <w:rFonts w:ascii="Times New Roman" w:hAnsi="Times New Roman"/>
          <w:b/>
          <w:sz w:val="28"/>
          <w:szCs w:val="28"/>
          <w:lang w:val="ru-RU"/>
        </w:rPr>
      </w:pPr>
      <w:r w:rsidRPr="000A7FA7">
        <w:rPr>
          <w:rFonts w:ascii="Times New Roman" w:hAnsi="Times New Roman"/>
          <w:b/>
          <w:sz w:val="28"/>
          <w:szCs w:val="28"/>
          <w:lang w:val="ru-RU"/>
        </w:rPr>
        <w:t>Классификация по источнику получения знаний.</w:t>
      </w:r>
    </w:p>
    <w:p w:rsidR="0031245A" w:rsidRPr="00AD0E06" w:rsidRDefault="0031245A" w:rsidP="0031245A">
      <w:pPr>
        <w:numPr>
          <w:ilvl w:val="0"/>
          <w:numId w:val="7"/>
        </w:numPr>
        <w:spacing w:after="0" w:line="240" w:lineRule="auto"/>
        <w:ind w:left="-284" w:firstLine="0"/>
        <w:jc w:val="both"/>
        <w:rPr>
          <w:rFonts w:ascii="Times New Roman" w:hAnsi="Times New Roman"/>
          <w:sz w:val="28"/>
          <w:szCs w:val="28"/>
          <w:lang w:val="ru-RU"/>
        </w:rPr>
      </w:pPr>
      <w:r w:rsidRPr="009D0CB6">
        <w:rPr>
          <w:rFonts w:ascii="Times New Roman" w:hAnsi="Times New Roman"/>
          <w:b/>
          <w:sz w:val="28"/>
          <w:szCs w:val="28"/>
          <w:u w:val="single"/>
          <w:lang w:val="ru-RU"/>
        </w:rPr>
        <w:t>Словесные методы обучения:</w:t>
      </w:r>
      <w:r w:rsidRPr="009D0CB6">
        <w:rPr>
          <w:rFonts w:ascii="Times New Roman" w:hAnsi="Times New Roman"/>
          <w:sz w:val="28"/>
          <w:szCs w:val="28"/>
          <w:lang w:val="ru-RU"/>
        </w:rPr>
        <w:t xml:space="preserve"> применяются во время подготовки к усвоению нового материала в процессе его объяснения, усвоения, обобщения и применения.</w:t>
      </w:r>
    </w:p>
    <w:tbl>
      <w:tblPr>
        <w:tblW w:w="0" w:type="auto"/>
        <w:tblInd w:w="-743" w:type="dxa"/>
        <w:tblBorders>
          <w:insideH w:val="single" w:sz="4" w:space="0" w:color="000000"/>
        </w:tblBorders>
        <w:tblLook w:val="04A0" w:firstRow="1" w:lastRow="0" w:firstColumn="1" w:lastColumn="0" w:noHBand="0" w:noVBand="1"/>
      </w:tblPr>
      <w:tblGrid>
        <w:gridCol w:w="4679"/>
        <w:gridCol w:w="5635"/>
      </w:tblGrid>
      <w:tr w:rsidR="0031245A" w:rsidRPr="00987090" w:rsidTr="00A5243F">
        <w:trPr>
          <w:trHeight w:val="2677"/>
        </w:trPr>
        <w:tc>
          <w:tcPr>
            <w:tcW w:w="4679" w:type="dxa"/>
            <w:tcBorders>
              <w:top w:val="single" w:sz="4" w:space="0" w:color="auto"/>
              <w:left w:val="single" w:sz="4" w:space="0" w:color="auto"/>
              <w:bottom w:val="single" w:sz="4" w:space="0" w:color="auto"/>
              <w:right w:val="single" w:sz="4" w:space="0" w:color="auto"/>
            </w:tcBorders>
          </w:tcPr>
          <w:p w:rsidR="0031245A" w:rsidRPr="005F357C" w:rsidRDefault="0031245A" w:rsidP="00A5243F">
            <w:pPr>
              <w:spacing w:after="0" w:line="240" w:lineRule="auto"/>
              <w:jc w:val="center"/>
              <w:rPr>
                <w:rFonts w:ascii="Times New Roman" w:eastAsiaTheme="majorEastAsia" w:hAnsi="Times New Roman"/>
                <w:b/>
                <w:sz w:val="28"/>
                <w:szCs w:val="28"/>
                <w:u w:val="single"/>
              </w:rPr>
            </w:pPr>
            <w:r w:rsidRPr="005F357C">
              <w:rPr>
                <w:rFonts w:ascii="Times New Roman" w:eastAsiaTheme="majorEastAsia" w:hAnsi="Times New Roman"/>
                <w:b/>
                <w:sz w:val="28"/>
                <w:szCs w:val="28"/>
                <w:u w:val="single"/>
              </w:rPr>
              <w:t>«+»</w:t>
            </w:r>
          </w:p>
          <w:p w:rsidR="0031245A" w:rsidRPr="005F357C" w:rsidRDefault="0031245A" w:rsidP="00A5243F">
            <w:pPr>
              <w:numPr>
                <w:ilvl w:val="0"/>
                <w:numId w:val="8"/>
              </w:numPr>
              <w:spacing w:after="0" w:line="240" w:lineRule="auto"/>
              <w:ind w:left="283" w:hanging="283"/>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Широко используются в процессе формирования у учащихся теоретических знаний.</w:t>
            </w:r>
          </w:p>
          <w:p w:rsidR="0031245A" w:rsidRPr="005F357C" w:rsidRDefault="0031245A" w:rsidP="00A5243F">
            <w:pPr>
              <w:numPr>
                <w:ilvl w:val="0"/>
                <w:numId w:val="8"/>
              </w:numPr>
              <w:spacing w:after="0" w:line="240" w:lineRule="auto"/>
              <w:ind w:left="283" w:hanging="283"/>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Обеспечивают обмен информацией между учителем и учениками.</w:t>
            </w:r>
          </w:p>
        </w:tc>
        <w:tc>
          <w:tcPr>
            <w:tcW w:w="5635" w:type="dxa"/>
            <w:tcBorders>
              <w:top w:val="single" w:sz="4" w:space="0" w:color="auto"/>
              <w:left w:val="single" w:sz="4" w:space="0" w:color="auto"/>
              <w:bottom w:val="single" w:sz="4" w:space="0" w:color="auto"/>
              <w:right w:val="single" w:sz="4" w:space="0" w:color="auto"/>
            </w:tcBorders>
          </w:tcPr>
          <w:p w:rsidR="0031245A" w:rsidRPr="005F357C" w:rsidRDefault="0031245A" w:rsidP="00A5243F">
            <w:pPr>
              <w:spacing w:after="0" w:line="240" w:lineRule="auto"/>
              <w:jc w:val="center"/>
              <w:rPr>
                <w:rFonts w:ascii="Times New Roman" w:eastAsiaTheme="majorEastAsia" w:hAnsi="Times New Roman"/>
                <w:b/>
                <w:sz w:val="28"/>
                <w:szCs w:val="28"/>
                <w:u w:val="single"/>
              </w:rPr>
            </w:pPr>
            <w:r w:rsidRPr="005F357C">
              <w:rPr>
                <w:rFonts w:ascii="Times New Roman" w:eastAsiaTheme="majorEastAsia" w:hAnsi="Times New Roman"/>
                <w:b/>
                <w:sz w:val="28"/>
                <w:szCs w:val="28"/>
                <w:u w:val="single"/>
              </w:rPr>
              <w:t>«–»</w:t>
            </w:r>
          </w:p>
          <w:p w:rsidR="0031245A" w:rsidRPr="005F357C" w:rsidRDefault="0031245A" w:rsidP="00A5243F">
            <w:pPr>
              <w:numPr>
                <w:ilvl w:val="0"/>
                <w:numId w:val="9"/>
              </w:numPr>
              <w:spacing w:after="0" w:line="240" w:lineRule="auto"/>
              <w:ind w:left="214" w:hanging="244"/>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Факты и представления даются в готовом виде.</w:t>
            </w:r>
          </w:p>
          <w:p w:rsidR="0031245A" w:rsidRPr="005F357C" w:rsidRDefault="0031245A" w:rsidP="00A5243F">
            <w:pPr>
              <w:numPr>
                <w:ilvl w:val="0"/>
                <w:numId w:val="9"/>
              </w:numPr>
              <w:spacing w:after="0" w:line="240" w:lineRule="auto"/>
              <w:ind w:left="214" w:hanging="244"/>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Мало возможностей для постановки и решения проблемных вопросов и заданий, выполнения творческих работ.</w:t>
            </w:r>
          </w:p>
          <w:p w:rsidR="0031245A" w:rsidRDefault="0031245A" w:rsidP="00A5243F">
            <w:pPr>
              <w:numPr>
                <w:ilvl w:val="0"/>
                <w:numId w:val="9"/>
              </w:numPr>
              <w:spacing w:after="0" w:line="240" w:lineRule="auto"/>
              <w:ind w:left="214" w:hanging="244"/>
              <w:jc w:val="both"/>
              <w:rPr>
                <w:rFonts w:ascii="Times New Roman" w:eastAsiaTheme="majorEastAsia" w:hAnsi="Times New Roman"/>
                <w:sz w:val="28"/>
                <w:szCs w:val="28"/>
                <w:lang w:val="ru-RU"/>
              </w:rPr>
            </w:pPr>
            <w:r w:rsidRPr="005F357C">
              <w:rPr>
                <w:rFonts w:ascii="Times New Roman" w:eastAsiaTheme="majorEastAsia" w:hAnsi="Times New Roman"/>
                <w:sz w:val="28"/>
                <w:szCs w:val="28"/>
                <w:lang w:val="ru-RU"/>
              </w:rPr>
              <w:t>Развитие логического мышления, познавательной самостоятельной активности.</w:t>
            </w:r>
          </w:p>
          <w:p w:rsidR="0031245A" w:rsidRPr="00AD0E06" w:rsidRDefault="0031245A" w:rsidP="00A5243F">
            <w:pPr>
              <w:spacing w:after="0" w:line="240" w:lineRule="auto"/>
              <w:ind w:left="214"/>
              <w:jc w:val="both"/>
              <w:rPr>
                <w:rFonts w:ascii="Times New Roman" w:eastAsiaTheme="majorEastAsia" w:hAnsi="Times New Roman"/>
                <w:sz w:val="28"/>
                <w:szCs w:val="28"/>
                <w:lang w:val="ru-RU"/>
              </w:rPr>
            </w:pPr>
          </w:p>
        </w:tc>
      </w:tr>
      <w:tr w:rsidR="0031245A" w:rsidRPr="005F357C" w:rsidTr="00A5243F">
        <w:tblPrEx>
          <w:tblBorders>
            <w:top w:val="single" w:sz="8" w:space="0" w:color="8064A2"/>
            <w:bottom w:val="single" w:sz="8" w:space="0" w:color="8064A2"/>
            <w:insideH w:val="none" w:sz="0" w:space="0" w:color="auto"/>
          </w:tblBorders>
        </w:tblPrEx>
        <w:tc>
          <w:tcPr>
            <w:tcW w:w="10314" w:type="dxa"/>
            <w:gridSpan w:val="2"/>
            <w:tcBorders>
              <w:top w:val="single" w:sz="4" w:space="0" w:color="auto"/>
              <w:left w:val="single" w:sz="8" w:space="0" w:color="8064A2"/>
              <w:bottom w:val="single" w:sz="8" w:space="0" w:color="8064A2"/>
              <w:right w:val="single" w:sz="8" w:space="0" w:color="8064A2"/>
            </w:tcBorders>
            <w:shd w:val="clear" w:color="auto" w:fill="FFFFFF" w:themeFill="background1"/>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t xml:space="preserve">РАССКАЗ – </w:t>
            </w:r>
            <w:r w:rsidRPr="005F357C">
              <w:rPr>
                <w:rFonts w:ascii="Times New Roman" w:eastAsiaTheme="majorEastAsia" w:hAnsi="Times New Roman"/>
                <w:bCs/>
                <w:color w:val="000000"/>
                <w:sz w:val="28"/>
                <w:szCs w:val="28"/>
                <w:lang w:val="ru-RU"/>
              </w:rPr>
              <w:t>словесное описание событий, процессов, явлений в природе, обществе, в жизни отдельного человека, в группе людей.</w:t>
            </w:r>
          </w:p>
          <w:p w:rsidR="0031245A" w:rsidRPr="005F357C" w:rsidRDefault="0031245A" w:rsidP="00A5243F">
            <w:pPr>
              <w:spacing w:after="0" w:line="240" w:lineRule="auto"/>
              <w:ind w:left="426"/>
              <w:jc w:val="both"/>
              <w:rPr>
                <w:rFonts w:ascii="Times New Roman" w:eastAsiaTheme="majorEastAsia" w:hAnsi="Times New Roman"/>
                <w:b/>
                <w:bCs/>
                <w:color w:val="FFFFFF" w:themeColor="background1"/>
                <w:sz w:val="28"/>
                <w:szCs w:val="28"/>
                <w:lang w:val="ru-RU"/>
              </w:rPr>
            </w:pPr>
            <w:r w:rsidRPr="005F357C">
              <w:rPr>
                <w:rFonts w:ascii="Times New Roman" w:eastAsiaTheme="majorEastAsia" w:hAnsi="Times New Roman"/>
                <w:b/>
                <w:bCs/>
                <w:i/>
                <w:color w:val="000000"/>
                <w:sz w:val="28"/>
                <w:szCs w:val="28"/>
                <w:lang w:val="ru-RU"/>
              </w:rPr>
              <w:t>Ведущая функция</w:t>
            </w:r>
            <w:r w:rsidRPr="005F357C">
              <w:rPr>
                <w:rFonts w:ascii="Times New Roman" w:eastAsiaTheme="majorEastAsia" w:hAnsi="Times New Roman"/>
                <w:b/>
                <w:bCs/>
                <w:color w:val="000000"/>
                <w:sz w:val="28"/>
                <w:szCs w:val="28"/>
                <w:lang w:val="ru-RU"/>
              </w:rPr>
              <w:t xml:space="preserve"> – </w:t>
            </w:r>
            <w:r w:rsidRPr="005F357C">
              <w:rPr>
                <w:rFonts w:ascii="Times New Roman" w:eastAsiaTheme="majorEastAsia" w:hAnsi="Times New Roman"/>
                <w:bCs/>
                <w:color w:val="000000"/>
                <w:sz w:val="28"/>
                <w:szCs w:val="28"/>
                <w:lang w:val="ru-RU"/>
              </w:rPr>
              <w:t>обучающая.</w:t>
            </w:r>
          </w:p>
          <w:p w:rsidR="0031245A" w:rsidRPr="005F357C" w:rsidRDefault="0031245A" w:rsidP="00A5243F">
            <w:p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i/>
                <w:color w:val="000000"/>
                <w:sz w:val="28"/>
                <w:szCs w:val="28"/>
                <w:lang w:val="ru-RU"/>
              </w:rPr>
              <w:t>Сопутствующие функции</w:t>
            </w:r>
            <w:r w:rsidRPr="005F357C">
              <w:rPr>
                <w:rFonts w:ascii="Times New Roman" w:eastAsiaTheme="majorEastAsia" w:hAnsi="Times New Roman"/>
                <w:b/>
                <w:bCs/>
                <w:color w:val="000000"/>
                <w:sz w:val="28"/>
                <w:szCs w:val="28"/>
                <w:lang w:val="ru-RU"/>
              </w:rPr>
              <w:t xml:space="preserve">: </w:t>
            </w:r>
            <w:r w:rsidRPr="005F357C">
              <w:rPr>
                <w:rFonts w:ascii="Times New Roman" w:eastAsiaTheme="majorEastAsia" w:hAnsi="Times New Roman"/>
                <w:bCs/>
                <w:color w:val="000000"/>
                <w:sz w:val="28"/>
                <w:szCs w:val="28"/>
                <w:lang w:val="ru-RU"/>
              </w:rPr>
              <w:t>развивающая, воспитывающая, побудительная, контрольно-коррекционная.</w:t>
            </w:r>
          </w:p>
          <w:p w:rsidR="0031245A" w:rsidRPr="005F357C" w:rsidRDefault="0031245A" w:rsidP="00A5243F">
            <w:pPr>
              <w:spacing w:after="0" w:line="240" w:lineRule="auto"/>
              <w:ind w:left="426"/>
              <w:jc w:val="both"/>
              <w:rPr>
                <w:rFonts w:ascii="Times New Roman" w:eastAsiaTheme="majorEastAsia" w:hAnsi="Times New Roman"/>
                <w:b/>
                <w:bCs/>
                <w:i/>
                <w:color w:val="000000"/>
                <w:sz w:val="28"/>
                <w:szCs w:val="28"/>
              </w:rPr>
            </w:pPr>
            <w:r w:rsidRPr="005F357C">
              <w:rPr>
                <w:rFonts w:ascii="Times New Roman" w:eastAsiaTheme="majorEastAsia" w:hAnsi="Times New Roman"/>
                <w:b/>
                <w:bCs/>
                <w:i/>
                <w:color w:val="000000"/>
                <w:sz w:val="28"/>
                <w:szCs w:val="28"/>
              </w:rPr>
              <w:t>Педагогические требования:</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Должен обеспечивать достижение дидактических целей урока:</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 целью изложения нового материала.</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С целью обобщения.</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lastRenderedPageBreak/>
              <w:t>С целью закрепления материала.</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 целью подготовки к восприятию материала.</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Содержать только достоверные и научно проверенные факты.</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Быть эмоциональнее.</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Иметь четкую логику изложений.</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Излагаться простым и доступным языком.</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Включать род ярких и убедительных примеров, фактов, доказывающих правильность выдвигаемых предложений.</w:t>
            </w:r>
          </w:p>
          <w:p w:rsidR="0031245A" w:rsidRPr="005F357C" w:rsidRDefault="0031245A" w:rsidP="00A5243F">
            <w:pPr>
              <w:numPr>
                <w:ilvl w:val="0"/>
                <w:numId w:val="44"/>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Занимать 10-15 минут.</w:t>
            </w:r>
          </w:p>
          <w:p w:rsidR="0031245A" w:rsidRPr="005F357C" w:rsidRDefault="0031245A" w:rsidP="00A5243F">
            <w:pPr>
              <w:spacing w:after="0" w:line="240" w:lineRule="auto"/>
              <w:ind w:left="709"/>
              <w:jc w:val="both"/>
              <w:rPr>
                <w:rFonts w:ascii="Times New Roman" w:eastAsiaTheme="majorEastAsia" w:hAnsi="Times New Roman"/>
                <w:b/>
                <w:bCs/>
                <w:color w:val="000000"/>
                <w:sz w:val="28"/>
                <w:szCs w:val="28"/>
              </w:rPr>
            </w:pPr>
            <w:r w:rsidRPr="005F357C">
              <w:rPr>
                <w:rFonts w:ascii="Times New Roman" w:eastAsiaTheme="majorEastAsia" w:hAnsi="Times New Roman"/>
                <w:b/>
                <w:bCs/>
                <w:color w:val="000000"/>
                <w:sz w:val="28"/>
                <w:szCs w:val="28"/>
              </w:rPr>
              <w:t>Необходимо учитывать структуру:</w:t>
            </w:r>
          </w:p>
          <w:p w:rsidR="0031245A" w:rsidRPr="005F357C" w:rsidRDefault="0031245A" w:rsidP="00A5243F">
            <w:pPr>
              <w:numPr>
                <w:ilvl w:val="0"/>
                <w:numId w:val="23"/>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Начало.</w:t>
            </w:r>
          </w:p>
          <w:p w:rsidR="0031245A" w:rsidRPr="005F357C" w:rsidRDefault="0031245A" w:rsidP="00A5243F">
            <w:pPr>
              <w:numPr>
                <w:ilvl w:val="0"/>
                <w:numId w:val="23"/>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Развитие событий.</w:t>
            </w:r>
          </w:p>
          <w:p w:rsidR="0031245A" w:rsidRPr="005F357C" w:rsidRDefault="0031245A" w:rsidP="00A5243F">
            <w:pPr>
              <w:numPr>
                <w:ilvl w:val="0"/>
                <w:numId w:val="23"/>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Кульминационный момент.</w:t>
            </w:r>
          </w:p>
          <w:p w:rsidR="0031245A" w:rsidRPr="005F357C" w:rsidRDefault="0031245A" w:rsidP="00A5243F">
            <w:pPr>
              <w:numPr>
                <w:ilvl w:val="0"/>
                <w:numId w:val="23"/>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Финальная часть.</w:t>
            </w:r>
          </w:p>
          <w:p w:rsidR="0031245A" w:rsidRPr="006827FF" w:rsidRDefault="0031245A" w:rsidP="00A5243F">
            <w:pPr>
              <w:numPr>
                <w:ilvl w:val="0"/>
                <w:numId w:val="23"/>
              </w:numPr>
              <w:spacing w:after="0" w:line="240" w:lineRule="auto"/>
              <w:jc w:val="both"/>
              <w:rPr>
                <w:rFonts w:ascii="Times New Roman" w:eastAsiaTheme="majorEastAsia" w:hAnsi="Times New Roman"/>
                <w:b/>
                <w:bCs/>
                <w:color w:val="000000"/>
                <w:sz w:val="28"/>
                <w:szCs w:val="28"/>
              </w:rPr>
            </w:pPr>
            <w:r w:rsidRPr="005F357C">
              <w:rPr>
                <w:rFonts w:ascii="Times New Roman" w:eastAsiaTheme="majorEastAsia" w:hAnsi="Times New Roman"/>
                <w:bCs/>
                <w:color w:val="000000"/>
                <w:sz w:val="28"/>
                <w:szCs w:val="28"/>
              </w:rPr>
              <w:t>Широкое использование наглядности.</w:t>
            </w:r>
          </w:p>
        </w:tc>
      </w:tr>
      <w:tr w:rsidR="0031245A" w:rsidRPr="00987090"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lastRenderedPageBreak/>
              <w:t xml:space="preserve">БЕСЕДА – </w:t>
            </w:r>
            <w:r w:rsidRPr="005F357C">
              <w:rPr>
                <w:rFonts w:ascii="Times New Roman" w:eastAsiaTheme="majorEastAsia" w:hAnsi="Times New Roman"/>
                <w:bCs/>
                <w:color w:val="000000"/>
                <w:sz w:val="28"/>
                <w:szCs w:val="28"/>
                <w:lang w:val="ru-RU"/>
              </w:rPr>
              <w:t>диалогический метод, при котором учитель путем постановки вопросов побуждает учащихся рассуждать и подводит учеников к пониманию нового материала и проверяет усвоение изученного.</w:t>
            </w:r>
          </w:p>
          <w:p w:rsidR="0031245A" w:rsidRPr="005F357C" w:rsidRDefault="0031245A" w:rsidP="00A5243F">
            <w:p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i/>
                <w:color w:val="000000"/>
                <w:sz w:val="28"/>
                <w:szCs w:val="28"/>
                <w:lang w:val="ru-RU"/>
              </w:rPr>
              <w:t>Ведущая функция</w:t>
            </w:r>
            <w:r w:rsidRPr="005F357C">
              <w:rPr>
                <w:rFonts w:ascii="Times New Roman" w:eastAsiaTheme="majorEastAsia" w:hAnsi="Times New Roman"/>
                <w:b/>
                <w:bCs/>
                <w:color w:val="000000"/>
                <w:sz w:val="28"/>
                <w:szCs w:val="28"/>
                <w:lang w:val="ru-RU"/>
              </w:rPr>
              <w:t xml:space="preserve"> – </w:t>
            </w:r>
            <w:r w:rsidRPr="005F357C">
              <w:rPr>
                <w:rFonts w:ascii="Times New Roman" w:eastAsiaTheme="majorEastAsia" w:hAnsi="Times New Roman"/>
                <w:bCs/>
                <w:color w:val="000000"/>
                <w:sz w:val="28"/>
                <w:szCs w:val="28"/>
                <w:lang w:val="ru-RU"/>
              </w:rPr>
              <w:t>побуждающая</w:t>
            </w:r>
            <w:r w:rsidRPr="005F357C">
              <w:rPr>
                <w:rFonts w:ascii="Times New Roman" w:eastAsiaTheme="majorEastAsia" w:hAnsi="Times New Roman"/>
                <w:b/>
                <w:bCs/>
                <w:color w:val="000000"/>
                <w:sz w:val="28"/>
                <w:szCs w:val="28"/>
                <w:lang w:val="ru-RU"/>
              </w:rPr>
              <w:t>.</w:t>
            </w:r>
          </w:p>
          <w:p w:rsidR="0031245A" w:rsidRPr="005F357C" w:rsidRDefault="0031245A" w:rsidP="00A5243F">
            <w:pPr>
              <w:spacing w:after="0" w:line="240" w:lineRule="auto"/>
              <w:ind w:left="426"/>
              <w:jc w:val="both"/>
              <w:rPr>
                <w:rFonts w:ascii="Times New Roman" w:eastAsiaTheme="majorEastAsia" w:hAnsi="Times New Roman"/>
                <w:b/>
                <w:bCs/>
                <w:i/>
                <w:color w:val="000000"/>
                <w:sz w:val="28"/>
                <w:szCs w:val="28"/>
                <w:lang w:val="ru-RU"/>
              </w:rPr>
            </w:pPr>
            <w:r w:rsidRPr="005F357C">
              <w:rPr>
                <w:rFonts w:ascii="Times New Roman" w:eastAsiaTheme="majorEastAsia" w:hAnsi="Times New Roman"/>
                <w:b/>
                <w:bCs/>
                <w:i/>
                <w:color w:val="000000"/>
                <w:sz w:val="28"/>
                <w:szCs w:val="28"/>
                <w:lang w:val="ru-RU"/>
              </w:rPr>
              <w:t>Педагогические требования:</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Т.к. беседа – вопросно-ответная форма, то главное – строго продуманная система вопросов и предполагаемых ответов учащихся.</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 беседе должны быть использованы различные виды вопросов: главные, второстепенные, дополнительные.</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Вопросы не должны содержать ответа.</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Вопросы должны соответствовать уровню учащихся – не должно быть труднодоступных терминов.</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Для младших классов вопрос желательно повторять только один раз – внимательность.</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Не ставить длинные или двойные вопросы.</w:t>
            </w:r>
          </w:p>
          <w:p w:rsidR="0031245A" w:rsidRPr="005F357C"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Не должно быть «подсказывающих» вопросов.</w:t>
            </w:r>
          </w:p>
          <w:p w:rsidR="0031245A" w:rsidRPr="006827FF" w:rsidRDefault="0031245A" w:rsidP="00A5243F">
            <w:pPr>
              <w:numPr>
                <w:ilvl w:val="0"/>
                <w:numId w:val="25"/>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Если никто не может ответить, то вопрос нужно раздробить на части и задать наводящий вопрос.</w:t>
            </w:r>
          </w:p>
          <w:p w:rsidR="0031245A" w:rsidRPr="005F357C" w:rsidRDefault="0031245A" w:rsidP="00A5243F">
            <w:pPr>
              <w:spacing w:after="0" w:line="240" w:lineRule="auto"/>
              <w:ind w:left="403"/>
              <w:jc w:val="both"/>
              <w:rPr>
                <w:rFonts w:ascii="Times New Roman" w:eastAsiaTheme="majorEastAsia" w:hAnsi="Times New Roman"/>
                <w:b/>
                <w:bCs/>
                <w:color w:val="000000"/>
                <w:sz w:val="28"/>
                <w:szCs w:val="28"/>
                <w:u w:val="single"/>
              </w:rPr>
            </w:pPr>
            <w:r w:rsidRPr="005F357C">
              <w:rPr>
                <w:rFonts w:ascii="Times New Roman" w:eastAsiaTheme="majorEastAsia" w:hAnsi="Times New Roman"/>
                <w:b/>
                <w:bCs/>
                <w:color w:val="000000"/>
                <w:sz w:val="28"/>
                <w:szCs w:val="28"/>
                <w:u w:val="single"/>
              </w:rPr>
              <w:t>«+»:</w:t>
            </w:r>
          </w:p>
          <w:p w:rsidR="0031245A" w:rsidRPr="005F357C" w:rsidRDefault="0031245A" w:rsidP="00A5243F">
            <w:pPr>
              <w:numPr>
                <w:ilvl w:val="0"/>
                <w:numId w:val="2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Активизирует деятельность ученика на уроке.</w:t>
            </w:r>
          </w:p>
          <w:p w:rsidR="0031245A" w:rsidRPr="005F357C" w:rsidRDefault="0031245A" w:rsidP="00A5243F">
            <w:pPr>
              <w:numPr>
                <w:ilvl w:val="0"/>
                <w:numId w:val="24"/>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Развивает память и речь.</w:t>
            </w:r>
          </w:p>
          <w:p w:rsidR="0031245A" w:rsidRPr="005F357C" w:rsidRDefault="0031245A" w:rsidP="00A5243F">
            <w:pPr>
              <w:numPr>
                <w:ilvl w:val="0"/>
                <w:numId w:val="24"/>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Помогает контролировать знания учащихся.</w:t>
            </w:r>
          </w:p>
          <w:p w:rsidR="0031245A" w:rsidRPr="005F357C" w:rsidRDefault="0031245A" w:rsidP="00A5243F">
            <w:pPr>
              <w:numPr>
                <w:ilvl w:val="0"/>
                <w:numId w:val="24"/>
              </w:numPr>
              <w:spacing w:after="0" w:line="240" w:lineRule="auto"/>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Cs/>
                <w:color w:val="000000"/>
                <w:sz w:val="28"/>
                <w:szCs w:val="28"/>
                <w:lang w:val="ru-RU"/>
              </w:rPr>
              <w:t>Может быть проводником личностного воздействия учителя на ученика.</w:t>
            </w:r>
          </w:p>
        </w:tc>
      </w:tr>
      <w:tr w:rsidR="0031245A" w:rsidRPr="005F357C"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shd w:val="clear" w:color="auto" w:fill="FFFFFF" w:themeFill="background1"/>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t xml:space="preserve">ОБЪЯСНЕНИЕ – </w:t>
            </w:r>
            <w:r w:rsidRPr="005F357C">
              <w:rPr>
                <w:rFonts w:ascii="Times New Roman" w:eastAsiaTheme="majorEastAsia" w:hAnsi="Times New Roman"/>
                <w:bCs/>
                <w:color w:val="000000"/>
                <w:sz w:val="28"/>
                <w:szCs w:val="28"/>
                <w:lang w:val="ru-RU"/>
              </w:rPr>
              <w:t>стройное и логически последовательное изложение учителем учебного материала, сочетающееся с наблюдением учащихся.</w:t>
            </w:r>
          </w:p>
          <w:p w:rsidR="0031245A" w:rsidRPr="005F357C" w:rsidRDefault="0031245A" w:rsidP="00A5243F">
            <w:p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i/>
                <w:color w:val="000000"/>
                <w:sz w:val="28"/>
                <w:szCs w:val="28"/>
                <w:lang w:val="ru-RU"/>
              </w:rPr>
              <w:t>Ведущая функция</w:t>
            </w:r>
            <w:r w:rsidRPr="005F357C">
              <w:rPr>
                <w:rFonts w:ascii="Times New Roman" w:eastAsiaTheme="majorEastAsia" w:hAnsi="Times New Roman"/>
                <w:b/>
                <w:bCs/>
                <w:color w:val="000000"/>
                <w:sz w:val="28"/>
                <w:szCs w:val="28"/>
                <w:lang w:val="ru-RU"/>
              </w:rPr>
              <w:t xml:space="preserve"> – </w:t>
            </w:r>
            <w:r w:rsidRPr="005F357C">
              <w:rPr>
                <w:rFonts w:ascii="Times New Roman" w:eastAsiaTheme="majorEastAsia" w:hAnsi="Times New Roman"/>
                <w:bCs/>
                <w:color w:val="000000"/>
                <w:sz w:val="28"/>
                <w:szCs w:val="28"/>
                <w:lang w:val="ru-RU"/>
              </w:rPr>
              <w:t>побуждающая</w:t>
            </w:r>
            <w:r w:rsidRPr="005F357C">
              <w:rPr>
                <w:rFonts w:ascii="Times New Roman" w:eastAsiaTheme="majorEastAsia" w:hAnsi="Times New Roman"/>
                <w:b/>
                <w:bCs/>
                <w:color w:val="000000"/>
                <w:sz w:val="28"/>
                <w:szCs w:val="28"/>
                <w:lang w:val="ru-RU"/>
              </w:rPr>
              <w:t>.</w:t>
            </w:r>
          </w:p>
          <w:p w:rsidR="0031245A" w:rsidRPr="005F357C" w:rsidRDefault="0031245A" w:rsidP="00A5243F">
            <w:pPr>
              <w:spacing w:after="0" w:line="240" w:lineRule="auto"/>
              <w:ind w:left="426"/>
              <w:jc w:val="both"/>
              <w:rPr>
                <w:rFonts w:ascii="Times New Roman" w:eastAsiaTheme="majorEastAsia" w:hAnsi="Times New Roman"/>
                <w:b/>
                <w:bCs/>
                <w:i/>
                <w:color w:val="000000"/>
                <w:sz w:val="28"/>
                <w:szCs w:val="28"/>
                <w:lang w:val="ru-RU"/>
              </w:rPr>
            </w:pPr>
            <w:r w:rsidRPr="005F357C">
              <w:rPr>
                <w:rFonts w:ascii="Times New Roman" w:eastAsiaTheme="majorEastAsia" w:hAnsi="Times New Roman"/>
                <w:b/>
                <w:bCs/>
                <w:i/>
                <w:color w:val="000000"/>
                <w:sz w:val="28"/>
                <w:szCs w:val="28"/>
                <w:lang w:val="ru-RU"/>
              </w:rPr>
              <w:t>Педагогические требования:</w:t>
            </w:r>
          </w:p>
          <w:p w:rsidR="0031245A" w:rsidRPr="005F357C" w:rsidRDefault="0031245A" w:rsidP="00A5243F">
            <w:pPr>
              <w:numPr>
                <w:ilvl w:val="0"/>
                <w:numId w:val="28"/>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lastRenderedPageBreak/>
              <w:t>Т.к. в объяснении учителя всегда много суждений, умозаключений и доказательств, то главное в методике объяснения:</w:t>
            </w:r>
          </w:p>
          <w:p w:rsidR="0031245A" w:rsidRPr="005F357C" w:rsidRDefault="0031245A" w:rsidP="00A5243F">
            <w:pPr>
              <w:numPr>
                <w:ilvl w:val="0"/>
                <w:numId w:val="26"/>
              </w:numPr>
              <w:spacing w:after="0" w:line="240" w:lineRule="auto"/>
              <w:jc w:val="both"/>
              <w:rPr>
                <w:rFonts w:ascii="Times New Roman" w:eastAsiaTheme="majorEastAsia" w:hAnsi="Times New Roman"/>
                <w:bCs/>
                <w:i/>
                <w:color w:val="000000"/>
                <w:sz w:val="28"/>
                <w:szCs w:val="28"/>
                <w:lang w:val="ru-RU"/>
              </w:rPr>
            </w:pPr>
            <w:r w:rsidRPr="005F357C">
              <w:rPr>
                <w:rFonts w:ascii="Times New Roman" w:eastAsiaTheme="majorEastAsia" w:hAnsi="Times New Roman"/>
                <w:bCs/>
                <w:i/>
                <w:color w:val="000000"/>
                <w:sz w:val="28"/>
                <w:szCs w:val="28"/>
                <w:lang w:val="ru-RU"/>
              </w:rPr>
              <w:t>Ясная, отчетливая постановка нового вопроса перед учащимися.</w:t>
            </w:r>
          </w:p>
          <w:p w:rsidR="0031245A" w:rsidRPr="005F357C" w:rsidRDefault="0031245A" w:rsidP="00A5243F">
            <w:pPr>
              <w:numPr>
                <w:ilvl w:val="0"/>
                <w:numId w:val="26"/>
              </w:numPr>
              <w:spacing w:after="0" w:line="240" w:lineRule="auto"/>
              <w:jc w:val="both"/>
              <w:rPr>
                <w:rFonts w:ascii="Times New Roman" w:eastAsiaTheme="majorEastAsia" w:hAnsi="Times New Roman"/>
                <w:bCs/>
                <w:i/>
                <w:color w:val="000000"/>
                <w:sz w:val="28"/>
                <w:szCs w:val="28"/>
              </w:rPr>
            </w:pPr>
            <w:r w:rsidRPr="005F357C">
              <w:rPr>
                <w:rFonts w:ascii="Times New Roman" w:eastAsiaTheme="majorEastAsia" w:hAnsi="Times New Roman"/>
                <w:bCs/>
                <w:i/>
                <w:color w:val="000000"/>
                <w:sz w:val="28"/>
                <w:szCs w:val="28"/>
              </w:rPr>
              <w:t>Последовательное изложение материала.</w:t>
            </w:r>
          </w:p>
          <w:p w:rsidR="0031245A" w:rsidRPr="005F357C" w:rsidRDefault="0031245A" w:rsidP="00A5243F">
            <w:pPr>
              <w:numPr>
                <w:ilvl w:val="0"/>
                <w:numId w:val="29"/>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Обязательное проведение инструктажа (вид объяснения и предъявление задания):</w:t>
            </w:r>
          </w:p>
          <w:p w:rsidR="0031245A" w:rsidRPr="005F357C" w:rsidRDefault="0031245A" w:rsidP="00A5243F">
            <w:pPr>
              <w:numPr>
                <w:ilvl w:val="0"/>
                <w:numId w:val="27"/>
              </w:numPr>
              <w:spacing w:after="0" w:line="240" w:lineRule="auto"/>
              <w:jc w:val="both"/>
              <w:rPr>
                <w:rFonts w:ascii="Times New Roman" w:eastAsiaTheme="majorEastAsia" w:hAnsi="Times New Roman"/>
                <w:bCs/>
                <w:i/>
                <w:color w:val="000000"/>
                <w:sz w:val="28"/>
                <w:szCs w:val="28"/>
              </w:rPr>
            </w:pPr>
            <w:r w:rsidRPr="005F357C">
              <w:rPr>
                <w:rFonts w:ascii="Times New Roman" w:eastAsiaTheme="majorEastAsia" w:hAnsi="Times New Roman"/>
                <w:bCs/>
                <w:i/>
                <w:color w:val="000000"/>
                <w:sz w:val="28"/>
                <w:szCs w:val="28"/>
              </w:rPr>
              <w:t>Элементы беседы.</w:t>
            </w:r>
          </w:p>
          <w:p w:rsidR="0031245A" w:rsidRPr="005F357C" w:rsidRDefault="0031245A" w:rsidP="00A5243F">
            <w:pPr>
              <w:numPr>
                <w:ilvl w:val="0"/>
                <w:numId w:val="27"/>
              </w:numPr>
              <w:spacing w:after="0" w:line="240" w:lineRule="auto"/>
              <w:jc w:val="both"/>
              <w:rPr>
                <w:rFonts w:ascii="Times New Roman" w:eastAsiaTheme="majorEastAsia" w:hAnsi="Times New Roman"/>
                <w:bCs/>
                <w:i/>
                <w:color w:val="000000"/>
                <w:sz w:val="28"/>
                <w:szCs w:val="28"/>
                <w:lang w:val="ru-RU"/>
              </w:rPr>
            </w:pPr>
            <w:r w:rsidRPr="005F357C">
              <w:rPr>
                <w:rFonts w:ascii="Times New Roman" w:eastAsiaTheme="majorEastAsia" w:hAnsi="Times New Roman"/>
                <w:bCs/>
                <w:i/>
                <w:color w:val="000000"/>
                <w:sz w:val="28"/>
                <w:szCs w:val="28"/>
                <w:lang w:val="ru-RU"/>
              </w:rPr>
              <w:t>Показ приемов работы, порядка действий.</w:t>
            </w:r>
          </w:p>
          <w:p w:rsidR="0031245A" w:rsidRPr="005F357C" w:rsidRDefault="0031245A" w:rsidP="00A5243F">
            <w:pPr>
              <w:numPr>
                <w:ilvl w:val="0"/>
                <w:numId w:val="30"/>
              </w:numPr>
              <w:spacing w:after="0" w:line="240" w:lineRule="auto"/>
              <w:jc w:val="both"/>
              <w:rPr>
                <w:rFonts w:ascii="Times New Roman" w:eastAsiaTheme="majorEastAsia" w:hAnsi="Times New Roman"/>
                <w:b/>
                <w:bCs/>
                <w:color w:val="000000"/>
                <w:sz w:val="28"/>
                <w:szCs w:val="28"/>
              </w:rPr>
            </w:pPr>
            <w:r w:rsidRPr="005F357C">
              <w:rPr>
                <w:rFonts w:ascii="Times New Roman" w:eastAsiaTheme="majorEastAsia" w:hAnsi="Times New Roman"/>
                <w:b/>
                <w:bCs/>
                <w:color w:val="000000"/>
                <w:sz w:val="28"/>
                <w:szCs w:val="28"/>
              </w:rPr>
              <w:t>Проверка качества усвоения материала.</w:t>
            </w:r>
          </w:p>
        </w:tc>
      </w:tr>
      <w:tr w:rsidR="0031245A" w:rsidRPr="00987090"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lastRenderedPageBreak/>
              <w:t xml:space="preserve">ЛЕКЦИЯ – </w:t>
            </w:r>
            <w:r w:rsidRPr="005F357C">
              <w:rPr>
                <w:rFonts w:ascii="Times New Roman" w:eastAsiaTheme="majorEastAsia" w:hAnsi="Times New Roman"/>
                <w:bCs/>
                <w:color w:val="000000"/>
                <w:sz w:val="28"/>
                <w:szCs w:val="28"/>
                <w:lang w:val="ru-RU"/>
              </w:rPr>
              <w:t>систематическое последовательное монологическое изложение учителем учебного материала, как правило, теоретического характера.</w:t>
            </w:r>
          </w:p>
        </w:tc>
      </w:tr>
      <w:tr w:rsidR="0031245A" w:rsidRPr="00987090"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shd w:val="clear" w:color="auto" w:fill="FFFFFF" w:themeFill="background1"/>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t xml:space="preserve">ДИСКУССИЯ – </w:t>
            </w:r>
            <w:r w:rsidRPr="005F357C">
              <w:rPr>
                <w:rFonts w:ascii="Times New Roman" w:eastAsiaTheme="majorEastAsia" w:hAnsi="Times New Roman"/>
                <w:bCs/>
                <w:color w:val="000000"/>
                <w:sz w:val="28"/>
                <w:szCs w:val="28"/>
                <w:lang w:val="ru-RU"/>
              </w:rPr>
              <w:t>метод обучения, повышающий интенсивность и эффективность учебного процесса за счет активного включения обучаемых в коллективный поиск истины.</w:t>
            </w:r>
          </w:p>
        </w:tc>
      </w:tr>
      <w:tr w:rsidR="0031245A" w:rsidRPr="00987090" w:rsidTr="00A5243F">
        <w:tblPrEx>
          <w:tblBorders>
            <w:top w:val="single" w:sz="8" w:space="0" w:color="8064A2"/>
            <w:bottom w:val="single" w:sz="8" w:space="0" w:color="8064A2"/>
            <w:insideH w:val="none" w:sz="0" w:space="0" w:color="auto"/>
          </w:tblBorders>
        </w:tblPrEx>
        <w:tc>
          <w:tcPr>
            <w:tcW w:w="10314" w:type="dxa"/>
            <w:gridSpan w:val="2"/>
            <w:tcBorders>
              <w:top w:val="single" w:sz="8" w:space="0" w:color="8064A2"/>
              <w:left w:val="single" w:sz="8" w:space="0" w:color="8064A2"/>
              <w:bottom w:val="single" w:sz="8" w:space="0" w:color="8064A2"/>
              <w:right w:val="single" w:sz="8" w:space="0" w:color="8064A2"/>
            </w:tcBorders>
          </w:tcPr>
          <w:p w:rsidR="0031245A" w:rsidRPr="005F357C" w:rsidRDefault="0031245A" w:rsidP="00A5243F">
            <w:pPr>
              <w:numPr>
                <w:ilvl w:val="0"/>
                <w:numId w:val="10"/>
              </w:numPr>
              <w:spacing w:after="0" w:line="240" w:lineRule="auto"/>
              <w:ind w:left="426"/>
              <w:jc w:val="both"/>
              <w:rPr>
                <w:rFonts w:ascii="Times New Roman" w:eastAsiaTheme="majorEastAsia" w:hAnsi="Times New Roman"/>
                <w:bCs/>
                <w:color w:val="000000"/>
                <w:sz w:val="28"/>
                <w:szCs w:val="28"/>
                <w:lang w:val="ru-RU"/>
              </w:rPr>
            </w:pPr>
            <w:r w:rsidRPr="005F357C">
              <w:rPr>
                <w:rFonts w:ascii="Times New Roman" w:eastAsiaTheme="majorEastAsia" w:hAnsi="Times New Roman"/>
                <w:b/>
                <w:bCs/>
                <w:color w:val="000000"/>
                <w:sz w:val="28"/>
                <w:szCs w:val="28"/>
                <w:lang w:val="ru-RU"/>
              </w:rPr>
              <w:t xml:space="preserve">РАБОТА С КНИГОЙ </w:t>
            </w:r>
            <w:r w:rsidRPr="005F357C">
              <w:rPr>
                <w:rFonts w:ascii="Times New Roman" w:eastAsiaTheme="majorEastAsia" w:hAnsi="Times New Roman"/>
                <w:bCs/>
                <w:color w:val="000000"/>
                <w:sz w:val="28"/>
                <w:szCs w:val="28"/>
                <w:lang w:val="ru-RU"/>
              </w:rPr>
              <w:t xml:space="preserve">– метод обучения, включающий ряд приемов самостоятельной работы с печатными источниками: </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Конспектирование.</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Составление плана текста.</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Тезирование.</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Цитирование.</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Аннотирование.</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Составление формально-логической модели (схема-изображение прочитанного).</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Составление базовых понятий по теме, разделу.</w:t>
            </w:r>
          </w:p>
          <w:p w:rsidR="0031245A" w:rsidRPr="005F357C" w:rsidRDefault="0031245A" w:rsidP="00A5243F">
            <w:pPr>
              <w:numPr>
                <w:ilvl w:val="0"/>
                <w:numId w:val="31"/>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Составление матрицы идей различных авторов.</w:t>
            </w:r>
          </w:p>
          <w:p w:rsidR="0031245A" w:rsidRPr="005F357C" w:rsidRDefault="0031245A" w:rsidP="00A5243F">
            <w:pPr>
              <w:spacing w:after="0" w:line="240" w:lineRule="auto"/>
              <w:ind w:left="426"/>
              <w:jc w:val="both"/>
              <w:rPr>
                <w:rFonts w:ascii="Times New Roman" w:eastAsiaTheme="majorEastAsia" w:hAnsi="Times New Roman"/>
                <w:bCs/>
                <w:color w:val="000000"/>
                <w:sz w:val="28"/>
                <w:szCs w:val="28"/>
                <w:lang w:val="ru-RU"/>
              </w:rPr>
            </w:pPr>
            <w:r w:rsidRPr="005F357C">
              <w:rPr>
                <w:rFonts w:ascii="Times New Roman" w:eastAsiaTheme="majorEastAsia" w:hAnsi="Times New Roman"/>
                <w:b/>
                <w:bCs/>
                <w:i/>
                <w:color w:val="000000"/>
                <w:sz w:val="28"/>
                <w:szCs w:val="28"/>
                <w:lang w:val="ru-RU"/>
              </w:rPr>
              <w:t>Сущность метода</w:t>
            </w:r>
            <w:r w:rsidRPr="005F357C">
              <w:rPr>
                <w:rFonts w:ascii="Times New Roman" w:eastAsiaTheme="majorEastAsia" w:hAnsi="Times New Roman"/>
                <w:b/>
                <w:bCs/>
                <w:color w:val="000000"/>
                <w:sz w:val="28"/>
                <w:szCs w:val="28"/>
                <w:lang w:val="ru-RU"/>
              </w:rPr>
              <w:t xml:space="preserve">: </w:t>
            </w:r>
            <w:r w:rsidRPr="005F357C">
              <w:rPr>
                <w:rFonts w:ascii="Times New Roman" w:eastAsiaTheme="majorEastAsia" w:hAnsi="Times New Roman"/>
                <w:bCs/>
                <w:color w:val="000000"/>
                <w:sz w:val="28"/>
                <w:szCs w:val="28"/>
                <w:lang w:val="ru-RU"/>
              </w:rPr>
              <w:t>овладение новыми знаниями + умение работать с книгой самостоятельно.</w:t>
            </w:r>
          </w:p>
          <w:p w:rsidR="0031245A" w:rsidRPr="005F357C" w:rsidRDefault="0031245A" w:rsidP="00A5243F">
            <w:pPr>
              <w:spacing w:after="0" w:line="240" w:lineRule="auto"/>
              <w:ind w:left="426"/>
              <w:jc w:val="both"/>
              <w:rPr>
                <w:rFonts w:ascii="Times New Roman" w:eastAsiaTheme="majorEastAsia" w:hAnsi="Times New Roman"/>
                <w:b/>
                <w:bCs/>
                <w:i/>
                <w:color w:val="000000"/>
                <w:sz w:val="28"/>
                <w:szCs w:val="28"/>
              </w:rPr>
            </w:pPr>
            <w:r w:rsidRPr="005F357C">
              <w:rPr>
                <w:rFonts w:ascii="Times New Roman" w:eastAsiaTheme="majorEastAsia" w:hAnsi="Times New Roman"/>
                <w:b/>
                <w:bCs/>
                <w:i/>
                <w:color w:val="000000"/>
                <w:sz w:val="28"/>
                <w:szCs w:val="28"/>
              </w:rPr>
              <w:t>Педагогические требования:</w:t>
            </w:r>
          </w:p>
          <w:p w:rsidR="0031245A" w:rsidRPr="005F357C" w:rsidRDefault="0031245A" w:rsidP="00A5243F">
            <w:pPr>
              <w:numPr>
                <w:ilvl w:val="0"/>
                <w:numId w:val="32"/>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Отбирать посильный для учащихся труд.</w:t>
            </w:r>
          </w:p>
          <w:p w:rsidR="0031245A" w:rsidRPr="005F357C" w:rsidRDefault="0031245A" w:rsidP="00A5243F">
            <w:pPr>
              <w:numPr>
                <w:ilvl w:val="0"/>
                <w:numId w:val="32"/>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Всякую работу с учебной литературой начинать с обстоятельственного вступительного объяснения учителя.</w:t>
            </w:r>
          </w:p>
          <w:p w:rsidR="0031245A" w:rsidRPr="005F357C" w:rsidRDefault="0031245A" w:rsidP="00A5243F">
            <w:pPr>
              <w:numPr>
                <w:ilvl w:val="0"/>
                <w:numId w:val="32"/>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Необходимо наблюдать за действиями учащихся и фиксировать тех, у кого задания не получаются.</w:t>
            </w:r>
          </w:p>
          <w:p w:rsidR="0031245A" w:rsidRPr="005F357C" w:rsidRDefault="0031245A" w:rsidP="00A5243F">
            <w:pPr>
              <w:numPr>
                <w:ilvl w:val="0"/>
                <w:numId w:val="32"/>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Работа с учебником не должна занимать в начальной школе  10-15 минут.</w:t>
            </w:r>
          </w:p>
          <w:p w:rsidR="0031245A" w:rsidRPr="005F357C" w:rsidRDefault="0031245A" w:rsidP="00A5243F">
            <w:pPr>
              <w:spacing w:after="0" w:line="240" w:lineRule="auto"/>
              <w:jc w:val="both"/>
              <w:rPr>
                <w:rFonts w:ascii="Times New Roman" w:eastAsiaTheme="majorEastAsia" w:hAnsi="Times New Roman"/>
                <w:b/>
                <w:bCs/>
                <w:i/>
                <w:color w:val="000000"/>
                <w:sz w:val="28"/>
                <w:szCs w:val="28"/>
              </w:rPr>
            </w:pPr>
            <w:r w:rsidRPr="005F357C">
              <w:rPr>
                <w:rFonts w:ascii="Times New Roman" w:eastAsiaTheme="majorEastAsia" w:hAnsi="Times New Roman"/>
                <w:b/>
                <w:bCs/>
                <w:i/>
                <w:color w:val="000000"/>
                <w:sz w:val="28"/>
                <w:szCs w:val="28"/>
              </w:rPr>
              <w:t>Факторы, определяющие эффективность:</w:t>
            </w:r>
          </w:p>
          <w:p w:rsidR="0031245A" w:rsidRPr="005F357C" w:rsidRDefault="0031245A" w:rsidP="00A5243F">
            <w:pPr>
              <w:numPr>
                <w:ilvl w:val="0"/>
                <w:numId w:val="3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Когда ваши дети умеют свободно читать и понимать прочитанное.</w:t>
            </w:r>
          </w:p>
          <w:p w:rsidR="0031245A" w:rsidRPr="005F357C" w:rsidRDefault="0031245A" w:rsidP="00A5243F">
            <w:pPr>
              <w:numPr>
                <w:ilvl w:val="0"/>
                <w:numId w:val="3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Умение выделять главное в изучаемом материале.</w:t>
            </w:r>
          </w:p>
          <w:p w:rsidR="0031245A" w:rsidRPr="005F357C" w:rsidRDefault="0031245A" w:rsidP="00A5243F">
            <w:pPr>
              <w:numPr>
                <w:ilvl w:val="0"/>
                <w:numId w:val="34"/>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Умение вести записи, сопоставлять структурные и опорные схемы.</w:t>
            </w:r>
          </w:p>
          <w:p w:rsidR="0031245A" w:rsidRPr="005F357C" w:rsidRDefault="0031245A" w:rsidP="00A5243F">
            <w:pPr>
              <w:spacing w:after="0" w:line="240" w:lineRule="auto"/>
              <w:ind w:left="426"/>
              <w:jc w:val="both"/>
              <w:rPr>
                <w:rFonts w:ascii="Times New Roman" w:eastAsiaTheme="majorEastAsia" w:hAnsi="Times New Roman"/>
                <w:b/>
                <w:bCs/>
                <w:color w:val="000000"/>
                <w:sz w:val="28"/>
                <w:szCs w:val="28"/>
              </w:rPr>
            </w:pPr>
            <w:r w:rsidRPr="005F357C">
              <w:rPr>
                <w:rFonts w:ascii="Times New Roman" w:eastAsiaTheme="majorEastAsia" w:hAnsi="Times New Roman"/>
                <w:b/>
                <w:bCs/>
                <w:color w:val="000000"/>
                <w:sz w:val="28"/>
                <w:szCs w:val="28"/>
              </w:rPr>
              <w:t>«–»:</w:t>
            </w:r>
          </w:p>
          <w:p w:rsidR="0031245A" w:rsidRPr="005F357C" w:rsidRDefault="0031245A" w:rsidP="00A5243F">
            <w:pPr>
              <w:numPr>
                <w:ilvl w:val="0"/>
                <w:numId w:val="33"/>
              </w:numPr>
              <w:spacing w:after="0" w:line="240" w:lineRule="auto"/>
              <w:jc w:val="both"/>
              <w:rPr>
                <w:rFonts w:ascii="Times New Roman" w:eastAsiaTheme="majorEastAsia" w:hAnsi="Times New Roman"/>
                <w:bCs/>
                <w:color w:val="000000"/>
                <w:sz w:val="28"/>
                <w:szCs w:val="28"/>
              </w:rPr>
            </w:pPr>
            <w:r w:rsidRPr="005F357C">
              <w:rPr>
                <w:rFonts w:ascii="Times New Roman" w:eastAsiaTheme="majorEastAsia" w:hAnsi="Times New Roman"/>
                <w:bCs/>
                <w:color w:val="000000"/>
                <w:sz w:val="28"/>
                <w:szCs w:val="28"/>
              </w:rPr>
              <w:t>Малоэкономичен, большие затраты времени.</w:t>
            </w:r>
          </w:p>
          <w:p w:rsidR="0031245A" w:rsidRPr="005F357C" w:rsidRDefault="0031245A" w:rsidP="00A5243F">
            <w:pPr>
              <w:numPr>
                <w:ilvl w:val="0"/>
                <w:numId w:val="33"/>
              </w:numPr>
              <w:spacing w:after="0" w:line="240" w:lineRule="auto"/>
              <w:jc w:val="both"/>
              <w:rPr>
                <w:rFonts w:ascii="Times New Roman" w:eastAsiaTheme="majorEastAsia" w:hAnsi="Times New Roman"/>
                <w:bCs/>
                <w:color w:val="000000"/>
                <w:sz w:val="28"/>
                <w:szCs w:val="28"/>
                <w:lang w:val="ru-RU"/>
              </w:rPr>
            </w:pPr>
            <w:r w:rsidRPr="005F357C">
              <w:rPr>
                <w:rFonts w:ascii="Times New Roman" w:eastAsiaTheme="majorEastAsia" w:hAnsi="Times New Roman"/>
                <w:bCs/>
                <w:color w:val="000000"/>
                <w:sz w:val="28"/>
                <w:szCs w:val="28"/>
                <w:lang w:val="ru-RU"/>
              </w:rPr>
              <w:t>Не учитывает индивидуальные особенности учащихся.</w:t>
            </w:r>
          </w:p>
          <w:p w:rsidR="0031245A" w:rsidRPr="005F357C" w:rsidRDefault="0031245A" w:rsidP="00A5243F">
            <w:pPr>
              <w:numPr>
                <w:ilvl w:val="0"/>
                <w:numId w:val="33"/>
              </w:numPr>
              <w:spacing w:after="0" w:line="240" w:lineRule="auto"/>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Cs/>
                <w:color w:val="000000"/>
                <w:sz w:val="28"/>
                <w:szCs w:val="28"/>
                <w:lang w:val="ru-RU"/>
              </w:rPr>
              <w:t xml:space="preserve">Плохо составленные книги не располагают достаточным материалом для </w:t>
            </w:r>
            <w:r w:rsidRPr="005F357C">
              <w:rPr>
                <w:rFonts w:ascii="Times New Roman" w:eastAsiaTheme="majorEastAsia" w:hAnsi="Times New Roman"/>
                <w:bCs/>
                <w:color w:val="000000"/>
                <w:sz w:val="28"/>
                <w:szCs w:val="28"/>
                <w:lang w:val="ru-RU"/>
              </w:rPr>
              <w:lastRenderedPageBreak/>
              <w:t>самоконтроля и управлением процессом обучения.</w:t>
            </w:r>
          </w:p>
        </w:tc>
      </w:tr>
      <w:tr w:rsidR="0031245A" w:rsidRPr="00987090" w:rsidTr="00A5243F">
        <w:tblPrEx>
          <w:tblBorders>
            <w:top w:val="single" w:sz="8" w:space="0" w:color="8064A2"/>
            <w:bottom w:val="single" w:sz="8" w:space="0" w:color="8064A2"/>
            <w:insideH w:val="none" w:sz="0" w:space="0" w:color="auto"/>
          </w:tblBorders>
        </w:tblPrEx>
        <w:trPr>
          <w:trHeight w:val="715"/>
        </w:trPr>
        <w:tc>
          <w:tcPr>
            <w:tcW w:w="10314" w:type="dxa"/>
            <w:gridSpan w:val="2"/>
            <w:tcBorders>
              <w:top w:val="single" w:sz="8" w:space="0" w:color="8064A2"/>
              <w:left w:val="single" w:sz="8" w:space="0" w:color="8064A2"/>
              <w:bottom w:val="single" w:sz="8" w:space="0" w:color="8064A2"/>
              <w:right w:val="single" w:sz="8" w:space="0" w:color="8064A2"/>
            </w:tcBorders>
            <w:shd w:val="clear" w:color="auto" w:fill="FFFFFF" w:themeFill="background1"/>
          </w:tcPr>
          <w:p w:rsidR="0031245A" w:rsidRPr="005F357C" w:rsidRDefault="0031245A" w:rsidP="00A5243F">
            <w:pPr>
              <w:numPr>
                <w:ilvl w:val="0"/>
                <w:numId w:val="10"/>
              </w:numPr>
              <w:spacing w:after="0" w:line="240" w:lineRule="auto"/>
              <w:ind w:left="426"/>
              <w:jc w:val="both"/>
              <w:rPr>
                <w:rFonts w:ascii="Times New Roman" w:eastAsiaTheme="majorEastAsia" w:hAnsi="Times New Roman"/>
                <w:b/>
                <w:bCs/>
                <w:color w:val="000000"/>
                <w:sz w:val="28"/>
                <w:szCs w:val="28"/>
                <w:lang w:val="ru-RU"/>
              </w:rPr>
            </w:pPr>
            <w:r w:rsidRPr="005F357C">
              <w:rPr>
                <w:rFonts w:ascii="Times New Roman" w:eastAsiaTheme="majorEastAsia" w:hAnsi="Times New Roman"/>
                <w:b/>
                <w:bCs/>
                <w:color w:val="000000"/>
                <w:sz w:val="28"/>
                <w:szCs w:val="28"/>
                <w:lang w:val="ru-RU"/>
              </w:rPr>
              <w:lastRenderedPageBreak/>
              <w:t xml:space="preserve">ДИСПУТ – </w:t>
            </w:r>
            <w:r w:rsidRPr="005F357C">
              <w:rPr>
                <w:rFonts w:ascii="Times New Roman" w:eastAsiaTheme="majorEastAsia" w:hAnsi="Times New Roman"/>
                <w:bCs/>
                <w:sz w:val="28"/>
                <w:szCs w:val="28"/>
                <w:lang w:val="ru-RU"/>
              </w:rPr>
              <w:t>метод обучения, основанный на столкновении мнений различных точек зрения.</w:t>
            </w:r>
          </w:p>
        </w:tc>
      </w:tr>
    </w:tbl>
    <w:p w:rsidR="0031245A" w:rsidRPr="009D0CB6" w:rsidRDefault="0031245A" w:rsidP="0031245A">
      <w:pPr>
        <w:spacing w:after="0" w:line="240" w:lineRule="auto"/>
        <w:ind w:left="426"/>
        <w:jc w:val="both"/>
        <w:rPr>
          <w:rFonts w:ascii="Times New Roman" w:hAnsi="Times New Roman"/>
          <w:sz w:val="28"/>
          <w:szCs w:val="28"/>
          <w:lang w:val="ru-RU"/>
        </w:rPr>
      </w:pPr>
    </w:p>
    <w:p w:rsidR="0031245A" w:rsidRDefault="0031245A" w:rsidP="0031245A">
      <w:pPr>
        <w:numPr>
          <w:ilvl w:val="0"/>
          <w:numId w:val="7"/>
        </w:numPr>
        <w:spacing w:after="0" w:line="240" w:lineRule="auto"/>
        <w:ind w:left="-284" w:firstLine="0"/>
        <w:rPr>
          <w:rFonts w:ascii="Times New Roman" w:hAnsi="Times New Roman"/>
          <w:sz w:val="28"/>
          <w:szCs w:val="28"/>
          <w:lang w:val="ru-RU"/>
        </w:rPr>
      </w:pPr>
      <w:r w:rsidRPr="009D0CB6">
        <w:rPr>
          <w:rFonts w:ascii="Times New Roman" w:hAnsi="Times New Roman"/>
          <w:b/>
          <w:sz w:val="28"/>
          <w:szCs w:val="28"/>
          <w:u w:val="single"/>
          <w:lang w:val="ru-RU"/>
        </w:rPr>
        <w:t>Наглядные методы обучения</w:t>
      </w:r>
      <w:r w:rsidRPr="009D0CB6">
        <w:rPr>
          <w:rFonts w:ascii="Times New Roman" w:hAnsi="Times New Roman"/>
          <w:sz w:val="28"/>
          <w:szCs w:val="28"/>
          <w:lang w:val="ru-RU"/>
        </w:rPr>
        <w:t xml:space="preserve">: </w:t>
      </w:r>
    </w:p>
    <w:p w:rsidR="0031245A" w:rsidRPr="009D0CB6" w:rsidRDefault="0031245A" w:rsidP="0031245A">
      <w:pPr>
        <w:spacing w:after="0" w:line="240" w:lineRule="auto"/>
        <w:ind w:left="-284"/>
        <w:rPr>
          <w:rFonts w:ascii="Times New Roman" w:hAnsi="Times New Roman"/>
          <w:sz w:val="28"/>
          <w:szCs w:val="28"/>
          <w:lang w:val="ru-RU"/>
        </w:rPr>
      </w:pPr>
      <w:r w:rsidRPr="009D0CB6">
        <w:rPr>
          <w:rFonts w:ascii="Times New Roman" w:hAnsi="Times New Roman"/>
          <w:sz w:val="28"/>
          <w:szCs w:val="28"/>
          <w:lang w:val="ru-RU"/>
        </w:rPr>
        <w:t>способы усвоения учебного материала, который находится в существенной зависимости от применяемых в процессе обучения наглядных пособий и технических средств.</w:t>
      </w:r>
    </w:p>
    <w:p w:rsidR="0031245A" w:rsidRPr="009D0CB6" w:rsidRDefault="0031245A" w:rsidP="0031245A">
      <w:pPr>
        <w:spacing w:after="0" w:line="240" w:lineRule="auto"/>
        <w:ind w:left="-284"/>
        <w:outlineLvl w:val="0"/>
        <w:rPr>
          <w:rFonts w:ascii="Times New Roman" w:hAnsi="Times New Roman"/>
          <w:b/>
          <w:i/>
          <w:sz w:val="28"/>
          <w:szCs w:val="28"/>
        </w:rPr>
      </w:pPr>
      <w:r w:rsidRPr="009D0CB6">
        <w:rPr>
          <w:rFonts w:ascii="Times New Roman" w:hAnsi="Times New Roman"/>
          <w:b/>
          <w:i/>
          <w:sz w:val="28"/>
          <w:szCs w:val="28"/>
        </w:rPr>
        <w:t>Цель:</w:t>
      </w:r>
    </w:p>
    <w:p w:rsidR="0031245A" w:rsidRPr="009D0CB6" w:rsidRDefault="0031245A" w:rsidP="0031245A">
      <w:pPr>
        <w:numPr>
          <w:ilvl w:val="0"/>
          <w:numId w:val="11"/>
        </w:numPr>
        <w:spacing w:after="0" w:line="240" w:lineRule="auto"/>
        <w:ind w:left="-284" w:firstLine="0"/>
        <w:rPr>
          <w:rFonts w:ascii="Times New Roman" w:hAnsi="Times New Roman"/>
          <w:sz w:val="28"/>
          <w:szCs w:val="28"/>
          <w:lang w:val="ru-RU"/>
        </w:rPr>
      </w:pPr>
      <w:r w:rsidRPr="009D0CB6">
        <w:rPr>
          <w:rFonts w:ascii="Times New Roman" w:hAnsi="Times New Roman"/>
          <w:sz w:val="28"/>
          <w:szCs w:val="28"/>
          <w:lang w:val="ru-RU"/>
        </w:rPr>
        <w:t>Обогащение и расширение непосредственного чувственного опыта детей.</w:t>
      </w:r>
    </w:p>
    <w:p w:rsidR="0031245A" w:rsidRPr="009D0CB6" w:rsidRDefault="0031245A" w:rsidP="0031245A">
      <w:pPr>
        <w:numPr>
          <w:ilvl w:val="0"/>
          <w:numId w:val="11"/>
        </w:numPr>
        <w:spacing w:after="0" w:line="240" w:lineRule="auto"/>
        <w:ind w:left="-284" w:firstLine="0"/>
        <w:rPr>
          <w:rFonts w:ascii="Times New Roman" w:hAnsi="Times New Roman"/>
          <w:sz w:val="28"/>
          <w:szCs w:val="28"/>
        </w:rPr>
      </w:pPr>
      <w:r w:rsidRPr="009D0CB6">
        <w:rPr>
          <w:rFonts w:ascii="Times New Roman" w:hAnsi="Times New Roman"/>
          <w:sz w:val="28"/>
          <w:szCs w:val="28"/>
        </w:rPr>
        <w:t>Развитие наблюдательности.</w:t>
      </w:r>
    </w:p>
    <w:p w:rsidR="0031245A" w:rsidRPr="009D0CB6" w:rsidRDefault="0031245A" w:rsidP="0031245A">
      <w:pPr>
        <w:numPr>
          <w:ilvl w:val="0"/>
          <w:numId w:val="11"/>
        </w:numPr>
        <w:spacing w:after="0" w:line="240" w:lineRule="auto"/>
        <w:ind w:left="-284" w:firstLine="0"/>
        <w:rPr>
          <w:rFonts w:ascii="Times New Roman" w:hAnsi="Times New Roman"/>
          <w:sz w:val="28"/>
          <w:szCs w:val="28"/>
        </w:rPr>
      </w:pPr>
      <w:r w:rsidRPr="009D0CB6">
        <w:rPr>
          <w:rFonts w:ascii="Times New Roman" w:hAnsi="Times New Roman"/>
          <w:sz w:val="28"/>
          <w:szCs w:val="28"/>
        </w:rPr>
        <w:t>Изучение конкретных свойств предметов.</w:t>
      </w:r>
    </w:p>
    <w:p w:rsidR="0031245A" w:rsidRPr="009D0CB6" w:rsidRDefault="0031245A" w:rsidP="0031245A">
      <w:pPr>
        <w:numPr>
          <w:ilvl w:val="0"/>
          <w:numId w:val="11"/>
        </w:numPr>
        <w:spacing w:after="0" w:line="240" w:lineRule="auto"/>
        <w:ind w:left="-284" w:firstLine="0"/>
        <w:rPr>
          <w:rFonts w:ascii="Times New Roman" w:hAnsi="Times New Roman"/>
          <w:sz w:val="28"/>
          <w:szCs w:val="28"/>
          <w:lang w:val="ru-RU"/>
        </w:rPr>
      </w:pPr>
      <w:r w:rsidRPr="009D0CB6">
        <w:rPr>
          <w:rFonts w:ascii="Times New Roman" w:hAnsi="Times New Roman"/>
          <w:sz w:val="28"/>
          <w:szCs w:val="28"/>
          <w:lang w:val="ru-RU"/>
        </w:rPr>
        <w:t>Создание условий для перехода к абстрактному мышлению и систематизации изученного.</w:t>
      </w:r>
    </w:p>
    <w:p w:rsidR="0031245A" w:rsidRPr="009D0CB6" w:rsidRDefault="0031245A" w:rsidP="0031245A">
      <w:pPr>
        <w:spacing w:after="0" w:line="240" w:lineRule="auto"/>
        <w:ind w:left="-284"/>
        <w:rPr>
          <w:rFonts w:ascii="Times New Roman" w:hAnsi="Times New Roman"/>
          <w:sz w:val="28"/>
          <w:szCs w:val="28"/>
          <w:lang w:val="ru-RU"/>
        </w:rPr>
      </w:pPr>
      <w:r w:rsidRPr="009D0CB6">
        <w:rPr>
          <w:rFonts w:ascii="Times New Roman" w:hAnsi="Times New Roman"/>
          <w:sz w:val="28"/>
          <w:szCs w:val="28"/>
          <w:lang w:val="ru-RU"/>
        </w:rPr>
        <w:t xml:space="preserve">В начальных классах применяется </w:t>
      </w:r>
      <w:r w:rsidRPr="009D0CB6">
        <w:rPr>
          <w:rFonts w:ascii="Times New Roman" w:hAnsi="Times New Roman"/>
          <w:b/>
          <w:i/>
          <w:sz w:val="28"/>
          <w:szCs w:val="28"/>
          <w:lang w:val="ru-RU"/>
        </w:rPr>
        <w:t>наглядность</w:t>
      </w:r>
      <w:r w:rsidRPr="009D0CB6">
        <w:rPr>
          <w:rFonts w:ascii="Times New Roman" w:hAnsi="Times New Roman"/>
          <w:sz w:val="28"/>
          <w:szCs w:val="28"/>
          <w:lang w:val="ru-RU"/>
        </w:rPr>
        <w:t xml:space="preserve">: </w:t>
      </w:r>
    </w:p>
    <w:p w:rsidR="0031245A" w:rsidRPr="009D0CB6" w:rsidRDefault="0031245A" w:rsidP="0031245A">
      <w:pPr>
        <w:numPr>
          <w:ilvl w:val="0"/>
          <w:numId w:val="12"/>
        </w:numPr>
        <w:spacing w:after="0" w:line="240" w:lineRule="auto"/>
        <w:ind w:left="-284" w:firstLine="0"/>
        <w:rPr>
          <w:rFonts w:ascii="Times New Roman" w:hAnsi="Times New Roman"/>
          <w:sz w:val="28"/>
          <w:szCs w:val="28"/>
          <w:lang w:val="ru-RU"/>
        </w:rPr>
        <w:sectPr w:rsidR="0031245A" w:rsidRPr="009D0CB6" w:rsidSect="002F720A">
          <w:type w:val="continuous"/>
          <w:pgSz w:w="11906" w:h="16838"/>
          <w:pgMar w:top="1134" w:right="850" w:bottom="1134" w:left="156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numPr>
          <w:ilvl w:val="0"/>
          <w:numId w:val="45"/>
        </w:numPr>
        <w:spacing w:after="0" w:line="240" w:lineRule="auto"/>
        <w:ind w:left="-284" w:firstLine="0"/>
        <w:rPr>
          <w:rFonts w:ascii="Times New Roman" w:hAnsi="Times New Roman"/>
          <w:sz w:val="28"/>
          <w:szCs w:val="28"/>
        </w:rPr>
      </w:pPr>
      <w:r w:rsidRPr="009D0CB6">
        <w:rPr>
          <w:rFonts w:ascii="Times New Roman" w:hAnsi="Times New Roman"/>
          <w:sz w:val="28"/>
          <w:szCs w:val="28"/>
        </w:rPr>
        <w:lastRenderedPageBreak/>
        <w:t>Естес</w:t>
      </w:r>
      <w:r>
        <w:rPr>
          <w:rFonts w:ascii="Times New Roman" w:hAnsi="Times New Roman"/>
          <w:sz w:val="28"/>
          <w:szCs w:val="28"/>
        </w:rPr>
        <w:t>твенная</w:t>
      </w:r>
      <w:r>
        <w:rPr>
          <w:rFonts w:ascii="Times New Roman" w:hAnsi="Times New Roman"/>
          <w:sz w:val="28"/>
          <w:szCs w:val="28"/>
          <w:lang w:val="ru-RU"/>
        </w:rPr>
        <w:t xml:space="preserve"> </w:t>
      </w:r>
      <w:r>
        <w:rPr>
          <w:rFonts w:ascii="Times New Roman" w:hAnsi="Times New Roman"/>
          <w:sz w:val="28"/>
          <w:szCs w:val="28"/>
        </w:rPr>
        <w:t>(гербарий,минеральные</w:t>
      </w:r>
      <w:r>
        <w:rPr>
          <w:rFonts w:ascii="Times New Roman" w:hAnsi="Times New Roman"/>
          <w:sz w:val="28"/>
          <w:szCs w:val="28"/>
          <w:lang w:val="ru-RU"/>
        </w:rPr>
        <w:t xml:space="preserve"> </w:t>
      </w:r>
      <w:r w:rsidRPr="009D0CB6">
        <w:rPr>
          <w:rFonts w:ascii="Times New Roman" w:hAnsi="Times New Roman"/>
          <w:sz w:val="28"/>
          <w:szCs w:val="28"/>
        </w:rPr>
        <w:t>камни).</w:t>
      </w:r>
    </w:p>
    <w:p w:rsidR="0031245A" w:rsidRPr="009D0CB6" w:rsidRDefault="0031245A" w:rsidP="0031245A">
      <w:pPr>
        <w:numPr>
          <w:ilvl w:val="0"/>
          <w:numId w:val="45"/>
        </w:numPr>
        <w:spacing w:after="0" w:line="240" w:lineRule="auto"/>
        <w:ind w:left="-284" w:firstLine="0"/>
        <w:rPr>
          <w:rFonts w:ascii="Times New Roman" w:hAnsi="Times New Roman"/>
          <w:sz w:val="28"/>
          <w:szCs w:val="28"/>
        </w:rPr>
      </w:pPr>
      <w:r w:rsidRPr="009D0CB6">
        <w:rPr>
          <w:rFonts w:ascii="Times New Roman" w:hAnsi="Times New Roman"/>
          <w:sz w:val="28"/>
          <w:szCs w:val="28"/>
        </w:rPr>
        <w:t>Рисунковая.</w:t>
      </w:r>
    </w:p>
    <w:p w:rsidR="0031245A" w:rsidRPr="009D0CB6" w:rsidRDefault="0031245A" w:rsidP="0031245A">
      <w:pPr>
        <w:numPr>
          <w:ilvl w:val="0"/>
          <w:numId w:val="45"/>
        </w:numPr>
        <w:spacing w:after="0" w:line="240" w:lineRule="auto"/>
        <w:ind w:left="-284" w:firstLine="0"/>
        <w:rPr>
          <w:rFonts w:ascii="Times New Roman" w:hAnsi="Times New Roman"/>
          <w:sz w:val="28"/>
          <w:szCs w:val="28"/>
        </w:rPr>
      </w:pPr>
      <w:r w:rsidRPr="009D0CB6">
        <w:rPr>
          <w:rFonts w:ascii="Times New Roman" w:hAnsi="Times New Roman"/>
          <w:sz w:val="28"/>
          <w:szCs w:val="28"/>
        </w:rPr>
        <w:t>Объемная.</w:t>
      </w:r>
    </w:p>
    <w:p w:rsidR="0031245A" w:rsidRPr="009D0CB6" w:rsidRDefault="0031245A" w:rsidP="0031245A">
      <w:pPr>
        <w:numPr>
          <w:ilvl w:val="0"/>
          <w:numId w:val="45"/>
        </w:numPr>
        <w:spacing w:after="0" w:line="240" w:lineRule="auto"/>
        <w:ind w:left="-284" w:firstLine="0"/>
        <w:rPr>
          <w:rFonts w:ascii="Times New Roman" w:hAnsi="Times New Roman"/>
          <w:sz w:val="28"/>
          <w:szCs w:val="28"/>
        </w:rPr>
      </w:pPr>
      <w:r w:rsidRPr="009D0CB6">
        <w:rPr>
          <w:rFonts w:ascii="Times New Roman" w:hAnsi="Times New Roman"/>
          <w:sz w:val="28"/>
          <w:szCs w:val="28"/>
        </w:rPr>
        <w:t xml:space="preserve">Звуковая (аудиозаписи). </w:t>
      </w:r>
    </w:p>
    <w:p w:rsidR="0031245A" w:rsidRPr="000629F6" w:rsidRDefault="0031245A" w:rsidP="0031245A">
      <w:pPr>
        <w:numPr>
          <w:ilvl w:val="0"/>
          <w:numId w:val="45"/>
        </w:numPr>
        <w:spacing w:after="0" w:line="240" w:lineRule="auto"/>
        <w:ind w:left="-284" w:firstLine="0"/>
        <w:rPr>
          <w:rFonts w:ascii="Times New Roman" w:hAnsi="Times New Roman"/>
          <w:sz w:val="28"/>
          <w:szCs w:val="28"/>
        </w:rPr>
      </w:pPr>
      <w:r>
        <w:rPr>
          <w:rFonts w:ascii="Times New Roman" w:hAnsi="Times New Roman"/>
          <w:sz w:val="28"/>
          <w:szCs w:val="28"/>
        </w:rPr>
        <w:t>Графическая</w:t>
      </w:r>
    </w:p>
    <w:p w:rsidR="0031245A" w:rsidRDefault="0031245A" w:rsidP="0031245A">
      <w:pPr>
        <w:spacing w:after="0" w:line="240" w:lineRule="auto"/>
        <w:ind w:left="-284"/>
        <w:rPr>
          <w:rFonts w:ascii="Times New Roman" w:hAnsi="Times New Roman"/>
          <w:sz w:val="28"/>
          <w:szCs w:val="28"/>
          <w:lang w:val="ru-RU"/>
        </w:rPr>
      </w:pPr>
    </w:p>
    <w:p w:rsidR="0031245A" w:rsidRPr="009D0CB6" w:rsidRDefault="0031245A" w:rsidP="0031245A">
      <w:pPr>
        <w:spacing w:after="0" w:line="240" w:lineRule="auto"/>
        <w:ind w:left="-284"/>
        <w:rPr>
          <w:rFonts w:ascii="Times New Roman" w:hAnsi="Times New Roman"/>
          <w:sz w:val="28"/>
          <w:szCs w:val="28"/>
        </w:rPr>
        <w:sectPr w:rsidR="0031245A" w:rsidRPr="009D0CB6" w:rsidSect="002F720A">
          <w:type w:val="continuous"/>
          <w:pgSz w:w="11906" w:h="16838"/>
          <w:pgMar w:top="1134" w:right="851" w:bottom="1134" w:left="1276"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20148B" w:rsidRDefault="0031245A" w:rsidP="0031245A">
      <w:pPr>
        <w:numPr>
          <w:ilvl w:val="0"/>
          <w:numId w:val="13"/>
        </w:numPr>
        <w:spacing w:after="0" w:line="240" w:lineRule="auto"/>
        <w:ind w:left="142" w:hanging="284"/>
        <w:jc w:val="both"/>
        <w:rPr>
          <w:rFonts w:ascii="Times New Roman" w:hAnsi="Times New Roman"/>
          <w:b/>
          <w:bCs/>
          <w:sz w:val="28"/>
          <w:szCs w:val="28"/>
        </w:rPr>
      </w:pPr>
      <w:r w:rsidRPr="0020148B">
        <w:rPr>
          <w:rFonts w:ascii="Times New Roman" w:hAnsi="Times New Roman"/>
          <w:b/>
          <w:bCs/>
          <w:sz w:val="28"/>
          <w:szCs w:val="28"/>
        </w:rPr>
        <w:lastRenderedPageBreak/>
        <w:t xml:space="preserve">НАБЛЮДЕНИЕ: </w:t>
      </w:r>
    </w:p>
    <w:p w:rsidR="0031245A" w:rsidRPr="009D0CB6" w:rsidRDefault="0031245A" w:rsidP="0031245A">
      <w:pPr>
        <w:numPr>
          <w:ilvl w:val="0"/>
          <w:numId w:val="36"/>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Наблюдение натуральных объектов в реальных условиях.</w:t>
      </w:r>
    </w:p>
    <w:p w:rsidR="0031245A" w:rsidRPr="009D0CB6" w:rsidRDefault="0031245A" w:rsidP="0031245A">
      <w:pPr>
        <w:numPr>
          <w:ilvl w:val="0"/>
          <w:numId w:val="36"/>
        </w:numPr>
        <w:spacing w:after="0" w:line="240" w:lineRule="auto"/>
        <w:ind w:left="142" w:hanging="284"/>
        <w:jc w:val="both"/>
        <w:rPr>
          <w:rFonts w:ascii="Times New Roman" w:hAnsi="Times New Roman"/>
          <w:bCs/>
          <w:sz w:val="28"/>
          <w:szCs w:val="28"/>
        </w:rPr>
      </w:pPr>
      <w:r w:rsidRPr="009D0CB6">
        <w:rPr>
          <w:rFonts w:ascii="Times New Roman" w:hAnsi="Times New Roman"/>
          <w:bCs/>
          <w:sz w:val="28"/>
          <w:szCs w:val="28"/>
        </w:rPr>
        <w:t>Наблюдение в классе.</w:t>
      </w:r>
    </w:p>
    <w:p w:rsidR="0031245A" w:rsidRPr="009D0CB6" w:rsidRDefault="0031245A" w:rsidP="0031245A">
      <w:pPr>
        <w:spacing w:after="0" w:line="240" w:lineRule="auto"/>
        <w:ind w:left="142" w:hanging="284"/>
        <w:jc w:val="both"/>
        <w:outlineLvl w:val="0"/>
        <w:rPr>
          <w:rFonts w:ascii="Times New Roman" w:hAnsi="Times New Roman"/>
          <w:b/>
          <w:bCs/>
          <w:i/>
          <w:sz w:val="28"/>
          <w:szCs w:val="28"/>
        </w:rPr>
      </w:pPr>
      <w:r w:rsidRPr="009D0CB6">
        <w:rPr>
          <w:rFonts w:ascii="Times New Roman" w:hAnsi="Times New Roman"/>
          <w:b/>
          <w:bCs/>
          <w:i/>
          <w:sz w:val="28"/>
          <w:szCs w:val="28"/>
        </w:rPr>
        <w:t>Задачи:</w:t>
      </w:r>
    </w:p>
    <w:p w:rsidR="0031245A" w:rsidRPr="009D0CB6" w:rsidRDefault="0031245A" w:rsidP="0031245A">
      <w:pPr>
        <w:numPr>
          <w:ilvl w:val="0"/>
          <w:numId w:val="35"/>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Развить интерес к окружающей жизни.</w:t>
      </w:r>
    </w:p>
    <w:p w:rsidR="0031245A" w:rsidRPr="009D0CB6" w:rsidRDefault="0031245A" w:rsidP="0031245A">
      <w:pPr>
        <w:numPr>
          <w:ilvl w:val="0"/>
          <w:numId w:val="35"/>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Научить анализировать природные и социальные явления.</w:t>
      </w:r>
    </w:p>
    <w:p w:rsidR="0031245A" w:rsidRPr="009D0CB6" w:rsidRDefault="0031245A" w:rsidP="0031245A">
      <w:pPr>
        <w:spacing w:after="0" w:line="240" w:lineRule="auto"/>
        <w:ind w:left="142" w:hanging="284"/>
        <w:jc w:val="both"/>
        <w:outlineLvl w:val="0"/>
        <w:rPr>
          <w:rFonts w:ascii="Times New Roman" w:hAnsi="Times New Roman"/>
          <w:b/>
          <w:bCs/>
          <w:sz w:val="28"/>
          <w:szCs w:val="28"/>
        </w:rPr>
      </w:pPr>
      <w:r w:rsidRPr="009D0CB6">
        <w:rPr>
          <w:rFonts w:ascii="Times New Roman" w:hAnsi="Times New Roman"/>
          <w:b/>
          <w:bCs/>
          <w:sz w:val="28"/>
          <w:szCs w:val="28"/>
        </w:rPr>
        <w:t>Педагогические требования:</w:t>
      </w:r>
    </w:p>
    <w:p w:rsidR="0031245A" w:rsidRPr="009D0CB6" w:rsidRDefault="0031245A" w:rsidP="0031245A">
      <w:pPr>
        <w:numPr>
          <w:ilvl w:val="0"/>
          <w:numId w:val="37"/>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Подготовка учащегося к наблюдению (что наблюдаем, с какой целью).</w:t>
      </w:r>
    </w:p>
    <w:p w:rsidR="0031245A" w:rsidRPr="009D0CB6" w:rsidRDefault="0031245A" w:rsidP="0031245A">
      <w:pPr>
        <w:numPr>
          <w:ilvl w:val="0"/>
          <w:numId w:val="37"/>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Подключение к восприятию одновременно различных органов чувств.</w:t>
      </w:r>
    </w:p>
    <w:p w:rsidR="0031245A" w:rsidRPr="009D0CB6" w:rsidRDefault="0031245A" w:rsidP="0031245A">
      <w:pPr>
        <w:numPr>
          <w:ilvl w:val="0"/>
          <w:numId w:val="37"/>
        </w:numPr>
        <w:spacing w:after="0" w:line="240" w:lineRule="auto"/>
        <w:ind w:left="142" w:hanging="284"/>
        <w:jc w:val="both"/>
        <w:rPr>
          <w:rFonts w:ascii="Times New Roman" w:hAnsi="Times New Roman"/>
          <w:b/>
          <w:bCs/>
          <w:sz w:val="28"/>
          <w:szCs w:val="28"/>
          <w:lang w:val="ru-RU"/>
        </w:rPr>
      </w:pPr>
      <w:r w:rsidRPr="009D0CB6">
        <w:rPr>
          <w:rFonts w:ascii="Times New Roman" w:hAnsi="Times New Roman"/>
          <w:bCs/>
          <w:sz w:val="28"/>
          <w:szCs w:val="28"/>
          <w:lang w:val="ru-RU"/>
        </w:rPr>
        <w:t>Оформление результатов наблюдений (устно или письменно).</w:t>
      </w:r>
    </w:p>
    <w:p w:rsidR="0031245A" w:rsidRPr="009D0CB6" w:rsidRDefault="0031245A" w:rsidP="0031245A">
      <w:pPr>
        <w:spacing w:after="0" w:line="240" w:lineRule="auto"/>
        <w:ind w:left="142" w:hanging="284"/>
        <w:jc w:val="both"/>
        <w:rPr>
          <w:rFonts w:ascii="Times New Roman" w:hAnsi="Times New Roman"/>
          <w:sz w:val="28"/>
          <w:szCs w:val="28"/>
          <w:lang w:val="ru-RU"/>
        </w:rPr>
      </w:pPr>
    </w:p>
    <w:p w:rsidR="0031245A" w:rsidRPr="009D0CB6" w:rsidRDefault="0031245A" w:rsidP="0031245A">
      <w:pPr>
        <w:numPr>
          <w:ilvl w:val="0"/>
          <w:numId w:val="13"/>
        </w:numPr>
        <w:spacing w:after="0" w:line="240" w:lineRule="auto"/>
        <w:ind w:left="142" w:hanging="284"/>
        <w:jc w:val="both"/>
        <w:rPr>
          <w:rFonts w:ascii="Times New Roman" w:hAnsi="Times New Roman"/>
          <w:bCs/>
          <w:sz w:val="28"/>
          <w:szCs w:val="28"/>
          <w:lang w:val="ru-RU"/>
        </w:rPr>
      </w:pPr>
      <w:r w:rsidRPr="009D0CB6">
        <w:rPr>
          <w:rFonts w:ascii="Times New Roman" w:hAnsi="Times New Roman"/>
          <w:b/>
          <w:bCs/>
          <w:sz w:val="28"/>
          <w:szCs w:val="28"/>
          <w:lang w:val="ru-RU"/>
        </w:rPr>
        <w:t xml:space="preserve">ДЕМОНСТРАЦИЯ – </w:t>
      </w:r>
      <w:r w:rsidRPr="009D0CB6">
        <w:rPr>
          <w:rFonts w:ascii="Times New Roman" w:hAnsi="Times New Roman"/>
          <w:bCs/>
          <w:sz w:val="28"/>
          <w:szCs w:val="28"/>
          <w:lang w:val="ru-RU"/>
        </w:rPr>
        <w:t>показ опытов, технических установок, телепередач, видеофильмов, компьютерных программ и др.</w:t>
      </w:r>
    </w:p>
    <w:p w:rsidR="0031245A" w:rsidRPr="009D0CB6" w:rsidRDefault="0031245A" w:rsidP="0031245A">
      <w:pPr>
        <w:spacing w:after="0" w:line="240" w:lineRule="auto"/>
        <w:ind w:left="142" w:hanging="284"/>
        <w:jc w:val="both"/>
        <w:outlineLvl w:val="0"/>
        <w:rPr>
          <w:rFonts w:ascii="Times New Roman" w:hAnsi="Times New Roman"/>
          <w:b/>
          <w:bCs/>
          <w:sz w:val="28"/>
          <w:szCs w:val="28"/>
        </w:rPr>
      </w:pPr>
      <w:r w:rsidRPr="009D0CB6">
        <w:rPr>
          <w:rFonts w:ascii="Times New Roman" w:hAnsi="Times New Roman"/>
          <w:b/>
          <w:bCs/>
          <w:sz w:val="28"/>
          <w:szCs w:val="28"/>
        </w:rPr>
        <w:t>Педагогические требования:</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rPr>
      </w:pPr>
      <w:r w:rsidRPr="009D0CB6">
        <w:rPr>
          <w:rFonts w:ascii="Times New Roman" w:hAnsi="Times New Roman"/>
          <w:bCs/>
          <w:sz w:val="28"/>
          <w:szCs w:val="28"/>
        </w:rPr>
        <w:t>Наглядность применять в меру.</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Согласовывать демонстрируемую наглядность с содержанием материала.</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rPr>
      </w:pPr>
      <w:r w:rsidRPr="009D0CB6">
        <w:rPr>
          <w:rFonts w:ascii="Times New Roman" w:hAnsi="Times New Roman"/>
          <w:bCs/>
          <w:sz w:val="28"/>
          <w:szCs w:val="28"/>
        </w:rPr>
        <w:t>Должна соответствовать возрасту.</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Могли воспринимать по возможности всеми органами чувств, а не только глазами.</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t>Необходимо четко выделять главное, существенное в демонстрируемом объекте.</w:t>
      </w:r>
    </w:p>
    <w:p w:rsidR="0031245A" w:rsidRPr="009D0CB6" w:rsidRDefault="0031245A" w:rsidP="0031245A">
      <w:pPr>
        <w:numPr>
          <w:ilvl w:val="0"/>
          <w:numId w:val="38"/>
        </w:numPr>
        <w:spacing w:after="0" w:line="240" w:lineRule="auto"/>
        <w:ind w:left="142" w:hanging="284"/>
        <w:jc w:val="both"/>
        <w:rPr>
          <w:rFonts w:ascii="Times New Roman" w:hAnsi="Times New Roman"/>
          <w:bCs/>
          <w:sz w:val="28"/>
          <w:szCs w:val="28"/>
          <w:lang w:val="ru-RU"/>
        </w:rPr>
      </w:pPr>
      <w:r w:rsidRPr="009D0CB6">
        <w:rPr>
          <w:rFonts w:ascii="Times New Roman" w:hAnsi="Times New Roman"/>
          <w:bCs/>
          <w:sz w:val="28"/>
          <w:szCs w:val="28"/>
          <w:lang w:val="ru-RU"/>
        </w:rPr>
        <w:lastRenderedPageBreak/>
        <w:t>В момент объяснения показывать, после этого убрать; избегать предварительного обследования.</w:t>
      </w:r>
    </w:p>
    <w:p w:rsidR="0031245A" w:rsidRPr="009D0CB6" w:rsidRDefault="0031245A" w:rsidP="0031245A">
      <w:pPr>
        <w:numPr>
          <w:ilvl w:val="0"/>
          <w:numId w:val="38"/>
        </w:numPr>
        <w:spacing w:after="0" w:line="240" w:lineRule="auto"/>
        <w:ind w:left="142" w:hanging="284"/>
        <w:jc w:val="both"/>
        <w:rPr>
          <w:rFonts w:ascii="Times New Roman" w:hAnsi="Times New Roman"/>
          <w:b/>
          <w:bCs/>
          <w:sz w:val="28"/>
          <w:szCs w:val="28"/>
          <w:lang w:val="ru-RU"/>
        </w:rPr>
      </w:pPr>
      <w:r w:rsidRPr="009D0CB6">
        <w:rPr>
          <w:rFonts w:ascii="Times New Roman" w:hAnsi="Times New Roman"/>
          <w:bCs/>
          <w:sz w:val="28"/>
          <w:szCs w:val="28"/>
          <w:lang w:val="ru-RU"/>
        </w:rPr>
        <w:t>При демонстрации натуральных объектов начинают с внешнего вида, переходят к внутреннему устройству; специально выделяют отдельные свойства.</w:t>
      </w:r>
    </w:p>
    <w:p w:rsidR="0031245A" w:rsidRPr="00916244" w:rsidRDefault="0031245A" w:rsidP="0031245A">
      <w:pPr>
        <w:spacing w:after="0" w:line="240" w:lineRule="auto"/>
        <w:ind w:left="142" w:hanging="284"/>
        <w:jc w:val="both"/>
        <w:rPr>
          <w:rFonts w:ascii="Times New Roman" w:hAnsi="Times New Roman"/>
          <w:b/>
          <w:bCs/>
          <w:sz w:val="28"/>
          <w:szCs w:val="28"/>
          <w:lang w:val="ru-RU"/>
        </w:rPr>
        <w:sectPr w:rsidR="0031245A" w:rsidRPr="00916244"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spacing w:after="0" w:line="240" w:lineRule="auto"/>
        <w:ind w:left="142" w:hanging="284"/>
        <w:jc w:val="both"/>
        <w:rPr>
          <w:rFonts w:ascii="Times New Roman" w:hAnsi="Times New Roman"/>
          <w:sz w:val="28"/>
          <w:szCs w:val="28"/>
          <w:lang w:val="ru-RU"/>
        </w:rPr>
      </w:pPr>
      <w:r w:rsidRPr="009D0CB6">
        <w:rPr>
          <w:rFonts w:ascii="Times New Roman" w:hAnsi="Times New Roman"/>
          <w:sz w:val="28"/>
          <w:szCs w:val="28"/>
          <w:lang w:val="ru-RU"/>
        </w:rPr>
        <w:lastRenderedPageBreak/>
        <w:t xml:space="preserve">Демонстрация используется тогда, когда процесс и явления учащихся должны достигнуть в целом. Когда же требуется осознать </w:t>
      </w:r>
      <w:r w:rsidRPr="009D0CB6">
        <w:rPr>
          <w:rFonts w:ascii="Times New Roman" w:hAnsi="Times New Roman"/>
          <w:sz w:val="28"/>
          <w:szCs w:val="28"/>
          <w:lang w:val="ru-RU"/>
        </w:rPr>
        <w:lastRenderedPageBreak/>
        <w:t>сущность явления, взаимосвязи между компонентами, прибегают к иллюстрации.</w:t>
      </w:r>
    </w:p>
    <w:p w:rsidR="0031245A" w:rsidRDefault="0031245A" w:rsidP="0031245A">
      <w:pPr>
        <w:numPr>
          <w:ilvl w:val="0"/>
          <w:numId w:val="13"/>
        </w:numPr>
        <w:spacing w:after="0" w:line="240" w:lineRule="auto"/>
        <w:ind w:left="142" w:hanging="284"/>
        <w:jc w:val="both"/>
        <w:rPr>
          <w:rFonts w:ascii="Times New Roman" w:hAnsi="Times New Roman"/>
          <w:b/>
          <w:bCs/>
          <w:sz w:val="28"/>
          <w:szCs w:val="28"/>
          <w:lang w:val="ru-RU"/>
        </w:rPr>
        <w:sectPr w:rsidR="0031245A" w:rsidSect="002F720A">
          <w:type w:val="continuous"/>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708"/>
          <w:docGrid w:linePitch="360"/>
        </w:sectPr>
      </w:pPr>
    </w:p>
    <w:p w:rsidR="0031245A" w:rsidRPr="009D0CB6" w:rsidRDefault="0031245A" w:rsidP="0031245A">
      <w:pPr>
        <w:numPr>
          <w:ilvl w:val="0"/>
          <w:numId w:val="13"/>
        </w:numPr>
        <w:spacing w:after="0" w:line="240" w:lineRule="auto"/>
        <w:ind w:left="567" w:firstLine="0"/>
        <w:jc w:val="both"/>
        <w:rPr>
          <w:rFonts w:ascii="Times New Roman" w:hAnsi="Times New Roman"/>
          <w:bCs/>
          <w:sz w:val="28"/>
          <w:szCs w:val="28"/>
          <w:lang w:val="ru-RU"/>
        </w:rPr>
      </w:pPr>
      <w:r w:rsidRPr="000629F6">
        <w:rPr>
          <w:rFonts w:ascii="Times New Roman" w:hAnsi="Times New Roman"/>
          <w:b/>
          <w:bCs/>
          <w:sz w:val="28"/>
          <w:szCs w:val="28"/>
          <w:lang w:val="ru-RU"/>
        </w:rPr>
        <w:lastRenderedPageBreak/>
        <w:t>ИЛЛЮСТРАЦИЯ</w:t>
      </w:r>
      <w:r w:rsidRPr="009D0CB6">
        <w:rPr>
          <w:rFonts w:ascii="Times New Roman" w:hAnsi="Times New Roman"/>
          <w:b/>
          <w:bCs/>
          <w:sz w:val="28"/>
          <w:szCs w:val="28"/>
          <w:lang w:val="ru-RU"/>
        </w:rPr>
        <w:t xml:space="preserve"> – </w:t>
      </w:r>
      <w:r w:rsidRPr="009D0CB6">
        <w:rPr>
          <w:rFonts w:ascii="Times New Roman" w:hAnsi="Times New Roman"/>
          <w:bCs/>
          <w:sz w:val="28"/>
          <w:szCs w:val="28"/>
          <w:lang w:val="ru-RU"/>
        </w:rPr>
        <w:t>показ и восприятие предметов, процессов и явлений в их символьном изображении с помощью плакатов, карт, портретов, фото, рисунков, схем, репродукций и др.</w:t>
      </w:r>
    </w:p>
    <w:p w:rsidR="0031245A" w:rsidRDefault="0031245A" w:rsidP="0031245A">
      <w:pPr>
        <w:spacing w:after="0" w:line="240" w:lineRule="auto"/>
        <w:ind w:left="567"/>
        <w:jc w:val="both"/>
        <w:rPr>
          <w:rFonts w:ascii="Times New Roman" w:hAnsi="Times New Roman"/>
          <w:bCs/>
          <w:sz w:val="28"/>
          <w:szCs w:val="28"/>
          <w:lang w:val="ru-RU"/>
        </w:rPr>
      </w:pPr>
      <w:r w:rsidRPr="009D0CB6">
        <w:rPr>
          <w:rFonts w:ascii="Times New Roman" w:hAnsi="Times New Roman"/>
          <w:b/>
          <w:bCs/>
          <w:sz w:val="28"/>
          <w:szCs w:val="28"/>
          <w:lang w:val="ru-RU"/>
        </w:rPr>
        <w:t xml:space="preserve">Педагогические требования: </w:t>
      </w:r>
      <w:r w:rsidRPr="009D0CB6">
        <w:rPr>
          <w:rFonts w:ascii="Times New Roman" w:hAnsi="Times New Roman"/>
          <w:bCs/>
          <w:sz w:val="28"/>
          <w:szCs w:val="28"/>
          <w:lang w:val="ru-RU"/>
        </w:rPr>
        <w:t>такие же, как в демонстрации.</w:t>
      </w:r>
      <w:r>
        <w:rPr>
          <w:rFonts w:ascii="Times New Roman" w:hAnsi="Times New Roman"/>
          <w:bCs/>
          <w:sz w:val="28"/>
          <w:szCs w:val="28"/>
          <w:lang w:val="ru-RU"/>
        </w:rPr>
        <w:tab/>
      </w:r>
    </w:p>
    <w:p w:rsidR="0031245A" w:rsidRPr="009D0CB6" w:rsidRDefault="0031245A" w:rsidP="0031245A">
      <w:pPr>
        <w:spacing w:after="0" w:line="240" w:lineRule="auto"/>
        <w:ind w:left="567"/>
        <w:jc w:val="both"/>
        <w:rPr>
          <w:rFonts w:ascii="Times New Roman" w:hAnsi="Times New Roman"/>
          <w:b/>
          <w:bCs/>
          <w:sz w:val="28"/>
          <w:szCs w:val="28"/>
          <w:lang w:val="ru-RU"/>
        </w:rPr>
      </w:pPr>
      <w:r>
        <w:rPr>
          <w:rFonts w:ascii="Times New Roman" w:hAnsi="Times New Roman"/>
          <w:bCs/>
          <w:sz w:val="28"/>
          <w:szCs w:val="28"/>
          <w:lang w:val="ru-RU"/>
        </w:rPr>
        <w:tab/>
      </w:r>
      <w:r>
        <w:rPr>
          <w:rFonts w:ascii="Times New Roman" w:hAnsi="Times New Roman"/>
          <w:bCs/>
          <w:sz w:val="28"/>
          <w:szCs w:val="28"/>
          <w:lang w:val="ru-RU"/>
        </w:rPr>
        <w:tab/>
      </w:r>
    </w:p>
    <w:p w:rsidR="0031245A" w:rsidRPr="00F30BB3" w:rsidRDefault="0031245A" w:rsidP="0031245A">
      <w:pPr>
        <w:numPr>
          <w:ilvl w:val="0"/>
          <w:numId w:val="13"/>
        </w:numPr>
        <w:spacing w:after="0" w:line="240" w:lineRule="auto"/>
        <w:ind w:left="567" w:firstLine="0"/>
        <w:jc w:val="both"/>
        <w:rPr>
          <w:rFonts w:ascii="Times New Roman" w:hAnsi="Times New Roman"/>
          <w:sz w:val="28"/>
          <w:szCs w:val="28"/>
          <w:lang w:val="ru-RU"/>
        </w:rPr>
      </w:pPr>
      <w:r w:rsidRPr="009D0CB6">
        <w:rPr>
          <w:rFonts w:ascii="Times New Roman" w:hAnsi="Times New Roman"/>
          <w:b/>
          <w:bCs/>
          <w:sz w:val="28"/>
          <w:szCs w:val="28"/>
        </w:rPr>
        <w:t>ВИДЕОМЕТ</w:t>
      </w:r>
      <w:r>
        <w:rPr>
          <w:rFonts w:ascii="Times New Roman" w:hAnsi="Times New Roman"/>
          <w:b/>
          <w:bCs/>
          <w:sz w:val="28"/>
          <w:szCs w:val="28"/>
          <w:lang w:val="ru-RU"/>
        </w:rPr>
        <w:t>ОД</w:t>
      </w:r>
    </w:p>
    <w:p w:rsidR="0031245A" w:rsidRPr="00F30BB3" w:rsidRDefault="0031245A" w:rsidP="0031245A">
      <w:pPr>
        <w:spacing w:after="0" w:line="240" w:lineRule="auto"/>
        <w:ind w:left="142" w:hanging="284"/>
        <w:jc w:val="both"/>
        <w:rPr>
          <w:rFonts w:ascii="Times New Roman" w:hAnsi="Times New Roman"/>
          <w:sz w:val="28"/>
          <w:szCs w:val="28"/>
          <w:lang w:val="ru-RU"/>
        </w:rPr>
      </w:pPr>
    </w:p>
    <w:p w:rsidR="0031245A" w:rsidRPr="00FB7240" w:rsidRDefault="0031245A" w:rsidP="0031245A">
      <w:pPr>
        <w:numPr>
          <w:ilvl w:val="0"/>
          <w:numId w:val="7"/>
        </w:numPr>
        <w:spacing w:after="0" w:line="240" w:lineRule="auto"/>
        <w:ind w:left="284" w:firstLine="0"/>
        <w:jc w:val="both"/>
        <w:rPr>
          <w:rFonts w:ascii="Times New Roman" w:hAnsi="Times New Roman"/>
          <w:sz w:val="28"/>
          <w:szCs w:val="28"/>
          <w:lang w:val="ru-RU"/>
        </w:rPr>
      </w:pPr>
      <w:r w:rsidRPr="000A7FA7">
        <w:rPr>
          <w:rFonts w:ascii="Times New Roman" w:hAnsi="Times New Roman"/>
          <w:b/>
          <w:sz w:val="28"/>
          <w:szCs w:val="28"/>
          <w:u w:val="single"/>
          <w:lang w:val="ru-RU"/>
        </w:rPr>
        <w:t>Практические методы обучения</w:t>
      </w:r>
      <w:r w:rsidRPr="000A7FA7">
        <w:rPr>
          <w:rFonts w:ascii="Times New Roman" w:hAnsi="Times New Roman"/>
          <w:sz w:val="28"/>
          <w:szCs w:val="28"/>
          <w:lang w:val="ru-RU"/>
        </w:rPr>
        <w:t xml:space="preserve">. </w:t>
      </w:r>
    </w:p>
    <w:p w:rsidR="0031245A" w:rsidRDefault="0031245A" w:rsidP="0031245A">
      <w:pPr>
        <w:spacing w:after="0" w:line="240" w:lineRule="auto"/>
        <w:ind w:left="284"/>
        <w:jc w:val="both"/>
        <w:rPr>
          <w:rFonts w:ascii="Times New Roman" w:hAnsi="Times New Roman"/>
          <w:b/>
          <w:bCs/>
          <w:sz w:val="28"/>
          <w:szCs w:val="28"/>
          <w:lang w:val="ru-RU"/>
        </w:rPr>
      </w:pPr>
      <w:r w:rsidRPr="009D0CB6">
        <w:rPr>
          <w:rFonts w:ascii="Times New Roman" w:hAnsi="Times New Roman"/>
          <w:b/>
          <w:sz w:val="28"/>
          <w:szCs w:val="28"/>
          <w:lang w:val="ru-RU"/>
        </w:rPr>
        <w:t>Назначение:</w:t>
      </w:r>
      <w:r w:rsidRPr="009D0CB6">
        <w:rPr>
          <w:rFonts w:ascii="Times New Roman" w:hAnsi="Times New Roman"/>
          <w:sz w:val="28"/>
          <w:szCs w:val="28"/>
          <w:lang w:val="ru-RU"/>
        </w:rPr>
        <w:t xml:space="preserve"> формирование умений и навыков.</w:t>
      </w:r>
      <w:r w:rsidRPr="000A7FA7">
        <w:rPr>
          <w:rFonts w:ascii="Times New Roman" w:hAnsi="Times New Roman"/>
          <w:b/>
          <w:bCs/>
          <w:sz w:val="28"/>
          <w:szCs w:val="28"/>
          <w:lang w:val="ru-RU"/>
        </w:rPr>
        <w:t xml:space="preserve"> </w:t>
      </w:r>
    </w:p>
    <w:p w:rsidR="0031245A" w:rsidRDefault="0031245A" w:rsidP="0031245A">
      <w:pPr>
        <w:spacing w:after="0" w:line="240" w:lineRule="auto"/>
        <w:ind w:left="284"/>
        <w:jc w:val="both"/>
        <w:rPr>
          <w:rFonts w:ascii="Times New Roman" w:hAnsi="Times New Roman"/>
          <w:b/>
          <w:bCs/>
          <w:sz w:val="28"/>
          <w:szCs w:val="28"/>
          <w:lang w:val="ru-RU"/>
        </w:rPr>
      </w:pPr>
    </w:p>
    <w:p w:rsidR="0031245A" w:rsidRPr="009D0CB6" w:rsidRDefault="0031245A" w:rsidP="0031245A">
      <w:pPr>
        <w:numPr>
          <w:ilvl w:val="0"/>
          <w:numId w:val="14"/>
        </w:numPr>
        <w:spacing w:after="0" w:line="240" w:lineRule="auto"/>
        <w:ind w:left="284" w:firstLine="0"/>
        <w:jc w:val="both"/>
        <w:rPr>
          <w:rFonts w:ascii="Times New Roman" w:hAnsi="Times New Roman"/>
          <w:b/>
          <w:bCs/>
          <w:sz w:val="28"/>
          <w:szCs w:val="28"/>
          <w:lang w:val="ru-RU"/>
        </w:rPr>
      </w:pPr>
      <w:r w:rsidRPr="009D0CB6">
        <w:rPr>
          <w:rFonts w:ascii="Times New Roman" w:hAnsi="Times New Roman"/>
          <w:b/>
          <w:bCs/>
          <w:sz w:val="28"/>
          <w:szCs w:val="28"/>
          <w:lang w:val="ru-RU"/>
        </w:rPr>
        <w:t xml:space="preserve">УПРАЖНЕНИЯ – </w:t>
      </w:r>
      <w:r w:rsidRPr="009D0CB6">
        <w:rPr>
          <w:rFonts w:ascii="Times New Roman" w:hAnsi="Times New Roman"/>
          <w:bCs/>
          <w:sz w:val="28"/>
          <w:szCs w:val="28"/>
          <w:lang w:val="ru-RU"/>
        </w:rPr>
        <w:t>многократное выполнение учащимися определенных действий с целью выработки и совершенствования умений и навыков в учебной работе.</w:t>
      </w:r>
    </w:p>
    <w:p w:rsidR="0031245A" w:rsidRPr="009D0CB6" w:rsidRDefault="0031245A" w:rsidP="0031245A">
      <w:pPr>
        <w:numPr>
          <w:ilvl w:val="0"/>
          <w:numId w:val="15"/>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i/>
          <w:sz w:val="28"/>
          <w:szCs w:val="28"/>
          <w:lang w:val="ru-RU"/>
        </w:rPr>
        <w:t>Устные</w:t>
      </w:r>
      <w:r w:rsidRPr="009D0CB6">
        <w:rPr>
          <w:rFonts w:ascii="Times New Roman" w:hAnsi="Times New Roman"/>
          <w:bCs/>
          <w:sz w:val="28"/>
          <w:szCs w:val="28"/>
          <w:lang w:val="ru-RU"/>
        </w:rPr>
        <w:t>: способствуют развитию культуры речи, памяти, внимания, познавательных возможностей учащихся.</w:t>
      </w:r>
    </w:p>
    <w:p w:rsidR="0031245A" w:rsidRPr="009D0CB6" w:rsidRDefault="0031245A" w:rsidP="0031245A">
      <w:pPr>
        <w:numPr>
          <w:ilvl w:val="0"/>
          <w:numId w:val="15"/>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i/>
          <w:sz w:val="28"/>
          <w:szCs w:val="28"/>
          <w:lang w:val="ru-RU"/>
        </w:rPr>
        <w:t>Письменные</w:t>
      </w:r>
      <w:r w:rsidRPr="009D0CB6">
        <w:rPr>
          <w:rFonts w:ascii="Times New Roman" w:hAnsi="Times New Roman"/>
          <w:bCs/>
          <w:sz w:val="28"/>
          <w:szCs w:val="28"/>
          <w:lang w:val="ru-RU"/>
        </w:rPr>
        <w:t>: закрепление знаний, их применение.</w:t>
      </w:r>
    </w:p>
    <w:p w:rsidR="0031245A" w:rsidRPr="009D0CB6" w:rsidRDefault="0031245A" w:rsidP="0031245A">
      <w:pPr>
        <w:numPr>
          <w:ilvl w:val="0"/>
          <w:numId w:val="15"/>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i/>
          <w:sz w:val="28"/>
          <w:szCs w:val="28"/>
          <w:lang w:val="ru-RU"/>
        </w:rPr>
        <w:t>Графические</w:t>
      </w:r>
      <w:r w:rsidRPr="009D0CB6">
        <w:rPr>
          <w:rFonts w:ascii="Times New Roman" w:hAnsi="Times New Roman"/>
          <w:bCs/>
          <w:sz w:val="28"/>
          <w:szCs w:val="28"/>
          <w:lang w:val="ru-RU"/>
        </w:rPr>
        <w:t>: помогают лучше воспринимать, осмысливать, запоминать материал; развивает пространственное мышление.</w:t>
      </w:r>
    </w:p>
    <w:p w:rsidR="0031245A" w:rsidRPr="009D0CB6" w:rsidRDefault="0031245A" w:rsidP="0031245A">
      <w:pPr>
        <w:numPr>
          <w:ilvl w:val="0"/>
          <w:numId w:val="15"/>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i/>
          <w:sz w:val="28"/>
          <w:szCs w:val="28"/>
          <w:lang w:val="ru-RU"/>
        </w:rPr>
        <w:t>Учебно-трудовые</w:t>
      </w:r>
      <w:r w:rsidRPr="009D0CB6">
        <w:rPr>
          <w:rFonts w:ascii="Times New Roman" w:hAnsi="Times New Roman"/>
          <w:bCs/>
          <w:sz w:val="28"/>
          <w:szCs w:val="28"/>
          <w:lang w:val="ru-RU"/>
        </w:rPr>
        <w:t>: обращение с орудиями труда, лабораторным оборудованием.</w:t>
      </w:r>
    </w:p>
    <w:p w:rsidR="0031245A" w:rsidRPr="009D0CB6" w:rsidRDefault="0031245A" w:rsidP="0031245A">
      <w:pPr>
        <w:spacing w:after="0" w:line="240" w:lineRule="auto"/>
        <w:ind w:left="284"/>
        <w:jc w:val="both"/>
        <w:outlineLvl w:val="0"/>
        <w:rPr>
          <w:rFonts w:ascii="Times New Roman" w:hAnsi="Times New Roman"/>
          <w:b/>
          <w:bCs/>
          <w:i/>
          <w:sz w:val="28"/>
          <w:szCs w:val="28"/>
        </w:rPr>
      </w:pPr>
      <w:r w:rsidRPr="009D0CB6">
        <w:rPr>
          <w:rFonts w:ascii="Times New Roman" w:hAnsi="Times New Roman"/>
          <w:b/>
          <w:bCs/>
          <w:i/>
          <w:sz w:val="28"/>
          <w:szCs w:val="28"/>
        </w:rPr>
        <w:t>В зависимости от учащихся:</w:t>
      </w:r>
    </w:p>
    <w:p w:rsidR="0031245A" w:rsidRPr="009D0CB6" w:rsidRDefault="0031245A" w:rsidP="0031245A">
      <w:pPr>
        <w:numPr>
          <w:ilvl w:val="0"/>
          <w:numId w:val="39"/>
        </w:numPr>
        <w:spacing w:after="0" w:line="240" w:lineRule="auto"/>
        <w:ind w:left="284" w:firstLine="0"/>
        <w:jc w:val="both"/>
        <w:rPr>
          <w:rFonts w:ascii="Times New Roman" w:hAnsi="Times New Roman"/>
          <w:bCs/>
          <w:sz w:val="28"/>
          <w:szCs w:val="28"/>
        </w:rPr>
      </w:pPr>
      <w:r w:rsidRPr="009D0CB6">
        <w:rPr>
          <w:rFonts w:ascii="Times New Roman" w:hAnsi="Times New Roman"/>
          <w:bCs/>
          <w:i/>
          <w:sz w:val="28"/>
          <w:szCs w:val="28"/>
        </w:rPr>
        <w:t>Воспроизводящие</w:t>
      </w:r>
      <w:r w:rsidRPr="009D0CB6">
        <w:rPr>
          <w:rFonts w:ascii="Times New Roman" w:hAnsi="Times New Roman"/>
          <w:bCs/>
          <w:sz w:val="28"/>
          <w:szCs w:val="28"/>
        </w:rPr>
        <w:t>.</w:t>
      </w:r>
    </w:p>
    <w:p w:rsidR="0031245A" w:rsidRPr="009D0CB6" w:rsidRDefault="0031245A" w:rsidP="0031245A">
      <w:pPr>
        <w:numPr>
          <w:ilvl w:val="0"/>
          <w:numId w:val="39"/>
        </w:numPr>
        <w:spacing w:after="0" w:line="240" w:lineRule="auto"/>
        <w:ind w:left="284" w:firstLine="0"/>
        <w:jc w:val="both"/>
        <w:rPr>
          <w:rFonts w:ascii="Times New Roman" w:hAnsi="Times New Roman"/>
          <w:bCs/>
          <w:sz w:val="28"/>
          <w:szCs w:val="28"/>
        </w:rPr>
      </w:pPr>
      <w:r w:rsidRPr="009D0CB6">
        <w:rPr>
          <w:rFonts w:ascii="Times New Roman" w:hAnsi="Times New Roman"/>
          <w:bCs/>
          <w:i/>
          <w:sz w:val="28"/>
          <w:szCs w:val="28"/>
        </w:rPr>
        <w:t>Тренировочные</w:t>
      </w:r>
      <w:r w:rsidRPr="009D0CB6">
        <w:rPr>
          <w:rFonts w:ascii="Times New Roman" w:hAnsi="Times New Roman"/>
          <w:bCs/>
          <w:sz w:val="28"/>
          <w:szCs w:val="28"/>
        </w:rPr>
        <w:t>.</w:t>
      </w:r>
    </w:p>
    <w:p w:rsidR="0031245A" w:rsidRPr="009D0CB6" w:rsidRDefault="0031245A" w:rsidP="0031245A">
      <w:pPr>
        <w:numPr>
          <w:ilvl w:val="0"/>
          <w:numId w:val="39"/>
        </w:numPr>
        <w:spacing w:after="0" w:line="240" w:lineRule="auto"/>
        <w:ind w:left="284" w:firstLine="0"/>
        <w:jc w:val="both"/>
        <w:rPr>
          <w:rFonts w:ascii="Times New Roman" w:hAnsi="Times New Roman"/>
          <w:bCs/>
          <w:sz w:val="28"/>
          <w:szCs w:val="28"/>
        </w:rPr>
      </w:pPr>
      <w:r w:rsidRPr="009D0CB6">
        <w:rPr>
          <w:rFonts w:ascii="Times New Roman" w:hAnsi="Times New Roman"/>
          <w:bCs/>
          <w:i/>
          <w:sz w:val="28"/>
          <w:szCs w:val="28"/>
        </w:rPr>
        <w:t>Творческие</w:t>
      </w:r>
      <w:r w:rsidRPr="009D0CB6">
        <w:rPr>
          <w:rFonts w:ascii="Times New Roman" w:hAnsi="Times New Roman"/>
          <w:bCs/>
          <w:sz w:val="28"/>
          <w:szCs w:val="28"/>
        </w:rPr>
        <w:t>.</w:t>
      </w:r>
    </w:p>
    <w:p w:rsidR="0031245A" w:rsidRPr="009D0CB6" w:rsidRDefault="0031245A" w:rsidP="0031245A">
      <w:pPr>
        <w:spacing w:after="0" w:line="240" w:lineRule="auto"/>
        <w:ind w:left="284"/>
        <w:jc w:val="both"/>
        <w:outlineLvl w:val="0"/>
        <w:rPr>
          <w:rFonts w:ascii="Times New Roman" w:hAnsi="Times New Roman"/>
          <w:b/>
          <w:bCs/>
          <w:sz w:val="28"/>
          <w:szCs w:val="28"/>
        </w:rPr>
      </w:pPr>
      <w:r w:rsidRPr="009D0CB6">
        <w:rPr>
          <w:rFonts w:ascii="Times New Roman" w:hAnsi="Times New Roman"/>
          <w:b/>
          <w:bCs/>
          <w:sz w:val="28"/>
          <w:szCs w:val="28"/>
        </w:rPr>
        <w:t>Педагогические требования:</w:t>
      </w:r>
    </w:p>
    <w:p w:rsidR="0031245A" w:rsidRPr="009D0CB6" w:rsidRDefault="0031245A" w:rsidP="0031245A">
      <w:pPr>
        <w:numPr>
          <w:ilvl w:val="0"/>
          <w:numId w:val="40"/>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Сознательный подход учащихся к выполнению упражнений.</w:t>
      </w:r>
    </w:p>
    <w:p w:rsidR="0031245A" w:rsidRPr="009D0CB6" w:rsidRDefault="0031245A" w:rsidP="0031245A">
      <w:pPr>
        <w:numPr>
          <w:ilvl w:val="0"/>
          <w:numId w:val="40"/>
        </w:numPr>
        <w:spacing w:after="0" w:line="240" w:lineRule="auto"/>
        <w:ind w:left="284" w:firstLine="0"/>
        <w:jc w:val="both"/>
        <w:rPr>
          <w:rFonts w:ascii="Times New Roman" w:hAnsi="Times New Roman"/>
          <w:bCs/>
          <w:sz w:val="28"/>
          <w:szCs w:val="28"/>
        </w:rPr>
      </w:pPr>
      <w:r w:rsidRPr="009D0CB6">
        <w:rPr>
          <w:rFonts w:ascii="Times New Roman" w:hAnsi="Times New Roman"/>
          <w:bCs/>
          <w:sz w:val="28"/>
          <w:szCs w:val="28"/>
        </w:rPr>
        <w:t>Знание правил выполнения действий.</w:t>
      </w:r>
    </w:p>
    <w:p w:rsidR="0031245A" w:rsidRPr="009D0CB6" w:rsidRDefault="0031245A" w:rsidP="0031245A">
      <w:pPr>
        <w:numPr>
          <w:ilvl w:val="0"/>
          <w:numId w:val="40"/>
        </w:numPr>
        <w:spacing w:after="0" w:line="240" w:lineRule="auto"/>
        <w:ind w:left="284" w:firstLine="0"/>
        <w:jc w:val="both"/>
        <w:rPr>
          <w:rFonts w:ascii="Times New Roman" w:hAnsi="Times New Roman"/>
          <w:bCs/>
          <w:sz w:val="28"/>
          <w:szCs w:val="28"/>
        </w:rPr>
      </w:pPr>
      <w:r w:rsidRPr="009D0CB6">
        <w:rPr>
          <w:rFonts w:ascii="Times New Roman" w:hAnsi="Times New Roman"/>
          <w:bCs/>
          <w:sz w:val="28"/>
          <w:szCs w:val="28"/>
        </w:rPr>
        <w:t>Системность проведения упражнения.</w:t>
      </w:r>
    </w:p>
    <w:p w:rsidR="0031245A" w:rsidRPr="009D0CB6" w:rsidRDefault="0031245A" w:rsidP="0031245A">
      <w:pPr>
        <w:numPr>
          <w:ilvl w:val="0"/>
          <w:numId w:val="40"/>
        </w:numPr>
        <w:spacing w:after="0" w:line="240" w:lineRule="auto"/>
        <w:ind w:left="284" w:firstLine="0"/>
        <w:jc w:val="both"/>
        <w:rPr>
          <w:rFonts w:ascii="Times New Roman" w:hAnsi="Times New Roman"/>
          <w:bCs/>
          <w:sz w:val="28"/>
          <w:szCs w:val="28"/>
        </w:rPr>
      </w:pPr>
      <w:r w:rsidRPr="009D0CB6">
        <w:rPr>
          <w:rFonts w:ascii="Times New Roman" w:hAnsi="Times New Roman"/>
          <w:bCs/>
          <w:sz w:val="28"/>
          <w:szCs w:val="28"/>
        </w:rPr>
        <w:t>Учет достигнутых результатов.</w:t>
      </w:r>
    </w:p>
    <w:p w:rsidR="0031245A" w:rsidRDefault="0031245A" w:rsidP="0031245A">
      <w:pPr>
        <w:spacing w:after="0" w:line="240" w:lineRule="auto"/>
        <w:ind w:left="284"/>
        <w:jc w:val="both"/>
        <w:rPr>
          <w:rFonts w:ascii="Times New Roman" w:hAnsi="Times New Roman"/>
          <w:bCs/>
          <w:sz w:val="28"/>
          <w:szCs w:val="28"/>
          <w:lang w:val="ru-RU"/>
        </w:rPr>
      </w:pPr>
      <w:r w:rsidRPr="009D0CB6">
        <w:rPr>
          <w:rFonts w:ascii="Times New Roman" w:hAnsi="Times New Roman"/>
          <w:bCs/>
          <w:sz w:val="28"/>
          <w:szCs w:val="28"/>
          <w:lang w:val="ru-RU"/>
        </w:rPr>
        <w:t>Соблюдение дидактической последовательности при выполнении.</w:t>
      </w:r>
    </w:p>
    <w:p w:rsidR="0031245A" w:rsidRPr="009D0CB6" w:rsidRDefault="0031245A" w:rsidP="0031245A">
      <w:pPr>
        <w:spacing w:after="0" w:line="240" w:lineRule="auto"/>
        <w:ind w:left="284"/>
        <w:jc w:val="both"/>
        <w:rPr>
          <w:rFonts w:ascii="Times New Roman" w:hAnsi="Times New Roman"/>
          <w:sz w:val="28"/>
          <w:szCs w:val="28"/>
          <w:lang w:val="ru-RU"/>
        </w:rPr>
      </w:pPr>
    </w:p>
    <w:p w:rsidR="0031245A" w:rsidRPr="009D0CB6" w:rsidRDefault="0031245A" w:rsidP="0031245A">
      <w:pPr>
        <w:numPr>
          <w:ilvl w:val="0"/>
          <w:numId w:val="14"/>
        </w:numPr>
        <w:spacing w:after="0" w:line="240" w:lineRule="auto"/>
        <w:ind w:left="284" w:firstLine="0"/>
        <w:jc w:val="both"/>
        <w:rPr>
          <w:rFonts w:ascii="Times New Roman" w:hAnsi="Times New Roman"/>
          <w:bCs/>
          <w:sz w:val="28"/>
          <w:szCs w:val="28"/>
          <w:lang w:val="ru-RU"/>
        </w:rPr>
      </w:pPr>
      <w:r w:rsidRPr="009D0CB6">
        <w:rPr>
          <w:rFonts w:ascii="Times New Roman" w:hAnsi="Times New Roman"/>
          <w:b/>
          <w:bCs/>
          <w:sz w:val="28"/>
          <w:szCs w:val="28"/>
          <w:lang w:val="ru-RU"/>
        </w:rPr>
        <w:t xml:space="preserve">ЛАБОРАТОРНАЯ РАБОТА – </w:t>
      </w:r>
      <w:r w:rsidRPr="009D0CB6">
        <w:rPr>
          <w:rFonts w:ascii="Times New Roman" w:hAnsi="Times New Roman"/>
          <w:bCs/>
          <w:sz w:val="28"/>
          <w:szCs w:val="28"/>
          <w:lang w:val="ru-RU"/>
        </w:rPr>
        <w:t>основа в проведении учащимися по заданию учителя опытов с использованием приборов, инструментов и др. технических представлений.</w:t>
      </w:r>
    </w:p>
    <w:p w:rsidR="0031245A" w:rsidRPr="009D0CB6" w:rsidRDefault="0031245A" w:rsidP="0031245A">
      <w:pPr>
        <w:spacing w:after="0" w:line="240" w:lineRule="auto"/>
        <w:ind w:left="284"/>
        <w:jc w:val="both"/>
        <w:outlineLvl w:val="0"/>
        <w:rPr>
          <w:rFonts w:ascii="Times New Roman" w:hAnsi="Times New Roman"/>
          <w:b/>
          <w:bCs/>
          <w:i/>
          <w:sz w:val="28"/>
          <w:szCs w:val="28"/>
        </w:rPr>
      </w:pPr>
      <w:r w:rsidRPr="009D0CB6">
        <w:rPr>
          <w:rFonts w:ascii="Times New Roman" w:hAnsi="Times New Roman"/>
          <w:b/>
          <w:bCs/>
          <w:i/>
          <w:sz w:val="28"/>
          <w:szCs w:val="28"/>
        </w:rPr>
        <w:lastRenderedPageBreak/>
        <w:t>Могут проводиться:</w:t>
      </w:r>
    </w:p>
    <w:p w:rsidR="0031245A" w:rsidRPr="009D0CB6" w:rsidRDefault="0031245A" w:rsidP="0031245A">
      <w:pPr>
        <w:numPr>
          <w:ilvl w:val="0"/>
          <w:numId w:val="46"/>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i/>
          <w:sz w:val="28"/>
          <w:szCs w:val="28"/>
          <w:lang w:val="ru-RU"/>
        </w:rPr>
        <w:t>В иллюстративном плане</w:t>
      </w:r>
      <w:r w:rsidRPr="009D0CB6">
        <w:rPr>
          <w:rFonts w:ascii="Times New Roman" w:hAnsi="Times New Roman"/>
          <w:bCs/>
          <w:sz w:val="28"/>
          <w:szCs w:val="28"/>
          <w:lang w:val="ru-RU"/>
        </w:rPr>
        <w:t>: учащиеся в своих опытах делают то, что было ранее продемонстрировано учителем.</w:t>
      </w:r>
    </w:p>
    <w:p w:rsidR="0031245A" w:rsidRPr="000A7FA7" w:rsidRDefault="0031245A" w:rsidP="0031245A">
      <w:pPr>
        <w:numPr>
          <w:ilvl w:val="0"/>
          <w:numId w:val="46"/>
        </w:numPr>
        <w:spacing w:after="0" w:line="240" w:lineRule="auto"/>
        <w:ind w:left="284" w:firstLine="0"/>
        <w:rPr>
          <w:rFonts w:ascii="Times New Roman" w:hAnsi="Times New Roman"/>
          <w:b/>
          <w:bCs/>
          <w:sz w:val="28"/>
          <w:szCs w:val="28"/>
          <w:lang w:val="ru-RU"/>
        </w:rPr>
      </w:pPr>
      <w:r>
        <w:rPr>
          <w:rFonts w:ascii="Times New Roman" w:hAnsi="Times New Roman"/>
          <w:bCs/>
          <w:i/>
          <w:sz w:val="28"/>
          <w:szCs w:val="28"/>
          <w:lang w:val="ru-RU"/>
        </w:rPr>
        <w:t>б)</w:t>
      </w:r>
      <w:r w:rsidRPr="009D0CB6">
        <w:rPr>
          <w:rFonts w:ascii="Times New Roman" w:hAnsi="Times New Roman"/>
          <w:bCs/>
          <w:i/>
          <w:sz w:val="28"/>
          <w:szCs w:val="28"/>
          <w:lang w:val="ru-RU"/>
        </w:rPr>
        <w:t>В исследовательском плане</w:t>
      </w:r>
      <w:r w:rsidRPr="009D0CB6">
        <w:rPr>
          <w:rFonts w:ascii="Times New Roman" w:hAnsi="Times New Roman"/>
          <w:bCs/>
          <w:sz w:val="28"/>
          <w:szCs w:val="28"/>
          <w:lang w:val="ru-RU"/>
        </w:rPr>
        <w:t>: ученики сами на основании метода приходят к новы</w:t>
      </w:r>
      <w:r>
        <w:rPr>
          <w:rFonts w:ascii="Times New Roman" w:hAnsi="Times New Roman"/>
          <w:bCs/>
          <w:sz w:val="28"/>
          <w:szCs w:val="28"/>
          <w:lang w:val="ru-RU"/>
        </w:rPr>
        <w:t>м</w:t>
      </w:r>
      <w:r w:rsidRPr="000A7FA7">
        <w:rPr>
          <w:rFonts w:ascii="Times New Roman" w:hAnsi="Times New Roman"/>
          <w:bCs/>
          <w:sz w:val="28"/>
          <w:szCs w:val="28"/>
          <w:lang w:val="ru-RU"/>
        </w:rPr>
        <w:t xml:space="preserve"> методам</w:t>
      </w:r>
      <w:r>
        <w:rPr>
          <w:rFonts w:ascii="Times New Roman" w:hAnsi="Times New Roman"/>
          <w:b/>
          <w:bCs/>
          <w:sz w:val="28"/>
          <w:szCs w:val="28"/>
          <w:lang w:val="ru-RU"/>
        </w:rPr>
        <w:br/>
      </w:r>
    </w:p>
    <w:p w:rsidR="0031245A" w:rsidRPr="009D0CB6" w:rsidRDefault="0031245A" w:rsidP="0031245A">
      <w:pPr>
        <w:numPr>
          <w:ilvl w:val="0"/>
          <w:numId w:val="14"/>
        </w:numPr>
        <w:spacing w:after="0" w:line="240" w:lineRule="auto"/>
        <w:ind w:left="284" w:firstLine="0"/>
        <w:jc w:val="both"/>
        <w:rPr>
          <w:rFonts w:ascii="Times New Roman" w:hAnsi="Times New Roman"/>
          <w:bCs/>
          <w:sz w:val="28"/>
          <w:szCs w:val="28"/>
          <w:lang w:val="ru-RU"/>
        </w:rPr>
      </w:pPr>
      <w:r w:rsidRPr="009D0CB6">
        <w:rPr>
          <w:rFonts w:ascii="Times New Roman" w:hAnsi="Times New Roman"/>
          <w:b/>
          <w:bCs/>
          <w:sz w:val="28"/>
          <w:szCs w:val="28"/>
          <w:lang w:val="ru-RU"/>
        </w:rPr>
        <w:t xml:space="preserve">ПОЗНАВАТЕЛЬНАЯ (ДИДАКТИЧЕСКАЯ) ИГРА – </w:t>
      </w:r>
      <w:r w:rsidRPr="009D0CB6">
        <w:rPr>
          <w:rFonts w:ascii="Times New Roman" w:hAnsi="Times New Roman"/>
          <w:bCs/>
          <w:sz w:val="28"/>
          <w:szCs w:val="28"/>
          <w:lang w:val="ru-RU"/>
        </w:rPr>
        <w:t>специально созданные ситуации, моделирующие реальность, из которых ученикам предлагается найти выход.</w:t>
      </w:r>
    </w:p>
    <w:p w:rsidR="0031245A" w:rsidRPr="009D0CB6" w:rsidRDefault="0031245A" w:rsidP="0031245A">
      <w:pPr>
        <w:spacing w:after="0" w:line="240" w:lineRule="auto"/>
        <w:ind w:left="284"/>
        <w:jc w:val="both"/>
        <w:rPr>
          <w:rFonts w:ascii="Times New Roman" w:hAnsi="Times New Roman"/>
          <w:bCs/>
          <w:sz w:val="28"/>
          <w:szCs w:val="28"/>
          <w:lang w:val="ru-RU"/>
        </w:rPr>
      </w:pPr>
      <w:r w:rsidRPr="009D0CB6">
        <w:rPr>
          <w:rFonts w:ascii="Times New Roman" w:hAnsi="Times New Roman"/>
          <w:bCs/>
          <w:sz w:val="28"/>
          <w:szCs w:val="28"/>
          <w:lang w:val="ru-RU"/>
        </w:rPr>
        <w:t>В начальной школе игры по правилам.</w:t>
      </w:r>
    </w:p>
    <w:p w:rsidR="0031245A" w:rsidRPr="009D0CB6" w:rsidRDefault="0031245A" w:rsidP="0031245A">
      <w:pPr>
        <w:spacing w:after="0" w:line="240" w:lineRule="auto"/>
        <w:ind w:left="284"/>
        <w:jc w:val="both"/>
        <w:outlineLvl w:val="0"/>
        <w:rPr>
          <w:rFonts w:ascii="Times New Roman" w:hAnsi="Times New Roman"/>
          <w:b/>
          <w:bCs/>
          <w:sz w:val="28"/>
          <w:szCs w:val="28"/>
        </w:rPr>
      </w:pPr>
      <w:r w:rsidRPr="009D0CB6">
        <w:rPr>
          <w:rFonts w:ascii="Times New Roman" w:hAnsi="Times New Roman"/>
          <w:b/>
          <w:bCs/>
          <w:sz w:val="28"/>
          <w:szCs w:val="28"/>
        </w:rPr>
        <w:t>Функции:</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rPr>
      </w:pPr>
      <w:r w:rsidRPr="009D0CB6">
        <w:rPr>
          <w:rFonts w:ascii="Times New Roman" w:hAnsi="Times New Roman"/>
          <w:bCs/>
          <w:sz w:val="28"/>
          <w:szCs w:val="28"/>
        </w:rPr>
        <w:t>Активизирует познавательные процессы.</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Воспитывает интерес и внимание детей.</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rPr>
      </w:pPr>
      <w:r w:rsidRPr="009D0CB6">
        <w:rPr>
          <w:rFonts w:ascii="Times New Roman" w:hAnsi="Times New Roman"/>
          <w:bCs/>
          <w:sz w:val="28"/>
          <w:szCs w:val="28"/>
        </w:rPr>
        <w:t>Развивает способности.</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Учит действовать детей по правилам.</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rPr>
      </w:pPr>
      <w:r w:rsidRPr="009D0CB6">
        <w:rPr>
          <w:rFonts w:ascii="Times New Roman" w:hAnsi="Times New Roman"/>
          <w:bCs/>
          <w:sz w:val="28"/>
          <w:szCs w:val="28"/>
        </w:rPr>
        <w:t>Закрепляет знания и умения.</w:t>
      </w:r>
    </w:p>
    <w:p w:rsidR="0031245A" w:rsidRPr="009D0CB6" w:rsidRDefault="0031245A" w:rsidP="0031245A">
      <w:pPr>
        <w:numPr>
          <w:ilvl w:val="0"/>
          <w:numId w:val="41"/>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Развивает любознательность и вводит детей в жизненные ситуации.</w:t>
      </w:r>
    </w:p>
    <w:p w:rsidR="0031245A" w:rsidRPr="009D0CB6" w:rsidRDefault="0031245A" w:rsidP="0031245A">
      <w:pPr>
        <w:spacing w:after="0" w:line="240" w:lineRule="auto"/>
        <w:ind w:left="284"/>
        <w:jc w:val="both"/>
        <w:outlineLvl w:val="0"/>
        <w:rPr>
          <w:rFonts w:ascii="Times New Roman" w:hAnsi="Times New Roman"/>
          <w:b/>
          <w:bCs/>
          <w:i/>
          <w:sz w:val="28"/>
          <w:szCs w:val="28"/>
        </w:rPr>
      </w:pPr>
      <w:r w:rsidRPr="009D0CB6">
        <w:rPr>
          <w:rFonts w:ascii="Times New Roman" w:hAnsi="Times New Roman"/>
          <w:b/>
          <w:bCs/>
          <w:i/>
          <w:sz w:val="28"/>
          <w:szCs w:val="28"/>
        </w:rPr>
        <w:t>Элементы дидактической игры:</w:t>
      </w:r>
    </w:p>
    <w:p w:rsidR="0031245A" w:rsidRPr="009D0CB6" w:rsidRDefault="0031245A" w:rsidP="0031245A">
      <w:pPr>
        <w:numPr>
          <w:ilvl w:val="0"/>
          <w:numId w:val="42"/>
        </w:numPr>
        <w:spacing w:after="0" w:line="240" w:lineRule="auto"/>
        <w:ind w:left="284" w:firstLine="0"/>
        <w:jc w:val="both"/>
        <w:rPr>
          <w:rFonts w:ascii="Times New Roman" w:hAnsi="Times New Roman"/>
          <w:bCs/>
          <w:sz w:val="28"/>
          <w:szCs w:val="28"/>
        </w:rPr>
      </w:pPr>
      <w:r w:rsidRPr="009D0CB6">
        <w:rPr>
          <w:rFonts w:ascii="Times New Roman" w:hAnsi="Times New Roman"/>
          <w:bCs/>
          <w:sz w:val="28"/>
          <w:szCs w:val="28"/>
        </w:rPr>
        <w:t>Игровая ситуация.</w:t>
      </w:r>
    </w:p>
    <w:p w:rsidR="0031245A" w:rsidRPr="009D0CB6" w:rsidRDefault="0031245A" w:rsidP="0031245A">
      <w:pPr>
        <w:numPr>
          <w:ilvl w:val="0"/>
          <w:numId w:val="42"/>
        </w:numPr>
        <w:spacing w:after="0" w:line="240" w:lineRule="auto"/>
        <w:ind w:left="284" w:firstLine="0"/>
        <w:jc w:val="both"/>
        <w:rPr>
          <w:rFonts w:ascii="Times New Roman" w:hAnsi="Times New Roman"/>
          <w:bCs/>
          <w:sz w:val="28"/>
          <w:szCs w:val="28"/>
        </w:rPr>
      </w:pPr>
      <w:r w:rsidRPr="009D0CB6">
        <w:rPr>
          <w:rFonts w:ascii="Times New Roman" w:hAnsi="Times New Roman"/>
          <w:bCs/>
          <w:sz w:val="28"/>
          <w:szCs w:val="28"/>
        </w:rPr>
        <w:t>Упражнение.</w:t>
      </w:r>
    </w:p>
    <w:p w:rsidR="0031245A" w:rsidRPr="009D0CB6" w:rsidRDefault="0031245A" w:rsidP="0031245A">
      <w:pPr>
        <w:numPr>
          <w:ilvl w:val="0"/>
          <w:numId w:val="42"/>
        </w:numPr>
        <w:spacing w:after="0" w:line="240" w:lineRule="auto"/>
        <w:ind w:left="284" w:firstLine="0"/>
        <w:jc w:val="both"/>
        <w:rPr>
          <w:rFonts w:ascii="Times New Roman" w:hAnsi="Times New Roman"/>
          <w:bCs/>
          <w:sz w:val="28"/>
          <w:szCs w:val="28"/>
        </w:rPr>
      </w:pPr>
      <w:r w:rsidRPr="009D0CB6">
        <w:rPr>
          <w:rFonts w:ascii="Times New Roman" w:hAnsi="Times New Roman"/>
          <w:bCs/>
          <w:sz w:val="28"/>
          <w:szCs w:val="28"/>
        </w:rPr>
        <w:t>Прием.</w:t>
      </w:r>
    </w:p>
    <w:p w:rsidR="0031245A" w:rsidRPr="009D0CB6" w:rsidRDefault="0031245A" w:rsidP="0031245A">
      <w:pPr>
        <w:spacing w:after="0" w:line="240" w:lineRule="auto"/>
        <w:ind w:left="284"/>
        <w:jc w:val="both"/>
        <w:outlineLvl w:val="0"/>
        <w:rPr>
          <w:rFonts w:ascii="Times New Roman" w:hAnsi="Times New Roman"/>
          <w:b/>
          <w:bCs/>
          <w:i/>
          <w:sz w:val="28"/>
          <w:szCs w:val="28"/>
        </w:rPr>
      </w:pPr>
      <w:r w:rsidRPr="009D0CB6">
        <w:rPr>
          <w:rFonts w:ascii="Times New Roman" w:hAnsi="Times New Roman"/>
          <w:b/>
          <w:bCs/>
          <w:i/>
          <w:sz w:val="28"/>
          <w:szCs w:val="28"/>
        </w:rPr>
        <w:t>Компоненты дидактической игры:</w:t>
      </w:r>
    </w:p>
    <w:p w:rsidR="0031245A" w:rsidRPr="009D0CB6" w:rsidRDefault="0031245A" w:rsidP="0031245A">
      <w:pPr>
        <w:numPr>
          <w:ilvl w:val="0"/>
          <w:numId w:val="43"/>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Мотивационный: интересы, потребности, определяющие желание детей принимать участие в игре.</w:t>
      </w:r>
    </w:p>
    <w:p w:rsidR="0031245A" w:rsidRPr="009D0CB6" w:rsidRDefault="0031245A" w:rsidP="0031245A">
      <w:pPr>
        <w:numPr>
          <w:ilvl w:val="0"/>
          <w:numId w:val="43"/>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Ориентировочный: выбор средств и методов игровой деятельности.</w:t>
      </w:r>
    </w:p>
    <w:p w:rsidR="0031245A" w:rsidRPr="009D0CB6" w:rsidRDefault="0031245A" w:rsidP="0031245A">
      <w:pPr>
        <w:numPr>
          <w:ilvl w:val="0"/>
          <w:numId w:val="43"/>
        </w:numPr>
        <w:spacing w:after="0" w:line="240" w:lineRule="auto"/>
        <w:ind w:left="284" w:firstLine="0"/>
        <w:jc w:val="both"/>
        <w:rPr>
          <w:rFonts w:ascii="Times New Roman" w:hAnsi="Times New Roman"/>
          <w:bCs/>
          <w:sz w:val="28"/>
          <w:szCs w:val="28"/>
          <w:lang w:val="ru-RU"/>
        </w:rPr>
      </w:pPr>
      <w:r w:rsidRPr="009D0CB6">
        <w:rPr>
          <w:rFonts w:ascii="Times New Roman" w:hAnsi="Times New Roman"/>
          <w:bCs/>
          <w:sz w:val="28"/>
          <w:szCs w:val="28"/>
          <w:lang w:val="ru-RU"/>
        </w:rPr>
        <w:t>Исполнительный: действия, операции, позволяющие реализовать поставленную игровую цель.</w:t>
      </w:r>
    </w:p>
    <w:p w:rsidR="0031245A" w:rsidRPr="00EB0F91" w:rsidRDefault="0031245A" w:rsidP="0031245A">
      <w:pPr>
        <w:spacing w:after="0" w:line="240" w:lineRule="auto"/>
        <w:ind w:left="284"/>
        <w:outlineLvl w:val="0"/>
        <w:rPr>
          <w:rFonts w:ascii="Times New Roman" w:hAnsi="Times New Roman"/>
          <w:b/>
          <w:bCs/>
          <w:i/>
          <w:sz w:val="28"/>
          <w:szCs w:val="28"/>
          <w:lang w:val="ru-RU"/>
        </w:rPr>
      </w:pPr>
      <w:r w:rsidRPr="00EB0F91">
        <w:rPr>
          <w:rFonts w:ascii="Times New Roman" w:hAnsi="Times New Roman"/>
          <w:b/>
          <w:bCs/>
          <w:i/>
          <w:sz w:val="28"/>
          <w:szCs w:val="28"/>
          <w:lang w:val="ru-RU"/>
        </w:rPr>
        <w:t>Контрольно-оценочный:</w:t>
      </w:r>
    </w:p>
    <w:p w:rsidR="0031245A" w:rsidRDefault="0031245A" w:rsidP="0031245A">
      <w:pPr>
        <w:numPr>
          <w:ilvl w:val="0"/>
          <w:numId w:val="50"/>
        </w:numPr>
        <w:spacing w:after="0" w:line="240" w:lineRule="auto"/>
        <w:ind w:left="284" w:firstLine="0"/>
        <w:rPr>
          <w:rFonts w:ascii="Times New Roman" w:hAnsi="Times New Roman"/>
          <w:b/>
          <w:bCs/>
          <w:sz w:val="28"/>
          <w:szCs w:val="28"/>
          <w:lang w:val="ru-RU"/>
        </w:rPr>
      </w:pPr>
      <w:r w:rsidRPr="009D0CB6">
        <w:rPr>
          <w:rFonts w:ascii="Times New Roman" w:hAnsi="Times New Roman"/>
          <w:bCs/>
          <w:sz w:val="28"/>
          <w:szCs w:val="28"/>
          <w:lang w:val="ru-RU"/>
        </w:rPr>
        <w:t>стимулирование или коррекция активной игровой деятельности</w:t>
      </w:r>
      <w:r>
        <w:rPr>
          <w:rFonts w:ascii="Times New Roman" w:hAnsi="Times New Roman"/>
          <w:b/>
          <w:bCs/>
          <w:sz w:val="28"/>
          <w:szCs w:val="28"/>
          <w:lang w:val="ru-RU"/>
        </w:rPr>
        <w:t>.</w:t>
      </w:r>
    </w:p>
    <w:p w:rsidR="0031245A" w:rsidRDefault="0031245A" w:rsidP="0031245A">
      <w:pPr>
        <w:spacing w:after="0" w:line="240" w:lineRule="auto"/>
        <w:ind w:left="284"/>
        <w:jc w:val="both"/>
        <w:rPr>
          <w:rFonts w:ascii="Times New Roman" w:hAnsi="Times New Roman"/>
          <w:b/>
          <w:bCs/>
          <w:sz w:val="28"/>
          <w:szCs w:val="28"/>
          <w:lang w:val="ru-RU"/>
        </w:rPr>
      </w:pPr>
    </w:p>
    <w:p w:rsidR="0031245A" w:rsidRDefault="0031245A" w:rsidP="0031245A">
      <w:pPr>
        <w:spacing w:after="0" w:line="240" w:lineRule="auto"/>
        <w:ind w:left="284"/>
        <w:jc w:val="both"/>
        <w:rPr>
          <w:rFonts w:ascii="Times New Roman" w:hAnsi="Times New Roman"/>
          <w:bCs/>
          <w:sz w:val="28"/>
          <w:szCs w:val="28"/>
          <w:shd w:val="clear" w:color="auto" w:fill="FFFFFF" w:themeFill="background1"/>
          <w:lang w:val="ru-RU"/>
        </w:rPr>
      </w:pPr>
      <w:r w:rsidRPr="009D0CB6">
        <w:rPr>
          <w:rFonts w:ascii="Times New Roman" w:hAnsi="Times New Roman"/>
          <w:b/>
          <w:bCs/>
          <w:sz w:val="28"/>
          <w:szCs w:val="28"/>
          <w:lang w:val="ru-RU"/>
        </w:rPr>
        <w:t xml:space="preserve">ПРАКТИЧЕСКАЯ РАБОТА – </w:t>
      </w:r>
      <w:r w:rsidRPr="009D0CB6">
        <w:rPr>
          <w:rFonts w:ascii="Times New Roman" w:hAnsi="Times New Roman"/>
          <w:bCs/>
          <w:sz w:val="28"/>
          <w:szCs w:val="28"/>
          <w:shd w:val="clear" w:color="auto" w:fill="FFFFFF" w:themeFill="background1"/>
          <w:lang w:val="ru-RU"/>
        </w:rPr>
        <w:t>направлена на применение полученных знаний к решению практических задач</w:t>
      </w:r>
      <w:r>
        <w:rPr>
          <w:rFonts w:ascii="Times New Roman" w:hAnsi="Times New Roman"/>
          <w:bCs/>
          <w:sz w:val="28"/>
          <w:szCs w:val="28"/>
          <w:shd w:val="clear" w:color="auto" w:fill="FFFFFF" w:themeFill="background1"/>
          <w:lang w:val="ru-RU"/>
        </w:rPr>
        <w:t>.</w:t>
      </w:r>
    </w:p>
    <w:p w:rsidR="0031245A" w:rsidRPr="00AD0E06" w:rsidRDefault="0031245A" w:rsidP="0031245A">
      <w:pPr>
        <w:spacing w:after="0" w:line="240" w:lineRule="auto"/>
        <w:ind w:left="284"/>
        <w:jc w:val="both"/>
        <w:rPr>
          <w:rFonts w:ascii="Times New Roman" w:hAnsi="Times New Roman"/>
          <w:bCs/>
          <w:sz w:val="28"/>
          <w:szCs w:val="28"/>
          <w:shd w:val="clear" w:color="auto" w:fill="FFFFFF" w:themeFill="background1"/>
          <w:lang w:val="ru-RU"/>
        </w:rPr>
      </w:pPr>
    </w:p>
    <w:p w:rsidR="0031245A" w:rsidRDefault="0031245A" w:rsidP="0031245A">
      <w:pPr>
        <w:spacing w:after="0" w:line="240" w:lineRule="auto"/>
        <w:ind w:left="426"/>
        <w:jc w:val="both"/>
        <w:rPr>
          <w:rFonts w:ascii="Times New Roman" w:hAnsi="Times New Roman"/>
          <w:b/>
          <w:color w:val="7030A0"/>
          <w:sz w:val="28"/>
          <w:szCs w:val="28"/>
          <w:lang w:val="ru-RU"/>
        </w:rPr>
      </w:pPr>
    </w:p>
    <w:p w:rsidR="0031245A" w:rsidRDefault="0031245A" w:rsidP="0031245A">
      <w:pPr>
        <w:spacing w:after="0" w:line="240" w:lineRule="auto"/>
        <w:ind w:left="426"/>
        <w:jc w:val="both"/>
        <w:rPr>
          <w:rFonts w:ascii="Times New Roman" w:hAnsi="Times New Roman"/>
          <w:b/>
          <w:color w:val="7030A0"/>
          <w:sz w:val="28"/>
          <w:szCs w:val="28"/>
          <w:lang w:val="ru-RU"/>
        </w:rPr>
      </w:pPr>
    </w:p>
    <w:p w:rsidR="00560616" w:rsidRDefault="00560616" w:rsidP="0031245A">
      <w:pPr>
        <w:spacing w:after="0" w:line="240" w:lineRule="auto"/>
        <w:ind w:left="426"/>
        <w:jc w:val="both"/>
        <w:rPr>
          <w:rFonts w:ascii="Times New Roman" w:hAnsi="Times New Roman"/>
          <w:b/>
          <w:color w:val="7030A0"/>
          <w:sz w:val="28"/>
          <w:szCs w:val="28"/>
          <w:lang w:val="ru-RU"/>
        </w:rPr>
      </w:pPr>
    </w:p>
    <w:p w:rsidR="00560616" w:rsidRDefault="00560616" w:rsidP="0031245A">
      <w:pPr>
        <w:spacing w:after="0" w:line="240" w:lineRule="auto"/>
        <w:ind w:left="426"/>
        <w:jc w:val="both"/>
        <w:rPr>
          <w:rFonts w:ascii="Times New Roman" w:hAnsi="Times New Roman"/>
          <w:b/>
          <w:color w:val="7030A0"/>
          <w:sz w:val="28"/>
          <w:szCs w:val="28"/>
          <w:lang w:val="ru-RU"/>
        </w:rPr>
      </w:pPr>
    </w:p>
    <w:p w:rsidR="00560616" w:rsidRDefault="00560616" w:rsidP="0031245A">
      <w:pPr>
        <w:spacing w:after="0" w:line="240" w:lineRule="auto"/>
        <w:ind w:left="426"/>
        <w:jc w:val="both"/>
        <w:rPr>
          <w:rFonts w:ascii="Times New Roman" w:hAnsi="Times New Roman"/>
          <w:b/>
          <w:color w:val="7030A0"/>
          <w:sz w:val="28"/>
          <w:szCs w:val="28"/>
          <w:lang w:val="ru-RU"/>
        </w:rPr>
      </w:pPr>
    </w:p>
    <w:p w:rsidR="00560616" w:rsidRDefault="00560616" w:rsidP="0031245A">
      <w:pPr>
        <w:spacing w:after="0" w:line="240" w:lineRule="auto"/>
        <w:ind w:left="426"/>
        <w:jc w:val="both"/>
        <w:rPr>
          <w:rFonts w:ascii="Times New Roman" w:hAnsi="Times New Roman"/>
          <w:b/>
          <w:color w:val="7030A0"/>
          <w:sz w:val="28"/>
          <w:szCs w:val="28"/>
          <w:lang w:val="ru-RU"/>
        </w:rPr>
      </w:pPr>
    </w:p>
    <w:p w:rsidR="0031245A" w:rsidRPr="001C0C2F" w:rsidRDefault="0031245A" w:rsidP="0031245A">
      <w:pPr>
        <w:spacing w:after="0" w:line="240" w:lineRule="auto"/>
        <w:ind w:left="426"/>
        <w:jc w:val="both"/>
        <w:rPr>
          <w:rFonts w:ascii="Times New Roman" w:hAnsi="Times New Roman"/>
          <w:b/>
          <w:color w:val="7030A0"/>
          <w:sz w:val="28"/>
          <w:szCs w:val="28"/>
          <w:lang w:val="ru-RU"/>
        </w:rPr>
      </w:pPr>
      <w:r>
        <w:rPr>
          <w:rFonts w:ascii="Times New Roman" w:hAnsi="Times New Roman"/>
          <w:b/>
          <w:color w:val="7030A0"/>
          <w:sz w:val="28"/>
          <w:szCs w:val="28"/>
          <w:lang w:val="ru-RU"/>
        </w:rPr>
        <w:t>1.2</w:t>
      </w:r>
      <w:r w:rsidRPr="000A7FA7">
        <w:rPr>
          <w:rFonts w:ascii="Times New Roman" w:hAnsi="Times New Roman"/>
          <w:b/>
          <w:color w:val="7030A0"/>
          <w:sz w:val="28"/>
          <w:szCs w:val="28"/>
          <w:lang w:val="ru-RU"/>
        </w:rPr>
        <w:t xml:space="preserve"> </w:t>
      </w:r>
      <w:r w:rsidRPr="009D0CB6">
        <w:rPr>
          <w:rFonts w:ascii="Times New Roman" w:hAnsi="Times New Roman"/>
          <w:b/>
          <w:color w:val="7030A0"/>
          <w:sz w:val="28"/>
          <w:szCs w:val="28"/>
          <w:lang w:val="ru-RU"/>
        </w:rPr>
        <w:t>Классификация средств обучения</w:t>
      </w:r>
      <w:r w:rsidRPr="009D0CB6">
        <w:rPr>
          <w:rFonts w:ascii="Times New Roman" w:hAnsi="Times New Roman"/>
          <w:sz w:val="28"/>
          <w:szCs w:val="28"/>
          <w:lang w:val="ru-RU"/>
        </w:rPr>
        <w:t>.</w:t>
      </w:r>
    </w:p>
    <w:p w:rsidR="0031245A" w:rsidRDefault="00B84E94" w:rsidP="0031245A">
      <w:pPr>
        <w:pStyle w:val="a8"/>
        <w:ind w:firstLine="708"/>
        <w:rPr>
          <w:rFonts w:ascii="Times New Roman" w:hAnsi="Times New Roman"/>
          <w:sz w:val="28"/>
          <w:szCs w:val="28"/>
          <w:lang w:val="ru-RU"/>
        </w:rPr>
      </w:pPr>
      <w:r>
        <w:rPr>
          <w:noProof/>
          <w:lang w:val="ru-RU" w:eastAsia="ru-RU"/>
        </w:rPr>
        <w:pict>
          <v:shapetype id="_x0000_t32" coordsize="21600,21600" o:spt="32" o:oned="t" path="m,l21600,21600e" filled="f">
            <v:path arrowok="t" fillok="f" o:connecttype="none"/>
            <o:lock v:ext="edit" shapetype="t"/>
          </v:shapetype>
          <v:shape id="_x0000_s1037" type="#_x0000_t32" style="position:absolute;left:0;text-align:left;margin-left:60.7pt;margin-top:139.2pt;width:28.7pt;height:42.1pt;flip:x;z-index:251642880" o:connectortype="straight" strokecolor="#8064a2" strokeweight="1pt">
            <v:stroke dashstyle="dash" endarrow="block"/>
            <v:shadow color="#868686"/>
          </v:shape>
        </w:pict>
      </w:r>
      <w:r>
        <w:rPr>
          <w:noProof/>
          <w:lang w:val="ru-RU" w:eastAsia="ru-RU"/>
        </w:rPr>
        <w:pict>
          <v:shape id="_x0000_s1041" type="#_x0000_t32" style="position:absolute;left:0;text-align:left;margin-left:260pt;margin-top:181.3pt;width:40.05pt;height:41.95pt;z-index:251643904" o:connectortype="straight" strokecolor="#8064a2" strokeweight="1pt">
            <v:stroke dashstyle="dash" endarrow="block"/>
            <v:shadow color="#868686"/>
          </v:shape>
        </w:pict>
      </w:r>
      <w:r>
        <w:rPr>
          <w:noProof/>
          <w:lang w:val="ru-RU" w:eastAsia="ru-RU"/>
        </w:rPr>
        <w:pict>
          <v:shape id="_x0000_s1042" type="#_x0000_t32" style="position:absolute;left:0;text-align:left;margin-left:295.1pt;margin-top:173.4pt;width:94.5pt;height:58.95pt;z-index:251644928" o:connectortype="straight" strokecolor="#8064a2" strokeweight="1pt">
            <v:stroke dashstyle="dash" endarrow="block"/>
            <v:shadow color="#868686"/>
          </v:shape>
        </w:pict>
      </w:r>
      <w:r>
        <w:rPr>
          <w:noProof/>
          <w:lang w:val="ru-RU" w:eastAsia="ru-RU"/>
        </w:rPr>
        <w:pict>
          <v:shape id="_x0000_s1039" type="#_x0000_t32" style="position:absolute;left:0;text-align:left;margin-left:421pt;margin-top:122.35pt;width:37.1pt;height:16.85pt;z-index:251645952" o:connectortype="straight" strokecolor="#8064a2" strokeweight="1pt">
            <v:stroke dashstyle="dash" endarrow="block"/>
            <v:shadow color="#868686"/>
          </v:shape>
        </w:pict>
      </w:r>
      <w:r>
        <w:rPr>
          <w:noProof/>
          <w:lang w:val="ru-RU" w:eastAsia="ru-RU"/>
        </w:rPr>
        <w:pict>
          <v:shape id="_x0000_s1038" type="#_x0000_t32" style="position:absolute;left:0;text-align:left;margin-left:229.15pt;margin-top:122.35pt;width:48.2pt;height:16.85pt;flip:x;z-index:251646976" o:connectortype="straight" strokecolor="#8064a2" strokeweight="1pt">
            <v:stroke dashstyle="dash" endarrow="block"/>
            <v:shadow color="#868686"/>
          </v:shape>
        </w:pict>
      </w:r>
      <w:r>
        <w:rPr>
          <w:noProof/>
          <w:lang w:val="ru-RU" w:eastAsia="ru-RU"/>
        </w:rPr>
        <w:pict>
          <v:shape id="_x0000_s1040" type="#_x0000_t32" style="position:absolute;left:0;text-align:left;margin-left:189.95pt;margin-top:181.3pt;width:29.45pt;height:41.95pt;flip:x;z-index:251648000" o:connectortype="straight" strokecolor="#8064a2" strokeweight="1pt">
            <v:stroke dashstyle="dash" endarrow="block"/>
            <v:shadow color="#868686"/>
          </v:shape>
        </w:pict>
      </w:r>
      <w:r>
        <w:rPr>
          <w:noProof/>
          <w:lang w:val="ru-RU" w:eastAsia="ru-RU"/>
        </w:rPr>
        <w:pict>
          <v:shapetype id="_x0000_t202" coordsize="21600,21600" o:spt="202" path="m,l,21600r21600,l21600,xe">
            <v:stroke joinstyle="miter"/>
            <v:path gradientshapeok="t" o:connecttype="rect"/>
          </v:shapetype>
          <v:shape id="_x0000_s1030" type="#_x0000_t202" style="position:absolute;left:0;text-align:left;margin-left:191.6pt;margin-top:148.25pt;width:96pt;height:25.15pt;z-index:251649024;mso-width-relative:margin;mso-height-relative:margin">
            <v:textbox>
              <w:txbxContent>
                <w:p w:rsidR="0031245A" w:rsidRPr="00BA0390" w:rsidRDefault="0031245A" w:rsidP="0031245A">
                  <w:pPr>
                    <w:jc w:val="center"/>
                    <w:rPr>
                      <w:b/>
                    </w:rPr>
                  </w:pPr>
                  <w:r>
                    <w:rPr>
                      <w:b/>
                    </w:rPr>
                    <w:t>Образная</w:t>
                  </w:r>
                </w:p>
              </w:txbxContent>
            </v:textbox>
          </v:shape>
        </w:pict>
      </w:r>
      <w:r>
        <w:rPr>
          <w:noProof/>
          <w:lang w:val="ru-RU" w:eastAsia="ru-RU"/>
        </w:rPr>
        <w:pict>
          <v:shape id="_x0000_s1034" type="#_x0000_t202" style="position:absolute;left:0;text-align:left;margin-left:368.05pt;margin-top:237.1pt;width:96pt;height:64.15pt;z-index:251650048;mso-width-relative:margin;mso-height-relative:margin">
            <v:textbox style="mso-next-textbox:#_x0000_s1034">
              <w:txbxContent>
                <w:p w:rsidR="0031245A" w:rsidRDefault="0031245A" w:rsidP="0031245A">
                  <w:pPr>
                    <w:spacing w:after="0" w:line="240" w:lineRule="auto"/>
                    <w:jc w:val="center"/>
                    <w:rPr>
                      <w:b/>
                    </w:rPr>
                  </w:pPr>
                  <w:r>
                    <w:rPr>
                      <w:b/>
                    </w:rPr>
                    <w:t>Объемная:</w:t>
                  </w:r>
                </w:p>
                <w:p w:rsidR="0031245A" w:rsidRPr="00BA0390" w:rsidRDefault="0031245A" w:rsidP="0031245A">
                  <w:pPr>
                    <w:numPr>
                      <w:ilvl w:val="0"/>
                      <w:numId w:val="19"/>
                    </w:numPr>
                    <w:spacing w:after="0" w:line="240" w:lineRule="auto"/>
                    <w:ind w:left="142" w:hanging="153"/>
                  </w:pPr>
                  <w:r w:rsidRPr="00BA0390">
                    <w:t>Макеты.</w:t>
                  </w:r>
                </w:p>
                <w:p w:rsidR="0031245A" w:rsidRPr="00BA0390" w:rsidRDefault="0031245A" w:rsidP="0031245A">
                  <w:pPr>
                    <w:numPr>
                      <w:ilvl w:val="0"/>
                      <w:numId w:val="19"/>
                    </w:numPr>
                    <w:spacing w:after="0" w:line="240" w:lineRule="auto"/>
                    <w:ind w:left="142" w:hanging="153"/>
                  </w:pPr>
                  <w:r w:rsidRPr="00BA0390">
                    <w:t>Муляжи.</w:t>
                  </w:r>
                </w:p>
                <w:p w:rsidR="0031245A" w:rsidRPr="00BA0390" w:rsidRDefault="0031245A" w:rsidP="0031245A">
                  <w:pPr>
                    <w:numPr>
                      <w:ilvl w:val="0"/>
                      <w:numId w:val="19"/>
                    </w:numPr>
                    <w:spacing w:after="0" w:line="240" w:lineRule="auto"/>
                    <w:ind w:left="142" w:hanging="153"/>
                  </w:pPr>
                  <w:r w:rsidRPr="00BA0390">
                    <w:t>Модели.</w:t>
                  </w:r>
                </w:p>
              </w:txbxContent>
            </v:textbox>
          </v:shape>
        </w:pict>
      </w:r>
      <w:r>
        <w:rPr>
          <w:noProof/>
          <w:lang w:val="ru-RU" w:eastAsia="ru-RU"/>
        </w:rPr>
        <w:pict>
          <v:shape id="_x0000_s1033" type="#_x0000_t202" style="position:absolute;left:0;text-align:left;margin-left:266.1pt;margin-top:237.1pt;width:92.8pt;height:98.15pt;z-index:251651072;mso-width-relative:margin;mso-height-relative:margin">
            <v:textbox style="mso-next-textbox:#_x0000_s1033">
              <w:txbxContent>
                <w:p w:rsidR="0031245A" w:rsidRDefault="0031245A" w:rsidP="0031245A">
                  <w:pPr>
                    <w:spacing w:after="0"/>
                    <w:jc w:val="center"/>
                    <w:rPr>
                      <w:b/>
                    </w:rPr>
                  </w:pPr>
                  <w:r>
                    <w:rPr>
                      <w:b/>
                    </w:rPr>
                    <w:t>Плоскостная:</w:t>
                  </w:r>
                </w:p>
                <w:p w:rsidR="0031245A" w:rsidRPr="00167464" w:rsidRDefault="0031245A" w:rsidP="0031245A">
                  <w:pPr>
                    <w:numPr>
                      <w:ilvl w:val="0"/>
                      <w:numId w:val="20"/>
                    </w:numPr>
                    <w:spacing w:after="0"/>
                    <w:ind w:left="142" w:hanging="153"/>
                  </w:pPr>
                  <w:r w:rsidRPr="00167464">
                    <w:t>Картины.</w:t>
                  </w:r>
                </w:p>
                <w:p w:rsidR="0031245A" w:rsidRPr="00167464" w:rsidRDefault="0031245A" w:rsidP="0031245A">
                  <w:pPr>
                    <w:numPr>
                      <w:ilvl w:val="0"/>
                      <w:numId w:val="20"/>
                    </w:numPr>
                    <w:spacing w:after="0"/>
                    <w:ind w:left="142" w:hanging="153"/>
                  </w:pPr>
                  <w:r>
                    <w:t>Иллюстраци</w:t>
                  </w:r>
                  <w:r>
                    <w:rPr>
                      <w:lang w:val="ru-RU"/>
                    </w:rPr>
                    <w:t>й</w:t>
                  </w:r>
                </w:p>
                <w:p w:rsidR="0031245A" w:rsidRPr="00167464" w:rsidRDefault="0031245A" w:rsidP="0031245A">
                  <w:pPr>
                    <w:numPr>
                      <w:ilvl w:val="0"/>
                      <w:numId w:val="20"/>
                    </w:numPr>
                    <w:spacing w:after="0"/>
                    <w:ind w:left="142" w:hanging="153"/>
                  </w:pPr>
                  <w:r w:rsidRPr="00167464">
                    <w:t>Репродукции.</w:t>
                  </w:r>
                </w:p>
                <w:p w:rsidR="0031245A" w:rsidRPr="00167464" w:rsidRDefault="0031245A" w:rsidP="0031245A">
                  <w:pPr>
                    <w:numPr>
                      <w:ilvl w:val="0"/>
                      <w:numId w:val="20"/>
                    </w:numPr>
                    <w:spacing w:after="0"/>
                    <w:ind w:left="142" w:hanging="153"/>
                  </w:pPr>
                  <w:r w:rsidRPr="00167464">
                    <w:t>Рисунки.</w:t>
                  </w:r>
                </w:p>
                <w:p w:rsidR="0031245A" w:rsidRPr="00167464" w:rsidRDefault="0031245A" w:rsidP="0031245A">
                  <w:pPr>
                    <w:numPr>
                      <w:ilvl w:val="0"/>
                      <w:numId w:val="20"/>
                    </w:numPr>
                    <w:spacing w:after="0"/>
                    <w:ind w:left="142" w:hanging="153"/>
                  </w:pPr>
                  <w:r w:rsidRPr="00167464">
                    <w:t>Открытки.</w:t>
                  </w:r>
                </w:p>
              </w:txbxContent>
            </v:textbox>
          </v:shape>
        </w:pict>
      </w:r>
      <w:r>
        <w:rPr>
          <w:noProof/>
          <w:lang w:val="ru-RU" w:eastAsia="ru-RU"/>
        </w:rPr>
        <w:pict>
          <v:shape id="_x0000_s1032" type="#_x0000_t202" style="position:absolute;left:0;text-align:left;margin-left:138.9pt;margin-top:237.1pt;width:116.25pt;height:91.15pt;z-index:251652096;mso-width-relative:margin;mso-height-relative:margin">
            <v:textbox style="mso-next-textbox:#_x0000_s1032">
              <w:txbxContent>
                <w:p w:rsidR="0031245A" w:rsidRDefault="0031245A" w:rsidP="0031245A">
                  <w:pPr>
                    <w:spacing w:after="0" w:line="240" w:lineRule="auto"/>
                    <w:jc w:val="center"/>
                    <w:rPr>
                      <w:b/>
                    </w:rPr>
                  </w:pPr>
                  <w:r>
                    <w:rPr>
                      <w:b/>
                    </w:rPr>
                    <w:t>Словесная:</w:t>
                  </w:r>
                </w:p>
                <w:p w:rsidR="0031245A" w:rsidRPr="00BA0390" w:rsidRDefault="0031245A" w:rsidP="0031245A">
                  <w:pPr>
                    <w:numPr>
                      <w:ilvl w:val="0"/>
                      <w:numId w:val="18"/>
                    </w:numPr>
                    <w:spacing w:after="0" w:line="240" w:lineRule="auto"/>
                    <w:ind w:left="142" w:hanging="153"/>
                  </w:pPr>
                  <w:r w:rsidRPr="00BA0390">
                    <w:t>Литературные образы.</w:t>
                  </w:r>
                </w:p>
                <w:p w:rsidR="0031245A" w:rsidRPr="00BA0390" w:rsidRDefault="0031245A" w:rsidP="0031245A">
                  <w:pPr>
                    <w:numPr>
                      <w:ilvl w:val="0"/>
                      <w:numId w:val="18"/>
                    </w:numPr>
                    <w:spacing w:after="0" w:line="240" w:lineRule="auto"/>
                    <w:ind w:left="142" w:hanging="153"/>
                  </w:pPr>
                  <w:r w:rsidRPr="00BA0390">
                    <w:t>Опорные сигналы.</w:t>
                  </w:r>
                </w:p>
                <w:p w:rsidR="0031245A" w:rsidRPr="00BA0390" w:rsidRDefault="0031245A" w:rsidP="0031245A">
                  <w:pPr>
                    <w:numPr>
                      <w:ilvl w:val="0"/>
                      <w:numId w:val="18"/>
                    </w:numPr>
                    <w:spacing w:after="0" w:line="240" w:lineRule="auto"/>
                    <w:ind w:left="142" w:hanging="153"/>
                  </w:pPr>
                  <w:r w:rsidRPr="00BA0390">
                    <w:t>Памятки.</w:t>
                  </w:r>
                </w:p>
                <w:p w:rsidR="0031245A" w:rsidRPr="00BA0390" w:rsidRDefault="0031245A" w:rsidP="0031245A">
                  <w:pPr>
                    <w:numPr>
                      <w:ilvl w:val="0"/>
                      <w:numId w:val="18"/>
                    </w:numPr>
                    <w:spacing w:after="0" w:line="240" w:lineRule="auto"/>
                    <w:ind w:left="142" w:hanging="153"/>
                  </w:pPr>
                  <w:r w:rsidRPr="00BA0390">
                    <w:t>Конспект-схемы.</w:t>
                  </w:r>
                </w:p>
              </w:txbxContent>
            </v:textbox>
          </v:shape>
        </w:pict>
      </w:r>
      <w:r>
        <w:rPr>
          <w:noProof/>
          <w:lang w:val="ru-RU" w:eastAsia="ru-RU"/>
        </w:rPr>
        <w:pict>
          <v:shape id="_x0000_s1029" type="#_x0000_t202" style="position:absolute;left:0;text-align:left;margin-left:401.9pt;margin-top:148.25pt;width:108pt;height:75pt;z-index:251653120;mso-width-relative:margin;mso-height-relative:margin">
            <v:textbox>
              <w:txbxContent>
                <w:p w:rsidR="0031245A" w:rsidRDefault="0031245A" w:rsidP="0031245A">
                  <w:pPr>
                    <w:spacing w:after="0" w:line="240" w:lineRule="auto"/>
                    <w:jc w:val="center"/>
                    <w:rPr>
                      <w:b/>
                    </w:rPr>
                  </w:pPr>
                  <w:r>
                    <w:rPr>
                      <w:b/>
                    </w:rPr>
                    <w:t>Символическая:</w:t>
                  </w:r>
                </w:p>
                <w:p w:rsidR="0031245A" w:rsidRPr="00BA0390" w:rsidRDefault="0031245A" w:rsidP="0031245A">
                  <w:pPr>
                    <w:numPr>
                      <w:ilvl w:val="0"/>
                      <w:numId w:val="17"/>
                    </w:numPr>
                    <w:spacing w:after="0" w:line="240" w:lineRule="auto"/>
                    <w:ind w:left="142" w:hanging="153"/>
                  </w:pPr>
                  <w:r w:rsidRPr="00BA0390">
                    <w:t>Схемы.</w:t>
                  </w:r>
                </w:p>
                <w:p w:rsidR="0031245A" w:rsidRPr="00BA0390" w:rsidRDefault="0031245A" w:rsidP="0031245A">
                  <w:pPr>
                    <w:numPr>
                      <w:ilvl w:val="0"/>
                      <w:numId w:val="17"/>
                    </w:numPr>
                    <w:spacing w:after="0" w:line="240" w:lineRule="auto"/>
                    <w:ind w:left="142" w:hanging="153"/>
                  </w:pPr>
                  <w:r w:rsidRPr="00BA0390">
                    <w:t>Чертежи.</w:t>
                  </w:r>
                </w:p>
                <w:p w:rsidR="0031245A" w:rsidRPr="00BA0390" w:rsidRDefault="0031245A" w:rsidP="0031245A">
                  <w:pPr>
                    <w:numPr>
                      <w:ilvl w:val="0"/>
                      <w:numId w:val="17"/>
                    </w:numPr>
                    <w:spacing w:after="0" w:line="240" w:lineRule="auto"/>
                    <w:ind w:left="142" w:hanging="153"/>
                  </w:pPr>
                  <w:r w:rsidRPr="00BA0390">
                    <w:t>Карты.</w:t>
                  </w:r>
                </w:p>
                <w:p w:rsidR="0031245A" w:rsidRPr="00BA0390" w:rsidRDefault="0031245A" w:rsidP="0031245A">
                  <w:pPr>
                    <w:numPr>
                      <w:ilvl w:val="0"/>
                      <w:numId w:val="17"/>
                    </w:numPr>
                    <w:spacing w:after="0" w:line="240" w:lineRule="auto"/>
                    <w:ind w:left="142" w:hanging="153"/>
                  </w:pPr>
                  <w:r w:rsidRPr="00BA0390">
                    <w:t>Символы.</w:t>
                  </w:r>
                </w:p>
              </w:txbxContent>
            </v:textbox>
          </v:shape>
        </w:pict>
      </w:r>
      <w:r>
        <w:rPr>
          <w:noProof/>
          <w:lang w:val="ru-RU" w:eastAsia="ru-RU"/>
        </w:rPr>
        <w:pict>
          <v:shape id="_x0000_s1031" type="#_x0000_t202" style="position:absolute;left:0;text-align:left;margin-left:24.15pt;margin-top:194.9pt;width:96pt;height:158.25pt;z-index:251654144;mso-width-relative:margin;mso-height-relative:margin">
            <v:textbox>
              <w:txbxContent>
                <w:p w:rsidR="0031245A" w:rsidRDefault="0031245A" w:rsidP="0031245A">
                  <w:pPr>
                    <w:spacing w:after="0" w:line="240" w:lineRule="auto"/>
                    <w:jc w:val="center"/>
                    <w:rPr>
                      <w:b/>
                    </w:rPr>
                  </w:pPr>
                  <w:r>
                    <w:rPr>
                      <w:b/>
                    </w:rPr>
                    <w:t>Реальные и натуральные объекты:</w:t>
                  </w:r>
                </w:p>
                <w:p w:rsidR="0031245A" w:rsidRPr="00BA0390" w:rsidRDefault="0031245A" w:rsidP="0031245A">
                  <w:pPr>
                    <w:numPr>
                      <w:ilvl w:val="0"/>
                      <w:numId w:val="16"/>
                    </w:numPr>
                    <w:spacing w:after="0" w:line="240" w:lineRule="auto"/>
                    <w:ind w:left="142" w:hanging="153"/>
                  </w:pPr>
                  <w:r w:rsidRPr="00BA0390">
                    <w:t>Животные.</w:t>
                  </w:r>
                </w:p>
                <w:p w:rsidR="0031245A" w:rsidRPr="00BA0390" w:rsidRDefault="0031245A" w:rsidP="0031245A">
                  <w:pPr>
                    <w:numPr>
                      <w:ilvl w:val="0"/>
                      <w:numId w:val="16"/>
                    </w:numPr>
                    <w:spacing w:after="0" w:line="240" w:lineRule="auto"/>
                    <w:ind w:left="142" w:hanging="153"/>
                  </w:pPr>
                  <w:r w:rsidRPr="00BA0390">
                    <w:t>Минералы.</w:t>
                  </w:r>
                </w:p>
                <w:p w:rsidR="0031245A" w:rsidRPr="00BA0390" w:rsidRDefault="0031245A" w:rsidP="0031245A">
                  <w:pPr>
                    <w:numPr>
                      <w:ilvl w:val="0"/>
                      <w:numId w:val="16"/>
                    </w:numPr>
                    <w:spacing w:after="0" w:line="240" w:lineRule="auto"/>
                    <w:ind w:left="142" w:hanging="153"/>
                  </w:pPr>
                  <w:r w:rsidRPr="00BA0390">
                    <w:t>Растения.</w:t>
                  </w:r>
                </w:p>
                <w:p w:rsidR="0031245A" w:rsidRPr="00BA0390" w:rsidRDefault="0031245A" w:rsidP="0031245A">
                  <w:pPr>
                    <w:numPr>
                      <w:ilvl w:val="0"/>
                      <w:numId w:val="16"/>
                    </w:numPr>
                    <w:spacing w:after="0" w:line="240" w:lineRule="auto"/>
                    <w:ind w:left="142" w:hanging="153"/>
                  </w:pPr>
                  <w:r w:rsidRPr="00BA0390">
                    <w:t>Чучела животных.</w:t>
                  </w:r>
                </w:p>
                <w:p w:rsidR="0031245A" w:rsidRPr="00BA0390" w:rsidRDefault="0031245A" w:rsidP="0031245A">
                  <w:pPr>
                    <w:numPr>
                      <w:ilvl w:val="0"/>
                      <w:numId w:val="16"/>
                    </w:numPr>
                    <w:spacing w:after="0" w:line="240" w:lineRule="auto"/>
                    <w:ind w:left="142" w:hanging="153"/>
                  </w:pPr>
                  <w:r w:rsidRPr="00BA0390">
                    <w:t>Любые реальные объекты.</w:t>
                  </w:r>
                </w:p>
              </w:txbxContent>
            </v:textbox>
          </v:shape>
        </w:pict>
      </w:r>
      <w:r>
        <w:rPr>
          <w:noProof/>
          <w:lang w:val="ru-RU" w:eastAsia="ru-RU"/>
        </w:rPr>
        <w:pict>
          <v:shape id="_x0000_s1028" type="#_x0000_t202" style="position:absolute;left:0;text-align:left;margin-left:287.6pt;margin-top:97.2pt;width:122.3pt;height:25.15pt;z-index:251655168;mso-width-relative:margin;mso-height-relative:margin">
            <v:textbox>
              <w:txbxContent>
                <w:p w:rsidR="0031245A" w:rsidRPr="001C0C2F" w:rsidRDefault="0031245A" w:rsidP="0031245A">
                  <w:pPr>
                    <w:jc w:val="center"/>
                    <w:rPr>
                      <w:b/>
                      <w:lang w:val="ru-RU"/>
                    </w:rPr>
                  </w:pPr>
                  <w:r>
                    <w:rPr>
                      <w:b/>
                    </w:rPr>
                    <w:t>Изобразительная</w:t>
                  </w:r>
                </w:p>
              </w:txbxContent>
            </v:textbox>
          </v:shape>
        </w:pict>
      </w:r>
      <w:r>
        <w:rPr>
          <w:noProof/>
          <w:lang w:val="ru-RU" w:eastAsia="ru-RU"/>
        </w:rPr>
        <w:pict>
          <v:shape id="_x0000_s1036" type="#_x0000_t32" style="position:absolute;left:0;text-align:left;margin-left:287.6pt;margin-top:70.55pt;width:49.3pt;height:18.75pt;z-index:251656192" o:connectortype="straight" strokecolor="#8064a2" strokeweight="1pt">
            <v:stroke dashstyle="dash" endarrow="block"/>
            <v:shadow color="#868686"/>
          </v:shape>
        </w:pict>
      </w:r>
      <w:r>
        <w:rPr>
          <w:noProof/>
          <w:lang w:val="ru-RU" w:eastAsia="ru-RU"/>
        </w:rPr>
        <w:pict>
          <v:shape id="_x0000_s1027" type="#_x0000_t202" style="position:absolute;left:0;text-align:left;margin-left:34.85pt;margin-top:105.25pt;width:96pt;height:25.15pt;z-index:251657216;mso-width-relative:margin;mso-height-relative:margin">
            <v:textbox>
              <w:txbxContent>
                <w:p w:rsidR="0031245A" w:rsidRPr="00BA0390" w:rsidRDefault="0031245A" w:rsidP="0031245A">
                  <w:pPr>
                    <w:jc w:val="center"/>
                    <w:rPr>
                      <w:b/>
                    </w:rPr>
                  </w:pPr>
                  <w:r>
                    <w:rPr>
                      <w:b/>
                    </w:rPr>
                    <w:t>Предметная</w:t>
                  </w:r>
                </w:p>
              </w:txbxContent>
            </v:textbox>
          </v:shape>
        </w:pict>
      </w:r>
      <w:r>
        <w:rPr>
          <w:noProof/>
          <w:lang w:val="ru-RU" w:eastAsia="ru-RU"/>
        </w:rPr>
        <w:pict>
          <v:shape id="_x0000_s1035" type="#_x0000_t32" style="position:absolute;left:0;text-align:left;margin-left:101.55pt;margin-top:78.45pt;width:48.2pt;height:18.75pt;flip:x;z-index:251658240" o:connectortype="straight" strokecolor="#8064a2" strokeweight="1pt">
            <v:stroke dashstyle="dash" endarrow="block"/>
            <v:shadow color="#868686"/>
          </v:shape>
        </w:pict>
      </w:r>
      <w:r>
        <w:rPr>
          <w:noProof/>
          <w:lang w:val="ru-RU" w:eastAsia="ru-RU"/>
        </w:rPr>
        <w:pict>
          <v:shape id="_x0000_s1026" type="#_x0000_t202" style="position:absolute;left:0;text-align:left;margin-left:175.75pt;margin-top:45.4pt;width:96pt;height:25.15pt;z-index:251659264;mso-width-relative:margin;mso-height-relative:margin">
            <v:textbox style="mso-next-textbox:#_x0000_s1026">
              <w:txbxContent>
                <w:p w:rsidR="0031245A" w:rsidRPr="00BA0390" w:rsidRDefault="0031245A" w:rsidP="0031245A">
                  <w:pPr>
                    <w:jc w:val="center"/>
                    <w:rPr>
                      <w:b/>
                    </w:rPr>
                  </w:pPr>
                  <w:r w:rsidRPr="00BA0390">
                    <w:rPr>
                      <w:b/>
                    </w:rPr>
                    <w:t>НАГЛЯДНОСТЬ</w:t>
                  </w:r>
                </w:p>
              </w:txbxContent>
            </v:textbox>
          </v:shape>
        </w:pict>
      </w:r>
      <w:r w:rsidR="0031245A" w:rsidRPr="009D0CB6">
        <w:rPr>
          <w:rFonts w:ascii="Times New Roman" w:hAnsi="Times New Roman"/>
          <w:b/>
          <w:sz w:val="28"/>
          <w:szCs w:val="28"/>
          <w:lang w:val="ru-RU"/>
        </w:rPr>
        <w:t>Средства обучения</w:t>
      </w:r>
      <w:r w:rsidR="0031245A" w:rsidRPr="009D0CB6">
        <w:rPr>
          <w:rFonts w:ascii="Times New Roman" w:hAnsi="Times New Roman"/>
          <w:sz w:val="28"/>
          <w:szCs w:val="28"/>
          <w:lang w:val="ru-RU"/>
        </w:rPr>
        <w:t xml:space="preserve"> – не решают учебных задач, но обеспечивают организацию и ход учебного процесса: учебное оборудование, учебные </w:t>
      </w:r>
      <w:r w:rsidR="0031245A">
        <w:rPr>
          <w:rFonts w:ascii="Times New Roman" w:hAnsi="Times New Roman"/>
          <w:sz w:val="28"/>
          <w:szCs w:val="28"/>
          <w:lang w:val="ru-RU"/>
        </w:rPr>
        <w:t>пособия</w:t>
      </w:r>
    </w:p>
    <w:p w:rsidR="0031245A" w:rsidRDefault="0031245A" w:rsidP="0031245A">
      <w:pPr>
        <w:pStyle w:val="a8"/>
        <w:tabs>
          <w:tab w:val="left" w:pos="3852"/>
        </w:tabs>
        <w:ind w:firstLine="708"/>
        <w:rPr>
          <w:rFonts w:ascii="Times New Roman" w:hAnsi="Times New Roman"/>
          <w:sz w:val="28"/>
          <w:szCs w:val="28"/>
          <w:lang w:val="ru-RU"/>
        </w:rPr>
      </w:pPr>
      <w:r>
        <w:rPr>
          <w:rFonts w:ascii="Times New Roman" w:hAnsi="Times New Roman"/>
          <w:sz w:val="28"/>
          <w:szCs w:val="28"/>
          <w:lang w:val="ru-RU"/>
        </w:rPr>
        <w:tab/>
      </w:r>
    </w:p>
    <w:p w:rsidR="0031245A" w:rsidRDefault="0031245A" w:rsidP="0031245A">
      <w:pPr>
        <w:pStyle w:val="a8"/>
        <w:tabs>
          <w:tab w:val="left" w:pos="3852"/>
        </w:tabs>
        <w:ind w:firstLine="708"/>
        <w:rPr>
          <w:rFonts w:ascii="Times New Roman" w:hAnsi="Times New Roman"/>
          <w:sz w:val="28"/>
          <w:szCs w:val="28"/>
          <w:lang w:val="ru-RU"/>
        </w:rPr>
      </w:pPr>
    </w:p>
    <w:p w:rsidR="0031245A" w:rsidRDefault="0031245A" w:rsidP="0031245A">
      <w:pPr>
        <w:pStyle w:val="a8"/>
        <w:tabs>
          <w:tab w:val="left" w:pos="3852"/>
        </w:tabs>
        <w:ind w:firstLine="708"/>
        <w:rPr>
          <w:rFonts w:ascii="Times New Roman" w:hAnsi="Times New Roman"/>
          <w:sz w:val="28"/>
          <w:szCs w:val="28"/>
          <w:lang w:val="ru-RU"/>
        </w:rPr>
      </w:pPr>
    </w:p>
    <w:p w:rsidR="0031245A" w:rsidRDefault="0031245A" w:rsidP="0031245A">
      <w:pPr>
        <w:pStyle w:val="a8"/>
        <w:tabs>
          <w:tab w:val="left" w:pos="3852"/>
        </w:tabs>
        <w:ind w:firstLine="708"/>
        <w:rPr>
          <w:rFonts w:ascii="Times New Roman" w:hAnsi="Times New Roman"/>
          <w:sz w:val="28"/>
          <w:szCs w:val="28"/>
          <w:lang w:val="ru-RU"/>
        </w:rPr>
      </w:pPr>
    </w:p>
    <w:p w:rsidR="0031245A" w:rsidRDefault="0031245A" w:rsidP="0031245A">
      <w:pPr>
        <w:pStyle w:val="a8"/>
        <w:tabs>
          <w:tab w:val="left" w:pos="3852"/>
        </w:tabs>
        <w:ind w:firstLine="708"/>
        <w:rPr>
          <w:rFonts w:ascii="Times New Roman" w:hAnsi="Times New Roman"/>
          <w:sz w:val="28"/>
          <w:szCs w:val="28"/>
          <w:lang w:val="ru-RU"/>
        </w:rPr>
      </w:pPr>
    </w:p>
    <w:p w:rsidR="0031245A" w:rsidRDefault="0031245A" w:rsidP="0031245A">
      <w:pPr>
        <w:pStyle w:val="a8"/>
        <w:ind w:firstLine="708"/>
        <w:rPr>
          <w:rFonts w:ascii="Times New Roman" w:hAnsi="Times New Roman"/>
          <w:sz w:val="28"/>
          <w:szCs w:val="28"/>
          <w:lang w:val="ru-RU"/>
        </w:rPr>
      </w:pPr>
    </w:p>
    <w:p w:rsidR="0031245A" w:rsidRPr="00AD0E06" w:rsidRDefault="0031245A" w:rsidP="0031245A">
      <w:pPr>
        <w:pStyle w:val="a8"/>
        <w:rPr>
          <w:rFonts w:ascii="Times New Roman" w:hAnsi="Times New Roman"/>
          <w:sz w:val="28"/>
          <w:szCs w:val="28"/>
          <w:lang w:val="ru-RU"/>
        </w:rPr>
        <w:sectPr w:rsidR="0031245A" w:rsidRPr="00AD0E06" w:rsidSect="002F720A">
          <w:type w:val="continuous"/>
          <w:pgSz w:w="11906" w:h="16838"/>
          <w:pgMar w:top="709" w:right="850" w:bottom="709"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31245A" w:rsidRPr="009D0CB6" w:rsidRDefault="0031245A" w:rsidP="0031245A">
      <w:pPr>
        <w:spacing w:after="0" w:line="240" w:lineRule="auto"/>
        <w:jc w:val="both"/>
        <w:outlineLvl w:val="0"/>
        <w:rPr>
          <w:rFonts w:ascii="Times New Roman" w:hAnsi="Times New Roman"/>
          <w:sz w:val="28"/>
          <w:szCs w:val="28"/>
          <w:lang w:val="ru-RU"/>
        </w:rPr>
      </w:pPr>
      <w:r w:rsidRPr="009D0CB6">
        <w:rPr>
          <w:rFonts w:ascii="Times New Roman" w:hAnsi="Times New Roman"/>
          <w:sz w:val="28"/>
          <w:szCs w:val="28"/>
          <w:lang w:val="ru-RU"/>
        </w:rPr>
        <w:lastRenderedPageBreak/>
        <w:t xml:space="preserve">Понятие </w:t>
      </w:r>
      <w:r w:rsidRPr="009D0CB6">
        <w:rPr>
          <w:rFonts w:ascii="Times New Roman" w:hAnsi="Times New Roman"/>
          <w:b/>
          <w:sz w:val="28"/>
          <w:szCs w:val="28"/>
          <w:lang w:val="ru-RU"/>
        </w:rPr>
        <w:t>«средства обучения»</w:t>
      </w:r>
      <w:r w:rsidRPr="009D0CB6">
        <w:rPr>
          <w:rFonts w:ascii="Times New Roman" w:hAnsi="Times New Roman"/>
          <w:sz w:val="28"/>
          <w:szCs w:val="28"/>
          <w:lang w:val="ru-RU"/>
        </w:rPr>
        <w:t>:</w:t>
      </w:r>
    </w:p>
    <w:p w:rsidR="0031245A" w:rsidRPr="009D0CB6" w:rsidRDefault="0031245A" w:rsidP="0031245A">
      <w:pPr>
        <w:numPr>
          <w:ilvl w:val="0"/>
          <w:numId w:val="21"/>
        </w:numPr>
        <w:spacing w:after="0" w:line="240" w:lineRule="auto"/>
        <w:ind w:left="284" w:hanging="284"/>
        <w:jc w:val="both"/>
        <w:rPr>
          <w:rFonts w:ascii="Times New Roman" w:hAnsi="Times New Roman"/>
          <w:sz w:val="28"/>
          <w:szCs w:val="28"/>
          <w:lang w:val="ru-RU"/>
        </w:rPr>
      </w:pPr>
      <w:r w:rsidRPr="009D0CB6">
        <w:rPr>
          <w:rFonts w:ascii="Times New Roman" w:hAnsi="Times New Roman"/>
          <w:i/>
          <w:sz w:val="28"/>
          <w:szCs w:val="28"/>
          <w:lang w:val="ru-RU"/>
        </w:rPr>
        <w:t>В широком смысле</w:t>
      </w:r>
      <w:r w:rsidRPr="009D0CB6">
        <w:rPr>
          <w:rFonts w:ascii="Times New Roman" w:hAnsi="Times New Roman"/>
          <w:sz w:val="28"/>
          <w:szCs w:val="28"/>
          <w:lang w:val="ru-RU"/>
        </w:rPr>
        <w:t>: все то, что способствует достижению целей образования (методы, формы, содержание).</w:t>
      </w:r>
    </w:p>
    <w:p w:rsidR="0031245A" w:rsidRPr="009D0CB6" w:rsidRDefault="0031245A" w:rsidP="0031245A">
      <w:pPr>
        <w:numPr>
          <w:ilvl w:val="0"/>
          <w:numId w:val="21"/>
        </w:numPr>
        <w:spacing w:after="0" w:line="240" w:lineRule="auto"/>
        <w:ind w:left="284" w:hanging="284"/>
        <w:jc w:val="both"/>
        <w:rPr>
          <w:rFonts w:ascii="Times New Roman" w:hAnsi="Times New Roman"/>
          <w:sz w:val="28"/>
          <w:szCs w:val="28"/>
          <w:lang w:val="ru-RU"/>
        </w:rPr>
      </w:pPr>
      <w:r w:rsidRPr="009D0CB6">
        <w:rPr>
          <w:rFonts w:ascii="Times New Roman" w:hAnsi="Times New Roman"/>
          <w:i/>
          <w:sz w:val="28"/>
          <w:szCs w:val="28"/>
          <w:lang w:val="ru-RU"/>
        </w:rPr>
        <w:t>В узком смысле</w:t>
      </w:r>
      <w:r w:rsidRPr="009D0CB6">
        <w:rPr>
          <w:rFonts w:ascii="Times New Roman" w:hAnsi="Times New Roman"/>
          <w:sz w:val="28"/>
          <w:szCs w:val="28"/>
          <w:lang w:val="ru-RU"/>
        </w:rPr>
        <w:t>: учебные и наглядные пособия, технические средства обучения и т.д.</w:t>
      </w: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B84E94" w:rsidP="0031245A">
      <w:pPr>
        <w:spacing w:after="0" w:line="240" w:lineRule="auto"/>
        <w:jc w:val="both"/>
        <w:rPr>
          <w:rFonts w:ascii="Times New Roman" w:hAnsi="Times New Roman"/>
          <w:sz w:val="28"/>
          <w:szCs w:val="28"/>
          <w:lang w:val="ru-RU"/>
        </w:rPr>
      </w:pPr>
      <w:r>
        <w:rPr>
          <w:noProof/>
          <w:lang w:val="ru-RU" w:eastAsia="ru-RU"/>
        </w:rPr>
        <w:pict>
          <v:shape id="_x0000_s1043" type="#_x0000_t202" style="position:absolute;left:0;text-align:left;margin-left:97.4pt;margin-top:5.9pt;width:261.55pt;height:25.5pt;z-index:251660288;mso-width-relative:margin;mso-height-relative:margin">
            <v:textbox>
              <w:txbxContent>
                <w:p w:rsidR="0031245A" w:rsidRPr="00BA0390" w:rsidRDefault="0031245A" w:rsidP="0031245A">
                  <w:pPr>
                    <w:spacing w:after="0" w:line="240" w:lineRule="auto"/>
                    <w:jc w:val="center"/>
                  </w:pPr>
                  <w:r>
                    <w:rPr>
                      <w:b/>
                    </w:rPr>
                    <w:t>ТЕХНИЧЕСКИЕ СРЕДСТВА ОБУЧЕНИЯ</w:t>
                  </w:r>
                </w:p>
              </w:txbxContent>
            </v:textbox>
          </v:shape>
        </w:pict>
      </w: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B84E94" w:rsidP="0031245A">
      <w:pPr>
        <w:spacing w:after="0" w:line="240" w:lineRule="auto"/>
        <w:jc w:val="both"/>
        <w:rPr>
          <w:rFonts w:ascii="Times New Roman" w:hAnsi="Times New Roman"/>
          <w:sz w:val="28"/>
          <w:szCs w:val="28"/>
          <w:lang w:val="ru-RU"/>
        </w:rPr>
      </w:pPr>
      <w:r>
        <w:rPr>
          <w:noProof/>
          <w:lang w:val="ru-RU" w:eastAsia="ru-RU"/>
        </w:rPr>
        <w:pict>
          <v:shape id="_x0000_s1046" type="#_x0000_t32" style="position:absolute;left:0;text-align:left;margin-left:60.45pt;margin-top:4.55pt;width:36.95pt;height:31.5pt;flip:x;z-index:251661312" o:connectortype="straight" strokecolor="#8064a2" strokeweight="1pt">
            <v:stroke dashstyle="dash" endarrow="block"/>
            <v:shadow color="#868686"/>
          </v:shape>
        </w:pict>
      </w:r>
      <w:r>
        <w:rPr>
          <w:noProof/>
          <w:lang w:val="ru-RU" w:eastAsia="ru-RU"/>
        </w:rPr>
        <w:pict>
          <v:shape id="_x0000_s1048" type="#_x0000_t32" style="position:absolute;left:0;text-align:left;margin-left:358.95pt;margin-top:4.55pt;width:34.55pt;height:31.5pt;z-index:251662336" o:connectortype="straight" strokecolor="#8064a2" strokeweight="1pt">
            <v:stroke dashstyle="dash" endarrow="block"/>
            <v:shadow color="#868686"/>
          </v:shape>
        </w:pict>
      </w:r>
      <w:r>
        <w:rPr>
          <w:noProof/>
          <w:lang w:val="ru-RU" w:eastAsia="ru-RU"/>
        </w:rPr>
        <w:pict>
          <v:shape id="_x0000_s1047" type="#_x0000_t32" style="position:absolute;left:0;text-align:left;margin-left:232.4pt;margin-top:4.55pt;width:0;height:31.5pt;z-index:251663360" o:connectortype="straight" strokecolor="#8064a2" strokeweight="1pt">
            <v:stroke dashstyle="dash" endarrow="block"/>
            <v:shadow color="#868686"/>
          </v:shape>
        </w:pict>
      </w: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B84E94" w:rsidP="0031245A">
      <w:pPr>
        <w:spacing w:after="0" w:line="240" w:lineRule="auto"/>
        <w:jc w:val="both"/>
        <w:rPr>
          <w:rFonts w:ascii="Times New Roman" w:hAnsi="Times New Roman"/>
          <w:sz w:val="28"/>
          <w:szCs w:val="28"/>
          <w:lang w:val="ru-RU"/>
        </w:rPr>
      </w:pPr>
      <w:r>
        <w:rPr>
          <w:noProof/>
          <w:lang w:val="ru-RU" w:eastAsia="ru-RU"/>
        </w:rPr>
        <w:pict>
          <v:shape id="_x0000_s1054" type="#_x0000_t202" style="position:absolute;left:0;text-align:left;margin-left:167.9pt;margin-top:144.2pt;width:133.3pt;height:60.75pt;z-index:251664384;mso-width-relative:margin;mso-height-relative:margin">
            <v:textbox style="mso-next-textbox:#_x0000_s1054">
              <w:txbxContent>
                <w:p w:rsidR="0031245A" w:rsidRDefault="0031245A" w:rsidP="0031245A">
                  <w:pPr>
                    <w:spacing w:after="0" w:line="240" w:lineRule="auto"/>
                    <w:jc w:val="center"/>
                    <w:rPr>
                      <w:b/>
                    </w:rPr>
                  </w:pPr>
                  <w:r>
                    <w:rPr>
                      <w:b/>
                    </w:rPr>
                    <w:t>Дидактическое обеспечение:</w:t>
                  </w:r>
                </w:p>
                <w:p w:rsidR="0031245A" w:rsidRDefault="0031245A" w:rsidP="0031245A">
                  <w:pPr>
                    <w:numPr>
                      <w:ilvl w:val="0"/>
                      <w:numId w:val="22"/>
                    </w:numPr>
                    <w:spacing w:after="0" w:line="240" w:lineRule="auto"/>
                    <w:ind w:left="284" w:hanging="284"/>
                  </w:pPr>
                  <w:r>
                    <w:t>Диски с записями.</w:t>
                  </w:r>
                </w:p>
                <w:p w:rsidR="0031245A" w:rsidRPr="00BA0390" w:rsidRDefault="0031245A" w:rsidP="0031245A">
                  <w:pPr>
                    <w:numPr>
                      <w:ilvl w:val="0"/>
                      <w:numId w:val="22"/>
                    </w:numPr>
                    <w:spacing w:after="0" w:line="240" w:lineRule="auto"/>
                    <w:ind w:left="284" w:hanging="284"/>
                  </w:pPr>
                  <w:r>
                    <w:t>Кассеты с записями.</w:t>
                  </w:r>
                </w:p>
                <w:p w:rsidR="0031245A" w:rsidRPr="00ED1803" w:rsidRDefault="0031245A" w:rsidP="0031245A"/>
              </w:txbxContent>
            </v:textbox>
          </v:shape>
        </w:pict>
      </w:r>
      <w:r>
        <w:rPr>
          <w:noProof/>
          <w:lang w:val="ru-RU" w:eastAsia="ru-RU"/>
        </w:rPr>
        <w:pict>
          <v:shape id="_x0000_s1053" type="#_x0000_t202" style="position:absolute;left:0;text-align:left;margin-left:-.1pt;margin-top:144.2pt;width:133.3pt;height:102pt;z-index:251665408;mso-width-relative:margin;mso-height-relative:margin">
            <v:textbox style="mso-next-textbox:#_x0000_s1053">
              <w:txbxContent>
                <w:p w:rsidR="0031245A" w:rsidRDefault="0031245A" w:rsidP="0031245A">
                  <w:pPr>
                    <w:spacing w:after="0" w:line="240" w:lineRule="auto"/>
                    <w:jc w:val="center"/>
                    <w:rPr>
                      <w:b/>
                    </w:rPr>
                  </w:pPr>
                  <w:r>
                    <w:rPr>
                      <w:b/>
                    </w:rPr>
                    <w:t>Дидактическое обеспечение:</w:t>
                  </w:r>
                </w:p>
                <w:p w:rsidR="0031245A" w:rsidRDefault="0031245A" w:rsidP="0031245A">
                  <w:pPr>
                    <w:numPr>
                      <w:ilvl w:val="0"/>
                      <w:numId w:val="22"/>
                    </w:numPr>
                    <w:spacing w:after="0" w:line="240" w:lineRule="auto"/>
                    <w:ind w:left="284" w:hanging="284"/>
                  </w:pPr>
                  <w:r>
                    <w:t>Диафильмы.</w:t>
                  </w:r>
                </w:p>
                <w:p w:rsidR="0031245A" w:rsidRDefault="0031245A" w:rsidP="0031245A">
                  <w:pPr>
                    <w:numPr>
                      <w:ilvl w:val="0"/>
                      <w:numId w:val="22"/>
                    </w:numPr>
                    <w:spacing w:after="0" w:line="240" w:lineRule="auto"/>
                    <w:ind w:left="284" w:hanging="284"/>
                  </w:pPr>
                  <w:r>
                    <w:t>Слайды.</w:t>
                  </w:r>
                </w:p>
                <w:p w:rsidR="0031245A" w:rsidRDefault="0031245A" w:rsidP="0031245A">
                  <w:pPr>
                    <w:numPr>
                      <w:ilvl w:val="0"/>
                      <w:numId w:val="22"/>
                    </w:numPr>
                    <w:spacing w:after="0" w:line="240" w:lineRule="auto"/>
                    <w:ind w:left="284" w:hanging="284"/>
                  </w:pPr>
                  <w:r>
                    <w:t>Фото.</w:t>
                  </w:r>
                </w:p>
                <w:p w:rsidR="0031245A" w:rsidRDefault="0031245A" w:rsidP="0031245A">
                  <w:pPr>
                    <w:numPr>
                      <w:ilvl w:val="0"/>
                      <w:numId w:val="22"/>
                    </w:numPr>
                    <w:spacing w:after="0" w:line="240" w:lineRule="auto"/>
                    <w:ind w:left="284" w:hanging="284"/>
                  </w:pPr>
                  <w:r>
                    <w:t>Диапозитивы.</w:t>
                  </w:r>
                </w:p>
                <w:p w:rsidR="0031245A" w:rsidRPr="00BA0390" w:rsidRDefault="0031245A" w:rsidP="0031245A">
                  <w:pPr>
                    <w:numPr>
                      <w:ilvl w:val="0"/>
                      <w:numId w:val="22"/>
                    </w:numPr>
                    <w:spacing w:after="0" w:line="240" w:lineRule="auto"/>
                    <w:ind w:left="284" w:hanging="284"/>
                  </w:pPr>
                  <w:r>
                    <w:t>Записи на дисках.</w:t>
                  </w:r>
                </w:p>
              </w:txbxContent>
            </v:textbox>
          </v:shape>
        </w:pict>
      </w:r>
      <w:r>
        <w:rPr>
          <w:noProof/>
          <w:lang w:val="ru-RU" w:eastAsia="ru-RU"/>
        </w:rPr>
        <w:pict>
          <v:shape id="_x0000_s1055" type="#_x0000_t202" style="position:absolute;left:0;text-align:left;margin-left:329.9pt;margin-top:130.7pt;width:133.3pt;height:138.75pt;z-index:251666432;mso-width-relative:margin;mso-height-relative:margin">
            <v:textbox style="mso-next-textbox:#_x0000_s1055">
              <w:txbxContent>
                <w:p w:rsidR="0031245A" w:rsidRDefault="0031245A" w:rsidP="0031245A">
                  <w:pPr>
                    <w:spacing w:after="0" w:line="240" w:lineRule="auto"/>
                    <w:jc w:val="center"/>
                    <w:rPr>
                      <w:b/>
                    </w:rPr>
                  </w:pPr>
                  <w:r>
                    <w:rPr>
                      <w:b/>
                    </w:rPr>
                    <w:t>Дидактическое обеспечение:</w:t>
                  </w:r>
                </w:p>
                <w:p w:rsidR="0031245A" w:rsidRDefault="0031245A" w:rsidP="0031245A">
                  <w:pPr>
                    <w:numPr>
                      <w:ilvl w:val="0"/>
                      <w:numId w:val="22"/>
                    </w:numPr>
                    <w:spacing w:after="0" w:line="240" w:lineRule="auto"/>
                    <w:ind w:left="284" w:hanging="284"/>
                  </w:pPr>
                  <w:r>
                    <w:t>Компьютерные установки.</w:t>
                  </w:r>
                </w:p>
                <w:p w:rsidR="0031245A" w:rsidRDefault="0031245A" w:rsidP="0031245A">
                  <w:pPr>
                    <w:numPr>
                      <w:ilvl w:val="0"/>
                      <w:numId w:val="22"/>
                    </w:numPr>
                    <w:spacing w:after="0" w:line="240" w:lineRule="auto"/>
                    <w:ind w:left="284" w:hanging="284"/>
                  </w:pPr>
                  <w:r>
                    <w:t>Кинофильмы.</w:t>
                  </w:r>
                </w:p>
                <w:p w:rsidR="0031245A" w:rsidRDefault="0031245A" w:rsidP="0031245A">
                  <w:pPr>
                    <w:numPr>
                      <w:ilvl w:val="0"/>
                      <w:numId w:val="22"/>
                    </w:numPr>
                    <w:spacing w:after="0" w:line="240" w:lineRule="auto"/>
                    <w:ind w:left="284" w:hanging="284"/>
                  </w:pPr>
                  <w:r>
                    <w:t>Видеофильмы.</w:t>
                  </w:r>
                </w:p>
                <w:p w:rsidR="0031245A" w:rsidRDefault="0031245A" w:rsidP="0031245A">
                  <w:pPr>
                    <w:numPr>
                      <w:ilvl w:val="0"/>
                      <w:numId w:val="22"/>
                    </w:numPr>
                    <w:spacing w:after="0" w:line="240" w:lineRule="auto"/>
                    <w:ind w:left="284" w:hanging="284"/>
                  </w:pPr>
                  <w:r>
                    <w:t>Телепередачи.</w:t>
                  </w:r>
                </w:p>
                <w:p w:rsidR="0031245A" w:rsidRDefault="0031245A" w:rsidP="0031245A">
                  <w:pPr>
                    <w:numPr>
                      <w:ilvl w:val="0"/>
                      <w:numId w:val="22"/>
                    </w:numPr>
                    <w:spacing w:after="0" w:line="240" w:lineRule="auto"/>
                    <w:ind w:left="284" w:hanging="284"/>
                  </w:pPr>
                  <w:r>
                    <w:t>Записи на дисках.</w:t>
                  </w:r>
                </w:p>
                <w:p w:rsidR="0031245A" w:rsidRPr="00BA0390" w:rsidRDefault="0031245A" w:rsidP="0031245A">
                  <w:pPr>
                    <w:numPr>
                      <w:ilvl w:val="0"/>
                      <w:numId w:val="22"/>
                    </w:numPr>
                    <w:spacing w:after="0" w:line="240" w:lineRule="auto"/>
                    <w:ind w:left="284" w:hanging="284"/>
                  </w:pPr>
                  <w:r>
                    <w:t>Лингафонные кабинеты.</w:t>
                  </w:r>
                </w:p>
                <w:p w:rsidR="0031245A" w:rsidRPr="00ED1803" w:rsidRDefault="0031245A" w:rsidP="0031245A"/>
              </w:txbxContent>
            </v:textbox>
          </v:shape>
        </w:pict>
      </w:r>
      <w:r>
        <w:rPr>
          <w:noProof/>
          <w:lang w:val="ru-RU" w:eastAsia="ru-RU"/>
        </w:rPr>
        <w:pict>
          <v:shape id="_x0000_s1052" type="#_x0000_t202" style="position:absolute;left:0;text-align:left;margin-left:329.9pt;margin-top:35.45pt;width:133.3pt;height:90.75pt;z-index:251667456;mso-width-relative:margin;mso-height-relative:margin">
            <v:textbox style="mso-next-textbox:#_x0000_s1052">
              <w:txbxContent>
                <w:p w:rsidR="0031245A" w:rsidRPr="00BA0390" w:rsidRDefault="0031245A" w:rsidP="0031245A">
                  <w:pPr>
                    <w:spacing w:after="0" w:line="240" w:lineRule="auto"/>
                    <w:jc w:val="center"/>
                  </w:pPr>
                  <w:r>
                    <w:rPr>
                      <w:b/>
                    </w:rPr>
                    <w:t>Устройства:</w:t>
                  </w:r>
                </w:p>
                <w:p w:rsidR="0031245A" w:rsidRDefault="0031245A" w:rsidP="0031245A">
                  <w:pPr>
                    <w:numPr>
                      <w:ilvl w:val="0"/>
                      <w:numId w:val="22"/>
                    </w:numPr>
                    <w:spacing w:after="0" w:line="240" w:lineRule="auto"/>
                    <w:ind w:left="284" w:hanging="284"/>
                  </w:pPr>
                  <w:r>
                    <w:t>Кинопроектор.</w:t>
                  </w:r>
                </w:p>
                <w:p w:rsidR="0031245A" w:rsidRDefault="0031245A" w:rsidP="0031245A">
                  <w:pPr>
                    <w:numPr>
                      <w:ilvl w:val="0"/>
                      <w:numId w:val="22"/>
                    </w:numPr>
                    <w:spacing w:after="0" w:line="240" w:lineRule="auto"/>
                    <w:ind w:left="284" w:hanging="284"/>
                  </w:pPr>
                  <w:r>
                    <w:t>Видеокамера.</w:t>
                  </w:r>
                </w:p>
                <w:p w:rsidR="0031245A" w:rsidRDefault="0031245A" w:rsidP="0031245A">
                  <w:pPr>
                    <w:numPr>
                      <w:ilvl w:val="0"/>
                      <w:numId w:val="22"/>
                    </w:numPr>
                    <w:spacing w:after="0" w:line="240" w:lineRule="auto"/>
                    <w:ind w:left="284" w:hanging="284"/>
                  </w:pPr>
                  <w:r>
                    <w:t>Телевизор.</w:t>
                  </w:r>
                </w:p>
                <w:p w:rsidR="0031245A" w:rsidRPr="00BA0390" w:rsidRDefault="0031245A" w:rsidP="0031245A">
                  <w:pPr>
                    <w:numPr>
                      <w:ilvl w:val="0"/>
                      <w:numId w:val="22"/>
                    </w:numPr>
                    <w:spacing w:after="0" w:line="240" w:lineRule="auto"/>
                    <w:ind w:left="284" w:hanging="284"/>
                  </w:pPr>
                  <w:r>
                    <w:t>Мультимедийные проекторы.</w:t>
                  </w:r>
                </w:p>
                <w:p w:rsidR="0031245A" w:rsidRPr="00ED1803" w:rsidRDefault="0031245A" w:rsidP="0031245A"/>
              </w:txbxContent>
            </v:textbox>
          </v:shape>
        </w:pict>
      </w:r>
      <w:r>
        <w:rPr>
          <w:noProof/>
          <w:lang w:val="ru-RU" w:eastAsia="ru-RU"/>
        </w:rPr>
        <w:pict>
          <v:shape id="_x0000_s1051" type="#_x0000_t202" style="position:absolute;left:0;text-align:left;margin-left:167.9pt;margin-top:49.7pt;width:133.3pt;height:90.75pt;z-index:251668480;mso-width-relative:margin;mso-height-relative:margin">
            <v:textbox style="mso-next-textbox:#_x0000_s1051">
              <w:txbxContent>
                <w:p w:rsidR="0031245A" w:rsidRPr="00BA0390" w:rsidRDefault="0031245A" w:rsidP="0031245A">
                  <w:pPr>
                    <w:spacing w:after="0" w:line="240" w:lineRule="auto"/>
                    <w:jc w:val="center"/>
                  </w:pPr>
                  <w:r>
                    <w:rPr>
                      <w:b/>
                    </w:rPr>
                    <w:t>Устройства:</w:t>
                  </w:r>
                </w:p>
                <w:p w:rsidR="0031245A" w:rsidRDefault="0031245A" w:rsidP="0031245A">
                  <w:pPr>
                    <w:numPr>
                      <w:ilvl w:val="0"/>
                      <w:numId w:val="22"/>
                    </w:numPr>
                    <w:spacing w:after="0" w:line="240" w:lineRule="auto"/>
                    <w:ind w:left="284" w:hanging="284"/>
                  </w:pPr>
                  <w:r>
                    <w:t>Магнитофон.</w:t>
                  </w:r>
                </w:p>
                <w:p w:rsidR="0031245A" w:rsidRDefault="0031245A" w:rsidP="0031245A">
                  <w:pPr>
                    <w:numPr>
                      <w:ilvl w:val="0"/>
                      <w:numId w:val="22"/>
                    </w:numPr>
                    <w:spacing w:after="0" w:line="240" w:lineRule="auto"/>
                    <w:ind w:left="284" w:hanging="284"/>
                  </w:pPr>
                  <w:r>
                    <w:t>Плейер.</w:t>
                  </w:r>
                </w:p>
                <w:p w:rsidR="0031245A" w:rsidRDefault="0031245A" w:rsidP="0031245A">
                  <w:pPr>
                    <w:numPr>
                      <w:ilvl w:val="0"/>
                      <w:numId w:val="22"/>
                    </w:numPr>
                    <w:spacing w:after="0" w:line="240" w:lineRule="auto"/>
                    <w:ind w:left="284" w:hanging="284"/>
                  </w:pPr>
                  <w:r>
                    <w:t>Компьютер.</w:t>
                  </w:r>
                </w:p>
                <w:p w:rsidR="0031245A" w:rsidRDefault="0031245A" w:rsidP="0031245A">
                  <w:pPr>
                    <w:numPr>
                      <w:ilvl w:val="0"/>
                      <w:numId w:val="22"/>
                    </w:numPr>
                    <w:spacing w:after="0" w:line="240" w:lineRule="auto"/>
                    <w:ind w:left="284" w:hanging="284"/>
                  </w:pPr>
                  <w:r>
                    <w:t>Музыкальный центр.</w:t>
                  </w:r>
                </w:p>
                <w:p w:rsidR="0031245A" w:rsidRPr="00BA0390" w:rsidRDefault="0031245A" w:rsidP="0031245A">
                  <w:pPr>
                    <w:numPr>
                      <w:ilvl w:val="0"/>
                      <w:numId w:val="22"/>
                    </w:numPr>
                    <w:spacing w:after="0" w:line="240" w:lineRule="auto"/>
                    <w:ind w:left="284" w:hanging="284"/>
                  </w:pPr>
                  <w:r>
                    <w:t>Радиоприемник.</w:t>
                  </w:r>
                </w:p>
                <w:p w:rsidR="0031245A" w:rsidRPr="00ED1803" w:rsidRDefault="0031245A" w:rsidP="0031245A"/>
              </w:txbxContent>
            </v:textbox>
          </v:shape>
        </w:pict>
      </w:r>
      <w:r>
        <w:rPr>
          <w:noProof/>
          <w:lang w:val="ru-RU" w:eastAsia="ru-RU"/>
        </w:rPr>
        <w:pict>
          <v:shape id="_x0000_s1050" type="#_x0000_t202" style="position:absolute;left:0;text-align:left;margin-left:-.1pt;margin-top:49.7pt;width:133.3pt;height:90.75pt;z-index:251669504;mso-width-relative:margin;mso-height-relative:margin">
            <v:textbox>
              <w:txbxContent>
                <w:p w:rsidR="0031245A" w:rsidRDefault="0031245A" w:rsidP="0031245A">
                  <w:pPr>
                    <w:spacing w:after="0" w:line="240" w:lineRule="auto"/>
                    <w:jc w:val="center"/>
                    <w:rPr>
                      <w:b/>
                    </w:rPr>
                  </w:pPr>
                  <w:r>
                    <w:rPr>
                      <w:b/>
                    </w:rPr>
                    <w:t>Устройства:</w:t>
                  </w:r>
                </w:p>
                <w:p w:rsidR="0031245A" w:rsidRDefault="0031245A" w:rsidP="0031245A">
                  <w:pPr>
                    <w:numPr>
                      <w:ilvl w:val="0"/>
                      <w:numId w:val="22"/>
                    </w:numPr>
                    <w:spacing w:after="0" w:line="240" w:lineRule="auto"/>
                    <w:ind w:left="284" w:hanging="284"/>
                  </w:pPr>
                  <w:r>
                    <w:t>Диапроекторы.</w:t>
                  </w:r>
                </w:p>
                <w:p w:rsidR="0031245A" w:rsidRDefault="0031245A" w:rsidP="0031245A">
                  <w:pPr>
                    <w:numPr>
                      <w:ilvl w:val="0"/>
                      <w:numId w:val="22"/>
                    </w:numPr>
                    <w:spacing w:after="0" w:line="240" w:lineRule="auto"/>
                    <w:ind w:left="284" w:hanging="284"/>
                  </w:pPr>
                  <w:r>
                    <w:t>Слайдопроекторы.</w:t>
                  </w:r>
                </w:p>
                <w:p w:rsidR="0031245A" w:rsidRDefault="0031245A" w:rsidP="0031245A">
                  <w:pPr>
                    <w:numPr>
                      <w:ilvl w:val="0"/>
                      <w:numId w:val="22"/>
                    </w:numPr>
                    <w:spacing w:after="0" w:line="240" w:lineRule="auto"/>
                    <w:ind w:left="284" w:hanging="284"/>
                  </w:pPr>
                  <w:r>
                    <w:t>Графопроекторы.</w:t>
                  </w:r>
                </w:p>
                <w:p w:rsidR="0031245A" w:rsidRDefault="0031245A" w:rsidP="0031245A">
                  <w:pPr>
                    <w:numPr>
                      <w:ilvl w:val="0"/>
                      <w:numId w:val="22"/>
                    </w:numPr>
                    <w:spacing w:after="0" w:line="240" w:lineRule="auto"/>
                    <w:ind w:left="284" w:hanging="284"/>
                  </w:pPr>
                  <w:r>
                    <w:t>Компьютеры.</w:t>
                  </w:r>
                </w:p>
                <w:p w:rsidR="0031245A" w:rsidRPr="00BA0390" w:rsidRDefault="0031245A" w:rsidP="0031245A">
                  <w:pPr>
                    <w:numPr>
                      <w:ilvl w:val="0"/>
                      <w:numId w:val="22"/>
                    </w:numPr>
                    <w:spacing w:after="0" w:line="240" w:lineRule="auto"/>
                    <w:ind w:left="284" w:hanging="284"/>
                  </w:pPr>
                  <w:r>
                    <w:t>Фотокамеры.</w:t>
                  </w:r>
                </w:p>
              </w:txbxContent>
            </v:textbox>
          </v:shape>
        </w:pict>
      </w:r>
      <w:r>
        <w:rPr>
          <w:noProof/>
          <w:lang w:val="ru-RU" w:eastAsia="ru-RU"/>
        </w:rPr>
        <w:pict>
          <v:shape id="_x0000_s1049" type="#_x0000_t202" style="position:absolute;left:0;text-align:left;margin-left:167.9pt;margin-top:9.2pt;width:133.3pt;height:36pt;z-index:251670528;mso-width-relative:margin;mso-height-relative:margin" fillcolor="#e5dfec">
            <v:textbox>
              <w:txbxContent>
                <w:p w:rsidR="0031245A" w:rsidRDefault="0031245A" w:rsidP="0031245A">
                  <w:pPr>
                    <w:spacing w:after="0" w:line="240" w:lineRule="auto"/>
                    <w:jc w:val="center"/>
                    <w:rPr>
                      <w:b/>
                    </w:rPr>
                  </w:pPr>
                  <w:r>
                    <w:rPr>
                      <w:b/>
                    </w:rPr>
                    <w:t>Аудио</w:t>
                  </w:r>
                </w:p>
                <w:p w:rsidR="0031245A" w:rsidRPr="00BA0390" w:rsidRDefault="0031245A" w:rsidP="0031245A">
                  <w:pPr>
                    <w:spacing w:after="0" w:line="240" w:lineRule="auto"/>
                    <w:jc w:val="center"/>
                  </w:pPr>
                  <w:r>
                    <w:rPr>
                      <w:b/>
                    </w:rPr>
                    <w:t>(звуковые)</w:t>
                  </w:r>
                </w:p>
              </w:txbxContent>
            </v:textbox>
          </v:shape>
        </w:pict>
      </w:r>
      <w:r>
        <w:rPr>
          <w:noProof/>
          <w:lang w:val="ru-RU" w:eastAsia="ru-RU"/>
        </w:rPr>
        <w:pict>
          <v:shape id="_x0000_s1045" type="#_x0000_t202" style="position:absolute;left:0;text-align:left;margin-left:329.9pt;margin-top:9.2pt;width:133.3pt;height:22.5pt;z-index:251671552;mso-width-relative:margin;mso-height-relative:margin" fillcolor="#e5dfec">
            <v:textbox>
              <w:txbxContent>
                <w:p w:rsidR="0031245A" w:rsidRPr="00BA0390" w:rsidRDefault="0031245A" w:rsidP="0031245A">
                  <w:pPr>
                    <w:spacing w:after="0" w:line="240" w:lineRule="auto"/>
                    <w:jc w:val="center"/>
                  </w:pPr>
                  <w:r>
                    <w:rPr>
                      <w:b/>
                    </w:rPr>
                    <w:t>Аудиовизуальные</w:t>
                  </w:r>
                </w:p>
              </w:txbxContent>
            </v:textbox>
          </v:shape>
        </w:pict>
      </w:r>
      <w:r>
        <w:rPr>
          <w:noProof/>
          <w:lang w:val="ru-RU" w:eastAsia="ru-RU"/>
        </w:rPr>
        <w:pict>
          <v:shape id="_x0000_s1044" type="#_x0000_t202" style="position:absolute;left:0;text-align:left;margin-left:-.1pt;margin-top:9.2pt;width:133.3pt;height:36pt;z-index:251672576;mso-width-relative:margin;mso-height-relative:margin" fillcolor="#e5dfec">
            <v:textbox>
              <w:txbxContent>
                <w:p w:rsidR="0031245A" w:rsidRPr="00BA0390" w:rsidRDefault="0031245A" w:rsidP="0031245A">
                  <w:pPr>
                    <w:spacing w:after="0" w:line="240" w:lineRule="auto"/>
                    <w:jc w:val="center"/>
                  </w:pPr>
                  <w:r>
                    <w:rPr>
                      <w:b/>
                    </w:rPr>
                    <w:t>Визуальные (зрительные)</w:t>
                  </w:r>
                </w:p>
              </w:txbxContent>
            </v:textbox>
          </v:shape>
        </w:pict>
      </w: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sz w:val="28"/>
          <w:szCs w:val="28"/>
          <w:lang w:val="ru-RU"/>
        </w:rPr>
      </w:pPr>
    </w:p>
    <w:p w:rsidR="0031245A" w:rsidRPr="009D0CB6" w:rsidRDefault="0031245A" w:rsidP="0031245A">
      <w:pPr>
        <w:spacing w:after="0" w:line="240" w:lineRule="auto"/>
        <w:jc w:val="both"/>
        <w:rPr>
          <w:rFonts w:ascii="Times New Roman" w:hAnsi="Times New Roman"/>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color w:val="000000" w:themeColor="text1"/>
          <w:sz w:val="28"/>
          <w:szCs w:val="28"/>
          <w:lang w:val="ru-RU"/>
        </w:rPr>
      </w:pPr>
    </w:p>
    <w:p w:rsidR="0031245A" w:rsidRDefault="0031245A" w:rsidP="0031245A">
      <w:pPr>
        <w:spacing w:after="0" w:line="240" w:lineRule="auto"/>
        <w:jc w:val="both"/>
        <w:rPr>
          <w:rFonts w:ascii="Times New Roman" w:hAnsi="Times New Roman"/>
          <w:b/>
          <w:sz w:val="28"/>
          <w:szCs w:val="28"/>
          <w:lang w:val="ru-RU"/>
        </w:rPr>
      </w:pPr>
    </w:p>
    <w:p w:rsidR="0031245A" w:rsidRDefault="0031245A" w:rsidP="0031245A">
      <w:pPr>
        <w:spacing w:after="0" w:line="240" w:lineRule="auto"/>
        <w:jc w:val="both"/>
        <w:rPr>
          <w:rFonts w:ascii="Times New Roman" w:hAnsi="Times New Roman"/>
          <w:b/>
          <w:sz w:val="28"/>
          <w:szCs w:val="28"/>
          <w:lang w:val="ru-RU"/>
        </w:rPr>
      </w:pPr>
      <w:r>
        <w:rPr>
          <w:rFonts w:ascii="Times New Roman" w:hAnsi="Times New Roman"/>
          <w:b/>
          <w:sz w:val="28"/>
          <w:szCs w:val="28"/>
          <w:lang w:val="ru-RU"/>
        </w:rPr>
        <w:lastRenderedPageBreak/>
        <w:t xml:space="preserve">1.3 </w:t>
      </w:r>
      <w:r w:rsidRPr="003377E0">
        <w:rPr>
          <w:rFonts w:ascii="Times New Roman" w:hAnsi="Times New Roman"/>
          <w:b/>
          <w:sz w:val="28"/>
          <w:szCs w:val="28"/>
          <w:lang w:val="ru-RU"/>
        </w:rPr>
        <w:t>Классификация методов обучения по типу, характеру познавательной деятельности.</w:t>
      </w:r>
    </w:p>
    <w:p w:rsidR="0031245A" w:rsidRPr="00BA73D0" w:rsidRDefault="0031245A" w:rsidP="0031245A">
      <w:pPr>
        <w:spacing w:after="0" w:line="240" w:lineRule="auto"/>
        <w:ind w:left="360"/>
        <w:jc w:val="both"/>
        <w:rPr>
          <w:rFonts w:ascii="Times New Roman" w:hAnsi="Times New Roman"/>
          <w:b/>
          <w:sz w:val="28"/>
          <w:szCs w:val="28"/>
          <w:lang w:val="ru-RU"/>
        </w:rPr>
      </w:pPr>
    </w:p>
    <w:bookmarkEnd w:id="4"/>
    <w:p w:rsidR="0031245A" w:rsidRPr="00662ECF" w:rsidRDefault="0031245A" w:rsidP="0031245A">
      <w:pPr>
        <w:pStyle w:val="a8"/>
        <w:jc w:val="center"/>
        <w:outlineLvl w:val="0"/>
        <w:rPr>
          <w:rFonts w:ascii="Times New Roman" w:hAnsi="Times New Roman"/>
          <w:sz w:val="28"/>
          <w:szCs w:val="28"/>
          <w:lang w:val="ru-RU"/>
        </w:rPr>
      </w:pPr>
      <w:r w:rsidRPr="00662ECF">
        <w:rPr>
          <w:rStyle w:val="font4"/>
          <w:rFonts w:ascii="Times New Roman" w:hAnsi="Times New Roman"/>
          <w:b/>
          <w:sz w:val="28"/>
          <w:szCs w:val="28"/>
          <w:lang w:val="ru-RU"/>
        </w:rPr>
        <w:t>ОБЪЯСНИТЕЛЬНО-ИЛЛЮСТРАТИВНЫЙ МЕТОД</w:t>
      </w:r>
    </w:p>
    <w:p w:rsidR="0031245A" w:rsidRPr="00662ECF"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Первый метод, основное назначение которого состоит в организации усвоения информации учащимися, назван объяснительно-иллюстративным. Его иначе можно назвать и информационно-рецептивным что отражает </w:t>
      </w:r>
      <w:r w:rsidRPr="00662ECF">
        <w:rPr>
          <w:rStyle w:val="font7"/>
          <w:rFonts w:ascii="Times New Roman" w:hAnsi="Times New Roman"/>
          <w:i/>
          <w:sz w:val="28"/>
          <w:szCs w:val="28"/>
          <w:lang w:val="ru-RU"/>
        </w:rPr>
        <w:t>деятельность учителя</w:t>
      </w:r>
      <w:r w:rsidRPr="00662ECF">
        <w:rPr>
          <w:rStyle w:val="apple-converted-space"/>
          <w:rFonts w:ascii="Times New Roman" w:hAnsi="Times New Roman"/>
          <w:bCs/>
          <w:i/>
          <w:sz w:val="28"/>
          <w:szCs w:val="28"/>
        </w:rPr>
        <w:t> </w:t>
      </w:r>
      <w:r w:rsidRPr="00662ECF">
        <w:rPr>
          <w:rStyle w:val="font7"/>
          <w:rFonts w:ascii="Times New Roman" w:hAnsi="Times New Roman"/>
          <w:bCs/>
          <w:i/>
          <w:sz w:val="28"/>
          <w:szCs w:val="28"/>
          <w:lang w:val="ru-RU"/>
        </w:rPr>
        <w:t>и</w:t>
      </w:r>
      <w:r w:rsidRPr="00662ECF">
        <w:rPr>
          <w:rStyle w:val="apple-converted-space"/>
          <w:rFonts w:ascii="Times New Roman" w:hAnsi="Times New Roman"/>
          <w:i/>
          <w:sz w:val="28"/>
          <w:szCs w:val="28"/>
        </w:rPr>
        <w:t> </w:t>
      </w:r>
      <w:r w:rsidRPr="00662ECF">
        <w:rPr>
          <w:rStyle w:val="font7"/>
          <w:rFonts w:ascii="Times New Roman" w:hAnsi="Times New Roman"/>
          <w:i/>
          <w:sz w:val="28"/>
          <w:szCs w:val="28"/>
          <w:lang w:val="ru-RU"/>
        </w:rPr>
        <w:t>ученика</w:t>
      </w:r>
      <w:r w:rsidRPr="00662ECF">
        <w:rPr>
          <w:rStyle w:val="font7"/>
          <w:rFonts w:ascii="Times New Roman" w:hAnsi="Times New Roman"/>
          <w:sz w:val="28"/>
          <w:szCs w:val="28"/>
          <w:lang w:val="ru-RU"/>
        </w:rPr>
        <w:t xml:space="preserve"> при этом методе. Он состоит в том, что учитель сообщает готовую информацию разными средствами, а учащиеся воспринимают, осознают и фиксируют в памяти эту информацию.      </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Сообщение информации учитель осуществляет с помощью устного слова (рассказ, лекция, объяснение), печатного слова (учебник, дополнительные пособия), наглядных средств (картины, схемы, кино- и диафильмы, натуральные объекты в классе и во время экскурсии), практического показа способов деятельности (показ опыта, работы на станке, образцов склонения, способа решения задачи, доказательства теоремы, способов составления плана, аннотации и т. д. и т. п.). Учащиеся выполняют ту деятельность, которая необходима для первого уровня усвоения знаний,— слушают, смотрят, ощупывают, читают, наблюдают, соотносят новую информацию с ранее усвоенной и запоминают.</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Объяснительно-иллюстративный метод — один из наиболее экономных способов передачи подрастающим поколениям обобщенного и систематизированного опыта человечества. Эффективность этого метода проверена многолетней практикой, и он завоевал себе прочное место в школах всех стран, на всех ступенях обучения.</w:t>
      </w:r>
    </w:p>
    <w:p w:rsidR="0031245A" w:rsidRPr="00662ECF" w:rsidRDefault="0031245A" w:rsidP="0031245A">
      <w:pPr>
        <w:pStyle w:val="a8"/>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5762625" cy="2066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762625" cy="2066925"/>
                    </a:xfrm>
                    <a:prstGeom prst="rect">
                      <a:avLst/>
                    </a:prstGeom>
                    <a:noFill/>
                    <a:ln w="9525">
                      <a:noFill/>
                      <a:miter lim="800000"/>
                      <a:headEnd/>
                      <a:tailEnd/>
                    </a:ln>
                  </pic:spPr>
                </pic:pic>
              </a:graphicData>
            </a:graphic>
          </wp:inline>
        </w:drawing>
      </w:r>
    </w:p>
    <w:p w:rsidR="0031245A" w:rsidRDefault="0031245A" w:rsidP="0031245A">
      <w:pPr>
        <w:pStyle w:val="a8"/>
        <w:jc w:val="center"/>
        <w:rPr>
          <w:rStyle w:val="font4"/>
          <w:rFonts w:ascii="Times New Roman" w:hAnsi="Times New Roman"/>
          <w:b/>
          <w:sz w:val="28"/>
          <w:szCs w:val="28"/>
          <w:lang w:val="ru-RU"/>
        </w:rPr>
      </w:pPr>
    </w:p>
    <w:p w:rsidR="0031245A" w:rsidRPr="00662ECF" w:rsidRDefault="0031245A" w:rsidP="0031245A">
      <w:pPr>
        <w:pStyle w:val="a8"/>
        <w:jc w:val="center"/>
        <w:outlineLvl w:val="0"/>
        <w:rPr>
          <w:rFonts w:ascii="Times New Roman" w:hAnsi="Times New Roman"/>
          <w:sz w:val="28"/>
          <w:szCs w:val="28"/>
          <w:lang w:val="ru-RU"/>
        </w:rPr>
      </w:pPr>
      <w:r w:rsidRPr="00662ECF">
        <w:rPr>
          <w:rStyle w:val="font4"/>
          <w:rFonts w:ascii="Times New Roman" w:hAnsi="Times New Roman"/>
          <w:b/>
          <w:sz w:val="28"/>
          <w:szCs w:val="28"/>
          <w:lang w:val="ru-RU"/>
        </w:rPr>
        <w:t>РЕПРОДУКТИВНЫЙ МЕТОД</w:t>
      </w:r>
    </w:p>
    <w:p w:rsidR="0031245A" w:rsidRPr="00662ECF"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Знания, полученные в результате объяснительно-иллюстративного метода, не формируют навыков и умений пользоваться этими знаниями. Для приобретения учащимися навыков и умений и вместе с тем для достижения второго уровня усвоения знаний учитель системой заданий организует деятельность школьников по неоднократному воспроизведению сообщенных им </w:t>
      </w:r>
      <w:r w:rsidRPr="00662ECF">
        <w:rPr>
          <w:rStyle w:val="font7"/>
          <w:rFonts w:ascii="Times New Roman" w:hAnsi="Times New Roman"/>
          <w:sz w:val="28"/>
          <w:szCs w:val="28"/>
          <w:lang w:val="ru-RU"/>
        </w:rPr>
        <w:lastRenderedPageBreak/>
        <w:t xml:space="preserve">знаний и показанных способов деятельности. </w:t>
      </w:r>
      <w:r w:rsidRPr="00662ECF">
        <w:rPr>
          <w:rStyle w:val="font7"/>
          <w:rFonts w:ascii="Times New Roman" w:hAnsi="Times New Roman"/>
          <w:i/>
          <w:sz w:val="28"/>
          <w:szCs w:val="28"/>
          <w:lang w:val="ru-RU"/>
        </w:rPr>
        <w:t>Учитель дает задания, а учащиеся их выполняют</w:t>
      </w:r>
      <w:r w:rsidRPr="00662ECF">
        <w:rPr>
          <w:rStyle w:val="font7"/>
          <w:rFonts w:ascii="Times New Roman" w:hAnsi="Times New Roman"/>
          <w:sz w:val="28"/>
          <w:szCs w:val="28"/>
          <w:lang w:val="ru-RU"/>
        </w:rPr>
        <w:t xml:space="preserve"> — решают сходные задачи, склоняют и спрягают по образцу, составляют планы, работают по инструкции.</w:t>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Style w:val="font7"/>
          <w:rFonts w:ascii="Times New Roman" w:hAnsi="Times New Roman"/>
          <w:sz w:val="28"/>
          <w:szCs w:val="28"/>
          <w:lang w:val="ru-RU"/>
        </w:rPr>
        <w:t>Для повышения эффективности репродуктивного метода дидакты, методисты совместно с психологами разрабатывают системы упражнений, а также программированные материалы, обеспечивающие самоконтроль (обратную связь).</w:t>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Fonts w:ascii="Times New Roman" w:hAnsi="Times New Roman"/>
          <w:sz w:val="28"/>
          <w:szCs w:val="28"/>
          <w:lang w:val="ru-RU"/>
        </w:rPr>
        <w:tab/>
      </w:r>
      <w:r w:rsidRPr="00662ECF">
        <w:rPr>
          <w:rStyle w:val="font7"/>
          <w:rFonts w:ascii="Times New Roman" w:hAnsi="Times New Roman"/>
          <w:sz w:val="28"/>
          <w:szCs w:val="28"/>
          <w:lang w:val="ru-RU"/>
        </w:rPr>
        <w:t>Большое внимание уделяется совершенствованию способов инструктажа учащихся.</w:t>
      </w:r>
      <w:r w:rsidRPr="00662ECF">
        <w:rPr>
          <w:rStyle w:val="font7"/>
          <w:rFonts w:ascii="Times New Roman" w:hAnsi="Times New Roman"/>
          <w:sz w:val="28"/>
          <w:szCs w:val="28"/>
          <w:lang w:val="ru-RU"/>
        </w:rPr>
        <w:tab/>
        <w:t xml:space="preserve"> По мере увеличения объема знаний учащихся возрастает частота применения объяснительно-иллюстративного метода в сочетании с репродуктивным. Следовательно, при любом варианте сочетания этих двух методов первый принципиально предшествует второму. </w:t>
      </w:r>
    </w:p>
    <w:p w:rsidR="0031245A" w:rsidRDefault="0031245A" w:rsidP="0031245A">
      <w:pPr>
        <w:pStyle w:val="a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Заметную роль при осуществлении этого метода играет </w:t>
      </w:r>
      <w:r w:rsidRPr="00662ECF">
        <w:rPr>
          <w:rStyle w:val="font7"/>
          <w:rFonts w:ascii="Times New Roman" w:hAnsi="Times New Roman"/>
          <w:i/>
          <w:sz w:val="28"/>
          <w:szCs w:val="28"/>
          <w:lang w:val="ru-RU"/>
        </w:rPr>
        <w:t>алгоритмизация</w:t>
      </w:r>
      <w:r w:rsidRPr="00662ECF">
        <w:rPr>
          <w:rStyle w:val="font7"/>
          <w:rFonts w:ascii="Times New Roman" w:hAnsi="Times New Roman"/>
          <w:sz w:val="28"/>
          <w:szCs w:val="28"/>
          <w:lang w:val="ru-RU"/>
        </w:rPr>
        <w:t>, идею которой  разработал Л. Н. Ланда. Ученикам предъявляется алгоритм, т. е. правила и порядок действия, в результате выполнения которых ученик научается распознавать объект (явление), выясняет его наличие и одновременно осуществляет определенный порядок действий.</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 xml:space="preserve"> Строго говоря, </w:t>
      </w:r>
      <w:r w:rsidRPr="00662ECF">
        <w:rPr>
          <w:rStyle w:val="font7"/>
          <w:rFonts w:ascii="Times New Roman" w:hAnsi="Times New Roman"/>
          <w:i/>
          <w:sz w:val="28"/>
          <w:szCs w:val="28"/>
          <w:lang w:val="ru-RU"/>
        </w:rPr>
        <w:t>применение алгоритма</w:t>
      </w:r>
      <w:r w:rsidRPr="00662ECF">
        <w:rPr>
          <w:rStyle w:val="font7"/>
          <w:rFonts w:ascii="Times New Roman" w:hAnsi="Times New Roman"/>
          <w:sz w:val="28"/>
          <w:szCs w:val="28"/>
          <w:lang w:val="ru-RU"/>
        </w:rPr>
        <w:t xml:space="preserve"> предполагает использование обоих методов — информационно-рецептивного и репродуктивного: его сообщают, а затем ученик воспроизводит его предписания.</w:t>
      </w:r>
      <w:r w:rsidRPr="00662ECF">
        <w:rPr>
          <w:rFonts w:ascii="Times New Roman" w:hAnsi="Times New Roman"/>
          <w:sz w:val="28"/>
          <w:szCs w:val="28"/>
          <w:lang w:val="ru-RU"/>
        </w:rPr>
        <w:t xml:space="preserve"> </w:t>
      </w:r>
    </w:p>
    <w:p w:rsidR="0031245A" w:rsidRPr="00662ECF"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i/>
          <w:sz w:val="28"/>
          <w:szCs w:val="28"/>
          <w:lang w:val="ru-RU"/>
        </w:rPr>
        <w:t>Алгоритм</w:t>
      </w:r>
      <w:r w:rsidRPr="00662ECF">
        <w:rPr>
          <w:rStyle w:val="font7"/>
          <w:rFonts w:ascii="Times New Roman" w:hAnsi="Times New Roman"/>
          <w:sz w:val="28"/>
          <w:szCs w:val="28"/>
          <w:lang w:val="ru-RU"/>
        </w:rPr>
        <w:t xml:space="preserve"> как средство реализации обоих или одного из методов в ряде случаев весьма эффективен. Но сущность познавательной деятельности при его применении указанным образом не выходит за рамки деятельности, организуемой этими методами.</w:t>
      </w:r>
      <w:r w:rsidRPr="00662ECF">
        <w:rPr>
          <w:rFonts w:ascii="Times New Roman" w:hAnsi="Times New Roman"/>
          <w:sz w:val="28"/>
          <w:szCs w:val="28"/>
          <w:lang w:val="ru-RU"/>
        </w:rPr>
        <w:t xml:space="preserve"> </w:t>
      </w:r>
      <w:r w:rsidRPr="00662ECF">
        <w:rPr>
          <w:rStyle w:val="font7"/>
          <w:rFonts w:ascii="Times New Roman" w:hAnsi="Times New Roman"/>
          <w:sz w:val="28"/>
          <w:szCs w:val="28"/>
          <w:lang w:val="ru-RU"/>
        </w:rPr>
        <w:t xml:space="preserve">Оба охарактеризованных метода отличаются тем, что они обогащают знания, навыки и умения учащихся, </w:t>
      </w:r>
      <w:r w:rsidRPr="00662ECF">
        <w:rPr>
          <w:rStyle w:val="font7"/>
          <w:rFonts w:ascii="Times New Roman" w:hAnsi="Times New Roman"/>
          <w:b/>
          <w:sz w:val="28"/>
          <w:szCs w:val="28"/>
          <w:u w:val="single"/>
          <w:lang w:val="ru-RU"/>
        </w:rPr>
        <w:t>формируют</w:t>
      </w:r>
      <w:r w:rsidRPr="00662ECF">
        <w:rPr>
          <w:rStyle w:val="font7"/>
          <w:rFonts w:ascii="Times New Roman" w:hAnsi="Times New Roman"/>
          <w:sz w:val="28"/>
          <w:szCs w:val="28"/>
          <w:lang w:val="ru-RU"/>
        </w:rPr>
        <w:t xml:space="preserve"> основные </w:t>
      </w:r>
      <w:r w:rsidRPr="00662ECF">
        <w:rPr>
          <w:rStyle w:val="font7"/>
          <w:rFonts w:ascii="Times New Roman" w:hAnsi="Times New Roman"/>
          <w:i/>
          <w:sz w:val="28"/>
          <w:szCs w:val="28"/>
          <w:lang w:val="ru-RU"/>
        </w:rPr>
        <w:t>мыслительные операции (анализ, синтез, абстрагирование и т. д.),</w:t>
      </w:r>
      <w:r w:rsidRPr="00662ECF">
        <w:rPr>
          <w:rStyle w:val="font7"/>
          <w:rFonts w:ascii="Times New Roman" w:hAnsi="Times New Roman"/>
          <w:sz w:val="28"/>
          <w:szCs w:val="28"/>
          <w:lang w:val="ru-RU"/>
        </w:rPr>
        <w:t xml:space="preserve"> но не гарантируют развития творческих способностей учащихся, не позволяют планомерно и целенаправленно их формировать. Эта цель достигается другими методами. И первым из них является проблемное изложение</w:t>
      </w:r>
    </w:p>
    <w:p w:rsidR="0031245A" w:rsidRPr="00662ECF" w:rsidRDefault="0031245A" w:rsidP="0031245A">
      <w:pPr>
        <w:pStyle w:val="a8"/>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6238875" cy="140970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6238875" cy="1409700"/>
                    </a:xfrm>
                    <a:prstGeom prst="rect">
                      <a:avLst/>
                    </a:prstGeom>
                    <a:noFill/>
                    <a:ln w="9525">
                      <a:noFill/>
                      <a:miter lim="800000"/>
                      <a:headEnd/>
                      <a:tailEnd/>
                    </a:ln>
                  </pic:spPr>
                </pic:pic>
              </a:graphicData>
            </a:graphic>
          </wp:inline>
        </w:drawing>
      </w:r>
    </w:p>
    <w:p w:rsidR="0031245A" w:rsidRDefault="0031245A" w:rsidP="0031245A">
      <w:pPr>
        <w:pStyle w:val="a8"/>
        <w:jc w:val="center"/>
        <w:rPr>
          <w:rFonts w:ascii="Times New Roman" w:hAnsi="Times New Roman"/>
          <w:b/>
          <w:kern w:val="36"/>
          <w:sz w:val="28"/>
          <w:szCs w:val="28"/>
          <w:lang w:val="ru-RU" w:eastAsia="ru-RU"/>
        </w:rPr>
      </w:pPr>
    </w:p>
    <w:p w:rsidR="0031245A" w:rsidRPr="00662ECF" w:rsidRDefault="0031245A" w:rsidP="0031245A">
      <w:pPr>
        <w:pStyle w:val="a8"/>
        <w:jc w:val="center"/>
        <w:outlineLvl w:val="0"/>
        <w:rPr>
          <w:rFonts w:ascii="Times New Roman" w:hAnsi="Times New Roman"/>
          <w:b/>
          <w:kern w:val="36"/>
          <w:sz w:val="28"/>
          <w:szCs w:val="28"/>
          <w:lang w:val="ru-RU" w:eastAsia="ru-RU"/>
        </w:rPr>
      </w:pPr>
      <w:r w:rsidRPr="00662ECF">
        <w:rPr>
          <w:rFonts w:ascii="Times New Roman" w:hAnsi="Times New Roman"/>
          <w:b/>
          <w:kern w:val="36"/>
          <w:sz w:val="28"/>
          <w:szCs w:val="28"/>
          <w:lang w:val="ru-RU" w:eastAsia="ru-RU"/>
        </w:rPr>
        <w:t>МЕТОД ПРОБЛЕМНОГО ОБУЧЕНИЯ</w:t>
      </w:r>
    </w:p>
    <w:p w:rsidR="0031245A" w:rsidRPr="00662ECF" w:rsidRDefault="0031245A" w:rsidP="0031245A">
      <w:pPr>
        <w:pStyle w:val="a8"/>
        <w:ind w:firstLine="708"/>
        <w:rPr>
          <w:rFonts w:ascii="Times New Roman" w:hAnsi="Times New Roman"/>
          <w:sz w:val="28"/>
          <w:szCs w:val="28"/>
          <w:lang w:val="ru-RU" w:eastAsia="ru-RU"/>
        </w:rPr>
      </w:pPr>
      <w:r w:rsidRPr="00662ECF">
        <w:rPr>
          <w:rFonts w:ascii="Times New Roman" w:hAnsi="Times New Roman"/>
          <w:sz w:val="28"/>
          <w:szCs w:val="28"/>
          <w:lang w:val="ru-RU" w:eastAsia="ru-RU"/>
        </w:rPr>
        <w:t xml:space="preserve">В основе современного проблемного обучения лежит идея известного отечественного психолога Сергея Леонидовича Рубинштейна (1889–1960). </w:t>
      </w:r>
    </w:p>
    <w:p w:rsidR="0031245A" w:rsidRPr="00662ECF" w:rsidRDefault="0031245A" w:rsidP="0031245A">
      <w:pPr>
        <w:pStyle w:val="a8"/>
        <w:rPr>
          <w:rFonts w:ascii="Times New Roman" w:hAnsi="Times New Roman"/>
          <w:sz w:val="28"/>
          <w:szCs w:val="28"/>
          <w:lang w:val="ru-RU" w:eastAsia="ru-RU"/>
        </w:rPr>
      </w:pPr>
      <w:r w:rsidRPr="00662ECF">
        <w:rPr>
          <w:rFonts w:ascii="Times New Roman" w:hAnsi="Times New Roman"/>
          <w:sz w:val="28"/>
          <w:szCs w:val="28"/>
          <w:lang w:val="ru-RU" w:eastAsia="ru-RU"/>
        </w:rPr>
        <w:t> </w:t>
      </w:r>
      <w:r>
        <w:rPr>
          <w:rFonts w:ascii="Times New Roman" w:hAnsi="Times New Roman"/>
          <w:sz w:val="28"/>
          <w:szCs w:val="28"/>
          <w:lang w:val="ru-RU" w:eastAsia="ru-RU"/>
        </w:rPr>
        <w:tab/>
      </w:r>
      <w:r w:rsidRPr="00662ECF">
        <w:rPr>
          <w:rFonts w:ascii="Times New Roman" w:hAnsi="Times New Roman"/>
          <w:i/>
          <w:iCs/>
          <w:sz w:val="28"/>
          <w:szCs w:val="28"/>
          <w:lang w:val="ru-RU" w:eastAsia="ru-RU"/>
        </w:rPr>
        <w:t xml:space="preserve">Проблемное обучение </w:t>
      </w:r>
      <w:r w:rsidRPr="00662ECF">
        <w:rPr>
          <w:rFonts w:ascii="Times New Roman" w:hAnsi="Times New Roman"/>
          <w:sz w:val="28"/>
          <w:szCs w:val="28"/>
          <w:lang w:val="ru-RU" w:eastAsia="ru-RU"/>
        </w:rPr>
        <w:t>(ПбО), рассматривается как развитие познавательной активности, самостоятельности и творческого мышления. В связи с этим </w:t>
      </w:r>
      <w:r w:rsidRPr="00662ECF">
        <w:rPr>
          <w:rFonts w:ascii="Times New Roman" w:hAnsi="Times New Roman"/>
          <w:i/>
          <w:iCs/>
          <w:sz w:val="28"/>
          <w:szCs w:val="28"/>
          <w:lang w:val="ru-RU" w:eastAsia="ru-RU"/>
        </w:rPr>
        <w:t>проблемное обучение как творческий процесс </w:t>
      </w:r>
      <w:r w:rsidRPr="00662ECF">
        <w:rPr>
          <w:rFonts w:ascii="Times New Roman" w:hAnsi="Times New Roman"/>
          <w:sz w:val="28"/>
          <w:szCs w:val="28"/>
          <w:lang w:val="ru-RU" w:eastAsia="ru-RU"/>
        </w:rPr>
        <w:t>представляется в виде решения нестандартных научно-учебных задач нестандартными же методами.</w:t>
      </w:r>
    </w:p>
    <w:p w:rsidR="0031245A" w:rsidRPr="00662ECF" w:rsidRDefault="0031245A" w:rsidP="0031245A">
      <w:pPr>
        <w:pStyle w:val="a8"/>
        <w:ind w:firstLine="708"/>
        <w:rPr>
          <w:rFonts w:ascii="Times New Roman" w:hAnsi="Times New Roman"/>
          <w:sz w:val="28"/>
          <w:szCs w:val="28"/>
          <w:lang w:val="ru-RU" w:eastAsia="ru-RU"/>
        </w:rPr>
      </w:pPr>
      <w:r w:rsidRPr="00662ECF">
        <w:rPr>
          <w:rFonts w:ascii="Times New Roman" w:hAnsi="Times New Roman"/>
          <w:sz w:val="28"/>
          <w:szCs w:val="28"/>
          <w:lang w:val="ru-RU" w:eastAsia="ru-RU"/>
        </w:rPr>
        <w:lastRenderedPageBreak/>
        <w:t>Ключевое понятие ПбО – </w:t>
      </w:r>
      <w:r w:rsidRPr="00662ECF">
        <w:rPr>
          <w:rFonts w:ascii="Times New Roman" w:hAnsi="Times New Roman"/>
          <w:i/>
          <w:iCs/>
          <w:sz w:val="28"/>
          <w:szCs w:val="28"/>
          <w:lang w:val="ru-RU" w:eastAsia="ru-RU"/>
        </w:rPr>
        <w:t>учебная проблемная ситуация</w:t>
      </w:r>
      <w:r w:rsidRPr="00662ECF">
        <w:rPr>
          <w:rFonts w:ascii="Times New Roman" w:hAnsi="Times New Roman"/>
          <w:sz w:val="28"/>
          <w:szCs w:val="28"/>
          <w:lang w:val="ru-RU" w:eastAsia="ru-RU"/>
        </w:rPr>
        <w:t> – означает психическое состояние мыслительного взаимодействия учеников, группы учащихся с проблемой под руководством преподавателя.  </w:t>
      </w:r>
      <w:r w:rsidRPr="00662ECF">
        <w:rPr>
          <w:rFonts w:ascii="Times New Roman" w:hAnsi="Times New Roman"/>
          <w:i/>
          <w:iCs/>
          <w:sz w:val="28"/>
          <w:szCs w:val="28"/>
          <w:lang w:val="ru-RU" w:eastAsia="ru-RU"/>
        </w:rPr>
        <w:t>Проблема</w:t>
      </w:r>
      <w:r w:rsidRPr="00662ECF">
        <w:rPr>
          <w:rFonts w:ascii="Times New Roman" w:hAnsi="Times New Roman"/>
          <w:sz w:val="28"/>
          <w:szCs w:val="28"/>
          <w:lang w:val="ru-RU" w:eastAsia="ru-RU"/>
        </w:rPr>
        <w:t xml:space="preserve"> – это сложный теоретический или практический вопрос, содержащий в себе скрытое противоречие и вызывающий разные (зачастую противоположные) позиции при его решении. </w:t>
      </w:r>
    </w:p>
    <w:p w:rsidR="0031245A" w:rsidRPr="00662ECF" w:rsidRDefault="0031245A" w:rsidP="0031245A">
      <w:pPr>
        <w:pStyle w:val="a8"/>
        <w:outlineLvl w:val="0"/>
        <w:rPr>
          <w:rFonts w:ascii="Times New Roman" w:hAnsi="Times New Roman"/>
          <w:b/>
          <w:sz w:val="28"/>
          <w:szCs w:val="28"/>
          <w:lang w:val="ru-RU" w:eastAsia="ru-RU"/>
        </w:rPr>
      </w:pPr>
      <w:r w:rsidRPr="00662ECF">
        <w:rPr>
          <w:rFonts w:ascii="Times New Roman" w:hAnsi="Times New Roman"/>
          <w:b/>
          <w:sz w:val="28"/>
          <w:szCs w:val="28"/>
          <w:lang w:val="ru-RU" w:eastAsia="ru-RU"/>
        </w:rPr>
        <w:t>Учебная проблемная ситуация характеризуется:</w:t>
      </w:r>
    </w:p>
    <w:p w:rsidR="0031245A" w:rsidRPr="00662ECF" w:rsidRDefault="0031245A" w:rsidP="0031245A">
      <w:pPr>
        <w:pStyle w:val="a8"/>
        <w:rPr>
          <w:rFonts w:ascii="Times New Roman" w:hAnsi="Times New Roman"/>
          <w:i/>
          <w:sz w:val="28"/>
          <w:szCs w:val="28"/>
          <w:lang w:val="ru-RU" w:eastAsia="ru-RU"/>
        </w:rPr>
      </w:pPr>
      <w:r w:rsidRPr="00662ECF">
        <w:rPr>
          <w:rFonts w:ascii="Times New Roman" w:hAnsi="Times New Roman"/>
          <w:i/>
          <w:sz w:val="28"/>
          <w:szCs w:val="28"/>
          <w:lang w:val="ru-RU" w:eastAsia="ru-RU"/>
        </w:rPr>
        <w:t xml:space="preserve"> а) типом противоречия, выявляемого преподавателем совместно с учащимися; </w:t>
      </w:r>
    </w:p>
    <w:p w:rsidR="0031245A" w:rsidRPr="00662ECF" w:rsidRDefault="0031245A" w:rsidP="0031245A">
      <w:pPr>
        <w:pStyle w:val="a8"/>
        <w:rPr>
          <w:rFonts w:ascii="Times New Roman" w:hAnsi="Times New Roman"/>
          <w:i/>
          <w:sz w:val="28"/>
          <w:szCs w:val="28"/>
          <w:lang w:val="ru-RU" w:eastAsia="ru-RU"/>
        </w:rPr>
      </w:pPr>
      <w:r w:rsidRPr="00662ECF">
        <w:rPr>
          <w:rFonts w:ascii="Times New Roman" w:hAnsi="Times New Roman"/>
          <w:i/>
          <w:sz w:val="28"/>
          <w:szCs w:val="28"/>
          <w:lang w:val="ru-RU" w:eastAsia="ru-RU"/>
        </w:rPr>
        <w:t>б) наличием известных способов решения подобных проблем;</w:t>
      </w:r>
    </w:p>
    <w:p w:rsidR="0031245A" w:rsidRPr="00662ECF" w:rsidRDefault="0031245A" w:rsidP="0031245A">
      <w:pPr>
        <w:pStyle w:val="a8"/>
        <w:tabs>
          <w:tab w:val="left" w:pos="7537"/>
        </w:tabs>
        <w:rPr>
          <w:rFonts w:ascii="Times New Roman" w:hAnsi="Times New Roman"/>
          <w:i/>
          <w:sz w:val="28"/>
          <w:szCs w:val="28"/>
          <w:lang w:val="ru-RU" w:eastAsia="ru-RU"/>
        </w:rPr>
      </w:pPr>
      <w:r w:rsidRPr="00662ECF">
        <w:rPr>
          <w:rFonts w:ascii="Times New Roman" w:hAnsi="Times New Roman"/>
          <w:i/>
          <w:sz w:val="28"/>
          <w:szCs w:val="28"/>
          <w:lang w:val="ru-RU" w:eastAsia="ru-RU"/>
        </w:rPr>
        <w:t>в) дефицитом новых данных или теоретических знаний;</w:t>
      </w:r>
      <w:r w:rsidRPr="00662ECF">
        <w:rPr>
          <w:rFonts w:ascii="Times New Roman" w:hAnsi="Times New Roman"/>
          <w:i/>
          <w:sz w:val="28"/>
          <w:szCs w:val="28"/>
          <w:lang w:val="ru-RU" w:eastAsia="ru-RU"/>
        </w:rPr>
        <w:tab/>
      </w:r>
    </w:p>
    <w:p w:rsidR="0031245A" w:rsidRPr="00662ECF" w:rsidRDefault="0031245A" w:rsidP="0031245A">
      <w:pPr>
        <w:pStyle w:val="a8"/>
        <w:rPr>
          <w:rFonts w:ascii="Times New Roman" w:hAnsi="Times New Roman"/>
          <w:i/>
          <w:sz w:val="28"/>
          <w:szCs w:val="28"/>
          <w:lang w:val="ru-RU" w:eastAsia="ru-RU"/>
        </w:rPr>
      </w:pPr>
      <w:r w:rsidRPr="00662ECF">
        <w:rPr>
          <w:rFonts w:ascii="Times New Roman" w:hAnsi="Times New Roman"/>
          <w:i/>
          <w:sz w:val="28"/>
          <w:szCs w:val="28"/>
          <w:lang w:val="ru-RU" w:eastAsia="ru-RU"/>
        </w:rPr>
        <w:t xml:space="preserve">г) возможностями обучаемых при выполнении поставленного задания. </w:t>
      </w:r>
    </w:p>
    <w:p w:rsidR="0031245A" w:rsidRPr="00662ECF" w:rsidRDefault="0031245A" w:rsidP="0031245A">
      <w:pPr>
        <w:pStyle w:val="a8"/>
        <w:ind w:firstLine="708"/>
        <w:rPr>
          <w:rFonts w:ascii="Times New Roman" w:hAnsi="Times New Roman"/>
          <w:sz w:val="28"/>
          <w:szCs w:val="28"/>
          <w:lang w:val="ru-RU" w:eastAsia="ru-RU"/>
        </w:rPr>
      </w:pPr>
      <w:r w:rsidRPr="00662ECF">
        <w:rPr>
          <w:rFonts w:ascii="Times New Roman" w:hAnsi="Times New Roman"/>
          <w:sz w:val="28"/>
          <w:szCs w:val="28"/>
          <w:lang w:val="ru-RU" w:eastAsia="ru-RU"/>
        </w:rPr>
        <w:t>Проблемные ситуации подразделяют по ряду оснований, таких, как </w:t>
      </w:r>
      <w:r w:rsidRPr="00662ECF">
        <w:rPr>
          <w:rFonts w:ascii="Times New Roman" w:hAnsi="Times New Roman"/>
          <w:i/>
          <w:iCs/>
          <w:sz w:val="28"/>
          <w:szCs w:val="28"/>
          <w:lang w:val="ru-RU" w:eastAsia="ru-RU"/>
        </w:rPr>
        <w:t>область </w:t>
      </w:r>
      <w:r w:rsidRPr="00662ECF">
        <w:rPr>
          <w:rFonts w:ascii="Times New Roman" w:hAnsi="Times New Roman"/>
          <w:sz w:val="28"/>
          <w:szCs w:val="28"/>
          <w:lang w:val="ru-RU" w:eastAsia="ru-RU"/>
        </w:rPr>
        <w:t>научных знаний, или дисциплина (математика, история, психология и т. д.); </w:t>
      </w:r>
      <w:r w:rsidRPr="00662ECF">
        <w:rPr>
          <w:rFonts w:ascii="Times New Roman" w:hAnsi="Times New Roman"/>
          <w:i/>
          <w:iCs/>
          <w:sz w:val="28"/>
          <w:szCs w:val="28"/>
          <w:lang w:val="ru-RU" w:eastAsia="ru-RU"/>
        </w:rPr>
        <w:t>направленность </w:t>
      </w:r>
      <w:r w:rsidRPr="00662ECF">
        <w:rPr>
          <w:rFonts w:ascii="Times New Roman" w:hAnsi="Times New Roman"/>
          <w:sz w:val="28"/>
          <w:szCs w:val="28"/>
          <w:lang w:val="ru-RU" w:eastAsia="ru-RU"/>
        </w:rPr>
        <w:t>на поиск нового (новые знания, способы действия, перенос известных знаний и способов действия в новые условия); </w:t>
      </w:r>
      <w:r w:rsidRPr="00662ECF">
        <w:rPr>
          <w:rFonts w:ascii="Times New Roman" w:hAnsi="Times New Roman"/>
          <w:i/>
          <w:iCs/>
          <w:sz w:val="28"/>
          <w:szCs w:val="28"/>
          <w:lang w:val="ru-RU" w:eastAsia="ru-RU"/>
        </w:rPr>
        <w:t>уровень </w:t>
      </w:r>
      <w:r w:rsidRPr="00662ECF">
        <w:rPr>
          <w:rFonts w:ascii="Times New Roman" w:hAnsi="Times New Roman"/>
          <w:sz w:val="28"/>
          <w:szCs w:val="28"/>
          <w:lang w:val="ru-RU" w:eastAsia="ru-RU"/>
        </w:rPr>
        <w:t xml:space="preserve">проблемности (в зависимости от остроты противоречий). </w:t>
      </w:r>
    </w:p>
    <w:p w:rsidR="0031245A" w:rsidRPr="00662ECF" w:rsidRDefault="0031245A" w:rsidP="0031245A">
      <w:pPr>
        <w:pStyle w:val="a8"/>
        <w:ind w:firstLine="708"/>
        <w:rPr>
          <w:rFonts w:ascii="Times New Roman" w:hAnsi="Times New Roman"/>
          <w:sz w:val="28"/>
          <w:szCs w:val="28"/>
          <w:lang w:val="ru-RU" w:eastAsia="ru-RU"/>
        </w:rPr>
      </w:pPr>
      <w:r w:rsidRPr="00662ECF">
        <w:rPr>
          <w:rFonts w:ascii="Times New Roman" w:hAnsi="Times New Roman"/>
          <w:sz w:val="28"/>
          <w:szCs w:val="28"/>
          <w:lang w:val="ru-RU" w:eastAsia="ru-RU"/>
        </w:rPr>
        <w:t>Разделяют </w:t>
      </w:r>
      <w:r w:rsidRPr="00662ECF">
        <w:rPr>
          <w:rFonts w:ascii="Times New Roman" w:hAnsi="Times New Roman"/>
          <w:i/>
          <w:iCs/>
          <w:sz w:val="28"/>
          <w:szCs w:val="28"/>
          <w:lang w:val="ru-RU" w:eastAsia="ru-RU"/>
        </w:rPr>
        <w:t>две тактики </w:t>
      </w:r>
      <w:r w:rsidRPr="00662ECF">
        <w:rPr>
          <w:rFonts w:ascii="Times New Roman" w:hAnsi="Times New Roman"/>
          <w:sz w:val="28"/>
          <w:szCs w:val="28"/>
          <w:lang w:val="ru-RU" w:eastAsia="ru-RU"/>
        </w:rPr>
        <w:t>построения проблемной ситуации:</w:t>
      </w:r>
    </w:p>
    <w:p w:rsidR="0031245A" w:rsidRPr="00662ECF" w:rsidRDefault="0031245A" w:rsidP="0031245A">
      <w:pPr>
        <w:pStyle w:val="a8"/>
        <w:rPr>
          <w:rFonts w:ascii="Times New Roman" w:hAnsi="Times New Roman"/>
          <w:sz w:val="28"/>
          <w:szCs w:val="28"/>
          <w:lang w:val="ru-RU" w:eastAsia="ru-RU"/>
        </w:rPr>
      </w:pPr>
      <w:r w:rsidRPr="00662ECF">
        <w:rPr>
          <w:rFonts w:ascii="Times New Roman" w:hAnsi="Times New Roman"/>
          <w:b/>
          <w:sz w:val="28"/>
          <w:szCs w:val="28"/>
          <w:lang w:val="ru-RU" w:eastAsia="ru-RU"/>
        </w:rPr>
        <w:t>а) «от знаний к проблеме».</w:t>
      </w:r>
      <w:r w:rsidRPr="00662ECF">
        <w:rPr>
          <w:rFonts w:ascii="Times New Roman" w:hAnsi="Times New Roman"/>
          <w:sz w:val="28"/>
          <w:szCs w:val="28"/>
          <w:lang w:val="ru-RU" w:eastAsia="ru-RU"/>
        </w:rPr>
        <w:t xml:space="preserve"> Движение к проблеме от предметного содержания знания («потребление» готовых достижений науки) недостаточно способствует выработке у студентов умений и навыков самостоятельного научного поиска;</w:t>
      </w:r>
    </w:p>
    <w:p w:rsidR="0031245A" w:rsidRPr="00662ECF" w:rsidRDefault="0031245A" w:rsidP="0031245A">
      <w:pPr>
        <w:pStyle w:val="a8"/>
        <w:rPr>
          <w:rFonts w:ascii="Times New Roman" w:hAnsi="Times New Roman"/>
          <w:sz w:val="28"/>
          <w:szCs w:val="28"/>
          <w:lang w:val="ru-RU" w:eastAsia="ru-RU"/>
        </w:rPr>
      </w:pPr>
      <w:r w:rsidRPr="00662ECF">
        <w:rPr>
          <w:rFonts w:ascii="Times New Roman" w:hAnsi="Times New Roman"/>
          <w:b/>
          <w:sz w:val="28"/>
          <w:szCs w:val="28"/>
          <w:lang w:val="ru-RU" w:eastAsia="ru-RU"/>
        </w:rPr>
        <w:t>б) «от проблемы к знаниям».</w:t>
      </w:r>
      <w:r w:rsidRPr="00662ECF">
        <w:rPr>
          <w:rFonts w:ascii="Times New Roman" w:hAnsi="Times New Roman"/>
          <w:sz w:val="28"/>
          <w:szCs w:val="28"/>
          <w:lang w:val="ru-RU" w:eastAsia="ru-RU"/>
        </w:rPr>
        <w:t xml:space="preserve"> Движение от субъективного опыта аудитории, включаемого в логику решения научной проблемы, побуждая искать пути и средства ее решения, целенаправленно формирует активного субъекта познавательной деятельности.</w:t>
      </w:r>
    </w:p>
    <w:p w:rsidR="0031245A" w:rsidRPr="00662ECF" w:rsidRDefault="0031245A" w:rsidP="0031245A">
      <w:pPr>
        <w:pStyle w:val="a8"/>
        <w:rPr>
          <w:rFonts w:ascii="Times New Roman" w:hAnsi="Times New Roman"/>
          <w:sz w:val="28"/>
          <w:szCs w:val="28"/>
          <w:lang w:val="ru-RU" w:eastAsia="ru-RU"/>
        </w:rPr>
      </w:pPr>
    </w:p>
    <w:p w:rsidR="0031245A" w:rsidRPr="00662ECF" w:rsidRDefault="0031245A" w:rsidP="0031245A">
      <w:pPr>
        <w:pStyle w:val="a8"/>
        <w:rPr>
          <w:rFonts w:ascii="Times New Roman" w:hAnsi="Times New Roman"/>
          <w:sz w:val="28"/>
          <w:szCs w:val="28"/>
          <w:lang w:val="ru-RU" w:eastAsia="ru-RU"/>
        </w:rPr>
      </w:pPr>
      <w:r>
        <w:rPr>
          <w:rFonts w:ascii="Times New Roman" w:hAnsi="Times New Roman"/>
          <w:noProof/>
          <w:sz w:val="28"/>
          <w:szCs w:val="28"/>
          <w:lang w:val="ru-RU" w:eastAsia="ru-RU"/>
        </w:rPr>
        <w:drawing>
          <wp:inline distT="0" distB="0" distL="0" distR="0">
            <wp:extent cx="5857875" cy="275272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5857875" cy="2752725"/>
                    </a:xfrm>
                    <a:prstGeom prst="rect">
                      <a:avLst/>
                    </a:prstGeom>
                    <a:noFill/>
                    <a:ln w="9525">
                      <a:noFill/>
                      <a:miter lim="800000"/>
                      <a:headEnd/>
                      <a:tailEnd/>
                    </a:ln>
                  </pic:spPr>
                </pic:pic>
              </a:graphicData>
            </a:graphic>
          </wp:inline>
        </w:drawing>
      </w:r>
    </w:p>
    <w:p w:rsidR="0031245A" w:rsidRPr="00662ECF" w:rsidRDefault="0031245A" w:rsidP="0031245A">
      <w:pPr>
        <w:pStyle w:val="a8"/>
        <w:rPr>
          <w:rStyle w:val="aa"/>
          <w:rFonts w:ascii="Times New Roman" w:hAnsi="Times New Roman"/>
          <w:b w:val="0"/>
          <w:sz w:val="28"/>
          <w:szCs w:val="28"/>
          <w:lang w:val="ru-RU" w:eastAsia="ru-RU"/>
        </w:rPr>
      </w:pPr>
    </w:p>
    <w:p w:rsidR="0031245A" w:rsidRDefault="0031245A" w:rsidP="0031245A">
      <w:pPr>
        <w:pStyle w:val="a8"/>
        <w:rPr>
          <w:rStyle w:val="aa"/>
          <w:rFonts w:ascii="Times New Roman" w:hAnsi="Times New Roman"/>
          <w:bCs/>
          <w:sz w:val="28"/>
          <w:szCs w:val="28"/>
          <w:lang w:val="ru-RU"/>
        </w:rPr>
      </w:pPr>
    </w:p>
    <w:p w:rsidR="0031245A" w:rsidRDefault="0031245A" w:rsidP="0031245A">
      <w:pPr>
        <w:pStyle w:val="a8"/>
        <w:rPr>
          <w:rStyle w:val="aa"/>
          <w:rFonts w:ascii="Times New Roman" w:hAnsi="Times New Roman"/>
          <w:bCs/>
          <w:sz w:val="28"/>
          <w:szCs w:val="28"/>
          <w:lang w:val="ru-RU"/>
        </w:rPr>
      </w:pPr>
    </w:p>
    <w:p w:rsidR="0031245A" w:rsidRDefault="0031245A" w:rsidP="0031245A">
      <w:pPr>
        <w:pStyle w:val="a8"/>
        <w:rPr>
          <w:rStyle w:val="aa"/>
          <w:rFonts w:ascii="Times New Roman" w:hAnsi="Times New Roman"/>
          <w:bCs/>
          <w:sz w:val="28"/>
          <w:szCs w:val="28"/>
          <w:lang w:val="ru-RU"/>
        </w:rPr>
      </w:pPr>
    </w:p>
    <w:p w:rsidR="0031245A" w:rsidRDefault="0031245A" w:rsidP="0031245A">
      <w:pPr>
        <w:pStyle w:val="a8"/>
        <w:rPr>
          <w:rStyle w:val="aa"/>
          <w:rFonts w:ascii="Times New Roman" w:hAnsi="Times New Roman"/>
          <w:bCs/>
          <w:sz w:val="28"/>
          <w:szCs w:val="28"/>
          <w:lang w:val="ru-RU"/>
        </w:rPr>
      </w:pPr>
    </w:p>
    <w:p w:rsidR="0031245A" w:rsidRPr="00662ECF" w:rsidRDefault="0031245A" w:rsidP="0031245A">
      <w:pPr>
        <w:pStyle w:val="a8"/>
        <w:jc w:val="center"/>
        <w:outlineLvl w:val="0"/>
        <w:rPr>
          <w:rFonts w:ascii="Times New Roman" w:hAnsi="Times New Roman"/>
          <w:sz w:val="28"/>
          <w:szCs w:val="28"/>
          <w:lang w:val="ru-RU"/>
        </w:rPr>
      </w:pPr>
      <w:r w:rsidRPr="00662ECF">
        <w:rPr>
          <w:rStyle w:val="aa"/>
          <w:rFonts w:ascii="Times New Roman" w:hAnsi="Times New Roman"/>
          <w:bCs/>
          <w:sz w:val="28"/>
          <w:szCs w:val="28"/>
          <w:lang w:val="ru-RU"/>
        </w:rPr>
        <w:t>ЧАСТИЧНО-ПОИСКОВЫЙ, ИЛИ ЭВРИСТИЧЕСКИЙ МЕТОД.</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 xml:space="preserve">Метод, при котором учитель организует участие школьников в выполнении отдельных шагов поиска, назван </w:t>
      </w:r>
      <w:r w:rsidRPr="00662ECF">
        <w:rPr>
          <w:rStyle w:val="font7"/>
          <w:rFonts w:ascii="Times New Roman" w:hAnsi="Times New Roman"/>
          <w:i/>
          <w:sz w:val="28"/>
          <w:szCs w:val="28"/>
          <w:lang w:val="ru-RU"/>
        </w:rPr>
        <w:t>частично-поисковым.</w:t>
      </w:r>
      <w:r w:rsidRPr="00662ECF">
        <w:rPr>
          <w:rStyle w:val="font7"/>
          <w:rFonts w:ascii="Times New Roman" w:hAnsi="Times New Roman"/>
          <w:sz w:val="28"/>
          <w:szCs w:val="28"/>
          <w:lang w:val="ru-RU"/>
        </w:rPr>
        <w:t xml:space="preserve"> Отдельные дидакты и методисты предлагают его называть </w:t>
      </w:r>
      <w:r w:rsidRPr="00662ECF">
        <w:rPr>
          <w:rStyle w:val="font7"/>
          <w:rFonts w:ascii="Times New Roman" w:hAnsi="Times New Roman"/>
          <w:i/>
          <w:sz w:val="28"/>
          <w:szCs w:val="28"/>
          <w:lang w:val="ru-RU"/>
        </w:rPr>
        <w:t>эвристическим.</w:t>
      </w:r>
      <w:r w:rsidRPr="00662ECF">
        <w:rPr>
          <w:rStyle w:val="font7"/>
          <w:rFonts w:ascii="Times New Roman" w:hAnsi="Times New Roman"/>
          <w:sz w:val="28"/>
          <w:szCs w:val="28"/>
          <w:lang w:val="ru-RU"/>
        </w:rPr>
        <w:t xml:space="preserve"> Учитель конструирует задание, расчленяет его на вспомогательные, намечает шаги поиска, а сами шаги выполняет ученик. Пользуясь этим методом, учитель применяет разные средства, как и при других методах,— устное слово, таблицы, опыт, картины, натуральные объекты и т. д., но способом, характерным для данного метода.</w:t>
      </w:r>
    </w:p>
    <w:p w:rsidR="0031245A" w:rsidRPr="00662ECF"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sz w:val="28"/>
          <w:szCs w:val="28"/>
          <w:lang w:val="ru-RU"/>
        </w:rPr>
        <w:t>Ученик же воспринимает задание, осмысливает его условие, решает часть задачи, актуализируя наличные знания, осуществляет самоконтроль в процессе выполнения шага решения, мотивирует свои действия. Но при этом его деятельность не предполагает планирования этапов исследования (решения), соотнесения этапов между собой. Все это делает учитель.</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В целях постепенного приближения учащихся к самостоятельному решению проблем их необходимо предварительно учить выполнению отдельных шагов решения, отдельных этапов исследования, формируя их умения постепенно. В одном случае их учат видению проблем, предлагая ставить вопросы к картине, документу, изложенному содержанию; в другом случае от них требуют построить самостоятельно найденное доказательство; в третьем — сделать выводы из представленных фактов; в четвертом — высказать предположение; в пятом — построить план его проверки и т.д.</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Другим вариантом этого метода является расчленение сложной задачи на серию доступных подзадач, каждая из которых облегчает приближение к решению основной задачи.</w:t>
      </w:r>
    </w:p>
    <w:p w:rsidR="0031245A" w:rsidRDefault="0031245A" w:rsidP="0031245A">
      <w:pPr>
        <w:pStyle w:val="a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Третьим вариантом служит построение эвристической беседы, состоящей из серии взаимосвязанных вопросов, каждый из которых является шагом на пути к решению проблемы и большинство которых требует от учащихся не только воспроизведения своих знаний, но и осуществления небольшого поиска. </w:t>
      </w:r>
    </w:p>
    <w:p w:rsidR="0031245A" w:rsidRPr="00662ECF" w:rsidRDefault="0031245A" w:rsidP="0031245A">
      <w:pPr>
        <w:pStyle w:val="a8"/>
        <w:rPr>
          <w:rFonts w:ascii="Times New Roman" w:hAnsi="Times New Roman"/>
          <w:sz w:val="28"/>
          <w:szCs w:val="28"/>
          <w:lang w:val="ru-RU"/>
        </w:rPr>
      </w:pPr>
      <w:r>
        <w:rPr>
          <w:rStyle w:val="font7"/>
          <w:rFonts w:ascii="Times New Roman" w:hAnsi="Times New Roman"/>
          <w:sz w:val="28"/>
          <w:szCs w:val="28"/>
          <w:lang w:val="ru-RU"/>
        </w:rPr>
        <w:tab/>
      </w:r>
      <w:r w:rsidRPr="00662ECF">
        <w:rPr>
          <w:rStyle w:val="font7"/>
          <w:rFonts w:ascii="Times New Roman" w:hAnsi="Times New Roman"/>
          <w:sz w:val="28"/>
          <w:szCs w:val="28"/>
          <w:lang w:val="ru-RU"/>
        </w:rPr>
        <w:t>Сущность эвристической беседы состоит в том, что учитель планирует шаги поиска, расчленяет проблемную задачу на подпроблемы, а учащиеся осуществляют эти шаги часто порознь, усилиями разных учеников. Каждый из шагов или большинство их требуют проявления каких-то черт творческой деятельности, но целостное решение проблемы пока отсутствует.</w:t>
      </w:r>
    </w:p>
    <w:p w:rsidR="0031245A" w:rsidRPr="00662ECF" w:rsidRDefault="0031245A" w:rsidP="0031245A">
      <w:pPr>
        <w:pStyle w:val="a8"/>
        <w:rPr>
          <w:rFonts w:ascii="Times New Roman" w:hAnsi="Times New Roman"/>
          <w:sz w:val="28"/>
          <w:szCs w:val="28"/>
          <w:lang w:val="ru-RU"/>
        </w:rPr>
      </w:pPr>
      <w:r>
        <w:rPr>
          <w:rFonts w:ascii="Times New Roman" w:hAnsi="Times New Roman"/>
          <w:noProof/>
          <w:sz w:val="28"/>
          <w:szCs w:val="28"/>
          <w:lang w:val="ru-RU" w:eastAsia="ru-RU"/>
        </w:rPr>
        <w:drawing>
          <wp:inline distT="0" distB="0" distL="0" distR="0">
            <wp:extent cx="6096000" cy="1571625"/>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srcRect/>
                    <a:stretch>
                      <a:fillRect/>
                    </a:stretch>
                  </pic:blipFill>
                  <pic:spPr bwMode="auto">
                    <a:xfrm>
                      <a:off x="0" y="0"/>
                      <a:ext cx="6096000" cy="1571625"/>
                    </a:xfrm>
                    <a:prstGeom prst="rect">
                      <a:avLst/>
                    </a:prstGeom>
                    <a:noFill/>
                    <a:ln w="9525">
                      <a:noFill/>
                      <a:miter lim="800000"/>
                      <a:headEnd/>
                      <a:tailEnd/>
                    </a:ln>
                  </pic:spPr>
                </pic:pic>
              </a:graphicData>
            </a:graphic>
          </wp:inline>
        </w:drawing>
      </w:r>
    </w:p>
    <w:p w:rsidR="0031245A" w:rsidRPr="00662ECF" w:rsidRDefault="0031245A" w:rsidP="0031245A">
      <w:pPr>
        <w:pStyle w:val="a8"/>
        <w:rPr>
          <w:rStyle w:val="font4"/>
          <w:rFonts w:ascii="Times New Roman" w:hAnsi="Times New Roman"/>
          <w:sz w:val="28"/>
          <w:szCs w:val="28"/>
          <w:lang w:val="ru-RU"/>
        </w:rPr>
      </w:pPr>
    </w:p>
    <w:p w:rsidR="0031245A" w:rsidRPr="00662ECF" w:rsidRDefault="0031245A" w:rsidP="0031245A">
      <w:pPr>
        <w:pStyle w:val="a8"/>
        <w:jc w:val="center"/>
        <w:outlineLvl w:val="0"/>
        <w:rPr>
          <w:rFonts w:ascii="Times New Roman" w:hAnsi="Times New Roman"/>
          <w:sz w:val="28"/>
          <w:szCs w:val="28"/>
          <w:lang w:val="ru-RU"/>
        </w:rPr>
      </w:pPr>
      <w:r w:rsidRPr="00662ECF">
        <w:rPr>
          <w:rStyle w:val="font4"/>
          <w:rFonts w:ascii="Times New Roman" w:hAnsi="Times New Roman"/>
          <w:b/>
          <w:sz w:val="28"/>
          <w:szCs w:val="28"/>
          <w:lang w:val="ru-RU"/>
        </w:rPr>
        <w:t>ИССЛЕДОВАТЕЛЬСКИЙ МЕТОД</w:t>
      </w:r>
    </w:p>
    <w:p w:rsidR="0031245A" w:rsidRDefault="0031245A" w:rsidP="0031245A">
      <w:pPr>
        <w:pStyle w:val="a8"/>
        <w:ind w:firstLine="708"/>
        <w:rPr>
          <w:rStyle w:val="font7"/>
          <w:rFonts w:ascii="Times New Roman" w:hAnsi="Times New Roman"/>
          <w:sz w:val="28"/>
          <w:szCs w:val="28"/>
          <w:lang w:val="ru-RU"/>
        </w:rPr>
      </w:pPr>
      <w:r w:rsidRPr="00662ECF">
        <w:rPr>
          <w:rStyle w:val="font7"/>
          <w:rFonts w:ascii="Times New Roman" w:hAnsi="Times New Roman"/>
          <w:sz w:val="28"/>
          <w:szCs w:val="28"/>
          <w:lang w:val="ru-RU"/>
        </w:rPr>
        <w:t xml:space="preserve">Исследовательский метод выполняет весьма важные функции. Он призван, </w:t>
      </w:r>
      <w:r w:rsidRPr="00355189">
        <w:rPr>
          <w:rStyle w:val="font7"/>
          <w:rFonts w:ascii="Times New Roman" w:hAnsi="Times New Roman"/>
          <w:sz w:val="28"/>
          <w:szCs w:val="28"/>
          <w:u w:val="single"/>
          <w:lang w:val="ru-RU"/>
        </w:rPr>
        <w:t>во-первых,</w:t>
      </w:r>
      <w:r w:rsidRPr="00662ECF">
        <w:rPr>
          <w:rStyle w:val="font7"/>
          <w:rFonts w:ascii="Times New Roman" w:hAnsi="Times New Roman"/>
          <w:sz w:val="28"/>
          <w:szCs w:val="28"/>
          <w:lang w:val="ru-RU"/>
        </w:rPr>
        <w:t xml:space="preserve"> обеспечить овладение методами научного познания в процессе поиска этих методов и применения их. </w:t>
      </w:r>
      <w:r w:rsidRPr="00355189">
        <w:rPr>
          <w:rStyle w:val="font7"/>
          <w:rFonts w:ascii="Times New Roman" w:hAnsi="Times New Roman"/>
          <w:sz w:val="28"/>
          <w:szCs w:val="28"/>
          <w:u w:val="single"/>
          <w:lang w:val="ru-RU"/>
        </w:rPr>
        <w:t>Во-вторых,</w:t>
      </w:r>
      <w:r w:rsidRPr="00662ECF">
        <w:rPr>
          <w:rStyle w:val="font7"/>
          <w:rFonts w:ascii="Times New Roman" w:hAnsi="Times New Roman"/>
          <w:sz w:val="28"/>
          <w:szCs w:val="28"/>
          <w:lang w:val="ru-RU"/>
        </w:rPr>
        <w:t xml:space="preserve"> он формирует описанные ранее черты творческой деятельности. </w:t>
      </w:r>
      <w:r w:rsidRPr="00355189">
        <w:rPr>
          <w:rStyle w:val="font7"/>
          <w:rFonts w:ascii="Times New Roman" w:hAnsi="Times New Roman"/>
          <w:sz w:val="28"/>
          <w:szCs w:val="28"/>
          <w:u w:val="single"/>
          <w:lang w:val="ru-RU"/>
        </w:rPr>
        <w:t>И в-третьих,</w:t>
      </w:r>
      <w:r w:rsidRPr="00662ECF">
        <w:rPr>
          <w:rStyle w:val="font7"/>
          <w:rFonts w:ascii="Times New Roman" w:hAnsi="Times New Roman"/>
          <w:sz w:val="28"/>
          <w:szCs w:val="28"/>
          <w:lang w:val="ru-RU"/>
        </w:rPr>
        <w:t xml:space="preserve"> является условием формирования интереса, потребности в такого рода деятельности, ибо вне деятельности мотивы, проявляющиеся в интересе и потребности, не возникают. </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Одной деятельности для этого недостаточно, но без нее данная цель недостижима</w:t>
      </w:r>
      <w:r w:rsidRPr="00355189">
        <w:rPr>
          <w:rStyle w:val="font7"/>
          <w:rFonts w:ascii="Times New Roman" w:hAnsi="Times New Roman"/>
          <w:sz w:val="28"/>
          <w:szCs w:val="28"/>
          <w:u w:val="single"/>
          <w:lang w:val="ru-RU"/>
        </w:rPr>
        <w:t>. В-четвертых,</w:t>
      </w:r>
      <w:r w:rsidRPr="00662ECF">
        <w:rPr>
          <w:rStyle w:val="font7"/>
          <w:rFonts w:ascii="Times New Roman" w:hAnsi="Times New Roman"/>
          <w:sz w:val="28"/>
          <w:szCs w:val="28"/>
          <w:lang w:val="ru-RU"/>
        </w:rPr>
        <w:t xml:space="preserve"> исследовательский метод дает полноценные, хорошо осознанные, оперативно и гибко используемые знания.</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Учитывая эти функции, сущность исследовательского метода следует определить как способ организации поисковой, творческой деятельн</w:t>
      </w:r>
      <w:r>
        <w:rPr>
          <w:rStyle w:val="font7"/>
          <w:rFonts w:ascii="Times New Roman" w:hAnsi="Times New Roman"/>
          <w:sz w:val="28"/>
          <w:szCs w:val="28"/>
          <w:lang w:val="ru-RU"/>
        </w:rPr>
        <w:t>ости учащихся по решению новых д</w:t>
      </w:r>
      <w:r w:rsidRPr="00662ECF">
        <w:rPr>
          <w:rStyle w:val="font7"/>
          <w:rFonts w:ascii="Times New Roman" w:hAnsi="Times New Roman"/>
          <w:sz w:val="28"/>
          <w:szCs w:val="28"/>
          <w:lang w:val="ru-RU"/>
        </w:rPr>
        <w:t>ля них проблем. Учащиеся решают проблемы, уже решенные обществом, наукой и новые только для школьников. В этом заключается большая обучающая сила таких проблем. Учитель предъявляет ту или иную проблему для самостоятельного исследования, знает ее результат, ход решения и те черты творческой деятельности, которые требуется проявить в ходе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деятельности</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 xml:space="preserve">Такую роль играют исследовательские задания по всем предметам. </w:t>
      </w:r>
    </w:p>
    <w:p w:rsidR="0031245A" w:rsidRPr="00662ECF" w:rsidRDefault="0031245A" w:rsidP="0031245A">
      <w:pPr>
        <w:pStyle w:val="a8"/>
        <w:rPr>
          <w:rFonts w:ascii="Times New Roman" w:hAnsi="Times New Roman"/>
          <w:sz w:val="28"/>
          <w:szCs w:val="28"/>
          <w:lang w:val="ru-RU"/>
        </w:rPr>
      </w:pPr>
      <w:r w:rsidRPr="00662ECF">
        <w:rPr>
          <w:rStyle w:val="font7"/>
          <w:rFonts w:ascii="Times New Roman" w:hAnsi="Times New Roman"/>
          <w:sz w:val="28"/>
          <w:szCs w:val="28"/>
          <w:lang w:val="ru-RU"/>
        </w:rPr>
        <w:t xml:space="preserve">Формы заданий при исследовательском методе могут быть различны. Это могут быть задания, поддающиеся быстрому решению в классе и дома, задания, требующие целого урока, домашнее задание на определенный, но ограниченный срок (неделя, месяц). </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Большинство исследовательских заданий должно представлять собой небольшие поисковые задачи, требующие, однако, прохождения всех или большинства этапов процесса исследования. Целостное их решение и обеспечит выполнение исследовательским методом его функций.</w:t>
      </w:r>
    </w:p>
    <w:p w:rsidR="0031245A" w:rsidRPr="00355189" w:rsidRDefault="0031245A" w:rsidP="0031245A">
      <w:pPr>
        <w:pStyle w:val="a8"/>
        <w:outlineLvl w:val="0"/>
        <w:rPr>
          <w:rFonts w:ascii="Times New Roman" w:hAnsi="Times New Roman"/>
          <w:b/>
          <w:sz w:val="28"/>
          <w:szCs w:val="28"/>
          <w:lang w:val="ru-RU"/>
        </w:rPr>
      </w:pPr>
      <w:r w:rsidRPr="00355189">
        <w:rPr>
          <w:rStyle w:val="font7"/>
          <w:rFonts w:ascii="Times New Roman" w:hAnsi="Times New Roman"/>
          <w:b/>
          <w:sz w:val="28"/>
          <w:szCs w:val="28"/>
          <w:lang w:val="ru-RU"/>
        </w:rPr>
        <w:t>Этими этапами являются:</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Наблюдение и изучение фактов и явлений</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Выяснение непонятных явлений, подлежащих исследованию (постановка проблем)</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Выдвижение гипотез</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Построение плана исследования</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Осуществление плана, состоящего в выяснении связей изучаемого с другими явлениями</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Формулирование решения, объяснения</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Проверка решения</w:t>
      </w:r>
      <w:r>
        <w:rPr>
          <w:rStyle w:val="font7"/>
          <w:rFonts w:ascii="Times New Roman" w:hAnsi="Times New Roman"/>
          <w:sz w:val="28"/>
          <w:szCs w:val="28"/>
          <w:lang w:val="ru-RU"/>
        </w:rPr>
        <w:t>;</w:t>
      </w:r>
    </w:p>
    <w:p w:rsidR="0031245A" w:rsidRPr="00662ECF" w:rsidRDefault="0031245A" w:rsidP="0031245A">
      <w:pPr>
        <w:pStyle w:val="a8"/>
        <w:numPr>
          <w:ilvl w:val="0"/>
          <w:numId w:val="53"/>
        </w:numPr>
        <w:rPr>
          <w:rFonts w:ascii="Times New Roman" w:hAnsi="Times New Roman"/>
          <w:sz w:val="28"/>
          <w:szCs w:val="28"/>
          <w:lang w:val="ru-RU"/>
        </w:rPr>
      </w:pPr>
      <w:r w:rsidRPr="00662ECF">
        <w:rPr>
          <w:rStyle w:val="font7"/>
          <w:rFonts w:ascii="Times New Roman" w:hAnsi="Times New Roman"/>
          <w:sz w:val="28"/>
          <w:szCs w:val="28"/>
          <w:lang w:val="ru-RU"/>
        </w:rPr>
        <w:t>Практические выводы о возможном и необходимом применении полученных знаний</w:t>
      </w:r>
      <w:r>
        <w:rPr>
          <w:rStyle w:val="font7"/>
          <w:rFonts w:ascii="Times New Roman" w:hAnsi="Times New Roman"/>
          <w:sz w:val="28"/>
          <w:szCs w:val="28"/>
          <w:lang w:val="ru-RU"/>
        </w:rPr>
        <w:t>:</w:t>
      </w:r>
    </w:p>
    <w:p w:rsidR="0031245A" w:rsidRPr="00662ECF" w:rsidRDefault="0031245A" w:rsidP="0031245A">
      <w:pPr>
        <w:pStyle w:val="a8"/>
        <w:rPr>
          <w:rFonts w:ascii="Times New Roman" w:hAnsi="Times New Roman"/>
          <w:sz w:val="28"/>
          <w:szCs w:val="28"/>
          <w:lang w:val="ru-RU"/>
        </w:rPr>
      </w:pPr>
      <w:r w:rsidRPr="00662ECF">
        <w:rPr>
          <w:rFonts w:ascii="Times New Roman" w:hAnsi="Times New Roman"/>
          <w:sz w:val="28"/>
          <w:szCs w:val="28"/>
          <w:lang w:val="ru-RU"/>
        </w:rPr>
        <w:lastRenderedPageBreak/>
        <w:t xml:space="preserve"> </w:t>
      </w:r>
      <w:r w:rsidRPr="00662ECF">
        <w:rPr>
          <w:rFonts w:ascii="Times New Roman" w:hAnsi="Times New Roman"/>
          <w:sz w:val="28"/>
          <w:szCs w:val="28"/>
          <w:lang w:val="ru-RU"/>
        </w:rPr>
        <w:tab/>
        <w:t xml:space="preserve">Говоря об исследовательском методе, мы должны, разумеется, все время помнить, что это учебные исследования, т. е. предназначенные для усвоения уже известного обществу опыта, уже решенных проблем. Все задания этого рода должны быть доступны учащимся и вписываться в контекст программ. При исследовательском методе также применяются устное и печатное слово, средства наглядности, практические работы, письменные и графические работы, натуральные объекты и их реальные и символические изображения, лабораторные работы, опыт и т. д. </w:t>
      </w:r>
    </w:p>
    <w:p w:rsidR="0031245A" w:rsidRPr="00662ECF" w:rsidRDefault="0031245A" w:rsidP="0031245A">
      <w:pPr>
        <w:pStyle w:val="a8"/>
        <w:ind w:firstLine="708"/>
        <w:rPr>
          <w:rFonts w:ascii="Times New Roman" w:hAnsi="Times New Roman"/>
          <w:sz w:val="28"/>
          <w:szCs w:val="28"/>
          <w:lang w:val="ru-RU"/>
        </w:rPr>
      </w:pPr>
      <w:r w:rsidRPr="00662ECF">
        <w:rPr>
          <w:rStyle w:val="font7"/>
          <w:rFonts w:ascii="Times New Roman" w:hAnsi="Times New Roman"/>
          <w:sz w:val="28"/>
          <w:szCs w:val="28"/>
          <w:lang w:val="ru-RU"/>
        </w:rPr>
        <w:t>Учащихся необходимо учить так, чтобы они постепенно овладевали отдельными этапами научного познания, решения проблем, приобретали отдельные черты творческой деятельности. Этой цели служат уже описанные два других метода, предшествующие и сопровождающие собственно исследовательский метод. Они предшествуют ему, когда у учащихся еще нет опыта целостного решения проблем, они сопутствуют ему, когда необходимо приступить к усвоению опыта решения нового и сложного типа проблем или когда надо осветить проблему, самостоятельное решение которой учащимся недоступно.</w:t>
      </w:r>
    </w:p>
    <w:p w:rsidR="0031245A" w:rsidRPr="0077486A" w:rsidRDefault="0031245A" w:rsidP="0031245A">
      <w:pPr>
        <w:pStyle w:val="a8"/>
        <w:rPr>
          <w:lang w:val="ru-RU"/>
        </w:rPr>
      </w:pPr>
      <w:r>
        <w:rPr>
          <w:rFonts w:ascii="Times New Roman" w:hAnsi="Times New Roman"/>
          <w:noProof/>
          <w:sz w:val="28"/>
          <w:szCs w:val="28"/>
          <w:lang w:val="ru-RU" w:eastAsia="ru-RU"/>
        </w:rPr>
        <w:drawing>
          <wp:inline distT="0" distB="0" distL="0" distR="0">
            <wp:extent cx="6429375" cy="3305175"/>
            <wp:effectExtent l="19050" t="0" r="9525"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srcRect/>
                    <a:stretch>
                      <a:fillRect/>
                    </a:stretch>
                  </pic:blipFill>
                  <pic:spPr bwMode="auto">
                    <a:xfrm>
                      <a:off x="0" y="0"/>
                      <a:ext cx="6429375" cy="3305175"/>
                    </a:xfrm>
                    <a:prstGeom prst="rect">
                      <a:avLst/>
                    </a:prstGeom>
                    <a:noFill/>
                    <a:ln w="9525">
                      <a:noFill/>
                      <a:miter lim="800000"/>
                      <a:headEnd/>
                      <a:tailEnd/>
                    </a:ln>
                  </pic:spPr>
                </pic:pic>
              </a:graphicData>
            </a:graphic>
          </wp:inline>
        </w:drawing>
      </w:r>
      <w:bookmarkStart w:id="5" w:name="_Toc133043714"/>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Default="0031245A" w:rsidP="0031245A">
      <w:pPr>
        <w:spacing w:after="0" w:line="240" w:lineRule="auto"/>
        <w:ind w:right="-57" w:firstLine="540"/>
        <w:jc w:val="center"/>
        <w:rPr>
          <w:rFonts w:ascii="Times New Roman" w:hAnsi="Times New Roman"/>
          <w:b/>
          <w:bCs/>
          <w:i/>
          <w:iCs/>
          <w:color w:val="000000"/>
          <w:sz w:val="24"/>
          <w:szCs w:val="24"/>
          <w:lang w:val="ru-RU"/>
        </w:rPr>
      </w:pPr>
    </w:p>
    <w:p w:rsidR="0031245A" w:rsidRPr="004457AF" w:rsidRDefault="0031245A" w:rsidP="0031245A">
      <w:pPr>
        <w:spacing w:after="0" w:line="240" w:lineRule="auto"/>
        <w:ind w:right="-57" w:firstLine="540"/>
        <w:jc w:val="center"/>
        <w:rPr>
          <w:rFonts w:ascii="Times New Roman" w:hAnsi="Times New Roman"/>
          <w:b/>
          <w:bCs/>
          <w:i/>
          <w:iCs/>
          <w:color w:val="000000"/>
          <w:sz w:val="28"/>
          <w:szCs w:val="24"/>
          <w:lang w:val="ru-RU"/>
        </w:rPr>
      </w:pPr>
      <w:r w:rsidRPr="004457AF">
        <w:rPr>
          <w:rFonts w:ascii="Times New Roman" w:hAnsi="Times New Roman"/>
          <w:b/>
          <w:bCs/>
          <w:i/>
          <w:iCs/>
          <w:color w:val="000000"/>
          <w:sz w:val="28"/>
          <w:szCs w:val="24"/>
          <w:lang w:val="ru-RU"/>
        </w:rPr>
        <w:lastRenderedPageBreak/>
        <w:t>Практическое применение различных методов обучения на уроках в начальных классах.</w:t>
      </w:r>
    </w:p>
    <w:p w:rsidR="0031245A" w:rsidRPr="00732B99" w:rsidRDefault="0031245A" w:rsidP="0031245A">
      <w:pPr>
        <w:spacing w:after="0" w:line="240" w:lineRule="auto"/>
        <w:ind w:right="-57" w:firstLine="540"/>
        <w:rPr>
          <w:rFonts w:ascii="Times New Roman" w:hAnsi="Times New Roman"/>
          <w:b/>
          <w:color w:val="000000"/>
          <w:sz w:val="28"/>
          <w:szCs w:val="28"/>
          <w:lang w:val="ru-RU"/>
        </w:rPr>
      </w:pPr>
      <w:r w:rsidRPr="00732B99">
        <w:rPr>
          <w:rFonts w:ascii="Times New Roman" w:hAnsi="Times New Roman"/>
          <w:b/>
          <w:color w:val="000000"/>
          <w:sz w:val="28"/>
          <w:szCs w:val="28"/>
          <w:lang w:val="ru-RU"/>
        </w:rPr>
        <w:t>Урок математики в 1 классе.</w:t>
      </w:r>
    </w:p>
    <w:p w:rsidR="0031245A" w:rsidRPr="00732B99" w:rsidRDefault="0031245A" w:rsidP="0031245A">
      <w:pPr>
        <w:spacing w:after="0" w:line="240" w:lineRule="auto"/>
        <w:rPr>
          <w:rFonts w:ascii="Times New Roman" w:hAnsi="Times New Roman"/>
          <w:sz w:val="28"/>
          <w:szCs w:val="28"/>
          <w:lang w:val="ru-RU" w:eastAsia="ru-RU"/>
        </w:rPr>
      </w:pPr>
      <w:bookmarkStart w:id="6" w:name="_Toc133043718"/>
      <w:bookmarkEnd w:id="5"/>
      <w:r w:rsidRPr="00732B99">
        <w:rPr>
          <w:rFonts w:ascii="Times New Roman" w:hAnsi="Times New Roman"/>
          <w:b/>
          <w:bCs/>
          <w:sz w:val="28"/>
          <w:szCs w:val="28"/>
          <w:lang w:val="ru-RU" w:eastAsia="ru-RU"/>
        </w:rPr>
        <w:t>ТЕМА:</w:t>
      </w:r>
      <w:r w:rsidRPr="00732B99">
        <w:rPr>
          <w:rFonts w:ascii="Times New Roman" w:hAnsi="Times New Roman"/>
          <w:sz w:val="28"/>
          <w:szCs w:val="28"/>
          <w:lang w:val="ru-RU" w:eastAsia="ru-RU"/>
        </w:rPr>
        <w:t> ТАБЛИЧНОЕ СЛОЖЕНИЕ И ВЫЧИТАНИЕ (закрепление)</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ЦЕЛЬ:</w:t>
      </w:r>
      <w:r w:rsidRPr="00732B99">
        <w:rPr>
          <w:rFonts w:ascii="Times New Roman" w:hAnsi="Times New Roman"/>
          <w:sz w:val="28"/>
          <w:szCs w:val="28"/>
          <w:lang w:val="ru-RU" w:eastAsia="ru-RU"/>
        </w:rPr>
        <w:t> способствовать актуализации и закреплению полученных на предыдущих уроках знаний;</w:t>
      </w:r>
    </w:p>
    <w:p w:rsidR="0031245A" w:rsidRPr="00732B99" w:rsidRDefault="0031245A" w:rsidP="0031245A">
      <w:pPr>
        <w:spacing w:after="0" w:line="240" w:lineRule="auto"/>
        <w:rPr>
          <w:rFonts w:ascii="Times New Roman" w:hAnsi="Times New Roman"/>
          <w:b/>
          <w:sz w:val="28"/>
          <w:szCs w:val="28"/>
          <w:lang w:val="ru-RU" w:eastAsia="ru-RU"/>
        </w:rPr>
      </w:pPr>
      <w:r w:rsidRPr="00732B99">
        <w:rPr>
          <w:rFonts w:ascii="Times New Roman" w:hAnsi="Times New Roman"/>
          <w:b/>
          <w:sz w:val="28"/>
          <w:szCs w:val="28"/>
          <w:lang w:val="ru-RU" w:eastAsia="ru-RU"/>
        </w:rPr>
        <w:t>Задачи:</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Развивать</w:t>
      </w:r>
      <w:r w:rsidRPr="00732B99">
        <w:rPr>
          <w:rFonts w:ascii="Times New Roman" w:hAnsi="Times New Roman"/>
          <w:sz w:val="28"/>
          <w:szCs w:val="28"/>
          <w:lang w:val="ru-RU" w:eastAsia="ru-RU"/>
        </w:rPr>
        <w:t> навык устного счета, речь, память, мобильость и творческую самостоятельность учащихся,</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соединяя игровую и обучающую формы деятельности</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Воспитывать</w:t>
      </w:r>
      <w:r w:rsidRPr="00732B99">
        <w:rPr>
          <w:rFonts w:ascii="Times New Roman" w:hAnsi="Times New Roman"/>
          <w:sz w:val="28"/>
          <w:szCs w:val="28"/>
          <w:lang w:val="ru-RU" w:eastAsia="ru-RU"/>
        </w:rPr>
        <w:t> интерес к математике, культуру общения, чувство взаимовыручки;</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Создать</w:t>
      </w:r>
      <w:r w:rsidRPr="00732B99">
        <w:rPr>
          <w:rFonts w:ascii="Times New Roman" w:hAnsi="Times New Roman"/>
          <w:sz w:val="28"/>
          <w:szCs w:val="28"/>
          <w:lang w:val="ru-RU" w:eastAsia="ru-RU"/>
        </w:rPr>
        <w:t> эмоциональный и психологический климат в классе,</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для восприятия учебного материала.</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lang w:val="ru-RU" w:eastAsia="ru-RU"/>
        </w:rPr>
        <w:t>МЕТОДЫ:</w:t>
      </w:r>
      <w:r w:rsidRPr="00732B99">
        <w:rPr>
          <w:rFonts w:ascii="Times New Roman" w:hAnsi="Times New Roman"/>
          <w:sz w:val="28"/>
          <w:szCs w:val="28"/>
          <w:lang w:val="ru-RU" w:eastAsia="ru-RU"/>
        </w:rPr>
        <w:t> частично-поисковый, дедуктивный, наглядный, словесный, поощрение</w:t>
      </w:r>
    </w:p>
    <w:p w:rsidR="0031245A" w:rsidRPr="00732B99" w:rsidRDefault="0031245A" w:rsidP="0031245A">
      <w:pPr>
        <w:spacing w:after="0" w:line="240" w:lineRule="auto"/>
        <w:jc w:val="center"/>
        <w:outlineLvl w:val="0"/>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ХОД УРОКА :</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1.Организация класса.</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lang w:val="ru-RU" w:eastAsia="ru-RU"/>
        </w:rPr>
        <w:t>А)</w:t>
      </w:r>
      <w:r w:rsidRPr="00732B99">
        <w:rPr>
          <w:rFonts w:ascii="Times New Roman" w:hAnsi="Times New Roman"/>
          <w:sz w:val="28"/>
          <w:szCs w:val="28"/>
          <w:lang w:val="ru-RU" w:eastAsia="ru-RU"/>
        </w:rPr>
        <w:t> Психологический настрой под звуки фонограммы песни "Маленькая страна"</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-Ребята,</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сегодня необычный день. К нам на урок пришли гости.</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Давайте по</w:t>
      </w:r>
      <w:r>
        <w:rPr>
          <w:rFonts w:ascii="Times New Roman" w:hAnsi="Times New Roman"/>
          <w:sz w:val="28"/>
          <w:szCs w:val="28"/>
          <w:lang w:val="ru-RU" w:eastAsia="ru-RU"/>
        </w:rPr>
        <w:t>п</w:t>
      </w:r>
      <w:r w:rsidRPr="00732B99">
        <w:rPr>
          <w:rFonts w:ascii="Times New Roman" w:hAnsi="Times New Roman"/>
          <w:sz w:val="28"/>
          <w:szCs w:val="28"/>
          <w:lang w:val="ru-RU" w:eastAsia="ru-RU"/>
        </w:rPr>
        <w:t>риветствуем их и подарим свои улыбки. А сейчас я хочу пригласить вас вместе с гостями в путешествие по стране "Мультипотамии" Вы ведь все очень любите мультфильмы. Ну как согласны?</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Но дверца в эту страну закрыта на необычный замок,</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шифр которого нам нужно отгадать.</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Давайте попробуем его открыть.</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2.УСТНЫЙ СЧЁТ</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А)открытие замка (решение примеров)</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1+1=         3+4=                          8-2=              5+4=              3+7=                9-9=</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(шифр замка 2,7,6,9,10,0.)</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lang w:val="ru-RU" w:eastAsia="ru-RU"/>
        </w:rPr>
        <w:t>Б)</w:t>
      </w:r>
      <w:r w:rsidRPr="00732B99">
        <w:rPr>
          <w:rFonts w:ascii="Times New Roman" w:hAnsi="Times New Roman"/>
          <w:sz w:val="28"/>
          <w:szCs w:val="28"/>
          <w:lang w:val="ru-RU" w:eastAsia="ru-RU"/>
        </w:rPr>
        <w:t> ХАРАКТЕРИСТИКА ШИФРА ЗАМКА</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Н-р: 2 - обозначает два предмета, находится на втором месте в числовом ряду, меньше 3,но больше 1 и т.д.</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3.ПРЕВРАЩЕНИЕ ЧИСЕЛ</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-Давайте подставим к каждому из чисел 0 и посмотрим ,что из этого получится</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( 20,70,60,90,100)</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-МОЛОДЦЫ, ВОТ И ОТКРЫТА ДВЕРЦА В СТРАНУ МУЛЬТИПОТАМИЮ !</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i/>
          <w:iCs/>
          <w:sz w:val="28"/>
          <w:szCs w:val="28"/>
          <w:lang w:val="ru-RU" w:eastAsia="ru-RU"/>
        </w:rPr>
        <w:t>(ЗВУЧИТ МУЗЫКА)</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III.ЗАКРЕПЛЕНИЕ ЗНАНЙ ТАБЛИЧНЫХ СЛУЧАЕВ СЛОЖЕНИЯ И ВЫЧИТАНИЯ</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 В нашей уди</w:t>
      </w:r>
      <w:r>
        <w:rPr>
          <w:rFonts w:ascii="Times New Roman" w:hAnsi="Times New Roman"/>
          <w:sz w:val="28"/>
          <w:szCs w:val="28"/>
          <w:lang w:val="ru-RU" w:eastAsia="ru-RU"/>
        </w:rPr>
        <w:t>в</w:t>
      </w:r>
      <w:r w:rsidRPr="00732B99">
        <w:rPr>
          <w:rFonts w:ascii="Times New Roman" w:hAnsi="Times New Roman"/>
          <w:sz w:val="28"/>
          <w:szCs w:val="28"/>
          <w:lang w:val="ru-RU" w:eastAsia="ru-RU"/>
        </w:rPr>
        <w:t>ительной стране нас встречают первыми девочка с голубыми волосами и Деревянный мальчик. Как же их зовут?</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Совершенно верно. Это </w:t>
      </w:r>
      <w:r w:rsidRPr="00732B99">
        <w:rPr>
          <w:rFonts w:ascii="Times New Roman" w:hAnsi="Times New Roman"/>
          <w:b/>
          <w:bCs/>
          <w:sz w:val="28"/>
          <w:szCs w:val="28"/>
          <w:lang w:val="ru-RU" w:eastAsia="ru-RU"/>
        </w:rPr>
        <w:t>Мальвина и Буратино</w:t>
      </w:r>
      <w:r w:rsidRPr="00732B99">
        <w:rPr>
          <w:rFonts w:ascii="Times New Roman" w:hAnsi="Times New Roman"/>
          <w:sz w:val="28"/>
          <w:szCs w:val="28"/>
          <w:lang w:val="ru-RU" w:eastAsia="ru-RU"/>
        </w:rPr>
        <w:t>.</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i/>
          <w:iCs/>
          <w:sz w:val="28"/>
          <w:szCs w:val="28"/>
          <w:lang w:val="ru-RU" w:eastAsia="ru-RU"/>
        </w:rPr>
        <w:lastRenderedPageBreak/>
        <w:t>Мальвина решила научить Буратино решать примеры и написала ему их на листке.</w:t>
      </w:r>
      <w:r>
        <w:rPr>
          <w:rFonts w:ascii="Times New Roman" w:hAnsi="Times New Roman"/>
          <w:i/>
          <w:iCs/>
          <w:sz w:val="28"/>
          <w:szCs w:val="28"/>
          <w:lang w:val="ru-RU" w:eastAsia="ru-RU"/>
        </w:rPr>
        <w:t xml:space="preserve"> </w:t>
      </w:r>
      <w:r w:rsidRPr="00732B99">
        <w:rPr>
          <w:rFonts w:ascii="Times New Roman" w:hAnsi="Times New Roman"/>
          <w:i/>
          <w:iCs/>
          <w:sz w:val="28"/>
          <w:szCs w:val="28"/>
          <w:lang w:val="ru-RU" w:eastAsia="ru-RU"/>
        </w:rPr>
        <w:t>Буратино был очень любопытным м</w:t>
      </w:r>
      <w:r>
        <w:rPr>
          <w:rFonts w:ascii="Times New Roman" w:hAnsi="Times New Roman"/>
          <w:i/>
          <w:iCs/>
          <w:sz w:val="28"/>
          <w:szCs w:val="28"/>
          <w:lang w:val="ru-RU" w:eastAsia="ru-RU"/>
        </w:rPr>
        <w:t>альчиком и решил посмотреть    чем-</w:t>
      </w:r>
      <w:r w:rsidRPr="00732B99">
        <w:rPr>
          <w:rFonts w:ascii="Times New Roman" w:hAnsi="Times New Roman"/>
          <w:i/>
          <w:iCs/>
          <w:sz w:val="28"/>
          <w:szCs w:val="28"/>
          <w:lang w:val="ru-RU" w:eastAsia="ru-RU"/>
        </w:rPr>
        <w:t>же писала Мальвина.</w:t>
      </w:r>
      <w:r>
        <w:rPr>
          <w:rFonts w:ascii="Times New Roman" w:hAnsi="Times New Roman"/>
          <w:i/>
          <w:iCs/>
          <w:sz w:val="28"/>
          <w:szCs w:val="28"/>
          <w:lang w:val="ru-RU" w:eastAsia="ru-RU"/>
        </w:rPr>
        <w:t xml:space="preserve"> </w:t>
      </w:r>
      <w:r w:rsidRPr="00732B99">
        <w:rPr>
          <w:rFonts w:ascii="Times New Roman" w:hAnsi="Times New Roman"/>
          <w:i/>
          <w:iCs/>
          <w:sz w:val="28"/>
          <w:szCs w:val="28"/>
          <w:lang w:val="ru-RU" w:eastAsia="ru-RU"/>
        </w:rPr>
        <w:t>Он сунул нос прямо в чернильницу ,а из неё выплеснулась клякса и залила все примеры</w:t>
      </w:r>
      <w:r>
        <w:rPr>
          <w:rFonts w:ascii="Times New Roman" w:hAnsi="Times New Roman"/>
          <w:i/>
          <w:iCs/>
          <w:sz w:val="28"/>
          <w:szCs w:val="28"/>
          <w:lang w:val="ru-RU" w:eastAsia="ru-RU"/>
        </w:rPr>
        <w:t xml:space="preserve"> </w:t>
      </w:r>
      <w:r w:rsidRPr="00732B99">
        <w:rPr>
          <w:rFonts w:ascii="Times New Roman" w:hAnsi="Times New Roman"/>
          <w:i/>
          <w:iCs/>
          <w:sz w:val="28"/>
          <w:szCs w:val="28"/>
          <w:lang w:val="ru-RU" w:eastAsia="ru-RU"/>
        </w:rPr>
        <w:t>.Давайте поможем Буратино решить примеры,</w:t>
      </w:r>
      <w:r>
        <w:rPr>
          <w:rFonts w:ascii="Times New Roman" w:hAnsi="Times New Roman"/>
          <w:i/>
          <w:iCs/>
          <w:sz w:val="28"/>
          <w:szCs w:val="28"/>
          <w:lang w:val="ru-RU" w:eastAsia="ru-RU"/>
        </w:rPr>
        <w:t xml:space="preserve"> </w:t>
      </w:r>
      <w:r w:rsidRPr="00732B99">
        <w:rPr>
          <w:rFonts w:ascii="Times New Roman" w:hAnsi="Times New Roman"/>
          <w:i/>
          <w:iCs/>
          <w:sz w:val="28"/>
          <w:szCs w:val="28"/>
          <w:lang w:val="ru-RU" w:eastAsia="ru-RU"/>
        </w:rPr>
        <w:t>пока Мальвина пошла в свой домик.</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sz w:val="28"/>
          <w:szCs w:val="28"/>
          <w:lang w:val="ru-RU" w:eastAsia="ru-RU"/>
        </w:rPr>
        <w:t>Работать будем по вариантам</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1-й вариант</w:t>
      </w:r>
      <w:r w:rsidRPr="00732B99">
        <w:rPr>
          <w:rFonts w:ascii="Times New Roman" w:hAnsi="Times New Roman"/>
          <w:sz w:val="28"/>
          <w:szCs w:val="28"/>
          <w:lang w:val="ru-RU" w:eastAsia="ru-RU"/>
        </w:rPr>
        <w:t> увеличивает каждое из данных чисел на 3</w:t>
      </w:r>
    </w:p>
    <w:p w:rsidR="0031245A" w:rsidRPr="00732B99" w:rsidRDefault="0031245A" w:rsidP="0031245A">
      <w:pPr>
        <w:spacing w:after="0" w:line="240" w:lineRule="auto"/>
        <w:outlineLvl w:val="0"/>
        <w:rPr>
          <w:rFonts w:ascii="Times New Roman" w:hAnsi="Times New Roman"/>
          <w:sz w:val="28"/>
          <w:szCs w:val="28"/>
          <w:lang w:val="ru-RU" w:eastAsia="ru-RU"/>
        </w:rPr>
      </w:pPr>
      <w:r w:rsidRPr="00732B99">
        <w:rPr>
          <w:rFonts w:ascii="Times New Roman" w:hAnsi="Times New Roman"/>
          <w:sz w:val="28"/>
          <w:szCs w:val="28"/>
          <w:lang w:val="ru-RU" w:eastAsia="ru-RU"/>
        </w:rPr>
        <w:t>5 ,4,1,7</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2-й вариант</w:t>
      </w:r>
      <w:r w:rsidRPr="00732B99">
        <w:rPr>
          <w:rFonts w:ascii="Times New Roman" w:hAnsi="Times New Roman"/>
          <w:sz w:val="28"/>
          <w:szCs w:val="28"/>
          <w:lang w:val="ru-RU" w:eastAsia="ru-RU"/>
        </w:rPr>
        <w:t> уменьшает каждое из чисел на 3</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9, 6, 10, 3 .</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-Пока вы работаете я тихонечко посмотрю все ли пишут чистенько и аккуратно,</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не появился ли в нашем классе тоже любопытненький мальчик Буратино.</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Молодцы с работой справились хорошо! Надеюсь</w:t>
      </w:r>
      <w:r>
        <w:rPr>
          <w:rFonts w:ascii="Times New Roman" w:hAnsi="Times New Roman"/>
          <w:sz w:val="28"/>
          <w:szCs w:val="28"/>
          <w:lang w:val="ru-RU" w:eastAsia="ru-RU"/>
        </w:rPr>
        <w:t>,</w:t>
      </w:r>
      <w:r w:rsidRPr="00732B99">
        <w:rPr>
          <w:rFonts w:ascii="Times New Roman" w:hAnsi="Times New Roman"/>
          <w:sz w:val="28"/>
          <w:szCs w:val="28"/>
          <w:lang w:val="ru-RU" w:eastAsia="ru-RU"/>
        </w:rPr>
        <w:t xml:space="preserve"> нам с вами удалось помирить Мальвину и Буратино. Теперь он никогда не будет огорчать свою подругу.</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А нам пора отправляться дальше в путь в гости к другим героям мультфильмов.</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u w:val="single"/>
          <w:lang w:val="ru-RU" w:eastAsia="ru-RU"/>
        </w:rPr>
        <w:t>IV. РЕШЕНИЕ ЗАДАЧ</w:t>
      </w:r>
    </w:p>
    <w:p w:rsidR="0031245A" w:rsidRPr="00732B99" w:rsidRDefault="0031245A" w:rsidP="0031245A">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-Ой, </w:t>
      </w:r>
      <w:r w:rsidRPr="00732B99">
        <w:rPr>
          <w:rFonts w:ascii="Times New Roman" w:hAnsi="Times New Roman"/>
          <w:sz w:val="28"/>
          <w:szCs w:val="28"/>
          <w:lang w:val="ru-RU" w:eastAsia="ru-RU"/>
        </w:rPr>
        <w:t>мы попали с вами в подводный мир в гости к </w:t>
      </w:r>
      <w:r w:rsidRPr="00732B99">
        <w:rPr>
          <w:rFonts w:ascii="Times New Roman" w:hAnsi="Times New Roman"/>
          <w:b/>
          <w:bCs/>
          <w:sz w:val="28"/>
          <w:szCs w:val="28"/>
          <w:lang w:val="ru-RU" w:eastAsia="ru-RU"/>
        </w:rPr>
        <w:t>Осьминогам</w:t>
      </w:r>
      <w:r w:rsidRPr="00732B99">
        <w:rPr>
          <w:rFonts w:ascii="Times New Roman" w:hAnsi="Times New Roman"/>
          <w:sz w:val="28"/>
          <w:szCs w:val="28"/>
          <w:lang w:val="ru-RU" w:eastAsia="ru-RU"/>
        </w:rPr>
        <w:t>.</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Осьминог-папа решил искупать своих осьминожек</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-деточек и поставил ванночку.</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Всего у папы Осьминога было </w:t>
      </w:r>
      <w:r w:rsidRPr="00732B99">
        <w:rPr>
          <w:rFonts w:ascii="Times New Roman" w:hAnsi="Times New Roman"/>
          <w:b/>
          <w:bCs/>
          <w:sz w:val="28"/>
          <w:szCs w:val="28"/>
          <w:lang w:val="ru-RU" w:eastAsia="ru-RU"/>
        </w:rPr>
        <w:t>8</w:t>
      </w:r>
      <w:r w:rsidRPr="00732B99">
        <w:rPr>
          <w:rFonts w:ascii="Times New Roman" w:hAnsi="Times New Roman"/>
          <w:sz w:val="28"/>
          <w:szCs w:val="28"/>
          <w:lang w:val="ru-RU" w:eastAsia="ru-RU"/>
        </w:rPr>
        <w:t> детей, </w:t>
      </w:r>
      <w:r w:rsidRPr="00732B99">
        <w:rPr>
          <w:rFonts w:ascii="Times New Roman" w:hAnsi="Times New Roman"/>
          <w:b/>
          <w:bCs/>
          <w:sz w:val="28"/>
          <w:szCs w:val="28"/>
          <w:lang w:val="ru-RU" w:eastAsia="ru-RU"/>
        </w:rPr>
        <w:t>6</w:t>
      </w:r>
      <w:r w:rsidRPr="00732B99">
        <w:rPr>
          <w:rFonts w:ascii="Times New Roman" w:hAnsi="Times New Roman"/>
          <w:sz w:val="28"/>
          <w:szCs w:val="28"/>
          <w:lang w:val="ru-RU" w:eastAsia="ru-RU"/>
        </w:rPr>
        <w:t> он уже искупал. Сколько осталось искупать деток папе Осьминогу?</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i/>
          <w:iCs/>
          <w:sz w:val="28"/>
          <w:szCs w:val="28"/>
          <w:lang w:val="ru-RU" w:eastAsia="ru-RU"/>
        </w:rPr>
        <w:t>(ребята решают задачу в тетрадях)</w:t>
      </w:r>
      <w:r w:rsidRPr="00732B99">
        <w:rPr>
          <w:rFonts w:ascii="Times New Roman" w:hAnsi="Times New Roman"/>
          <w:sz w:val="28"/>
          <w:szCs w:val="28"/>
          <w:lang w:val="ru-RU" w:eastAsia="ru-RU"/>
        </w:rPr>
        <w:t> Решение: </w:t>
      </w:r>
      <w:r w:rsidRPr="00732B99">
        <w:rPr>
          <w:rFonts w:ascii="Times New Roman" w:hAnsi="Times New Roman"/>
          <w:b/>
          <w:bCs/>
          <w:sz w:val="28"/>
          <w:szCs w:val="28"/>
          <w:lang w:val="ru-RU" w:eastAsia="ru-RU"/>
        </w:rPr>
        <w:t>8-6=2</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b/>
          <w:bCs/>
          <w:sz w:val="28"/>
          <w:szCs w:val="28"/>
          <w:lang w:val="ru-RU" w:eastAsia="ru-RU"/>
        </w:rPr>
        <w:t>Ответ:</w:t>
      </w:r>
      <w:r w:rsidRPr="00732B99">
        <w:rPr>
          <w:rFonts w:ascii="Times New Roman" w:hAnsi="Times New Roman"/>
          <w:sz w:val="28"/>
          <w:szCs w:val="28"/>
          <w:lang w:val="ru-RU" w:eastAsia="ru-RU"/>
        </w:rPr>
        <w:t> осталось искупать 2 осьминожка.</w:t>
      </w:r>
    </w:p>
    <w:p w:rsidR="0031245A" w:rsidRPr="00732B99" w:rsidRDefault="0031245A" w:rsidP="0031245A">
      <w:pPr>
        <w:spacing w:after="0" w:line="240" w:lineRule="auto"/>
        <w:rPr>
          <w:rFonts w:ascii="Times New Roman" w:hAnsi="Times New Roman"/>
          <w:sz w:val="28"/>
          <w:szCs w:val="28"/>
          <w:lang w:val="ru-RU" w:eastAsia="ru-RU"/>
        </w:rPr>
      </w:pPr>
      <w:r w:rsidRPr="00732B99">
        <w:rPr>
          <w:rFonts w:ascii="Times New Roman" w:hAnsi="Times New Roman"/>
          <w:sz w:val="28"/>
          <w:szCs w:val="28"/>
          <w:lang w:val="ru-RU" w:eastAsia="ru-RU"/>
        </w:rPr>
        <w:t>"Рядом жила тоже семья осьминогов,</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но у них было 10 деток</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w:t>
      </w:r>
      <w:r>
        <w:rPr>
          <w:rFonts w:ascii="Times New Roman" w:hAnsi="Times New Roman"/>
          <w:sz w:val="28"/>
          <w:szCs w:val="28"/>
          <w:lang w:val="ru-RU" w:eastAsia="ru-RU"/>
        </w:rPr>
        <w:t xml:space="preserve"> </w:t>
      </w:r>
      <w:r w:rsidRPr="00732B99">
        <w:rPr>
          <w:rFonts w:ascii="Times New Roman" w:hAnsi="Times New Roman"/>
          <w:sz w:val="28"/>
          <w:szCs w:val="28"/>
          <w:lang w:val="ru-RU" w:eastAsia="ru-RU"/>
        </w:rPr>
        <w:t xml:space="preserve">осьминожек. На сколько детей осьминожек больше во второй семье </w:t>
      </w:r>
      <w:r>
        <w:rPr>
          <w:rFonts w:ascii="Times New Roman" w:hAnsi="Times New Roman"/>
          <w:sz w:val="28"/>
          <w:szCs w:val="28"/>
          <w:lang w:val="ru-RU" w:eastAsia="ru-RU"/>
        </w:rPr>
        <w:t>,</w:t>
      </w:r>
      <w:r w:rsidRPr="00732B99">
        <w:rPr>
          <w:rFonts w:ascii="Times New Roman" w:hAnsi="Times New Roman"/>
          <w:sz w:val="28"/>
          <w:szCs w:val="28"/>
          <w:lang w:val="ru-RU" w:eastAsia="ru-RU"/>
        </w:rPr>
        <w:t>чем в первой?"</w:t>
      </w:r>
    </w:p>
    <w:p w:rsidR="0031245A" w:rsidRPr="00732B99" w:rsidRDefault="0031245A" w:rsidP="0031245A">
      <w:pPr>
        <w:spacing w:after="0" w:line="240" w:lineRule="auto"/>
        <w:outlineLvl w:val="0"/>
        <w:rPr>
          <w:rFonts w:ascii="Times New Roman" w:hAnsi="Times New Roman"/>
          <w:b/>
          <w:bCs/>
          <w:sz w:val="28"/>
          <w:szCs w:val="28"/>
          <w:lang w:val="ru-RU" w:eastAsia="ru-RU"/>
        </w:rPr>
      </w:pPr>
      <w:r w:rsidRPr="00732B99">
        <w:rPr>
          <w:rFonts w:ascii="Times New Roman" w:hAnsi="Times New Roman"/>
          <w:b/>
          <w:bCs/>
          <w:sz w:val="28"/>
          <w:szCs w:val="28"/>
          <w:lang w:val="ru-RU" w:eastAsia="ru-RU"/>
        </w:rPr>
        <w:t>Решение:</w:t>
      </w:r>
      <w:r w:rsidRPr="00732B99">
        <w:rPr>
          <w:rFonts w:ascii="Times New Roman" w:hAnsi="Times New Roman"/>
          <w:sz w:val="28"/>
          <w:szCs w:val="28"/>
          <w:lang w:val="ru-RU" w:eastAsia="ru-RU"/>
        </w:rPr>
        <w:t> </w:t>
      </w:r>
      <w:r w:rsidRPr="00732B99">
        <w:rPr>
          <w:rFonts w:ascii="Times New Roman" w:hAnsi="Times New Roman"/>
          <w:b/>
          <w:bCs/>
          <w:sz w:val="28"/>
          <w:szCs w:val="28"/>
          <w:lang w:val="ru-RU" w:eastAsia="ru-RU"/>
        </w:rPr>
        <w:t>10-8="</w:t>
      </w:r>
    </w:p>
    <w:p w:rsidR="0031245A" w:rsidRPr="00732B99" w:rsidRDefault="0031245A" w:rsidP="0031245A">
      <w:pPr>
        <w:spacing w:after="0" w:line="240" w:lineRule="auto"/>
        <w:outlineLvl w:val="0"/>
        <w:rPr>
          <w:rFonts w:ascii="Times New Roman" w:hAnsi="Times New Roman"/>
          <w:bCs/>
          <w:sz w:val="28"/>
          <w:szCs w:val="28"/>
          <w:lang w:val="ru-RU" w:eastAsia="ru-RU"/>
        </w:rPr>
      </w:pPr>
      <w:r w:rsidRPr="00732B99">
        <w:rPr>
          <w:rFonts w:ascii="Times New Roman" w:hAnsi="Times New Roman"/>
          <w:b/>
          <w:bCs/>
          <w:sz w:val="28"/>
          <w:szCs w:val="28"/>
          <w:lang w:val="ru-RU" w:eastAsia="ru-RU"/>
        </w:rPr>
        <w:t xml:space="preserve">Ответ: </w:t>
      </w:r>
      <w:r w:rsidRPr="00732B99">
        <w:rPr>
          <w:rFonts w:ascii="Times New Roman" w:hAnsi="Times New Roman"/>
          <w:bCs/>
          <w:sz w:val="28"/>
          <w:szCs w:val="28"/>
          <w:lang w:val="ru-RU" w:eastAsia="ru-RU"/>
        </w:rPr>
        <w:t>на 2 осьминожка больше чем в первой семье.</w:t>
      </w:r>
    </w:p>
    <w:p w:rsidR="0031245A" w:rsidRPr="00732B99" w:rsidRDefault="0031245A" w:rsidP="0031245A">
      <w:pPr>
        <w:spacing w:after="0" w:line="240" w:lineRule="auto"/>
        <w:outlineLvl w:val="0"/>
        <w:rPr>
          <w:rFonts w:ascii="Times New Roman" w:hAnsi="Times New Roman"/>
          <w:bCs/>
          <w:sz w:val="28"/>
          <w:szCs w:val="28"/>
          <w:lang w:val="ru-RU" w:eastAsia="ru-RU"/>
        </w:rPr>
      </w:pPr>
      <w:r w:rsidRPr="00732B99">
        <w:rPr>
          <w:rFonts w:ascii="Times New Roman" w:hAnsi="Times New Roman"/>
          <w:bCs/>
          <w:sz w:val="28"/>
          <w:szCs w:val="28"/>
          <w:lang w:val="ru-RU" w:eastAsia="ru-RU"/>
        </w:rPr>
        <w:t>Молодцы! Хорошо справились с заданиями от Осьминожек.</w:t>
      </w:r>
    </w:p>
    <w:p w:rsidR="0031245A" w:rsidRPr="00732B99" w:rsidRDefault="0031245A" w:rsidP="0031245A">
      <w:pPr>
        <w:spacing w:after="0" w:line="240" w:lineRule="auto"/>
        <w:outlineLvl w:val="0"/>
        <w:rPr>
          <w:rFonts w:ascii="Times New Roman" w:hAnsi="Times New Roman"/>
          <w:bCs/>
          <w:sz w:val="28"/>
          <w:szCs w:val="28"/>
          <w:lang w:val="ru-RU" w:eastAsia="ru-RU"/>
        </w:rPr>
      </w:pPr>
      <w:r w:rsidRPr="00732B99">
        <w:rPr>
          <w:rFonts w:ascii="Times New Roman" w:hAnsi="Times New Roman"/>
          <w:bCs/>
          <w:sz w:val="28"/>
          <w:szCs w:val="28"/>
          <w:lang w:val="ru-RU" w:eastAsia="ru-RU"/>
        </w:rPr>
        <w:t>Но можно ли эти задачи назвать обратными? Почему? Докажите.</w:t>
      </w:r>
    </w:p>
    <w:p w:rsidR="0031245A" w:rsidRPr="00732B99" w:rsidRDefault="0031245A" w:rsidP="0031245A">
      <w:pPr>
        <w:spacing w:after="0" w:line="240" w:lineRule="auto"/>
        <w:outlineLvl w:val="0"/>
        <w:rPr>
          <w:rFonts w:ascii="Times New Roman" w:hAnsi="Times New Roman"/>
          <w:b/>
          <w:bCs/>
          <w:sz w:val="28"/>
          <w:szCs w:val="28"/>
          <w:lang w:val="ru-RU" w:eastAsia="ru-RU"/>
        </w:rPr>
      </w:pPr>
      <w:r w:rsidRPr="00732B99">
        <w:rPr>
          <w:rFonts w:ascii="Times New Roman" w:hAnsi="Times New Roman"/>
          <w:b/>
          <w:bCs/>
          <w:sz w:val="28"/>
          <w:szCs w:val="28"/>
          <w:lang w:val="ru-RU" w:eastAsia="ru-RU"/>
        </w:rPr>
        <w:t>5.</w:t>
      </w:r>
      <w:r w:rsidRPr="00732B99">
        <w:rPr>
          <w:rFonts w:ascii="Times New Roman" w:hAnsi="Times New Roman"/>
          <w:b/>
          <w:bCs/>
          <w:color w:val="000000"/>
          <w:sz w:val="28"/>
          <w:szCs w:val="28"/>
          <w:u w:val="single"/>
          <w:lang w:val="ru-RU" w:eastAsia="ru-RU"/>
        </w:rPr>
        <w:t>РАБОТА В ПАРАХ (СРАВНЕНИЕ ДЛИН ОТРЕЗКОВ</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(слышатся крики ме-ме-ме…!)</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 xml:space="preserve">-Кажется кто-то кричит! Наверное </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кто-то попал в беду. Так и есть! Да это же козлёнок,</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но какой-то необычный.</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Очень грустный и глаза совсем не радостные.</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Может кто-нибудь из вас знает как он оказался в нашей Мультипотамии</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?Правильно он попал к нам из сказки"Алёнушка и братец Иванушка".Почему Иванушка превратился в козлёнка? Правильно</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,он не послушал свою сестричку Аленушку.</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А,</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вы,</w:t>
      </w:r>
      <w:r>
        <w:rPr>
          <w:rFonts w:ascii="Times New Roman" w:hAnsi="Times New Roman"/>
          <w:i/>
          <w:iCs/>
          <w:color w:val="000000"/>
          <w:sz w:val="28"/>
          <w:szCs w:val="28"/>
          <w:lang w:val="ru-RU" w:eastAsia="ru-RU"/>
        </w:rPr>
        <w:t xml:space="preserve"> </w:t>
      </w:r>
      <w:r w:rsidRPr="00732B99">
        <w:rPr>
          <w:rFonts w:ascii="Times New Roman" w:hAnsi="Times New Roman"/>
          <w:i/>
          <w:iCs/>
          <w:color w:val="000000"/>
          <w:sz w:val="28"/>
          <w:szCs w:val="28"/>
          <w:lang w:val="ru-RU" w:eastAsia="ru-RU"/>
        </w:rPr>
        <w:t>всегда слушаетесь старших?</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Молодцы! Видно дальним был путь Алёнушки и Иванушки раз он не смог потерпеть и выпил водицы из козлиного копытца.</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-Какие единицы измерения длины вы знаете? </w:t>
      </w:r>
      <w:r w:rsidRPr="00732B99">
        <w:rPr>
          <w:rFonts w:ascii="Times New Roman" w:hAnsi="Times New Roman"/>
          <w:b/>
          <w:bCs/>
          <w:color w:val="000000"/>
          <w:sz w:val="28"/>
          <w:szCs w:val="28"/>
          <w:lang w:val="ru-RU" w:eastAsia="ru-RU"/>
        </w:rPr>
        <w:t>(мм,</w:t>
      </w:r>
      <w:r>
        <w:rPr>
          <w:rFonts w:ascii="Times New Roman" w:hAnsi="Times New Roman"/>
          <w:b/>
          <w:bCs/>
          <w:color w:val="000000"/>
          <w:sz w:val="28"/>
          <w:szCs w:val="28"/>
          <w:lang w:val="ru-RU" w:eastAsia="ru-RU"/>
        </w:rPr>
        <w:t xml:space="preserve"> </w:t>
      </w:r>
      <w:r w:rsidRPr="00732B99">
        <w:rPr>
          <w:rFonts w:ascii="Times New Roman" w:hAnsi="Times New Roman"/>
          <w:b/>
          <w:bCs/>
          <w:color w:val="000000"/>
          <w:sz w:val="28"/>
          <w:szCs w:val="28"/>
          <w:lang w:val="ru-RU" w:eastAsia="ru-RU"/>
        </w:rPr>
        <w:t>см,</w:t>
      </w:r>
      <w:r>
        <w:rPr>
          <w:rFonts w:ascii="Times New Roman" w:hAnsi="Times New Roman"/>
          <w:b/>
          <w:bCs/>
          <w:color w:val="000000"/>
          <w:sz w:val="28"/>
          <w:szCs w:val="28"/>
          <w:lang w:val="ru-RU" w:eastAsia="ru-RU"/>
        </w:rPr>
        <w:t xml:space="preserve"> </w:t>
      </w:r>
      <w:r w:rsidRPr="00732B99">
        <w:rPr>
          <w:rFonts w:ascii="Times New Roman" w:hAnsi="Times New Roman"/>
          <w:b/>
          <w:bCs/>
          <w:color w:val="000000"/>
          <w:sz w:val="28"/>
          <w:szCs w:val="28"/>
          <w:lang w:val="ru-RU" w:eastAsia="ru-RU"/>
        </w:rPr>
        <w:t>м,</w:t>
      </w:r>
      <w:r>
        <w:rPr>
          <w:rFonts w:ascii="Times New Roman" w:hAnsi="Times New Roman"/>
          <w:b/>
          <w:bCs/>
          <w:color w:val="000000"/>
          <w:sz w:val="28"/>
          <w:szCs w:val="28"/>
          <w:lang w:val="ru-RU" w:eastAsia="ru-RU"/>
        </w:rPr>
        <w:t xml:space="preserve"> </w:t>
      </w:r>
      <w:r w:rsidRPr="00732B99">
        <w:rPr>
          <w:rFonts w:ascii="Times New Roman" w:hAnsi="Times New Roman"/>
          <w:b/>
          <w:bCs/>
          <w:color w:val="000000"/>
          <w:sz w:val="28"/>
          <w:szCs w:val="28"/>
          <w:lang w:val="ru-RU" w:eastAsia="ru-RU"/>
        </w:rPr>
        <w:t>км)</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Pr>
          <w:rFonts w:ascii="Times New Roman" w:hAnsi="Times New Roman"/>
          <w:color w:val="000000"/>
          <w:sz w:val="28"/>
          <w:szCs w:val="28"/>
          <w:lang w:val="ru-RU" w:eastAsia="ru-RU"/>
        </w:rPr>
        <w:t>-Назовите самую малень</w:t>
      </w:r>
      <w:r w:rsidRPr="00732B99">
        <w:rPr>
          <w:rFonts w:ascii="Times New Roman" w:hAnsi="Times New Roman"/>
          <w:color w:val="000000"/>
          <w:sz w:val="28"/>
          <w:szCs w:val="28"/>
          <w:lang w:val="ru-RU" w:eastAsia="ru-RU"/>
        </w:rPr>
        <w:t>кую единицу измерения,</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самую большую.</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lastRenderedPageBreak/>
        <w:t>-Вот вам карточки,</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на которых начерчен отрезок,</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измерьте его ,напишите сколько он сантиметров,</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 xml:space="preserve">сравните </w:t>
      </w:r>
      <w:r>
        <w:rPr>
          <w:rFonts w:ascii="Times New Roman" w:hAnsi="Times New Roman"/>
          <w:color w:val="000000"/>
          <w:sz w:val="28"/>
          <w:szCs w:val="28"/>
          <w:lang w:val="ru-RU" w:eastAsia="ru-RU"/>
        </w:rPr>
        <w:t xml:space="preserve">свой отрезок с отрезком соседа, </w:t>
      </w:r>
      <w:r w:rsidRPr="00732B99">
        <w:rPr>
          <w:rFonts w:ascii="Times New Roman" w:hAnsi="Times New Roman"/>
          <w:color w:val="000000"/>
          <w:sz w:val="28"/>
          <w:szCs w:val="28"/>
          <w:lang w:val="ru-RU" w:eastAsia="ru-RU"/>
        </w:rPr>
        <w:t>Найдите сумму и разность ваших отрезков.</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(защита работ)</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u w:val="single"/>
          <w:lang w:val="ru-RU" w:eastAsia="ru-RU"/>
        </w:rPr>
        <w:t>VI. СЛОЖЕНИЕ И ВЫЧИТАНИ Е КРУГЛЫХ ДЕСЯТКОВ.</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-Кто же нам всё время вредит и мешает?</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-Правильно это Баба-Яга,</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вот она проказница!</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-Что же она натворила!? Своей волшебной метлой вымела числа в наших примерах:</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lang w:val="ru-RU" w:eastAsia="ru-RU"/>
        </w:rPr>
        <w:t>….+20 = 30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70 + …. = 90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10 + …. = 30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 +20 =90</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lang w:val="ru-RU" w:eastAsia="ru-RU"/>
        </w:rPr>
        <w:t>30 - ….= 20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30 - …. =10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90 - …. = 70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90 - …. = 20</w:t>
      </w:r>
    </w:p>
    <w:p w:rsidR="0031245A" w:rsidRPr="00732B99" w:rsidRDefault="0031245A" w:rsidP="0031245A">
      <w:pPr>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(Решают в виде игры "Кто быстрее?" 1-ряд - первый столбик,2-й ряд второй столбик)</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-Обиделась на нас Баба -Яга и улетела в свой лес, готовить свои пакости. Можно отравляться дальше.</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u w:val="single"/>
          <w:lang w:val="ru-RU" w:eastAsia="ru-RU"/>
        </w:rPr>
        <w:t>VII. МАТЕМАТИЧЕСКИЕ РЕБУСЫ</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-а,</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вот и хитрец </w:t>
      </w:r>
      <w:r w:rsidRPr="00732B99">
        <w:rPr>
          <w:rFonts w:ascii="Times New Roman" w:hAnsi="Times New Roman"/>
          <w:b/>
          <w:bCs/>
          <w:color w:val="000000"/>
          <w:sz w:val="28"/>
          <w:szCs w:val="28"/>
          <w:lang w:val="ru-RU" w:eastAsia="ru-RU"/>
        </w:rPr>
        <w:t>Кот в сапогах</w:t>
      </w:r>
      <w:r w:rsidRPr="00732B99">
        <w:rPr>
          <w:rFonts w:ascii="Times New Roman" w:hAnsi="Times New Roman"/>
          <w:color w:val="000000"/>
          <w:sz w:val="28"/>
          <w:szCs w:val="28"/>
          <w:lang w:val="ru-RU" w:eastAsia="ru-RU"/>
        </w:rPr>
        <w:t>. Он многих обманул и для вас тоже приготовил хитрое задание. Нужно найти числа в словах:</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Сорока , семья, стол, стриж,</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пятница </w:t>
      </w:r>
      <w:r w:rsidRPr="00732B99">
        <w:rPr>
          <w:rFonts w:ascii="Times New Roman" w:hAnsi="Times New Roman"/>
          <w:b/>
          <w:bCs/>
          <w:color w:val="000000"/>
          <w:sz w:val="28"/>
          <w:szCs w:val="28"/>
          <w:lang w:val="ru-RU" w:eastAsia="ru-RU"/>
        </w:rPr>
        <w:t>(40, 7, 100,3, 5,)</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-Молодцы,</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ребята! Не удалось вас запутать </w:t>
      </w:r>
      <w:r w:rsidRPr="00732B99">
        <w:rPr>
          <w:rFonts w:ascii="Times New Roman" w:hAnsi="Times New Roman"/>
          <w:b/>
          <w:bCs/>
          <w:color w:val="000000"/>
          <w:sz w:val="28"/>
          <w:szCs w:val="28"/>
          <w:lang w:val="ru-RU" w:eastAsia="ru-RU"/>
        </w:rPr>
        <w:t>Коту в сапогах!</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u w:val="single"/>
          <w:lang w:val="ru-RU" w:eastAsia="ru-RU"/>
        </w:rPr>
        <w:t>8. Игра "Найди ошибки"</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-Чья это удивительная машина? Конечно же Гномика из мультфильма Белоснежка и семь гномов"</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СТАРЫЙ ГНОМ , В ПОДАРОК СЫНУ</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СДЕЛАЛ СЧЁТНУЮ МАШИНУ.</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К СОЖАЛЕНИЮ, ОНА</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НЕДОСТАТОЧНО ТОЧНА.</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РЕЗУЛЬТАТЫ ПЕРЕД ВАМИ</w:t>
      </w:r>
    </w:p>
    <w:p w:rsidR="0031245A" w:rsidRPr="00732B99" w:rsidRDefault="0031245A" w:rsidP="0031245A">
      <w:pPr>
        <w:shd w:val="clear" w:color="auto" w:fill="FFFFFF"/>
        <w:spacing w:after="0" w:line="240" w:lineRule="auto"/>
        <w:rPr>
          <w:rFonts w:ascii="Times New Roman" w:hAnsi="Times New Roman"/>
          <w:i/>
          <w:iCs/>
          <w:color w:val="000000"/>
          <w:sz w:val="28"/>
          <w:szCs w:val="28"/>
          <w:lang w:val="ru-RU" w:eastAsia="ru-RU"/>
        </w:rPr>
      </w:pPr>
      <w:r w:rsidRPr="00732B99">
        <w:rPr>
          <w:rFonts w:ascii="Times New Roman" w:hAnsi="Times New Roman"/>
          <w:i/>
          <w:iCs/>
          <w:color w:val="000000"/>
          <w:sz w:val="28"/>
          <w:szCs w:val="28"/>
          <w:lang w:val="ru-RU" w:eastAsia="ru-RU"/>
        </w:rPr>
        <w:t>БЫСТРО ВСЁ ИСПРАВИМ САМИ!</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b/>
          <w:bCs/>
          <w:color w:val="000000"/>
          <w:sz w:val="28"/>
          <w:szCs w:val="28"/>
          <w:lang w:val="ru-RU" w:eastAsia="ru-RU"/>
        </w:rPr>
        <w:t>0 + 8 + 2 = 10</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6 + 4 + 1 = 12</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15 - 2 - 3 = 8</w:t>
      </w:r>
      <w:r>
        <w:rPr>
          <w:rFonts w:ascii="Times New Roman" w:hAnsi="Times New Roman"/>
          <w:color w:val="000000"/>
          <w:sz w:val="28"/>
          <w:szCs w:val="28"/>
          <w:lang w:val="ru-RU" w:eastAsia="ru-RU"/>
        </w:rPr>
        <w:t xml:space="preserve">           </w:t>
      </w:r>
      <w:r w:rsidRPr="00732B99">
        <w:rPr>
          <w:rFonts w:ascii="Times New Roman" w:hAnsi="Times New Roman"/>
          <w:b/>
          <w:bCs/>
          <w:color w:val="000000"/>
          <w:sz w:val="28"/>
          <w:szCs w:val="28"/>
          <w:lang w:val="ru-RU" w:eastAsia="ru-RU"/>
        </w:rPr>
        <w:t>7 - 3 - 2 = 4</w:t>
      </w:r>
    </w:p>
    <w:p w:rsidR="0031245A" w:rsidRPr="00732B99" w:rsidRDefault="0031245A" w:rsidP="0031245A">
      <w:pPr>
        <w:shd w:val="clear" w:color="auto" w:fill="FFFFFF"/>
        <w:spacing w:before="100" w:beforeAutospacing="1"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-Гномик очень рад ,</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что вы помогли ему исправить ошибки счётной машины и дарит вам по изумрудику из своего ларца.</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-Посмотрите внимателно,какую форму имеют ваши изумрудики?</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i/>
          <w:iCs/>
          <w:color w:val="000000"/>
          <w:sz w:val="28"/>
          <w:szCs w:val="28"/>
          <w:lang w:val="ru-RU" w:eastAsia="ru-RU"/>
        </w:rPr>
        <w:t>(Повторяем геометрические фигуры)</w:t>
      </w:r>
    </w:p>
    <w:p w:rsidR="0031245A"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-Поверните изумрудики обратной стороной. Что вы видите? (Мордочки)</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Pr>
          <w:rFonts w:ascii="Times New Roman" w:hAnsi="Times New Roman"/>
          <w:color w:val="000000"/>
          <w:sz w:val="28"/>
          <w:szCs w:val="28"/>
          <w:lang w:val="ru-RU" w:eastAsia="ru-RU"/>
        </w:rPr>
        <w:t>А теперь наш урок подходит к концу.</w:t>
      </w:r>
    </w:p>
    <w:p w:rsidR="0031245A" w:rsidRPr="00732B99" w:rsidRDefault="0031245A" w:rsidP="0031245A">
      <w:pPr>
        <w:shd w:val="clear" w:color="auto" w:fill="FFFFFF"/>
        <w:spacing w:after="0" w:line="240" w:lineRule="auto"/>
        <w:rPr>
          <w:rFonts w:ascii="Times New Roman" w:hAnsi="Times New Roman"/>
          <w:color w:val="000000"/>
          <w:sz w:val="28"/>
          <w:szCs w:val="28"/>
          <w:lang w:val="ru-RU" w:eastAsia="ru-RU"/>
        </w:rPr>
      </w:pPr>
      <w:r w:rsidRPr="00732B99">
        <w:rPr>
          <w:rFonts w:ascii="Times New Roman" w:hAnsi="Times New Roman"/>
          <w:color w:val="000000"/>
          <w:sz w:val="28"/>
          <w:szCs w:val="28"/>
          <w:lang w:val="ru-RU" w:eastAsia="ru-RU"/>
        </w:rPr>
        <w:t>-Нарисуйте ротики,</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если вам понравилось наше путешествие,</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то улыбающийся ротик,</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если не понравилось путешествие,</w:t>
      </w:r>
      <w:r>
        <w:rPr>
          <w:rFonts w:ascii="Times New Roman" w:hAnsi="Times New Roman"/>
          <w:color w:val="000000"/>
          <w:sz w:val="28"/>
          <w:szCs w:val="28"/>
          <w:lang w:val="ru-RU" w:eastAsia="ru-RU"/>
        </w:rPr>
        <w:t xml:space="preserve"> </w:t>
      </w:r>
      <w:r w:rsidRPr="00732B99">
        <w:rPr>
          <w:rFonts w:ascii="Times New Roman" w:hAnsi="Times New Roman"/>
          <w:color w:val="000000"/>
          <w:sz w:val="28"/>
          <w:szCs w:val="28"/>
          <w:lang w:val="ru-RU" w:eastAsia="ru-RU"/>
        </w:rPr>
        <w:t>то прямой ротик.</w:t>
      </w: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rPr>
          <w:rFonts w:ascii="Times New Roman" w:hAnsi="Times New Roman"/>
          <w:sz w:val="28"/>
          <w:szCs w:val="28"/>
          <w:lang w:val="ru-RU"/>
        </w:rPr>
      </w:pPr>
      <w:r>
        <w:rPr>
          <w:rFonts w:ascii="Times New Roman" w:hAnsi="Times New Roman"/>
          <w:b/>
          <w:sz w:val="28"/>
          <w:szCs w:val="28"/>
          <w:lang w:val="ru-RU"/>
        </w:rPr>
        <w:lastRenderedPageBreak/>
        <w:t xml:space="preserve">Урок:  </w:t>
      </w:r>
      <w:r>
        <w:rPr>
          <w:rFonts w:ascii="Times New Roman" w:hAnsi="Times New Roman"/>
          <w:sz w:val="28"/>
          <w:szCs w:val="28"/>
          <w:lang w:val="ru-RU"/>
        </w:rPr>
        <w:t>русского языка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b/>
          <w:sz w:val="28"/>
          <w:szCs w:val="28"/>
          <w:lang w:val="ru-RU"/>
        </w:rPr>
        <w:t>Класс:</w:t>
      </w:r>
      <w:r>
        <w:rPr>
          <w:rFonts w:ascii="Times New Roman" w:hAnsi="Times New Roman"/>
          <w:sz w:val="28"/>
          <w:szCs w:val="28"/>
          <w:lang w:val="ru-RU"/>
        </w:rPr>
        <w:t xml:space="preserve"> З</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Тема:</w:t>
      </w:r>
      <w:r w:rsidRPr="00F2608A">
        <w:rPr>
          <w:rFonts w:ascii="Times New Roman" w:hAnsi="Times New Roman"/>
          <w:sz w:val="28"/>
          <w:szCs w:val="28"/>
          <w:lang w:val="ru-RU"/>
        </w:rPr>
        <w:t xml:space="preserve"> Личные местоимения.</w:t>
      </w:r>
    </w:p>
    <w:p w:rsidR="0031245A" w:rsidRDefault="0031245A" w:rsidP="0031245A">
      <w:pPr>
        <w:spacing w:after="0" w:line="240" w:lineRule="auto"/>
        <w:rPr>
          <w:rFonts w:ascii="Times New Roman" w:hAnsi="Times New Roman"/>
          <w:sz w:val="28"/>
          <w:szCs w:val="28"/>
          <w:lang w:val="ru-RU"/>
        </w:rPr>
      </w:pPr>
      <w:r w:rsidRPr="00F2608A">
        <w:rPr>
          <w:rFonts w:ascii="Times New Roman" w:hAnsi="Times New Roman"/>
          <w:b/>
          <w:sz w:val="28"/>
          <w:szCs w:val="28"/>
          <w:lang w:val="ru-RU"/>
        </w:rPr>
        <w:t xml:space="preserve">Цели: </w:t>
      </w:r>
      <w:r w:rsidRPr="00F2608A">
        <w:rPr>
          <w:rFonts w:ascii="Times New Roman" w:hAnsi="Times New Roman"/>
          <w:sz w:val="28"/>
          <w:szCs w:val="28"/>
          <w:lang w:val="ru-RU"/>
        </w:rPr>
        <w:t>закрепить знания учащихся о местоимении</w:t>
      </w:r>
      <w:r>
        <w:rPr>
          <w:rFonts w:ascii="Times New Roman" w:hAnsi="Times New Roman"/>
          <w:sz w:val="28"/>
          <w:szCs w:val="28"/>
          <w:lang w:val="ru-RU"/>
        </w:rPr>
        <w:t>.</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Задачи: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-формировать умение различать личные местоимения в тексте,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-развивать умение наблюдать, сравнивать,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-воспитывать чувство коллективизма, добросовестного отношения к работе.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b/>
          <w:sz w:val="28"/>
          <w:szCs w:val="28"/>
          <w:lang w:val="ru-RU"/>
        </w:rPr>
        <w:t>Методы обучения:</w:t>
      </w:r>
      <w:r w:rsidRPr="00F2608A">
        <w:rPr>
          <w:rFonts w:ascii="Times New Roman" w:hAnsi="Times New Roman"/>
          <w:sz w:val="28"/>
          <w:szCs w:val="28"/>
          <w:lang w:val="ru-RU"/>
        </w:rPr>
        <w:t xml:space="preserve"> словесный, частично-поисковый, проблемно- диалогический.</w:t>
      </w:r>
    </w:p>
    <w:p w:rsidR="0031245A" w:rsidRPr="00F2608A" w:rsidRDefault="0031245A" w:rsidP="0031245A">
      <w:pPr>
        <w:spacing w:after="0" w:line="240" w:lineRule="auto"/>
        <w:jc w:val="center"/>
        <w:rPr>
          <w:rFonts w:ascii="Times New Roman" w:hAnsi="Times New Roman"/>
          <w:b/>
          <w:sz w:val="28"/>
          <w:szCs w:val="28"/>
          <w:lang w:val="ru-RU"/>
        </w:rPr>
      </w:pPr>
      <w:r w:rsidRPr="00F2608A">
        <w:rPr>
          <w:rFonts w:ascii="Times New Roman" w:hAnsi="Times New Roman"/>
          <w:b/>
          <w:sz w:val="28"/>
          <w:szCs w:val="28"/>
          <w:lang w:val="ru-RU"/>
        </w:rPr>
        <w:t>Ход урока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Урок начинается при входе в класс. "Входной билет" - назвать личное местоимение.</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1. Введение в урок.</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Ребята, начнём урок русского языка.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Что вы от него ждёте?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Я уверена, что ваши ожидания оправдаются, если вы будете внимательными, организованными, дружными. А ещё для работы нам потребуется запас хорошего настроения. Давайте улыбнёмся друг другу. Я уверена, что ваши улыбки принесут вам радость общения друг с другом. Я желаю вам успехов и творческих удач.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А все ли смогли пройти на урок? Значит, вы сумели получить входной билет. Молодцы!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Проверим, как вы готовы к уроку.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Быть должны у нас в порядке ручки, книжки и тетрадки.  А девиз у нас какой?</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Всё, что надо, под рукой.</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2. Проверка домашнего задания.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Самоконтроль.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1. Сравни свою работу с образцом.</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2. Найди ошибки и исправь их.</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3. Дай качественную оценку своей работе.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Ученики получают карточки.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Я - 1 лицо, ед.число.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Оно - 3 лицо, ед. число.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Ты - 2 лицо, ед. число.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-Что было трудным при выполнении домашнего задания?</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3. Минутка чистописания.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Определите буквы, с которыми мы будем работать на минутке чистописания. Их две. Они находятся в словах загадки.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В лесу живёт,</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Бурый цвет ему идёт. (медведь)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Первая буква находится в группе существительных. Вторая буква находится в местоимении и обозначает согласный непарный по звонкости-глухости.</w:t>
      </w:r>
    </w:p>
    <w:p w:rsidR="0031245A" w:rsidRPr="00F2608A" w:rsidRDefault="0031245A" w:rsidP="0031245A">
      <w:pPr>
        <w:spacing w:after="0" w:line="240" w:lineRule="auto"/>
        <w:rPr>
          <w:rFonts w:ascii="Times New Roman" w:hAnsi="Times New Roman"/>
          <w:sz w:val="28"/>
          <w:szCs w:val="28"/>
          <w:lang w:val="ru-RU"/>
        </w:rPr>
      </w:pP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(Д) Мы будем писать буквы Е и М. Буква Е находится в группе существительных - в лесу, цвет. Буква М находится в местоимении, она обозначает согласный звонкий непарный звук.</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(Ее Мм Ем Ме медведь)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Вспомните, как пишется слово медведь. (Мёдом ведает.)</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Где водится бурый медведь?</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4. Актуализация знаний.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Прочитайте предложения. (Медведь водится в лесу. Медведь хоть на кривых лапах, но быстро бегает.)</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 избежать повтора слов?</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Словами какой части речи можно заменить повторяющиеся слова?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-А к какой части речи относятся те слова, которые можно заменить личными местоимениями?</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5. Повторение изученного о местоимении.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Сегодня мы постараемся вспомнить о местоимении то, что изучали.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Что такое местоимение?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Назовите личные местоимения.</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Мы с вами знаем тему сегодняшнего урока. А какую же цель мы поставим перед собой?</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b/>
          <w:sz w:val="28"/>
          <w:szCs w:val="28"/>
          <w:lang w:val="ru-RU"/>
        </w:rPr>
        <w:t>(На доске запись:</w:t>
      </w:r>
      <w:r w:rsidRPr="00F2608A">
        <w:rPr>
          <w:rFonts w:ascii="Times New Roman" w:hAnsi="Times New Roman"/>
          <w:sz w:val="28"/>
          <w:szCs w:val="28"/>
          <w:lang w:val="ru-RU"/>
        </w:rPr>
        <w:t xml:space="preserve"> повторить (личные местоимения)</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учиться (находить личные местоимения в тексте)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определять (слова, на которые указывают местоимения)</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Обратимся к учебнику. Рассмотрим таблицу личных местоимений. </w:t>
      </w:r>
      <w:r w:rsidRPr="00F2608A">
        <w:rPr>
          <w:rFonts w:ascii="Times New Roman" w:hAnsi="Times New Roman"/>
          <w:sz w:val="28"/>
          <w:szCs w:val="28"/>
          <w:lang w:val="ru-RU"/>
        </w:rPr>
        <w:tab/>
      </w:r>
    </w:p>
    <w:p w:rsidR="0031245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Единственное число </w:t>
      </w:r>
      <w:r w:rsidRPr="00F2608A">
        <w:rPr>
          <w:rFonts w:ascii="Times New Roman" w:hAnsi="Times New Roman"/>
          <w:sz w:val="28"/>
          <w:szCs w:val="28"/>
          <w:lang w:val="ru-RU"/>
        </w:rPr>
        <w:tab/>
        <w:t>Множественное число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1-е лицо</w:t>
      </w:r>
      <w:r w:rsidRPr="00F2608A">
        <w:rPr>
          <w:rFonts w:ascii="Times New Roman" w:hAnsi="Times New Roman"/>
          <w:sz w:val="28"/>
          <w:szCs w:val="28"/>
          <w:lang w:val="ru-RU"/>
        </w:rPr>
        <w:tab/>
        <w:t>я</w:t>
      </w:r>
      <w:r w:rsidRPr="00F2608A">
        <w:rPr>
          <w:rFonts w:ascii="Times New Roman" w:hAnsi="Times New Roman"/>
          <w:sz w:val="28"/>
          <w:szCs w:val="28"/>
          <w:lang w:val="ru-RU"/>
        </w:rPr>
        <w:tab/>
        <w:t xml:space="preserve">                мы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2-е лицо</w:t>
      </w:r>
      <w:r w:rsidRPr="00F2608A">
        <w:rPr>
          <w:rFonts w:ascii="Times New Roman" w:hAnsi="Times New Roman"/>
          <w:sz w:val="28"/>
          <w:szCs w:val="28"/>
          <w:lang w:val="ru-RU"/>
        </w:rPr>
        <w:tab/>
        <w:t>ты</w:t>
      </w:r>
      <w:r w:rsidRPr="00F2608A">
        <w:rPr>
          <w:rFonts w:ascii="Times New Roman" w:hAnsi="Times New Roman"/>
          <w:sz w:val="28"/>
          <w:szCs w:val="28"/>
          <w:lang w:val="ru-RU"/>
        </w:rPr>
        <w:tab/>
        <w:t xml:space="preserve">                вы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3-е лицо</w:t>
      </w:r>
      <w:r w:rsidRPr="00F2608A">
        <w:rPr>
          <w:rFonts w:ascii="Times New Roman" w:hAnsi="Times New Roman"/>
          <w:sz w:val="28"/>
          <w:szCs w:val="28"/>
          <w:lang w:val="ru-RU"/>
        </w:rPr>
        <w:tab/>
        <w:t>он, она, оно</w:t>
      </w:r>
      <w:r w:rsidRPr="00F2608A">
        <w:rPr>
          <w:rFonts w:ascii="Times New Roman" w:hAnsi="Times New Roman"/>
          <w:sz w:val="28"/>
          <w:szCs w:val="28"/>
          <w:lang w:val="ru-RU"/>
        </w:rPr>
        <w:tab/>
        <w:t xml:space="preserve">    они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Прочитайте вопросы.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Сейчас, используя эту таблицу, мы вспомним правила написания писем.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Какими местоимениями ты пользуешься, когда пишешь письма?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-(Д) Когда я писала письмо в клуб "Ровесник", я использовала местоимения "вы" и "ты". К Тамаре Николаевне я обращалась "Вы", потому что она взрослый человек, а к Маше, Мише и Косте - "ты", потому что они мои ровесники.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А на что указывает местоимение "оно"?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(Д) Местоимение "оно" указывает на предмет среднего рода, о котором идёт речь. На небе появилось солнышко. Оно ярко светит.</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А о ком ты составила предложение?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В каких случаях мы используем местоимение "они"?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(Д) Местоимение "они" мы используем, когда говорим о нескольких предметах. На дереве висели яблоки. Они уже созрели.</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6. Физминутка.</w:t>
      </w:r>
    </w:p>
    <w:p w:rsidR="0031245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Я иду, и ты идёшь - раз, два, три. (Шагаем на месте.)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lastRenderedPageBreak/>
        <w:t>Я пою, и ты поёшь - раз, два, три. (Хлопаем в ладоши.)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Мы идём, и мы поём - раз, два, три. (Прыжки на месте.)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Очень дружно мы живём - раз, два, три. (Шагаем на месте). </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7. Тренировочные упражнения.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Назовите местоимения, которые вы услышали при проведении физминутки.</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На кого указывает местоимение "я"? ("ты", "мы")</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Поработаем с текстом. Прочитайте отрывок из текста.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"Ника был вовсе не маленький мальчик. Он даже в школу ходил. Но он не мог сам одеваться. Его одевали папа с мамой. А раздеваться Ника почему-то мог. Папа с мамой бывало ему говорят: "Ведь ты сам разделся. Теперь сам попробуй одеться". А он машет руками: "Я не могу, я не умею:" Папа с мамой его убеждают: "Мы не можем одевать тебя всю жизнь!" А он ногами стучит, согласиться не хочет: "Вы же мои родители!" Так они Нику и не уговорили самого одеваться. И зря: Вот что вышло:"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Много ли в тексе личных местоимений? Понимаете, на кого указывает каждое из них? Прочитайте только те предложения, где местоимения указывают на родителей Ники.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Сколько</w:t>
      </w:r>
      <w:r>
        <w:rPr>
          <w:rFonts w:ascii="Times New Roman" w:hAnsi="Times New Roman"/>
          <w:sz w:val="28"/>
          <w:szCs w:val="28"/>
          <w:lang w:val="ru-RU"/>
        </w:rPr>
        <w:t xml:space="preserve">, </w:t>
      </w:r>
      <w:r w:rsidRPr="00F2608A">
        <w:rPr>
          <w:rFonts w:ascii="Times New Roman" w:hAnsi="Times New Roman"/>
          <w:sz w:val="28"/>
          <w:szCs w:val="28"/>
          <w:lang w:val="ru-RU"/>
        </w:rPr>
        <w:t xml:space="preserve"> людей участвуют в разговоре? Назовите их. Найдите те местоимения, которые указывают на то, что людей несколько.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Каким местоимением пользуется Ника, когда говорит сам о себе?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Каким местоимением пользуются родители, когда говорят сами о себе?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Каким местоимением пользуются родители, когда обращаются к Нике?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 А каким </w:t>
      </w:r>
      <w:r>
        <w:rPr>
          <w:rFonts w:ascii="Times New Roman" w:hAnsi="Times New Roman"/>
          <w:sz w:val="28"/>
          <w:szCs w:val="28"/>
          <w:lang w:val="ru-RU"/>
        </w:rPr>
        <w:t xml:space="preserve">, </w:t>
      </w:r>
      <w:r w:rsidRPr="00F2608A">
        <w:rPr>
          <w:rFonts w:ascii="Times New Roman" w:hAnsi="Times New Roman"/>
          <w:sz w:val="28"/>
          <w:szCs w:val="28"/>
          <w:lang w:val="ru-RU"/>
        </w:rPr>
        <w:t>пользуется Ника, когда обращается к родителям?</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Каким местоимением пользуется автор, когда говорит о родителях Ники? А о самом Нике?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b/>
          <w:sz w:val="28"/>
          <w:szCs w:val="28"/>
          <w:lang w:val="ru-RU"/>
        </w:rPr>
        <w:t>8. Самостоятельная работа</w:t>
      </w:r>
      <w:r w:rsidRPr="00F2608A">
        <w:rPr>
          <w:rFonts w:ascii="Times New Roman" w:hAnsi="Times New Roman"/>
          <w:sz w:val="28"/>
          <w:szCs w:val="28"/>
          <w:lang w:val="ru-RU"/>
        </w:rPr>
        <w:t>.</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Постарайтесь записать текст правильно. Найдите в тексте личные местоимения и выпишите их со словами, на которые они указывают.</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1) Лопух интересно размножается. Его плоды крепко держатся за одежду человека. Они крепятся к ней с помощью колючек.</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2) Лопух - лекарственное растение. С его помощью легко снимается боль. в нём очень много витаминов.</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3)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Ещё природа не проснулась,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Но сквозь редеющего сна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xml:space="preserve">Весну прослышала она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И ей невольно улыбнулась.</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(В карточках для слабых учащихся подчеркнуть слова, на которые указывают местоимения.)</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9. Итог урока.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Вставьте на месте пропусков нужное местоимение. (Запись на доске.)</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___ карандаш с бумагой взял,</w:t>
      </w:r>
    </w:p>
    <w:p w:rsidR="0031245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Нарисовал дорогу,</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lastRenderedPageBreak/>
        <w:t>На __ быка нарисовал,</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А рядом с ___корову.</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__ сделал розовым быка,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Оранжевой - дорогу.</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Потом над ___ облака</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Подрисовал немного.</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Какие слова вставили? Какой частью речи они являются? Назовите слова, на которые указывают местоимения. Какой частью речи они являются?</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10. Домашнее задание.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1-ый уровень. Тетрадь для самостоятельной работы №1. № 32, с. 37.</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2-ой уровень. Найти в учебнике "Литературное чтение" и выписать 5 предложений с местоимениями. Указать лицо и число. Подчеркнуть слова, на которые указывают местоимения.</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3-ий уровень. Творческое задание. Написать фрагмент письма, используя местоимения.</w:t>
      </w:r>
    </w:p>
    <w:p w:rsidR="0031245A" w:rsidRPr="00F2608A" w:rsidRDefault="0031245A" w:rsidP="0031245A">
      <w:pPr>
        <w:spacing w:after="0" w:line="240" w:lineRule="auto"/>
        <w:rPr>
          <w:rFonts w:ascii="Times New Roman" w:hAnsi="Times New Roman"/>
          <w:b/>
          <w:sz w:val="28"/>
          <w:szCs w:val="28"/>
          <w:lang w:val="ru-RU"/>
        </w:rPr>
      </w:pPr>
      <w:r w:rsidRPr="00F2608A">
        <w:rPr>
          <w:rFonts w:ascii="Times New Roman" w:hAnsi="Times New Roman"/>
          <w:b/>
          <w:sz w:val="28"/>
          <w:szCs w:val="28"/>
          <w:lang w:val="ru-RU"/>
        </w:rPr>
        <w:t xml:space="preserve">11. Рефлексия. </w:t>
      </w:r>
    </w:p>
    <w:p w:rsidR="0031245A" w:rsidRPr="00F2608A" w:rsidRDefault="0031245A" w:rsidP="0031245A">
      <w:pPr>
        <w:spacing w:after="0" w:line="240" w:lineRule="auto"/>
        <w:rPr>
          <w:rFonts w:ascii="Times New Roman" w:hAnsi="Times New Roman"/>
          <w:sz w:val="28"/>
          <w:szCs w:val="28"/>
          <w:lang w:val="ru-RU"/>
        </w:rPr>
      </w:pPr>
      <w:r w:rsidRPr="00F2608A">
        <w:rPr>
          <w:rFonts w:ascii="Times New Roman" w:hAnsi="Times New Roman"/>
          <w:sz w:val="28"/>
          <w:szCs w:val="28"/>
          <w:lang w:val="ru-RU"/>
        </w:rPr>
        <w:t>- Если вы чувствовали себя на уроке комфортно и справились со всеми заданиями, положите свой билет в зелёный конверт. Если при выполнении некоторых заданий вам потребовалась помощь - в жёлтый. Если пока ещё многие задания были для вас трудными - в красный.</w:t>
      </w:r>
    </w:p>
    <w:p w:rsidR="0031245A" w:rsidRPr="00F2608A" w:rsidRDefault="0031245A" w:rsidP="0031245A">
      <w:pPr>
        <w:spacing w:after="0"/>
        <w:rPr>
          <w:lang w:val="ru-RU"/>
        </w:rPr>
      </w:pPr>
    </w:p>
    <w:p w:rsidR="0031245A" w:rsidRPr="00F2608A" w:rsidRDefault="0031245A" w:rsidP="0031245A">
      <w:pPr>
        <w:rPr>
          <w:lang w:val="ru-RU"/>
        </w:rPr>
      </w:pPr>
    </w:p>
    <w:p w:rsidR="0031245A" w:rsidRPr="00F2608A" w:rsidRDefault="0031245A" w:rsidP="0031245A">
      <w:pPr>
        <w:rPr>
          <w:lang w:val="ru-RU"/>
        </w:rPr>
      </w:pPr>
    </w:p>
    <w:p w:rsidR="0031245A" w:rsidRDefault="0031245A" w:rsidP="0031245A">
      <w:pPr>
        <w:spacing w:after="0" w:line="240" w:lineRule="auto"/>
        <w:outlineLvl w:val="0"/>
        <w:rPr>
          <w:b/>
          <w:bCs/>
          <w:lang w:val="ru-RU" w:eastAsia="ru-RU"/>
        </w:rPr>
      </w:pPr>
    </w:p>
    <w:p w:rsidR="0031245A" w:rsidRPr="00732B99"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Default="0031245A" w:rsidP="0031245A">
      <w:pPr>
        <w:spacing w:after="0" w:line="240" w:lineRule="auto"/>
        <w:outlineLvl w:val="0"/>
        <w:rPr>
          <w:b/>
          <w:bCs/>
          <w:lang w:val="ru-RU" w:eastAsia="ru-RU"/>
        </w:rPr>
      </w:pPr>
    </w:p>
    <w:p w:rsidR="0031245A" w:rsidRPr="0085542D" w:rsidRDefault="0031245A" w:rsidP="0031245A">
      <w:pPr>
        <w:spacing w:after="0" w:line="240" w:lineRule="auto"/>
        <w:outlineLvl w:val="0"/>
        <w:rPr>
          <w:lang w:val="ru-RU" w:eastAsia="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Default="0031245A" w:rsidP="0031245A">
      <w:pPr>
        <w:pStyle w:val="a8"/>
        <w:jc w:val="center"/>
        <w:rPr>
          <w:rFonts w:ascii="Times New Roman" w:hAnsi="Times New Roman"/>
          <w:b/>
          <w:sz w:val="28"/>
          <w:szCs w:val="28"/>
          <w:lang w:val="ru-RU"/>
        </w:rPr>
      </w:pPr>
    </w:p>
    <w:p w:rsidR="0031245A" w:rsidRPr="000E2DE0" w:rsidRDefault="0031245A" w:rsidP="0031245A">
      <w:pPr>
        <w:pStyle w:val="a8"/>
        <w:jc w:val="center"/>
        <w:outlineLvl w:val="0"/>
        <w:rPr>
          <w:rFonts w:ascii="Times New Roman" w:hAnsi="Times New Roman"/>
          <w:b/>
          <w:sz w:val="28"/>
          <w:szCs w:val="28"/>
          <w:lang w:val="ru-RU"/>
        </w:rPr>
      </w:pPr>
      <w:r w:rsidRPr="000E2DE0">
        <w:rPr>
          <w:rFonts w:ascii="Times New Roman" w:hAnsi="Times New Roman"/>
          <w:b/>
          <w:sz w:val="28"/>
          <w:szCs w:val="28"/>
          <w:lang w:val="ru-RU"/>
        </w:rPr>
        <w:lastRenderedPageBreak/>
        <w:t>ЗАКЛЮЧЕНИЕ</w:t>
      </w:r>
      <w:bookmarkEnd w:id="6"/>
    </w:p>
    <w:p w:rsidR="0031245A" w:rsidRDefault="0031245A" w:rsidP="0031245A">
      <w:pPr>
        <w:pStyle w:val="a8"/>
        <w:ind w:firstLine="708"/>
        <w:rPr>
          <w:rFonts w:ascii="Times New Roman" w:hAnsi="Times New Roman"/>
          <w:sz w:val="28"/>
          <w:szCs w:val="28"/>
          <w:lang w:val="ru-RU"/>
        </w:rPr>
      </w:pP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Выбор того или иного метода обучения определяется тем, какова цель обучения. Но в целом то, каким должен быть метод обучения, решает сам учитель, исходя из таких правил, как степень наглядности, доступности и научности. И все-таки, чтобы сделать верный выбор, необходимо учитывать определенные факторы.</w:t>
      </w: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Можно выделить несколько видов классификации методов обучения: классифицируют с точки зрения учебной деятельности, в соответствии с источниками знаний, согласно дидактическим задачам, также по степени самостоятельности учащихся, по способу организации познавательной деятельности учащихся. Существуют также своеобразные подходы к методам обучения в связи с их многообразием и возможным пополнением новых способов учебы.</w:t>
      </w: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В зависимости от степени педагогического управления деятельностью учащихся принято различать методы учебной работы под управлением самого учителя и самостоятельных занятий учеников. Несмотря на самостоятельность учеников, все-таки происходит опосредованное управление их учебной деятельностью. Связано это, прежде всего с тем, что во время самостоятельной работы ученик опирается на сведения, полученные ранее, на указания учителя и т.д.</w:t>
      </w: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Поэтому можно отметить, что проблема классификации методов обучения довольно сложна и до сих пор не разрешена окончательно.</w:t>
      </w:r>
    </w:p>
    <w:p w:rsidR="0031245A" w:rsidRPr="00ED1AE9" w:rsidRDefault="0031245A" w:rsidP="0031245A">
      <w:pPr>
        <w:pStyle w:val="a8"/>
        <w:rPr>
          <w:rFonts w:ascii="Times New Roman" w:hAnsi="Times New Roman"/>
          <w:sz w:val="28"/>
          <w:szCs w:val="28"/>
          <w:lang w:val="ru-RU"/>
        </w:rPr>
      </w:pPr>
      <w:r w:rsidRPr="00ED1AE9">
        <w:rPr>
          <w:rFonts w:ascii="Times New Roman" w:hAnsi="Times New Roman"/>
          <w:sz w:val="28"/>
          <w:szCs w:val="28"/>
          <w:lang w:val="ru-RU"/>
        </w:rPr>
        <w:t xml:space="preserve">Но существует точка зрения, согласно которой каждый отдельный метод следует рассматривать как целостную и независимую структуру. </w:t>
      </w:r>
    </w:p>
    <w:p w:rsidR="0031245A" w:rsidRPr="00ED1AE9" w:rsidRDefault="0031245A" w:rsidP="0031245A">
      <w:pPr>
        <w:pStyle w:val="a8"/>
        <w:ind w:firstLine="708"/>
        <w:rPr>
          <w:rFonts w:ascii="Times New Roman" w:hAnsi="Times New Roman"/>
          <w:sz w:val="28"/>
          <w:szCs w:val="28"/>
          <w:lang w:val="ru-RU"/>
        </w:rPr>
      </w:pPr>
      <w:r w:rsidRPr="00ED1AE9">
        <w:rPr>
          <w:rFonts w:ascii="Times New Roman" w:hAnsi="Times New Roman"/>
          <w:sz w:val="28"/>
          <w:szCs w:val="28"/>
          <w:lang w:val="ru-RU"/>
        </w:rPr>
        <w:t>В настоящее время в современных средне образовательных школах наряду со словесными, наглядными, практическими используют также такие методы обучения как дидактические игры, проблемные методы, программное и компьютерное обучение, дистанционное обучение.</w:t>
      </w:r>
    </w:p>
    <w:p w:rsidR="0031245A" w:rsidRPr="002807E9" w:rsidRDefault="0031245A" w:rsidP="0031245A">
      <w:pPr>
        <w:pStyle w:val="a8"/>
        <w:widowControl w:val="0"/>
        <w:ind w:firstLine="709"/>
        <w:jc w:val="both"/>
        <w:rPr>
          <w:rFonts w:ascii="Times New Roman" w:hAnsi="Times New Roman"/>
          <w:sz w:val="28"/>
          <w:szCs w:val="28"/>
          <w:lang w:val="ru-RU" w:eastAsia="ru-RU"/>
        </w:rPr>
      </w:pPr>
      <w:r w:rsidRPr="002807E9">
        <w:rPr>
          <w:rFonts w:ascii="Times New Roman" w:hAnsi="Times New Roman"/>
          <w:sz w:val="28"/>
          <w:szCs w:val="28"/>
          <w:lang w:val="ru-RU" w:eastAsia="ru-RU"/>
        </w:rPr>
        <w:t>Но пользуясь современными</w:t>
      </w:r>
      <w:r>
        <w:rPr>
          <w:rFonts w:ascii="Times New Roman" w:hAnsi="Times New Roman"/>
          <w:sz w:val="28"/>
          <w:szCs w:val="28"/>
          <w:lang w:val="ru-RU" w:eastAsia="ru-RU"/>
        </w:rPr>
        <w:t xml:space="preserve"> методами</w:t>
      </w:r>
      <w:r w:rsidRPr="002807E9">
        <w:rPr>
          <w:rFonts w:ascii="Times New Roman" w:hAnsi="Times New Roman"/>
          <w:sz w:val="28"/>
          <w:szCs w:val="28"/>
          <w:lang w:val="ru-RU" w:eastAsia="ru-RU"/>
        </w:rPr>
        <w:t>, мы не</w:t>
      </w:r>
      <w:r>
        <w:rPr>
          <w:rFonts w:ascii="Times New Roman" w:hAnsi="Times New Roman"/>
          <w:sz w:val="28"/>
          <w:szCs w:val="28"/>
          <w:lang w:val="ru-RU" w:eastAsia="ru-RU"/>
        </w:rPr>
        <w:t xml:space="preserve"> должны забывать, что  </w:t>
      </w:r>
      <w:r w:rsidRPr="002807E9">
        <w:rPr>
          <w:rFonts w:ascii="Times New Roman" w:hAnsi="Times New Roman"/>
          <w:sz w:val="28"/>
          <w:szCs w:val="28"/>
          <w:lang w:val="ru-RU" w:eastAsia="ru-RU"/>
        </w:rPr>
        <w:t xml:space="preserve"> это просто инструмент, который помогает нам достигать стратегические образовательные цели. Все «штучки», которые можно показать </w:t>
      </w:r>
      <w:r>
        <w:rPr>
          <w:rFonts w:ascii="Times New Roman" w:hAnsi="Times New Roman"/>
          <w:sz w:val="28"/>
          <w:szCs w:val="28"/>
          <w:lang w:val="ru-RU" w:eastAsia="ru-RU"/>
        </w:rPr>
        <w:t xml:space="preserve">в использовании современных методах, учителя должны не забывать, что они прежде всего обучают детей и от содержания в применении стоит не отходить. А наоборот сделать содержание тем посредством методов более интересным и любопытным в обучении школьника. </w:t>
      </w:r>
    </w:p>
    <w:p w:rsidR="0031245A" w:rsidRPr="000E2DE0" w:rsidRDefault="0031245A" w:rsidP="0031245A">
      <w:pPr>
        <w:pStyle w:val="a8"/>
        <w:jc w:val="center"/>
        <w:outlineLvl w:val="0"/>
        <w:rPr>
          <w:rFonts w:ascii="Times New Roman" w:hAnsi="Times New Roman"/>
          <w:b/>
          <w:sz w:val="28"/>
          <w:szCs w:val="28"/>
        </w:rPr>
      </w:pPr>
      <w:r w:rsidRPr="009D0CB6">
        <w:rPr>
          <w:lang w:val="ru-RU"/>
        </w:rPr>
        <w:br w:type="page"/>
      </w:r>
      <w:bookmarkStart w:id="7" w:name="_Toc133043719"/>
      <w:r w:rsidRPr="000E2DE0">
        <w:rPr>
          <w:rFonts w:ascii="Times New Roman" w:hAnsi="Times New Roman"/>
          <w:b/>
          <w:sz w:val="28"/>
          <w:szCs w:val="28"/>
        </w:rPr>
        <w:lastRenderedPageBreak/>
        <w:t>СПИСОК ЛИТЕРАТУРЫ</w:t>
      </w:r>
      <w:bookmarkEnd w:id="7"/>
    </w:p>
    <w:p w:rsidR="0031245A" w:rsidRPr="00ED1AE9" w:rsidRDefault="0031245A" w:rsidP="0031245A">
      <w:pPr>
        <w:pStyle w:val="a8"/>
        <w:rPr>
          <w:rFonts w:ascii="Times New Roman" w:hAnsi="Times New Roman"/>
          <w:sz w:val="28"/>
          <w:szCs w:val="28"/>
        </w:rPr>
      </w:pP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 xml:space="preserve">Ангеловски К. Учителя и инновации: Книга для учителя: Пер. с македон. - М., 1991. </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 xml:space="preserve">Бабанский Ю.К. Проблемы повышения эффективности педагогических исследований: Дидактический аспект. - М., 1982. </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 xml:space="preserve">Бабанский Ю.К. Выбор методов обучения в средней школе. - М., 1989. </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Бабкина Н.В. Использование развивающих игр и упражнений в учебном процессе //Начальная школа - 1998 - №4, стр. 28</w:t>
      </w:r>
    </w:p>
    <w:p w:rsidR="0031245A" w:rsidRPr="00ED1AE9" w:rsidRDefault="0031245A" w:rsidP="0031245A">
      <w:pPr>
        <w:pStyle w:val="a8"/>
        <w:numPr>
          <w:ilvl w:val="0"/>
          <w:numId w:val="51"/>
        </w:numPr>
        <w:rPr>
          <w:rFonts w:ascii="Times New Roman" w:hAnsi="Times New Roman"/>
          <w:sz w:val="28"/>
          <w:szCs w:val="28"/>
        </w:rPr>
      </w:pPr>
      <w:r w:rsidRPr="00ED1AE9">
        <w:rPr>
          <w:rFonts w:ascii="Times New Roman" w:hAnsi="Times New Roman"/>
          <w:sz w:val="28"/>
          <w:szCs w:val="28"/>
          <w:lang w:val="ru-RU"/>
        </w:rPr>
        <w:t xml:space="preserve">Басов М.Я. Избранные психологические произведения. </w:t>
      </w:r>
      <w:r w:rsidRPr="00ED1AE9">
        <w:rPr>
          <w:rFonts w:ascii="Times New Roman" w:hAnsi="Times New Roman"/>
          <w:sz w:val="28"/>
          <w:szCs w:val="28"/>
        </w:rPr>
        <w:t>М., 1975.</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 xml:space="preserve">Бордовская Н.В., Реан А.А. Педагогика: Учебник для вузов – СПб.: Питер, 2000 </w:t>
      </w:r>
    </w:p>
    <w:p w:rsidR="0031245A" w:rsidRPr="00ED1AE9" w:rsidRDefault="0031245A" w:rsidP="0031245A">
      <w:pPr>
        <w:pStyle w:val="a8"/>
        <w:numPr>
          <w:ilvl w:val="0"/>
          <w:numId w:val="51"/>
        </w:numPr>
        <w:rPr>
          <w:rFonts w:ascii="Times New Roman" w:hAnsi="Times New Roman"/>
          <w:sz w:val="28"/>
          <w:szCs w:val="28"/>
        </w:rPr>
      </w:pPr>
      <w:r w:rsidRPr="00ED1AE9">
        <w:rPr>
          <w:rFonts w:ascii="Times New Roman" w:hAnsi="Times New Roman"/>
          <w:sz w:val="28"/>
          <w:szCs w:val="28"/>
          <w:lang w:val="ru-RU"/>
        </w:rPr>
        <w:t xml:space="preserve">Бюлер К. Духовное развитие ребенка. </w:t>
      </w:r>
      <w:r w:rsidRPr="00ED1AE9">
        <w:rPr>
          <w:rFonts w:ascii="Times New Roman" w:hAnsi="Times New Roman"/>
          <w:sz w:val="28"/>
          <w:szCs w:val="28"/>
        </w:rPr>
        <w:t>М., 1975.</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Волохова Е.А., Юкина И.В. Дидактика. Конспект лекций.-Ростовн/Д:»Феникс», 2004. – 288 с</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Глушко А.И. Компьютерный класс в школе. // Информатика и образование – 1994, №4.</w:t>
      </w:r>
    </w:p>
    <w:p w:rsidR="0031245A" w:rsidRPr="00ED1AE9" w:rsidRDefault="0031245A" w:rsidP="0031245A">
      <w:pPr>
        <w:pStyle w:val="a8"/>
        <w:numPr>
          <w:ilvl w:val="0"/>
          <w:numId w:val="51"/>
        </w:numPr>
        <w:rPr>
          <w:rFonts w:ascii="Times New Roman" w:hAnsi="Times New Roman"/>
          <w:sz w:val="28"/>
          <w:szCs w:val="28"/>
          <w:lang w:val="ru-RU"/>
        </w:rPr>
      </w:pPr>
      <w:r w:rsidRPr="00ED1AE9">
        <w:rPr>
          <w:rFonts w:ascii="Times New Roman" w:hAnsi="Times New Roman"/>
          <w:sz w:val="28"/>
          <w:szCs w:val="28"/>
          <w:lang w:val="ru-RU"/>
        </w:rPr>
        <w:t>Савин Н. В. Педагогика. М., Просвещение, 1978.</w:t>
      </w:r>
    </w:p>
    <w:p w:rsidR="0031245A" w:rsidRPr="00230BB2" w:rsidRDefault="0031245A" w:rsidP="0031245A">
      <w:pPr>
        <w:spacing w:line="360" w:lineRule="auto"/>
        <w:ind w:firstLine="709"/>
        <w:jc w:val="both"/>
        <w:rPr>
          <w:rFonts w:ascii="Times New Roman" w:hAnsi="Times New Roman"/>
          <w:color w:val="FFFFFF" w:themeColor="background1"/>
          <w:sz w:val="28"/>
          <w:szCs w:val="28"/>
          <w:lang w:val="ru-RU"/>
        </w:rPr>
      </w:pPr>
      <w:r w:rsidRPr="009D0CB6">
        <w:rPr>
          <w:rFonts w:ascii="Times New Roman" w:hAnsi="Times New Roman"/>
          <w:color w:val="FFFFFF" w:themeColor="background1"/>
          <w:sz w:val="28"/>
          <w:szCs w:val="28"/>
          <w:lang w:val="ru-RU"/>
        </w:rPr>
        <w:t xml:space="preserve">Размещено на </w:t>
      </w:r>
      <w:r w:rsidRPr="009D0CB6">
        <w:rPr>
          <w:rFonts w:ascii="Times New Roman" w:hAnsi="Times New Roman"/>
          <w:color w:val="FFFFFF" w:themeColor="background1"/>
          <w:sz w:val="28"/>
          <w:szCs w:val="28"/>
        </w:rPr>
        <w:t>http</w:t>
      </w:r>
      <w:r w:rsidRPr="009D0CB6">
        <w:rPr>
          <w:rFonts w:ascii="Times New Roman" w:hAnsi="Times New Roman"/>
          <w:color w:val="FFFFFF" w:themeColor="background1"/>
          <w:sz w:val="28"/>
          <w:szCs w:val="28"/>
          <w:lang w:val="ru-RU"/>
        </w:rPr>
        <w:t>://</w:t>
      </w:r>
      <w:r w:rsidRPr="009D0CB6">
        <w:rPr>
          <w:rFonts w:ascii="Times New Roman" w:hAnsi="Times New Roman"/>
          <w:color w:val="FFFFFF" w:themeColor="background1"/>
          <w:sz w:val="28"/>
          <w:szCs w:val="28"/>
        </w:rPr>
        <w:t>www</w:t>
      </w:r>
      <w:r w:rsidRPr="009D0CB6">
        <w:rPr>
          <w:rFonts w:ascii="Times New Roman" w:hAnsi="Times New Roman"/>
          <w:color w:val="FFFFFF" w:themeColor="background1"/>
          <w:sz w:val="28"/>
          <w:szCs w:val="28"/>
          <w:lang w:val="ru-RU"/>
        </w:rPr>
        <w:t>.</w:t>
      </w:r>
      <w:r>
        <w:rPr>
          <w:rFonts w:ascii="Times New Roman" w:hAnsi="Times New Roman"/>
          <w:color w:val="FFFFFF" w:themeColor="background1"/>
          <w:sz w:val="28"/>
          <w:szCs w:val="28"/>
        </w:rPr>
        <w:t>a</w:t>
      </w:r>
    </w:p>
    <w:p w:rsidR="00D77BF6" w:rsidRDefault="00D77BF6"/>
    <w:sectPr w:rsidR="00D77BF6" w:rsidSect="002F720A">
      <w:headerReference w:type="even" r:id="rId14"/>
      <w:headerReference w:type="default" r:id="rId15"/>
      <w:footerReference w:type="even" r:id="rId16"/>
      <w:footerReference w:type="default" r:id="rId17"/>
      <w:pgSz w:w="11906" w:h="16838" w:code="9"/>
      <w:pgMar w:top="1134" w:right="850" w:bottom="993" w:left="1276"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94" w:rsidRDefault="00B84E94" w:rsidP="00CF7807">
      <w:pPr>
        <w:spacing w:after="0" w:line="240" w:lineRule="auto"/>
      </w:pPr>
      <w:r>
        <w:separator/>
      </w:r>
    </w:p>
  </w:endnote>
  <w:endnote w:type="continuationSeparator" w:id="0">
    <w:p w:rsidR="00B84E94" w:rsidRDefault="00B84E94" w:rsidP="00CF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8A" w:rsidRDefault="009E7203">
    <w:pPr>
      <w:pStyle w:val="a6"/>
      <w:jc w:val="center"/>
    </w:pPr>
    <w:r>
      <w:fldChar w:fldCharType="begin"/>
    </w:r>
    <w:r w:rsidR="00D51C77">
      <w:instrText xml:space="preserve"> PAGE   \* MERGEFORMAT </w:instrText>
    </w:r>
    <w:r>
      <w:fldChar w:fldCharType="separate"/>
    </w:r>
    <w:r w:rsidR="00987090">
      <w:rPr>
        <w:noProof/>
      </w:rPr>
      <w:t>1</w:t>
    </w:r>
    <w:r>
      <w:fldChar w:fldCharType="end"/>
    </w:r>
  </w:p>
  <w:p w:rsidR="00F2608A" w:rsidRDefault="00B84E9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8A" w:rsidRDefault="009E7203">
    <w:pPr>
      <w:pStyle w:val="a6"/>
      <w:framePr w:wrap="around" w:vAnchor="text" w:hAnchor="margin" w:xAlign="right" w:y="1"/>
      <w:rPr>
        <w:rStyle w:val="a5"/>
      </w:rPr>
    </w:pPr>
    <w:r>
      <w:rPr>
        <w:rStyle w:val="a5"/>
      </w:rPr>
      <w:fldChar w:fldCharType="begin"/>
    </w:r>
    <w:r w:rsidR="00D51C77">
      <w:rPr>
        <w:rStyle w:val="a5"/>
      </w:rPr>
      <w:instrText xml:space="preserve">PAGE  </w:instrText>
    </w:r>
    <w:r>
      <w:rPr>
        <w:rStyle w:val="a5"/>
      </w:rPr>
      <w:fldChar w:fldCharType="end"/>
    </w:r>
  </w:p>
  <w:p w:rsidR="00F2608A" w:rsidRDefault="00B84E94">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8A" w:rsidRDefault="009E7203">
    <w:pPr>
      <w:pStyle w:val="a6"/>
      <w:jc w:val="center"/>
    </w:pPr>
    <w:r>
      <w:fldChar w:fldCharType="begin"/>
    </w:r>
    <w:r w:rsidR="00D51C77">
      <w:instrText xml:space="preserve"> PAGE   \* MERGEFORMAT </w:instrText>
    </w:r>
    <w:r>
      <w:fldChar w:fldCharType="separate"/>
    </w:r>
    <w:r w:rsidR="00987090">
      <w:rPr>
        <w:noProof/>
      </w:rPr>
      <w:t>26</w:t>
    </w:r>
    <w:r>
      <w:fldChar w:fldCharType="end"/>
    </w:r>
  </w:p>
  <w:p w:rsidR="00F2608A" w:rsidRDefault="00B84E94">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94" w:rsidRDefault="00B84E94" w:rsidP="00CF7807">
      <w:pPr>
        <w:spacing w:after="0" w:line="240" w:lineRule="auto"/>
      </w:pPr>
      <w:r>
        <w:separator/>
      </w:r>
    </w:p>
  </w:footnote>
  <w:footnote w:type="continuationSeparator" w:id="0">
    <w:p w:rsidR="00B84E94" w:rsidRDefault="00B84E94" w:rsidP="00CF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8A" w:rsidRDefault="009E7203">
    <w:pPr>
      <w:pStyle w:val="a3"/>
      <w:framePr w:wrap="around" w:vAnchor="text" w:hAnchor="margin" w:xAlign="right" w:y="1"/>
      <w:rPr>
        <w:rStyle w:val="a5"/>
      </w:rPr>
    </w:pPr>
    <w:r>
      <w:rPr>
        <w:rStyle w:val="a5"/>
      </w:rPr>
      <w:fldChar w:fldCharType="begin"/>
    </w:r>
    <w:r w:rsidR="00D51C77">
      <w:rPr>
        <w:rStyle w:val="a5"/>
      </w:rPr>
      <w:instrText xml:space="preserve">PAGE  </w:instrText>
    </w:r>
    <w:r>
      <w:rPr>
        <w:rStyle w:val="a5"/>
      </w:rPr>
      <w:fldChar w:fldCharType="end"/>
    </w:r>
  </w:p>
  <w:p w:rsidR="00F2608A" w:rsidRDefault="00B84E9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8A" w:rsidRPr="00E919C9" w:rsidRDefault="00B84E94" w:rsidP="00E919C9">
    <w:pPr>
      <w:pStyle w:val="a3"/>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949"/>
    <w:multiLevelType w:val="hybridMultilevel"/>
    <w:tmpl w:val="46803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1D522F"/>
    <w:multiLevelType w:val="hybridMultilevel"/>
    <w:tmpl w:val="44968EA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868E7"/>
    <w:multiLevelType w:val="hybridMultilevel"/>
    <w:tmpl w:val="59183F7C"/>
    <w:lvl w:ilvl="0" w:tplc="B024FB12">
      <w:start w:val="1"/>
      <w:numFmt w:val="bullet"/>
      <w:lvlText w:val="­"/>
      <w:lvlJc w:val="left"/>
      <w:pPr>
        <w:ind w:left="1146" w:hanging="360"/>
      </w:pPr>
      <w:rPr>
        <w:rFonts w:ascii="Courier New" w:hAnsi="Courier New"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B4753E3"/>
    <w:multiLevelType w:val="hybridMultilevel"/>
    <w:tmpl w:val="03D200C6"/>
    <w:lvl w:ilvl="0" w:tplc="B024FB12">
      <w:start w:val="1"/>
      <w:numFmt w:val="bullet"/>
      <w:lvlText w:val="­"/>
      <w:lvlJc w:val="left"/>
      <w:pPr>
        <w:ind w:left="1146" w:hanging="360"/>
      </w:pPr>
      <w:rPr>
        <w:rFonts w:ascii="Courier New" w:hAnsi="Courier New"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F903472"/>
    <w:multiLevelType w:val="hybridMultilevel"/>
    <w:tmpl w:val="88FCB3B4"/>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FEF6CAF"/>
    <w:multiLevelType w:val="hybridMultilevel"/>
    <w:tmpl w:val="980C9D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52FAA"/>
    <w:multiLevelType w:val="hybridMultilevel"/>
    <w:tmpl w:val="B83ECA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20A3BA6"/>
    <w:multiLevelType w:val="hybridMultilevel"/>
    <w:tmpl w:val="4378BF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2354011"/>
    <w:multiLevelType w:val="hybridMultilevel"/>
    <w:tmpl w:val="32C62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791CE8"/>
    <w:multiLevelType w:val="hybridMultilevel"/>
    <w:tmpl w:val="A5E6E702"/>
    <w:lvl w:ilvl="0" w:tplc="643A5D0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645DEF"/>
    <w:multiLevelType w:val="hybridMultilevel"/>
    <w:tmpl w:val="DC7295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6A6D8F"/>
    <w:multiLevelType w:val="hybridMultilevel"/>
    <w:tmpl w:val="8940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B4149"/>
    <w:multiLevelType w:val="hybridMultilevel"/>
    <w:tmpl w:val="845C1CBA"/>
    <w:lvl w:ilvl="0" w:tplc="0419000B">
      <w:start w:val="1"/>
      <w:numFmt w:val="bullet"/>
      <w:lvlText w:val=""/>
      <w:lvlJc w:val="left"/>
      <w:pPr>
        <w:ind w:left="1004" w:hanging="360"/>
      </w:pPr>
      <w:rPr>
        <w:rFonts w:ascii="Wingdings" w:hAnsi="Wingdings" w:hint="default"/>
        <w:b/>
      </w:rPr>
    </w:lvl>
    <w:lvl w:ilvl="1" w:tplc="4AA892B8">
      <w:start w:val="1"/>
      <w:numFmt w:val="decimal"/>
      <w:lvlText w:val="%2."/>
      <w:lvlJc w:val="left"/>
      <w:pPr>
        <w:ind w:left="1724" w:hanging="360"/>
      </w:pPr>
      <w:rPr>
        <w:rFonts w:cs="Times New Roman" w:hint="default"/>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15:restartNumberingAfterBreak="0">
    <w:nsid w:val="2638719F"/>
    <w:multiLevelType w:val="hybridMultilevel"/>
    <w:tmpl w:val="6ED2EB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7D3603"/>
    <w:multiLevelType w:val="hybridMultilevel"/>
    <w:tmpl w:val="9BDA8C08"/>
    <w:lvl w:ilvl="0" w:tplc="0419000B">
      <w:start w:val="1"/>
      <w:numFmt w:val="bullet"/>
      <w:lvlText w:val=""/>
      <w:lvlJc w:val="left"/>
      <w:pPr>
        <w:ind w:left="992" w:hanging="360"/>
      </w:pPr>
      <w:rPr>
        <w:rFonts w:ascii="Wingdings" w:hAnsi="Wingdings" w:hint="default"/>
      </w:rPr>
    </w:lvl>
    <w:lvl w:ilvl="1" w:tplc="04190003" w:tentative="1">
      <w:start w:val="1"/>
      <w:numFmt w:val="bullet"/>
      <w:lvlText w:val="o"/>
      <w:lvlJc w:val="left"/>
      <w:pPr>
        <w:ind w:left="1712" w:hanging="360"/>
      </w:pPr>
      <w:rPr>
        <w:rFonts w:ascii="Courier New" w:hAnsi="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5" w15:restartNumberingAfterBreak="0">
    <w:nsid w:val="27385C10"/>
    <w:multiLevelType w:val="hybridMultilevel"/>
    <w:tmpl w:val="36D60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46050"/>
    <w:multiLevelType w:val="hybridMultilevel"/>
    <w:tmpl w:val="2F8E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EF2960"/>
    <w:multiLevelType w:val="hybridMultilevel"/>
    <w:tmpl w:val="121C1448"/>
    <w:lvl w:ilvl="0" w:tplc="0419000B">
      <w:start w:val="1"/>
      <w:numFmt w:val="bullet"/>
      <w:lvlText w:val=""/>
      <w:lvlJc w:val="left"/>
      <w:pPr>
        <w:ind w:left="927" w:hanging="360"/>
      </w:pPr>
      <w:rPr>
        <w:rFonts w:ascii="Wingdings" w:hAnsi="Wingdings" w:hint="default"/>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15:restartNumberingAfterBreak="0">
    <w:nsid w:val="30E6172C"/>
    <w:multiLevelType w:val="hybridMultilevel"/>
    <w:tmpl w:val="5EF66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386AFB"/>
    <w:multiLevelType w:val="hybridMultilevel"/>
    <w:tmpl w:val="C9E86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0C386E"/>
    <w:multiLevelType w:val="hybridMultilevel"/>
    <w:tmpl w:val="10B4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951F9D"/>
    <w:multiLevelType w:val="hybridMultilevel"/>
    <w:tmpl w:val="090A42F2"/>
    <w:lvl w:ilvl="0" w:tplc="04190001">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177AC5"/>
    <w:multiLevelType w:val="hybridMultilevel"/>
    <w:tmpl w:val="4B10FCE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6214824"/>
    <w:multiLevelType w:val="hybridMultilevel"/>
    <w:tmpl w:val="90E2B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0D6395"/>
    <w:multiLevelType w:val="hybridMultilevel"/>
    <w:tmpl w:val="49F6E74E"/>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A1B4A65"/>
    <w:multiLevelType w:val="hybridMultilevel"/>
    <w:tmpl w:val="75302E7C"/>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3C2C2510"/>
    <w:multiLevelType w:val="multilevel"/>
    <w:tmpl w:val="EB0CD3F6"/>
    <w:lvl w:ilvl="0">
      <w:start w:val="1"/>
      <w:numFmt w:val="decimal"/>
      <w:lvlText w:val="%1."/>
      <w:lvlJc w:val="left"/>
      <w:pPr>
        <w:ind w:left="927" w:hanging="360"/>
      </w:pPr>
      <w:rPr>
        <w:rFonts w:cs="Times New Roman" w:hint="default"/>
        <w:b/>
      </w:rPr>
    </w:lvl>
    <w:lvl w:ilvl="1">
      <w:start w:val="1"/>
      <w:numFmt w:val="decimal"/>
      <w:isLgl/>
      <w:lvlText w:val="%1.%2."/>
      <w:lvlJc w:val="left"/>
      <w:pPr>
        <w:ind w:left="1428" w:hanging="720"/>
      </w:pPr>
      <w:rPr>
        <w:rFonts w:cs="Times New Roman" w:hint="default"/>
        <w:color w:val="auto"/>
      </w:rPr>
    </w:lvl>
    <w:lvl w:ilvl="2">
      <w:start w:val="1"/>
      <w:numFmt w:val="decimal"/>
      <w:isLgl/>
      <w:lvlText w:val="%1.%2.%3."/>
      <w:lvlJc w:val="left"/>
      <w:pPr>
        <w:ind w:left="1569" w:hanging="720"/>
      </w:pPr>
      <w:rPr>
        <w:rFonts w:cs="Times New Roman" w:hint="default"/>
        <w:color w:val="auto"/>
      </w:rPr>
    </w:lvl>
    <w:lvl w:ilvl="3">
      <w:start w:val="1"/>
      <w:numFmt w:val="decimal"/>
      <w:isLgl/>
      <w:lvlText w:val="%1.%2.%3.%4."/>
      <w:lvlJc w:val="left"/>
      <w:pPr>
        <w:ind w:left="2070" w:hanging="1080"/>
      </w:pPr>
      <w:rPr>
        <w:rFonts w:cs="Times New Roman" w:hint="default"/>
        <w:color w:val="auto"/>
      </w:rPr>
    </w:lvl>
    <w:lvl w:ilvl="4">
      <w:start w:val="1"/>
      <w:numFmt w:val="decimal"/>
      <w:isLgl/>
      <w:lvlText w:val="%1.%2.%3.%4.%5."/>
      <w:lvlJc w:val="left"/>
      <w:pPr>
        <w:ind w:left="2211" w:hanging="1080"/>
      </w:pPr>
      <w:rPr>
        <w:rFonts w:cs="Times New Roman" w:hint="default"/>
        <w:color w:val="auto"/>
      </w:rPr>
    </w:lvl>
    <w:lvl w:ilvl="5">
      <w:start w:val="1"/>
      <w:numFmt w:val="decimal"/>
      <w:isLgl/>
      <w:lvlText w:val="%1.%2.%3.%4.%5.%6."/>
      <w:lvlJc w:val="left"/>
      <w:pPr>
        <w:ind w:left="2712" w:hanging="1440"/>
      </w:pPr>
      <w:rPr>
        <w:rFonts w:cs="Times New Roman" w:hint="default"/>
        <w:color w:val="auto"/>
      </w:rPr>
    </w:lvl>
    <w:lvl w:ilvl="6">
      <w:start w:val="1"/>
      <w:numFmt w:val="decimal"/>
      <w:isLgl/>
      <w:lvlText w:val="%1.%2.%3.%4.%5.%6.%7."/>
      <w:lvlJc w:val="left"/>
      <w:pPr>
        <w:ind w:left="3213" w:hanging="1800"/>
      </w:pPr>
      <w:rPr>
        <w:rFonts w:cs="Times New Roman" w:hint="default"/>
        <w:color w:val="auto"/>
      </w:rPr>
    </w:lvl>
    <w:lvl w:ilvl="7">
      <w:start w:val="1"/>
      <w:numFmt w:val="decimal"/>
      <w:isLgl/>
      <w:lvlText w:val="%1.%2.%3.%4.%5.%6.%7.%8."/>
      <w:lvlJc w:val="left"/>
      <w:pPr>
        <w:ind w:left="3354" w:hanging="1800"/>
      </w:pPr>
      <w:rPr>
        <w:rFonts w:cs="Times New Roman" w:hint="default"/>
        <w:color w:val="auto"/>
      </w:rPr>
    </w:lvl>
    <w:lvl w:ilvl="8">
      <w:start w:val="1"/>
      <w:numFmt w:val="decimal"/>
      <w:isLgl/>
      <w:lvlText w:val="%1.%2.%3.%4.%5.%6.%7.%8.%9."/>
      <w:lvlJc w:val="left"/>
      <w:pPr>
        <w:ind w:left="3855" w:hanging="2160"/>
      </w:pPr>
      <w:rPr>
        <w:rFonts w:cs="Times New Roman" w:hint="default"/>
        <w:color w:val="auto"/>
      </w:rPr>
    </w:lvl>
  </w:abstractNum>
  <w:abstractNum w:abstractNumId="27" w15:restartNumberingAfterBreak="0">
    <w:nsid w:val="3EF75182"/>
    <w:multiLevelType w:val="hybridMultilevel"/>
    <w:tmpl w:val="462A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D0888"/>
    <w:multiLevelType w:val="hybridMultilevel"/>
    <w:tmpl w:val="F4BC6FC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4F0694D"/>
    <w:multiLevelType w:val="hybridMultilevel"/>
    <w:tmpl w:val="DC3C85EC"/>
    <w:lvl w:ilvl="0" w:tplc="0419000B">
      <w:start w:val="1"/>
      <w:numFmt w:val="bullet"/>
      <w:lvlText w:val=""/>
      <w:lvlJc w:val="left"/>
      <w:pPr>
        <w:ind w:left="992" w:hanging="360"/>
      </w:pPr>
      <w:rPr>
        <w:rFonts w:ascii="Wingdings" w:hAnsi="Wingdings" w:hint="default"/>
        <w:b/>
      </w:rPr>
    </w:lvl>
    <w:lvl w:ilvl="1" w:tplc="04190003" w:tentative="1">
      <w:start w:val="1"/>
      <w:numFmt w:val="bullet"/>
      <w:lvlText w:val="o"/>
      <w:lvlJc w:val="left"/>
      <w:pPr>
        <w:ind w:left="1712" w:hanging="360"/>
      </w:pPr>
      <w:rPr>
        <w:rFonts w:ascii="Courier New" w:hAnsi="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30" w15:restartNumberingAfterBreak="0">
    <w:nsid w:val="46BA1F31"/>
    <w:multiLevelType w:val="hybridMultilevel"/>
    <w:tmpl w:val="A300D3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498234D0"/>
    <w:multiLevelType w:val="hybridMultilevel"/>
    <w:tmpl w:val="9F38A98A"/>
    <w:lvl w:ilvl="0" w:tplc="0419000B">
      <w:start w:val="1"/>
      <w:numFmt w:val="bullet"/>
      <w:lvlText w:val=""/>
      <w:lvlJc w:val="left"/>
      <w:pPr>
        <w:ind w:left="1528" w:hanging="360"/>
      </w:pPr>
      <w:rPr>
        <w:rFonts w:ascii="Wingdings" w:hAnsi="Wingdings" w:hint="default"/>
      </w:rPr>
    </w:lvl>
    <w:lvl w:ilvl="1" w:tplc="04190003" w:tentative="1">
      <w:start w:val="1"/>
      <w:numFmt w:val="bullet"/>
      <w:lvlText w:val="o"/>
      <w:lvlJc w:val="left"/>
      <w:pPr>
        <w:ind w:left="2248" w:hanging="360"/>
      </w:pPr>
      <w:rPr>
        <w:rFonts w:ascii="Courier New" w:hAnsi="Courier New" w:hint="default"/>
      </w:rPr>
    </w:lvl>
    <w:lvl w:ilvl="2" w:tplc="04190005" w:tentative="1">
      <w:start w:val="1"/>
      <w:numFmt w:val="bullet"/>
      <w:lvlText w:val=""/>
      <w:lvlJc w:val="left"/>
      <w:pPr>
        <w:ind w:left="2968" w:hanging="360"/>
      </w:pPr>
      <w:rPr>
        <w:rFonts w:ascii="Wingdings" w:hAnsi="Wingdings" w:hint="default"/>
      </w:rPr>
    </w:lvl>
    <w:lvl w:ilvl="3" w:tplc="04190001" w:tentative="1">
      <w:start w:val="1"/>
      <w:numFmt w:val="bullet"/>
      <w:lvlText w:val=""/>
      <w:lvlJc w:val="left"/>
      <w:pPr>
        <w:ind w:left="3688" w:hanging="360"/>
      </w:pPr>
      <w:rPr>
        <w:rFonts w:ascii="Symbol" w:hAnsi="Symbol" w:hint="default"/>
      </w:rPr>
    </w:lvl>
    <w:lvl w:ilvl="4" w:tplc="04190003" w:tentative="1">
      <w:start w:val="1"/>
      <w:numFmt w:val="bullet"/>
      <w:lvlText w:val="o"/>
      <w:lvlJc w:val="left"/>
      <w:pPr>
        <w:ind w:left="4408" w:hanging="360"/>
      </w:pPr>
      <w:rPr>
        <w:rFonts w:ascii="Courier New" w:hAnsi="Courier New" w:hint="default"/>
      </w:rPr>
    </w:lvl>
    <w:lvl w:ilvl="5" w:tplc="04190005" w:tentative="1">
      <w:start w:val="1"/>
      <w:numFmt w:val="bullet"/>
      <w:lvlText w:val=""/>
      <w:lvlJc w:val="left"/>
      <w:pPr>
        <w:ind w:left="5128" w:hanging="360"/>
      </w:pPr>
      <w:rPr>
        <w:rFonts w:ascii="Wingdings" w:hAnsi="Wingdings" w:hint="default"/>
      </w:rPr>
    </w:lvl>
    <w:lvl w:ilvl="6" w:tplc="04190001" w:tentative="1">
      <w:start w:val="1"/>
      <w:numFmt w:val="bullet"/>
      <w:lvlText w:val=""/>
      <w:lvlJc w:val="left"/>
      <w:pPr>
        <w:ind w:left="5848" w:hanging="360"/>
      </w:pPr>
      <w:rPr>
        <w:rFonts w:ascii="Symbol" w:hAnsi="Symbol" w:hint="default"/>
      </w:rPr>
    </w:lvl>
    <w:lvl w:ilvl="7" w:tplc="04190003" w:tentative="1">
      <w:start w:val="1"/>
      <w:numFmt w:val="bullet"/>
      <w:lvlText w:val="o"/>
      <w:lvlJc w:val="left"/>
      <w:pPr>
        <w:ind w:left="6568" w:hanging="360"/>
      </w:pPr>
      <w:rPr>
        <w:rFonts w:ascii="Courier New" w:hAnsi="Courier New" w:hint="default"/>
      </w:rPr>
    </w:lvl>
    <w:lvl w:ilvl="8" w:tplc="04190005" w:tentative="1">
      <w:start w:val="1"/>
      <w:numFmt w:val="bullet"/>
      <w:lvlText w:val=""/>
      <w:lvlJc w:val="left"/>
      <w:pPr>
        <w:ind w:left="7288" w:hanging="360"/>
      </w:pPr>
      <w:rPr>
        <w:rFonts w:ascii="Wingdings" w:hAnsi="Wingdings" w:hint="default"/>
      </w:rPr>
    </w:lvl>
  </w:abstractNum>
  <w:abstractNum w:abstractNumId="32" w15:restartNumberingAfterBreak="0">
    <w:nsid w:val="4A6C4FF3"/>
    <w:multiLevelType w:val="hybridMultilevel"/>
    <w:tmpl w:val="DEE6B70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4AF319EA"/>
    <w:multiLevelType w:val="hybridMultilevel"/>
    <w:tmpl w:val="C6C4C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E171D56"/>
    <w:multiLevelType w:val="hybridMultilevel"/>
    <w:tmpl w:val="2AD803F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50201F02"/>
    <w:multiLevelType w:val="hybridMultilevel"/>
    <w:tmpl w:val="B12696C6"/>
    <w:lvl w:ilvl="0" w:tplc="0419000B">
      <w:start w:val="1"/>
      <w:numFmt w:val="bullet"/>
      <w:lvlText w:val=""/>
      <w:lvlJc w:val="left"/>
      <w:pPr>
        <w:ind w:left="992" w:hanging="360"/>
      </w:pPr>
      <w:rPr>
        <w:rFonts w:ascii="Wingdings" w:hAnsi="Wingdings" w:hint="default"/>
        <w:b/>
      </w:rPr>
    </w:lvl>
    <w:lvl w:ilvl="1" w:tplc="04190003" w:tentative="1">
      <w:start w:val="1"/>
      <w:numFmt w:val="bullet"/>
      <w:lvlText w:val="o"/>
      <w:lvlJc w:val="left"/>
      <w:pPr>
        <w:ind w:left="1712" w:hanging="360"/>
      </w:pPr>
      <w:rPr>
        <w:rFonts w:ascii="Courier New" w:hAnsi="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36" w15:restartNumberingAfterBreak="0">
    <w:nsid w:val="55EA2D73"/>
    <w:multiLevelType w:val="hybridMultilevel"/>
    <w:tmpl w:val="B0BA7F56"/>
    <w:lvl w:ilvl="0" w:tplc="04190001">
      <w:start w:val="1"/>
      <w:numFmt w:val="bullet"/>
      <w:lvlText w:val=""/>
      <w:lvlJc w:val="left"/>
      <w:pPr>
        <w:ind w:left="1146" w:hanging="360"/>
      </w:pPr>
      <w:rPr>
        <w:rFonts w:ascii="Symbol" w:hAnsi="Symbol" w:hint="default"/>
        <w:b/>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59205698"/>
    <w:multiLevelType w:val="hybridMultilevel"/>
    <w:tmpl w:val="78F6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DB4381"/>
    <w:multiLevelType w:val="hybridMultilevel"/>
    <w:tmpl w:val="CE08A042"/>
    <w:lvl w:ilvl="0" w:tplc="B024FB12">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2F7DA3"/>
    <w:multiLevelType w:val="hybridMultilevel"/>
    <w:tmpl w:val="3184E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7661F5"/>
    <w:multiLevelType w:val="hybridMultilevel"/>
    <w:tmpl w:val="A13AD04A"/>
    <w:lvl w:ilvl="0" w:tplc="0419000B">
      <w:start w:val="1"/>
      <w:numFmt w:val="bullet"/>
      <w:lvlText w:val=""/>
      <w:lvlJc w:val="left"/>
      <w:pPr>
        <w:ind w:left="1123" w:hanging="360"/>
      </w:pPr>
      <w:rPr>
        <w:rFonts w:ascii="Wingdings" w:hAnsi="Wingdings" w:hint="default"/>
      </w:rPr>
    </w:lvl>
    <w:lvl w:ilvl="1" w:tplc="04190003" w:tentative="1">
      <w:start w:val="1"/>
      <w:numFmt w:val="bullet"/>
      <w:lvlText w:val="o"/>
      <w:lvlJc w:val="left"/>
      <w:pPr>
        <w:ind w:left="1843" w:hanging="360"/>
      </w:pPr>
      <w:rPr>
        <w:rFonts w:ascii="Courier New" w:hAnsi="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41" w15:restartNumberingAfterBreak="0">
    <w:nsid w:val="6466609C"/>
    <w:multiLevelType w:val="hybridMultilevel"/>
    <w:tmpl w:val="F2544210"/>
    <w:lvl w:ilvl="0" w:tplc="0419000B">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652B7AD7"/>
    <w:multiLevelType w:val="hybridMultilevel"/>
    <w:tmpl w:val="B2CA9A9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3" w15:restartNumberingAfterBreak="0">
    <w:nsid w:val="6AFC14B0"/>
    <w:multiLevelType w:val="hybridMultilevel"/>
    <w:tmpl w:val="B3986E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366123"/>
    <w:multiLevelType w:val="hybridMultilevel"/>
    <w:tmpl w:val="FAAAE55E"/>
    <w:lvl w:ilvl="0" w:tplc="C31A7240">
      <w:start w:val="1"/>
      <w:numFmt w:val="lowerLetter"/>
      <w:lvlText w:val="%1)"/>
      <w:lvlJc w:val="left"/>
      <w:pPr>
        <w:ind w:left="927" w:hanging="360"/>
      </w:pPr>
      <w:rPr>
        <w:rFonts w:cs="Times New Roman"/>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5" w15:restartNumberingAfterBreak="0">
    <w:nsid w:val="6E5E4916"/>
    <w:multiLevelType w:val="hybridMultilevel"/>
    <w:tmpl w:val="26C4734C"/>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6E8C357D"/>
    <w:multiLevelType w:val="hybridMultilevel"/>
    <w:tmpl w:val="12FEE090"/>
    <w:lvl w:ilvl="0" w:tplc="98BCC9DE">
      <w:start w:val="1"/>
      <w:numFmt w:val="upperRoman"/>
      <w:lvlText w:val="%1."/>
      <w:lvlJc w:val="right"/>
      <w:pPr>
        <w:ind w:left="360" w:hanging="360"/>
      </w:pPr>
      <w:rPr>
        <w:rFonts w:cs="Times New Roman"/>
        <w:b/>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71C60F5E"/>
    <w:multiLevelType w:val="hybridMultilevel"/>
    <w:tmpl w:val="28604210"/>
    <w:lvl w:ilvl="0" w:tplc="DAAC8CA0">
      <w:start w:val="1"/>
      <w:numFmt w:val="decimal"/>
      <w:lvlText w:val="%1."/>
      <w:lvlJc w:val="left"/>
      <w:pPr>
        <w:ind w:left="644"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7096782"/>
    <w:multiLevelType w:val="hybridMultilevel"/>
    <w:tmpl w:val="4BB84B24"/>
    <w:lvl w:ilvl="0" w:tplc="0419000B">
      <w:start w:val="1"/>
      <w:numFmt w:val="bullet"/>
      <w:lvlText w:val=""/>
      <w:lvlJc w:val="left"/>
      <w:pPr>
        <w:ind w:left="1004" w:hanging="360"/>
      </w:pPr>
      <w:rPr>
        <w:rFonts w:ascii="Wingdings" w:hAnsi="Wingdings"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77A37677"/>
    <w:multiLevelType w:val="hybridMultilevel"/>
    <w:tmpl w:val="2CB0A5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8ED6388"/>
    <w:multiLevelType w:val="multilevel"/>
    <w:tmpl w:val="941A4A98"/>
    <w:lvl w:ilvl="0">
      <w:start w:val="1"/>
      <w:numFmt w:val="decimal"/>
      <w:lvlText w:val="%1."/>
      <w:lvlJc w:val="left"/>
      <w:pPr>
        <w:ind w:left="720" w:hanging="360"/>
      </w:pPr>
      <w:rPr>
        <w:rFonts w:cs="Times New Roman"/>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1" w15:restartNumberingAfterBreak="0">
    <w:nsid w:val="7B1B1C08"/>
    <w:multiLevelType w:val="hybridMultilevel"/>
    <w:tmpl w:val="07CEE3E2"/>
    <w:lvl w:ilvl="0" w:tplc="B024FB12">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765821"/>
    <w:multiLevelType w:val="hybridMultilevel"/>
    <w:tmpl w:val="4E161810"/>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0"/>
  </w:num>
  <w:num w:numId="2">
    <w:abstractNumId w:val="5"/>
  </w:num>
  <w:num w:numId="3">
    <w:abstractNumId w:val="10"/>
  </w:num>
  <w:num w:numId="4">
    <w:abstractNumId w:val="43"/>
  </w:num>
  <w:num w:numId="5">
    <w:abstractNumId w:val="18"/>
  </w:num>
  <w:num w:numId="6">
    <w:abstractNumId w:val="19"/>
  </w:num>
  <w:num w:numId="7">
    <w:abstractNumId w:val="46"/>
  </w:num>
  <w:num w:numId="8">
    <w:abstractNumId w:val="38"/>
  </w:num>
  <w:num w:numId="9">
    <w:abstractNumId w:val="51"/>
  </w:num>
  <w:num w:numId="10">
    <w:abstractNumId w:val="9"/>
  </w:num>
  <w:num w:numId="11">
    <w:abstractNumId w:val="3"/>
  </w:num>
  <w:num w:numId="12">
    <w:abstractNumId w:val="52"/>
  </w:num>
  <w:num w:numId="13">
    <w:abstractNumId w:val="47"/>
  </w:num>
  <w:num w:numId="14">
    <w:abstractNumId w:val="50"/>
  </w:num>
  <w:num w:numId="15">
    <w:abstractNumId w:val="44"/>
  </w:num>
  <w:num w:numId="16">
    <w:abstractNumId w:val="11"/>
  </w:num>
  <w:num w:numId="17">
    <w:abstractNumId w:val="16"/>
  </w:num>
  <w:num w:numId="18">
    <w:abstractNumId w:val="15"/>
  </w:num>
  <w:num w:numId="19">
    <w:abstractNumId w:val="8"/>
  </w:num>
  <w:num w:numId="20">
    <w:abstractNumId w:val="39"/>
  </w:num>
  <w:num w:numId="21">
    <w:abstractNumId w:val="2"/>
  </w:num>
  <w:num w:numId="22">
    <w:abstractNumId w:val="49"/>
  </w:num>
  <w:num w:numId="23">
    <w:abstractNumId w:val="45"/>
  </w:num>
  <w:num w:numId="24">
    <w:abstractNumId w:val="40"/>
  </w:num>
  <w:num w:numId="25">
    <w:abstractNumId w:val="21"/>
  </w:num>
  <w:num w:numId="26">
    <w:abstractNumId w:val="31"/>
  </w:num>
  <w:num w:numId="27">
    <w:abstractNumId w:val="33"/>
  </w:num>
  <w:num w:numId="28">
    <w:abstractNumId w:val="24"/>
  </w:num>
  <w:num w:numId="29">
    <w:abstractNumId w:val="4"/>
  </w:num>
  <w:num w:numId="30">
    <w:abstractNumId w:val="36"/>
  </w:num>
  <w:num w:numId="31">
    <w:abstractNumId w:val="22"/>
  </w:num>
  <w:num w:numId="32">
    <w:abstractNumId w:val="25"/>
  </w:num>
  <w:num w:numId="33">
    <w:abstractNumId w:val="6"/>
  </w:num>
  <w:num w:numId="34">
    <w:abstractNumId w:val="28"/>
  </w:num>
  <w:num w:numId="35">
    <w:abstractNumId w:val="14"/>
  </w:num>
  <w:num w:numId="36">
    <w:abstractNumId w:val="32"/>
  </w:num>
  <w:num w:numId="37">
    <w:abstractNumId w:val="41"/>
  </w:num>
  <w:num w:numId="38">
    <w:abstractNumId w:val="48"/>
  </w:num>
  <w:num w:numId="39">
    <w:abstractNumId w:val="17"/>
  </w:num>
  <w:num w:numId="40">
    <w:abstractNumId w:val="29"/>
  </w:num>
  <w:num w:numId="41">
    <w:abstractNumId w:val="12"/>
  </w:num>
  <w:num w:numId="42">
    <w:abstractNumId w:val="35"/>
  </w:num>
  <w:num w:numId="43">
    <w:abstractNumId w:val="30"/>
  </w:num>
  <w:num w:numId="44">
    <w:abstractNumId w:val="42"/>
  </w:num>
  <w:num w:numId="45">
    <w:abstractNumId w:val="37"/>
  </w:num>
  <w:num w:numId="46">
    <w:abstractNumId w:val="27"/>
  </w:num>
  <w:num w:numId="47">
    <w:abstractNumId w:val="34"/>
  </w:num>
  <w:num w:numId="48">
    <w:abstractNumId w:val="7"/>
  </w:num>
  <w:num w:numId="49">
    <w:abstractNumId w:val="26"/>
  </w:num>
  <w:num w:numId="50">
    <w:abstractNumId w:val="13"/>
  </w:num>
  <w:num w:numId="51">
    <w:abstractNumId w:val="1"/>
  </w:num>
  <w:num w:numId="52">
    <w:abstractNumId w:val="20"/>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245A"/>
    <w:rsid w:val="00002336"/>
    <w:rsid w:val="00002524"/>
    <w:rsid w:val="00002F38"/>
    <w:rsid w:val="00007C50"/>
    <w:rsid w:val="000107CD"/>
    <w:rsid w:val="00015EDE"/>
    <w:rsid w:val="00016E32"/>
    <w:rsid w:val="00020F80"/>
    <w:rsid w:val="00020FE6"/>
    <w:rsid w:val="000247BD"/>
    <w:rsid w:val="000273D5"/>
    <w:rsid w:val="000275DC"/>
    <w:rsid w:val="000301B0"/>
    <w:rsid w:val="00032BCF"/>
    <w:rsid w:val="00035199"/>
    <w:rsid w:val="000363EA"/>
    <w:rsid w:val="0004454A"/>
    <w:rsid w:val="00046878"/>
    <w:rsid w:val="0004719D"/>
    <w:rsid w:val="00047F1F"/>
    <w:rsid w:val="0005042C"/>
    <w:rsid w:val="00050648"/>
    <w:rsid w:val="0005627C"/>
    <w:rsid w:val="000631CE"/>
    <w:rsid w:val="000638F8"/>
    <w:rsid w:val="00066328"/>
    <w:rsid w:val="00071BC5"/>
    <w:rsid w:val="00071DDB"/>
    <w:rsid w:val="00072A47"/>
    <w:rsid w:val="000732BC"/>
    <w:rsid w:val="000771A1"/>
    <w:rsid w:val="00077358"/>
    <w:rsid w:val="00077B7C"/>
    <w:rsid w:val="00080F8B"/>
    <w:rsid w:val="00084C8D"/>
    <w:rsid w:val="00086855"/>
    <w:rsid w:val="0009351B"/>
    <w:rsid w:val="00093A98"/>
    <w:rsid w:val="000948EA"/>
    <w:rsid w:val="000949E9"/>
    <w:rsid w:val="00095425"/>
    <w:rsid w:val="00097B0C"/>
    <w:rsid w:val="000A4365"/>
    <w:rsid w:val="000A48B6"/>
    <w:rsid w:val="000A55AF"/>
    <w:rsid w:val="000A61F8"/>
    <w:rsid w:val="000A6A28"/>
    <w:rsid w:val="000A6ACB"/>
    <w:rsid w:val="000B106A"/>
    <w:rsid w:val="000B1FAA"/>
    <w:rsid w:val="000B4265"/>
    <w:rsid w:val="000B4349"/>
    <w:rsid w:val="000B719E"/>
    <w:rsid w:val="000B7218"/>
    <w:rsid w:val="000B73BE"/>
    <w:rsid w:val="000C01C7"/>
    <w:rsid w:val="000C1572"/>
    <w:rsid w:val="000C1666"/>
    <w:rsid w:val="000C2A7D"/>
    <w:rsid w:val="000C2D0B"/>
    <w:rsid w:val="000C6428"/>
    <w:rsid w:val="000C6D2C"/>
    <w:rsid w:val="000C7AA3"/>
    <w:rsid w:val="000D0211"/>
    <w:rsid w:val="000D3128"/>
    <w:rsid w:val="000D4961"/>
    <w:rsid w:val="000D5E4B"/>
    <w:rsid w:val="000E171A"/>
    <w:rsid w:val="000E1B1A"/>
    <w:rsid w:val="000E2748"/>
    <w:rsid w:val="000E431A"/>
    <w:rsid w:val="000E4A47"/>
    <w:rsid w:val="000E508E"/>
    <w:rsid w:val="000E5667"/>
    <w:rsid w:val="000E5D13"/>
    <w:rsid w:val="000E62EF"/>
    <w:rsid w:val="000E7FE4"/>
    <w:rsid w:val="000F56D4"/>
    <w:rsid w:val="0010257D"/>
    <w:rsid w:val="001029E8"/>
    <w:rsid w:val="00103F11"/>
    <w:rsid w:val="00104D75"/>
    <w:rsid w:val="001054DE"/>
    <w:rsid w:val="00106392"/>
    <w:rsid w:val="00106ECC"/>
    <w:rsid w:val="00110707"/>
    <w:rsid w:val="00112862"/>
    <w:rsid w:val="0011589B"/>
    <w:rsid w:val="001162DD"/>
    <w:rsid w:val="001179AE"/>
    <w:rsid w:val="00122432"/>
    <w:rsid w:val="0012492D"/>
    <w:rsid w:val="0012510A"/>
    <w:rsid w:val="001311A7"/>
    <w:rsid w:val="00131EC3"/>
    <w:rsid w:val="00135E25"/>
    <w:rsid w:val="00136B93"/>
    <w:rsid w:val="00136E35"/>
    <w:rsid w:val="00137B47"/>
    <w:rsid w:val="001401B5"/>
    <w:rsid w:val="00140499"/>
    <w:rsid w:val="00142C6D"/>
    <w:rsid w:val="00146ED1"/>
    <w:rsid w:val="0015129D"/>
    <w:rsid w:val="0015268E"/>
    <w:rsid w:val="00152B41"/>
    <w:rsid w:val="001547A0"/>
    <w:rsid w:val="00155939"/>
    <w:rsid w:val="0016071B"/>
    <w:rsid w:val="00161268"/>
    <w:rsid w:val="00161B56"/>
    <w:rsid w:val="00167C87"/>
    <w:rsid w:val="00170B97"/>
    <w:rsid w:val="00171D8E"/>
    <w:rsid w:val="00172178"/>
    <w:rsid w:val="00173CB8"/>
    <w:rsid w:val="00175B0A"/>
    <w:rsid w:val="001773C1"/>
    <w:rsid w:val="001804D0"/>
    <w:rsid w:val="00181902"/>
    <w:rsid w:val="00182AA4"/>
    <w:rsid w:val="001842F7"/>
    <w:rsid w:val="00184FEF"/>
    <w:rsid w:val="001854C8"/>
    <w:rsid w:val="001908D8"/>
    <w:rsid w:val="00197058"/>
    <w:rsid w:val="00197472"/>
    <w:rsid w:val="001A05A8"/>
    <w:rsid w:val="001A1138"/>
    <w:rsid w:val="001A1678"/>
    <w:rsid w:val="001A475F"/>
    <w:rsid w:val="001A4854"/>
    <w:rsid w:val="001A5562"/>
    <w:rsid w:val="001A5B48"/>
    <w:rsid w:val="001A6422"/>
    <w:rsid w:val="001A7126"/>
    <w:rsid w:val="001B0939"/>
    <w:rsid w:val="001B514D"/>
    <w:rsid w:val="001B62ED"/>
    <w:rsid w:val="001B64FA"/>
    <w:rsid w:val="001B76F1"/>
    <w:rsid w:val="001C1418"/>
    <w:rsid w:val="001C4432"/>
    <w:rsid w:val="001C5804"/>
    <w:rsid w:val="001C5870"/>
    <w:rsid w:val="001C6875"/>
    <w:rsid w:val="001C6BA4"/>
    <w:rsid w:val="001C6E26"/>
    <w:rsid w:val="001D15BA"/>
    <w:rsid w:val="001D4D24"/>
    <w:rsid w:val="001E00D2"/>
    <w:rsid w:val="001E1144"/>
    <w:rsid w:val="001E1C71"/>
    <w:rsid w:val="001E39E5"/>
    <w:rsid w:val="001E4EDD"/>
    <w:rsid w:val="001E5876"/>
    <w:rsid w:val="001E74C5"/>
    <w:rsid w:val="001F1FE3"/>
    <w:rsid w:val="001F2B45"/>
    <w:rsid w:val="001F2D03"/>
    <w:rsid w:val="001F3941"/>
    <w:rsid w:val="001F45F1"/>
    <w:rsid w:val="001F494E"/>
    <w:rsid w:val="001F7898"/>
    <w:rsid w:val="00201760"/>
    <w:rsid w:val="002028A7"/>
    <w:rsid w:val="002035B6"/>
    <w:rsid w:val="00204E75"/>
    <w:rsid w:val="00205CD5"/>
    <w:rsid w:val="0021273E"/>
    <w:rsid w:val="00212943"/>
    <w:rsid w:val="002136EF"/>
    <w:rsid w:val="00213C36"/>
    <w:rsid w:val="00213E5A"/>
    <w:rsid w:val="00215C5B"/>
    <w:rsid w:val="002200A7"/>
    <w:rsid w:val="00221C4A"/>
    <w:rsid w:val="002226B2"/>
    <w:rsid w:val="00222B7F"/>
    <w:rsid w:val="00223750"/>
    <w:rsid w:val="0022503B"/>
    <w:rsid w:val="002257E0"/>
    <w:rsid w:val="002277E9"/>
    <w:rsid w:val="00237763"/>
    <w:rsid w:val="00245BC3"/>
    <w:rsid w:val="00247E62"/>
    <w:rsid w:val="00250D3F"/>
    <w:rsid w:val="00251550"/>
    <w:rsid w:val="00251C26"/>
    <w:rsid w:val="0025371F"/>
    <w:rsid w:val="002553DC"/>
    <w:rsid w:val="00256995"/>
    <w:rsid w:val="00261519"/>
    <w:rsid w:val="002628AE"/>
    <w:rsid w:val="00265D2B"/>
    <w:rsid w:val="0026740D"/>
    <w:rsid w:val="00267682"/>
    <w:rsid w:val="00270173"/>
    <w:rsid w:val="002734F9"/>
    <w:rsid w:val="00277CE6"/>
    <w:rsid w:val="00283314"/>
    <w:rsid w:val="00284AA4"/>
    <w:rsid w:val="002861B4"/>
    <w:rsid w:val="00295135"/>
    <w:rsid w:val="00296719"/>
    <w:rsid w:val="002A3C90"/>
    <w:rsid w:val="002A46F6"/>
    <w:rsid w:val="002A4F28"/>
    <w:rsid w:val="002A5DB2"/>
    <w:rsid w:val="002A77B4"/>
    <w:rsid w:val="002B2EDF"/>
    <w:rsid w:val="002B30B0"/>
    <w:rsid w:val="002B7B7F"/>
    <w:rsid w:val="002C10B0"/>
    <w:rsid w:val="002C19FE"/>
    <w:rsid w:val="002C2250"/>
    <w:rsid w:val="002C3AAB"/>
    <w:rsid w:val="002C7563"/>
    <w:rsid w:val="002D2AB6"/>
    <w:rsid w:val="002E07EF"/>
    <w:rsid w:val="002E0FDB"/>
    <w:rsid w:val="002E174F"/>
    <w:rsid w:val="002E2335"/>
    <w:rsid w:val="002E2F18"/>
    <w:rsid w:val="002E63E5"/>
    <w:rsid w:val="002F0B0B"/>
    <w:rsid w:val="002F1B69"/>
    <w:rsid w:val="002F34F0"/>
    <w:rsid w:val="002F351B"/>
    <w:rsid w:val="002F3CA4"/>
    <w:rsid w:val="002F5889"/>
    <w:rsid w:val="002F5ED1"/>
    <w:rsid w:val="002F6FD8"/>
    <w:rsid w:val="002F720A"/>
    <w:rsid w:val="00302656"/>
    <w:rsid w:val="00305E29"/>
    <w:rsid w:val="00307B2C"/>
    <w:rsid w:val="00307D04"/>
    <w:rsid w:val="0031245A"/>
    <w:rsid w:val="00312AF5"/>
    <w:rsid w:val="00314219"/>
    <w:rsid w:val="00316BAE"/>
    <w:rsid w:val="00317579"/>
    <w:rsid w:val="00320079"/>
    <w:rsid w:val="00321105"/>
    <w:rsid w:val="00321995"/>
    <w:rsid w:val="003256E4"/>
    <w:rsid w:val="00326137"/>
    <w:rsid w:val="00327D36"/>
    <w:rsid w:val="003329F5"/>
    <w:rsid w:val="00334987"/>
    <w:rsid w:val="00334F8D"/>
    <w:rsid w:val="00336346"/>
    <w:rsid w:val="00336F0D"/>
    <w:rsid w:val="00337A7E"/>
    <w:rsid w:val="003415D4"/>
    <w:rsid w:val="00345136"/>
    <w:rsid w:val="00346C7B"/>
    <w:rsid w:val="00346D36"/>
    <w:rsid w:val="0035134B"/>
    <w:rsid w:val="00352E01"/>
    <w:rsid w:val="00354033"/>
    <w:rsid w:val="00355377"/>
    <w:rsid w:val="00355853"/>
    <w:rsid w:val="003601AD"/>
    <w:rsid w:val="00361790"/>
    <w:rsid w:val="003649D5"/>
    <w:rsid w:val="0036548A"/>
    <w:rsid w:val="00365AA2"/>
    <w:rsid w:val="00365F97"/>
    <w:rsid w:val="00371E03"/>
    <w:rsid w:val="003724A0"/>
    <w:rsid w:val="003731FF"/>
    <w:rsid w:val="0037469B"/>
    <w:rsid w:val="0037736B"/>
    <w:rsid w:val="00381646"/>
    <w:rsid w:val="00381900"/>
    <w:rsid w:val="00381FE4"/>
    <w:rsid w:val="00382FDF"/>
    <w:rsid w:val="003847A6"/>
    <w:rsid w:val="00385D00"/>
    <w:rsid w:val="00386B57"/>
    <w:rsid w:val="00390F19"/>
    <w:rsid w:val="0039160D"/>
    <w:rsid w:val="0039679B"/>
    <w:rsid w:val="00397D5A"/>
    <w:rsid w:val="003A2B02"/>
    <w:rsid w:val="003A486B"/>
    <w:rsid w:val="003A4E05"/>
    <w:rsid w:val="003B0875"/>
    <w:rsid w:val="003B0D31"/>
    <w:rsid w:val="003B1508"/>
    <w:rsid w:val="003B2076"/>
    <w:rsid w:val="003B50F7"/>
    <w:rsid w:val="003B53F6"/>
    <w:rsid w:val="003B7D7C"/>
    <w:rsid w:val="003B7DEC"/>
    <w:rsid w:val="003C320B"/>
    <w:rsid w:val="003C6CFF"/>
    <w:rsid w:val="003C7733"/>
    <w:rsid w:val="003C7FDB"/>
    <w:rsid w:val="003D0BDA"/>
    <w:rsid w:val="003D102E"/>
    <w:rsid w:val="003E3838"/>
    <w:rsid w:val="003E3EAB"/>
    <w:rsid w:val="003E3F78"/>
    <w:rsid w:val="003F1335"/>
    <w:rsid w:val="003F22A4"/>
    <w:rsid w:val="003F2535"/>
    <w:rsid w:val="003F3A70"/>
    <w:rsid w:val="003F455B"/>
    <w:rsid w:val="003F6D3F"/>
    <w:rsid w:val="003F7C58"/>
    <w:rsid w:val="00400359"/>
    <w:rsid w:val="00401224"/>
    <w:rsid w:val="004017F3"/>
    <w:rsid w:val="00402055"/>
    <w:rsid w:val="0040322A"/>
    <w:rsid w:val="004034CB"/>
    <w:rsid w:val="00403A6D"/>
    <w:rsid w:val="00405254"/>
    <w:rsid w:val="00405B21"/>
    <w:rsid w:val="004076B1"/>
    <w:rsid w:val="0041140B"/>
    <w:rsid w:val="004117DE"/>
    <w:rsid w:val="00412EE2"/>
    <w:rsid w:val="00414ECF"/>
    <w:rsid w:val="00416838"/>
    <w:rsid w:val="00416DB7"/>
    <w:rsid w:val="0042008C"/>
    <w:rsid w:val="0042058D"/>
    <w:rsid w:val="0042140D"/>
    <w:rsid w:val="0042177B"/>
    <w:rsid w:val="004232C0"/>
    <w:rsid w:val="0042334E"/>
    <w:rsid w:val="00426379"/>
    <w:rsid w:val="00426BC7"/>
    <w:rsid w:val="00427765"/>
    <w:rsid w:val="00433E25"/>
    <w:rsid w:val="00435030"/>
    <w:rsid w:val="00435182"/>
    <w:rsid w:val="00435B5A"/>
    <w:rsid w:val="00437FEE"/>
    <w:rsid w:val="00442561"/>
    <w:rsid w:val="0044688A"/>
    <w:rsid w:val="00446E7A"/>
    <w:rsid w:val="004514F4"/>
    <w:rsid w:val="00457269"/>
    <w:rsid w:val="00457B0E"/>
    <w:rsid w:val="004618E5"/>
    <w:rsid w:val="00461C68"/>
    <w:rsid w:val="0046429E"/>
    <w:rsid w:val="004646C0"/>
    <w:rsid w:val="00464A10"/>
    <w:rsid w:val="0046574C"/>
    <w:rsid w:val="00466A53"/>
    <w:rsid w:val="004670D5"/>
    <w:rsid w:val="00467BEE"/>
    <w:rsid w:val="004711CB"/>
    <w:rsid w:val="004716F3"/>
    <w:rsid w:val="004722C9"/>
    <w:rsid w:val="0047365C"/>
    <w:rsid w:val="0047622E"/>
    <w:rsid w:val="00480210"/>
    <w:rsid w:val="00483169"/>
    <w:rsid w:val="00483243"/>
    <w:rsid w:val="00484FCB"/>
    <w:rsid w:val="00485AFA"/>
    <w:rsid w:val="00485F9F"/>
    <w:rsid w:val="00486B0C"/>
    <w:rsid w:val="00487096"/>
    <w:rsid w:val="004874B1"/>
    <w:rsid w:val="004917F0"/>
    <w:rsid w:val="00492657"/>
    <w:rsid w:val="004A08AC"/>
    <w:rsid w:val="004A45D9"/>
    <w:rsid w:val="004A6D91"/>
    <w:rsid w:val="004B0AFA"/>
    <w:rsid w:val="004B1777"/>
    <w:rsid w:val="004B1F89"/>
    <w:rsid w:val="004B392B"/>
    <w:rsid w:val="004B54B0"/>
    <w:rsid w:val="004B5A4D"/>
    <w:rsid w:val="004B66A1"/>
    <w:rsid w:val="004B73A9"/>
    <w:rsid w:val="004C02C8"/>
    <w:rsid w:val="004C0681"/>
    <w:rsid w:val="004C06ED"/>
    <w:rsid w:val="004C226D"/>
    <w:rsid w:val="004C3592"/>
    <w:rsid w:val="004C503A"/>
    <w:rsid w:val="004C6007"/>
    <w:rsid w:val="004C7102"/>
    <w:rsid w:val="004D06E8"/>
    <w:rsid w:val="004D101D"/>
    <w:rsid w:val="004D30CC"/>
    <w:rsid w:val="004D3C43"/>
    <w:rsid w:val="004D5528"/>
    <w:rsid w:val="004E50ED"/>
    <w:rsid w:val="004E5329"/>
    <w:rsid w:val="004E7E54"/>
    <w:rsid w:val="004E7FA5"/>
    <w:rsid w:val="004F5770"/>
    <w:rsid w:val="004F763A"/>
    <w:rsid w:val="004F7A3D"/>
    <w:rsid w:val="004F7F5A"/>
    <w:rsid w:val="00501ECB"/>
    <w:rsid w:val="005048CF"/>
    <w:rsid w:val="005061A7"/>
    <w:rsid w:val="005072F5"/>
    <w:rsid w:val="005105D4"/>
    <w:rsid w:val="00511373"/>
    <w:rsid w:val="005200BC"/>
    <w:rsid w:val="00521974"/>
    <w:rsid w:val="00521FCE"/>
    <w:rsid w:val="005234F9"/>
    <w:rsid w:val="00524111"/>
    <w:rsid w:val="005247C2"/>
    <w:rsid w:val="005256BE"/>
    <w:rsid w:val="00526350"/>
    <w:rsid w:val="005274D0"/>
    <w:rsid w:val="00530CCE"/>
    <w:rsid w:val="005321CD"/>
    <w:rsid w:val="00532826"/>
    <w:rsid w:val="00533653"/>
    <w:rsid w:val="0053433D"/>
    <w:rsid w:val="00534703"/>
    <w:rsid w:val="0053472F"/>
    <w:rsid w:val="0053536E"/>
    <w:rsid w:val="00535A03"/>
    <w:rsid w:val="0054153E"/>
    <w:rsid w:val="00542148"/>
    <w:rsid w:val="00546EBD"/>
    <w:rsid w:val="00547F78"/>
    <w:rsid w:val="005502FC"/>
    <w:rsid w:val="00550B63"/>
    <w:rsid w:val="005523B3"/>
    <w:rsid w:val="00552844"/>
    <w:rsid w:val="00556898"/>
    <w:rsid w:val="00556BBD"/>
    <w:rsid w:val="00557573"/>
    <w:rsid w:val="00560616"/>
    <w:rsid w:val="005702F2"/>
    <w:rsid w:val="00570A95"/>
    <w:rsid w:val="00572225"/>
    <w:rsid w:val="0057350C"/>
    <w:rsid w:val="005750D1"/>
    <w:rsid w:val="00575722"/>
    <w:rsid w:val="0057761C"/>
    <w:rsid w:val="00583D6D"/>
    <w:rsid w:val="00584F17"/>
    <w:rsid w:val="00585124"/>
    <w:rsid w:val="0059032D"/>
    <w:rsid w:val="00590978"/>
    <w:rsid w:val="00593A11"/>
    <w:rsid w:val="005941FD"/>
    <w:rsid w:val="00594342"/>
    <w:rsid w:val="00595583"/>
    <w:rsid w:val="00595DFD"/>
    <w:rsid w:val="00597700"/>
    <w:rsid w:val="005A0117"/>
    <w:rsid w:val="005A11CE"/>
    <w:rsid w:val="005A3312"/>
    <w:rsid w:val="005A4139"/>
    <w:rsid w:val="005A69CE"/>
    <w:rsid w:val="005B0B78"/>
    <w:rsid w:val="005B241F"/>
    <w:rsid w:val="005B6303"/>
    <w:rsid w:val="005C0271"/>
    <w:rsid w:val="005C2BFE"/>
    <w:rsid w:val="005C3D3B"/>
    <w:rsid w:val="005C50AD"/>
    <w:rsid w:val="005C6735"/>
    <w:rsid w:val="005D0700"/>
    <w:rsid w:val="005D1466"/>
    <w:rsid w:val="005D183B"/>
    <w:rsid w:val="005D249E"/>
    <w:rsid w:val="005D2C8C"/>
    <w:rsid w:val="005D38FD"/>
    <w:rsid w:val="005D3983"/>
    <w:rsid w:val="005D44C7"/>
    <w:rsid w:val="005D4C3B"/>
    <w:rsid w:val="005D5289"/>
    <w:rsid w:val="005D7FB9"/>
    <w:rsid w:val="005E07B5"/>
    <w:rsid w:val="005E7A96"/>
    <w:rsid w:val="005E7FBF"/>
    <w:rsid w:val="005F1F17"/>
    <w:rsid w:val="005F382C"/>
    <w:rsid w:val="005F3E4C"/>
    <w:rsid w:val="005F6177"/>
    <w:rsid w:val="005F6325"/>
    <w:rsid w:val="00602232"/>
    <w:rsid w:val="00602C54"/>
    <w:rsid w:val="00602F92"/>
    <w:rsid w:val="0060330C"/>
    <w:rsid w:val="00604EBF"/>
    <w:rsid w:val="00606894"/>
    <w:rsid w:val="00607552"/>
    <w:rsid w:val="0061096F"/>
    <w:rsid w:val="0061306A"/>
    <w:rsid w:val="00613AA4"/>
    <w:rsid w:val="00616866"/>
    <w:rsid w:val="00616F61"/>
    <w:rsid w:val="0062205A"/>
    <w:rsid w:val="00623463"/>
    <w:rsid w:val="00624A3F"/>
    <w:rsid w:val="00624E7F"/>
    <w:rsid w:val="00626FD2"/>
    <w:rsid w:val="00627E84"/>
    <w:rsid w:val="006310A3"/>
    <w:rsid w:val="006325C8"/>
    <w:rsid w:val="006349FF"/>
    <w:rsid w:val="00634C4F"/>
    <w:rsid w:val="00636E11"/>
    <w:rsid w:val="006375D1"/>
    <w:rsid w:val="006401A2"/>
    <w:rsid w:val="00640BFF"/>
    <w:rsid w:val="00640DBA"/>
    <w:rsid w:val="006463C9"/>
    <w:rsid w:val="00647821"/>
    <w:rsid w:val="00661141"/>
    <w:rsid w:val="00663634"/>
    <w:rsid w:val="006650D7"/>
    <w:rsid w:val="006656B3"/>
    <w:rsid w:val="0066793C"/>
    <w:rsid w:val="00667F2B"/>
    <w:rsid w:val="00670D2F"/>
    <w:rsid w:val="006747FC"/>
    <w:rsid w:val="006766EE"/>
    <w:rsid w:val="0067678C"/>
    <w:rsid w:val="0068131A"/>
    <w:rsid w:val="00682331"/>
    <w:rsid w:val="006829AE"/>
    <w:rsid w:val="00682C70"/>
    <w:rsid w:val="006835D0"/>
    <w:rsid w:val="00686F9B"/>
    <w:rsid w:val="00690A62"/>
    <w:rsid w:val="006941F5"/>
    <w:rsid w:val="0069594F"/>
    <w:rsid w:val="00695B40"/>
    <w:rsid w:val="00695DBF"/>
    <w:rsid w:val="00697548"/>
    <w:rsid w:val="006A2D9E"/>
    <w:rsid w:val="006A4C91"/>
    <w:rsid w:val="006A4F16"/>
    <w:rsid w:val="006A7C20"/>
    <w:rsid w:val="006B0EF1"/>
    <w:rsid w:val="006B20D6"/>
    <w:rsid w:val="006B2B8F"/>
    <w:rsid w:val="006B6289"/>
    <w:rsid w:val="006B635C"/>
    <w:rsid w:val="006C1648"/>
    <w:rsid w:val="006C16B6"/>
    <w:rsid w:val="006C20CE"/>
    <w:rsid w:val="006C2CDE"/>
    <w:rsid w:val="006C317C"/>
    <w:rsid w:val="006C3AFE"/>
    <w:rsid w:val="006C4C1E"/>
    <w:rsid w:val="006C671E"/>
    <w:rsid w:val="006D5981"/>
    <w:rsid w:val="006E071B"/>
    <w:rsid w:val="006E08F3"/>
    <w:rsid w:val="006E13F5"/>
    <w:rsid w:val="006E1604"/>
    <w:rsid w:val="006E19B5"/>
    <w:rsid w:val="006E2538"/>
    <w:rsid w:val="006E34E2"/>
    <w:rsid w:val="006E480B"/>
    <w:rsid w:val="006E4870"/>
    <w:rsid w:val="006E58F4"/>
    <w:rsid w:val="006E635F"/>
    <w:rsid w:val="006E6C39"/>
    <w:rsid w:val="006F20F8"/>
    <w:rsid w:val="006F21CD"/>
    <w:rsid w:val="006F26CA"/>
    <w:rsid w:val="006F4758"/>
    <w:rsid w:val="006F66CD"/>
    <w:rsid w:val="007004D7"/>
    <w:rsid w:val="00705C62"/>
    <w:rsid w:val="00710005"/>
    <w:rsid w:val="00712ACD"/>
    <w:rsid w:val="00713CCA"/>
    <w:rsid w:val="00713E81"/>
    <w:rsid w:val="00714F60"/>
    <w:rsid w:val="00715BBA"/>
    <w:rsid w:val="0071699E"/>
    <w:rsid w:val="0072045A"/>
    <w:rsid w:val="00720D57"/>
    <w:rsid w:val="00721981"/>
    <w:rsid w:val="00722D2A"/>
    <w:rsid w:val="00722DD8"/>
    <w:rsid w:val="00731E36"/>
    <w:rsid w:val="00734D8B"/>
    <w:rsid w:val="00734DB1"/>
    <w:rsid w:val="00736739"/>
    <w:rsid w:val="00736BC7"/>
    <w:rsid w:val="007404B7"/>
    <w:rsid w:val="00740E01"/>
    <w:rsid w:val="0074261F"/>
    <w:rsid w:val="00743204"/>
    <w:rsid w:val="00744D82"/>
    <w:rsid w:val="0075062E"/>
    <w:rsid w:val="007510FB"/>
    <w:rsid w:val="007522B7"/>
    <w:rsid w:val="00755F02"/>
    <w:rsid w:val="00756206"/>
    <w:rsid w:val="00756AF8"/>
    <w:rsid w:val="00760DBD"/>
    <w:rsid w:val="00762380"/>
    <w:rsid w:val="00764E04"/>
    <w:rsid w:val="00766E3A"/>
    <w:rsid w:val="007708B7"/>
    <w:rsid w:val="00771F6D"/>
    <w:rsid w:val="00773713"/>
    <w:rsid w:val="0077668F"/>
    <w:rsid w:val="00776903"/>
    <w:rsid w:val="00780F2F"/>
    <w:rsid w:val="00781733"/>
    <w:rsid w:val="007821AA"/>
    <w:rsid w:val="007837B4"/>
    <w:rsid w:val="00783D6F"/>
    <w:rsid w:val="0078458C"/>
    <w:rsid w:val="007853B3"/>
    <w:rsid w:val="0078596A"/>
    <w:rsid w:val="0078694A"/>
    <w:rsid w:val="00787E43"/>
    <w:rsid w:val="00791763"/>
    <w:rsid w:val="00792F6E"/>
    <w:rsid w:val="007958EE"/>
    <w:rsid w:val="00795A23"/>
    <w:rsid w:val="00797C96"/>
    <w:rsid w:val="007A1488"/>
    <w:rsid w:val="007A1A40"/>
    <w:rsid w:val="007A28AF"/>
    <w:rsid w:val="007A2A85"/>
    <w:rsid w:val="007A2CBE"/>
    <w:rsid w:val="007A5E01"/>
    <w:rsid w:val="007A611D"/>
    <w:rsid w:val="007A6C7F"/>
    <w:rsid w:val="007B057B"/>
    <w:rsid w:val="007B2E93"/>
    <w:rsid w:val="007B5D22"/>
    <w:rsid w:val="007B6B1F"/>
    <w:rsid w:val="007C08EA"/>
    <w:rsid w:val="007C08F9"/>
    <w:rsid w:val="007C2848"/>
    <w:rsid w:val="007C7327"/>
    <w:rsid w:val="007D020E"/>
    <w:rsid w:val="007D1433"/>
    <w:rsid w:val="007D1636"/>
    <w:rsid w:val="007D3BF0"/>
    <w:rsid w:val="007D4A35"/>
    <w:rsid w:val="007D6742"/>
    <w:rsid w:val="007D74A8"/>
    <w:rsid w:val="007E0C42"/>
    <w:rsid w:val="007E21FC"/>
    <w:rsid w:val="007E3C08"/>
    <w:rsid w:val="007E5D52"/>
    <w:rsid w:val="007F0643"/>
    <w:rsid w:val="007F0C1E"/>
    <w:rsid w:val="007F0C6B"/>
    <w:rsid w:val="007F29FC"/>
    <w:rsid w:val="007F3E9C"/>
    <w:rsid w:val="007F4474"/>
    <w:rsid w:val="007F7B0C"/>
    <w:rsid w:val="008004C3"/>
    <w:rsid w:val="00804180"/>
    <w:rsid w:val="00804325"/>
    <w:rsid w:val="0080510C"/>
    <w:rsid w:val="00806959"/>
    <w:rsid w:val="008102E9"/>
    <w:rsid w:val="00815F9D"/>
    <w:rsid w:val="00817C3C"/>
    <w:rsid w:val="00822B76"/>
    <w:rsid w:val="00823DE5"/>
    <w:rsid w:val="00825F96"/>
    <w:rsid w:val="0083111C"/>
    <w:rsid w:val="008323B3"/>
    <w:rsid w:val="00833133"/>
    <w:rsid w:val="00833961"/>
    <w:rsid w:val="00833CA7"/>
    <w:rsid w:val="00836FC6"/>
    <w:rsid w:val="00841A2C"/>
    <w:rsid w:val="00841E79"/>
    <w:rsid w:val="00842A9C"/>
    <w:rsid w:val="008446CF"/>
    <w:rsid w:val="00844C9B"/>
    <w:rsid w:val="008454D9"/>
    <w:rsid w:val="00845ED9"/>
    <w:rsid w:val="00845F0F"/>
    <w:rsid w:val="008516E1"/>
    <w:rsid w:val="0085362D"/>
    <w:rsid w:val="0085592E"/>
    <w:rsid w:val="0085600B"/>
    <w:rsid w:val="008566B8"/>
    <w:rsid w:val="00856983"/>
    <w:rsid w:val="00857E6C"/>
    <w:rsid w:val="00862165"/>
    <w:rsid w:val="0087302B"/>
    <w:rsid w:val="00874358"/>
    <w:rsid w:val="0087584F"/>
    <w:rsid w:val="008758E7"/>
    <w:rsid w:val="00875F1A"/>
    <w:rsid w:val="0088008B"/>
    <w:rsid w:val="0088031A"/>
    <w:rsid w:val="00881688"/>
    <w:rsid w:val="00882711"/>
    <w:rsid w:val="00882806"/>
    <w:rsid w:val="0088447E"/>
    <w:rsid w:val="00884DC9"/>
    <w:rsid w:val="0088729D"/>
    <w:rsid w:val="00887F89"/>
    <w:rsid w:val="0089036C"/>
    <w:rsid w:val="00890725"/>
    <w:rsid w:val="00892B8D"/>
    <w:rsid w:val="00894D47"/>
    <w:rsid w:val="00895F88"/>
    <w:rsid w:val="00896262"/>
    <w:rsid w:val="00896271"/>
    <w:rsid w:val="0089645E"/>
    <w:rsid w:val="00897B0A"/>
    <w:rsid w:val="008A31E6"/>
    <w:rsid w:val="008B07AF"/>
    <w:rsid w:val="008B0807"/>
    <w:rsid w:val="008B1142"/>
    <w:rsid w:val="008B2232"/>
    <w:rsid w:val="008B227E"/>
    <w:rsid w:val="008B285D"/>
    <w:rsid w:val="008B2E89"/>
    <w:rsid w:val="008B3172"/>
    <w:rsid w:val="008B4E23"/>
    <w:rsid w:val="008B68B0"/>
    <w:rsid w:val="008B7855"/>
    <w:rsid w:val="008C00C2"/>
    <w:rsid w:val="008C0C24"/>
    <w:rsid w:val="008C14C9"/>
    <w:rsid w:val="008C3CB6"/>
    <w:rsid w:val="008C7DF0"/>
    <w:rsid w:val="008D2BDF"/>
    <w:rsid w:val="008D3A98"/>
    <w:rsid w:val="008D487D"/>
    <w:rsid w:val="008D6538"/>
    <w:rsid w:val="008E17D0"/>
    <w:rsid w:val="008E3015"/>
    <w:rsid w:val="008E3D27"/>
    <w:rsid w:val="008E5EF5"/>
    <w:rsid w:val="008E636B"/>
    <w:rsid w:val="008E729C"/>
    <w:rsid w:val="008F087A"/>
    <w:rsid w:val="008F1147"/>
    <w:rsid w:val="008F294E"/>
    <w:rsid w:val="008F5DC7"/>
    <w:rsid w:val="008F7925"/>
    <w:rsid w:val="0090078D"/>
    <w:rsid w:val="00901F47"/>
    <w:rsid w:val="00902E85"/>
    <w:rsid w:val="0090525C"/>
    <w:rsid w:val="00905AC6"/>
    <w:rsid w:val="0090689B"/>
    <w:rsid w:val="00906D2B"/>
    <w:rsid w:val="009100E5"/>
    <w:rsid w:val="009107F3"/>
    <w:rsid w:val="00914230"/>
    <w:rsid w:val="00920BDD"/>
    <w:rsid w:val="00921ACF"/>
    <w:rsid w:val="00923603"/>
    <w:rsid w:val="00923D9B"/>
    <w:rsid w:val="00926959"/>
    <w:rsid w:val="009270F8"/>
    <w:rsid w:val="009301E2"/>
    <w:rsid w:val="00930FFD"/>
    <w:rsid w:val="00933EDE"/>
    <w:rsid w:val="00941FE2"/>
    <w:rsid w:val="00942901"/>
    <w:rsid w:val="00942C2B"/>
    <w:rsid w:val="00942FE1"/>
    <w:rsid w:val="00943148"/>
    <w:rsid w:val="0094396A"/>
    <w:rsid w:val="0094622F"/>
    <w:rsid w:val="00950832"/>
    <w:rsid w:val="00950CE0"/>
    <w:rsid w:val="00950F3B"/>
    <w:rsid w:val="0095193B"/>
    <w:rsid w:val="00951D8F"/>
    <w:rsid w:val="00953842"/>
    <w:rsid w:val="0095435D"/>
    <w:rsid w:val="00954740"/>
    <w:rsid w:val="0095487A"/>
    <w:rsid w:val="00954F91"/>
    <w:rsid w:val="00956611"/>
    <w:rsid w:val="00956BB9"/>
    <w:rsid w:val="00961BEA"/>
    <w:rsid w:val="00962041"/>
    <w:rsid w:val="00962A4B"/>
    <w:rsid w:val="009635A1"/>
    <w:rsid w:val="00965F04"/>
    <w:rsid w:val="00966228"/>
    <w:rsid w:val="0097510B"/>
    <w:rsid w:val="00977B32"/>
    <w:rsid w:val="00977D31"/>
    <w:rsid w:val="009820E9"/>
    <w:rsid w:val="00982E37"/>
    <w:rsid w:val="00984226"/>
    <w:rsid w:val="009851F5"/>
    <w:rsid w:val="00987090"/>
    <w:rsid w:val="00991BFA"/>
    <w:rsid w:val="009924A7"/>
    <w:rsid w:val="009924F6"/>
    <w:rsid w:val="009937C1"/>
    <w:rsid w:val="00995CEF"/>
    <w:rsid w:val="00996A9E"/>
    <w:rsid w:val="009A0729"/>
    <w:rsid w:val="009A4EE8"/>
    <w:rsid w:val="009A64C3"/>
    <w:rsid w:val="009A7C67"/>
    <w:rsid w:val="009B0A71"/>
    <w:rsid w:val="009B0E5B"/>
    <w:rsid w:val="009B47EB"/>
    <w:rsid w:val="009C5D6C"/>
    <w:rsid w:val="009C7B45"/>
    <w:rsid w:val="009C7BEB"/>
    <w:rsid w:val="009D042D"/>
    <w:rsid w:val="009D501A"/>
    <w:rsid w:val="009D660C"/>
    <w:rsid w:val="009D69EA"/>
    <w:rsid w:val="009D6AE1"/>
    <w:rsid w:val="009E17B4"/>
    <w:rsid w:val="009E1FCA"/>
    <w:rsid w:val="009E30BB"/>
    <w:rsid w:val="009E4D24"/>
    <w:rsid w:val="009E5A6B"/>
    <w:rsid w:val="009E7203"/>
    <w:rsid w:val="009E7F6A"/>
    <w:rsid w:val="009F0430"/>
    <w:rsid w:val="009F2425"/>
    <w:rsid w:val="009F465D"/>
    <w:rsid w:val="009F49F6"/>
    <w:rsid w:val="009F565A"/>
    <w:rsid w:val="009F573D"/>
    <w:rsid w:val="00A00E94"/>
    <w:rsid w:val="00A03591"/>
    <w:rsid w:val="00A06DEA"/>
    <w:rsid w:val="00A07CEF"/>
    <w:rsid w:val="00A10125"/>
    <w:rsid w:val="00A10359"/>
    <w:rsid w:val="00A10427"/>
    <w:rsid w:val="00A142A8"/>
    <w:rsid w:val="00A15BD9"/>
    <w:rsid w:val="00A167BB"/>
    <w:rsid w:val="00A16911"/>
    <w:rsid w:val="00A210B0"/>
    <w:rsid w:val="00A21398"/>
    <w:rsid w:val="00A216CA"/>
    <w:rsid w:val="00A23EF2"/>
    <w:rsid w:val="00A25D76"/>
    <w:rsid w:val="00A26C1B"/>
    <w:rsid w:val="00A3265A"/>
    <w:rsid w:val="00A34B1F"/>
    <w:rsid w:val="00A41D70"/>
    <w:rsid w:val="00A42AA0"/>
    <w:rsid w:val="00A43447"/>
    <w:rsid w:val="00A4584B"/>
    <w:rsid w:val="00A47C70"/>
    <w:rsid w:val="00A47D19"/>
    <w:rsid w:val="00A5532D"/>
    <w:rsid w:val="00A569B6"/>
    <w:rsid w:val="00A611FA"/>
    <w:rsid w:val="00A61E0C"/>
    <w:rsid w:val="00A642EF"/>
    <w:rsid w:val="00A65847"/>
    <w:rsid w:val="00A661E9"/>
    <w:rsid w:val="00A666BB"/>
    <w:rsid w:val="00A71003"/>
    <w:rsid w:val="00A71A72"/>
    <w:rsid w:val="00A7321C"/>
    <w:rsid w:val="00A743AE"/>
    <w:rsid w:val="00A743E2"/>
    <w:rsid w:val="00A76782"/>
    <w:rsid w:val="00A77F65"/>
    <w:rsid w:val="00A8053C"/>
    <w:rsid w:val="00A81381"/>
    <w:rsid w:val="00A85738"/>
    <w:rsid w:val="00A93417"/>
    <w:rsid w:val="00A9586C"/>
    <w:rsid w:val="00A963F1"/>
    <w:rsid w:val="00AA00AD"/>
    <w:rsid w:val="00AA11F2"/>
    <w:rsid w:val="00AA1B6D"/>
    <w:rsid w:val="00AA3B5F"/>
    <w:rsid w:val="00AA4401"/>
    <w:rsid w:val="00AA473B"/>
    <w:rsid w:val="00AA666B"/>
    <w:rsid w:val="00AA72A0"/>
    <w:rsid w:val="00AA7879"/>
    <w:rsid w:val="00AA7977"/>
    <w:rsid w:val="00AB1D77"/>
    <w:rsid w:val="00AB1EED"/>
    <w:rsid w:val="00AB299B"/>
    <w:rsid w:val="00AB4E85"/>
    <w:rsid w:val="00AB5880"/>
    <w:rsid w:val="00AB72B4"/>
    <w:rsid w:val="00AC0106"/>
    <w:rsid w:val="00AC056C"/>
    <w:rsid w:val="00AC20CB"/>
    <w:rsid w:val="00AC3774"/>
    <w:rsid w:val="00AC4215"/>
    <w:rsid w:val="00AC4ED9"/>
    <w:rsid w:val="00AC764E"/>
    <w:rsid w:val="00AD0D5E"/>
    <w:rsid w:val="00AD26BB"/>
    <w:rsid w:val="00AD5318"/>
    <w:rsid w:val="00AD6D63"/>
    <w:rsid w:val="00AE1FE0"/>
    <w:rsid w:val="00AE33A7"/>
    <w:rsid w:val="00AE3C7C"/>
    <w:rsid w:val="00AE616A"/>
    <w:rsid w:val="00AE61FB"/>
    <w:rsid w:val="00AE6475"/>
    <w:rsid w:val="00AE6750"/>
    <w:rsid w:val="00AF00EA"/>
    <w:rsid w:val="00AF1CE2"/>
    <w:rsid w:val="00AF1D4E"/>
    <w:rsid w:val="00AF5603"/>
    <w:rsid w:val="00AF7D3F"/>
    <w:rsid w:val="00AF7DED"/>
    <w:rsid w:val="00B013EF"/>
    <w:rsid w:val="00B01533"/>
    <w:rsid w:val="00B01699"/>
    <w:rsid w:val="00B018B1"/>
    <w:rsid w:val="00B0354C"/>
    <w:rsid w:val="00B04023"/>
    <w:rsid w:val="00B054E3"/>
    <w:rsid w:val="00B07C88"/>
    <w:rsid w:val="00B1009F"/>
    <w:rsid w:val="00B106A5"/>
    <w:rsid w:val="00B11140"/>
    <w:rsid w:val="00B1168B"/>
    <w:rsid w:val="00B1194A"/>
    <w:rsid w:val="00B12617"/>
    <w:rsid w:val="00B14247"/>
    <w:rsid w:val="00B208D6"/>
    <w:rsid w:val="00B20FB6"/>
    <w:rsid w:val="00B223B5"/>
    <w:rsid w:val="00B2355C"/>
    <w:rsid w:val="00B24945"/>
    <w:rsid w:val="00B2526C"/>
    <w:rsid w:val="00B32F60"/>
    <w:rsid w:val="00B3356D"/>
    <w:rsid w:val="00B33FE6"/>
    <w:rsid w:val="00B35304"/>
    <w:rsid w:val="00B35A65"/>
    <w:rsid w:val="00B36C17"/>
    <w:rsid w:val="00B37504"/>
    <w:rsid w:val="00B42055"/>
    <w:rsid w:val="00B42E2B"/>
    <w:rsid w:val="00B43048"/>
    <w:rsid w:val="00B46A77"/>
    <w:rsid w:val="00B50BF2"/>
    <w:rsid w:val="00B50F0B"/>
    <w:rsid w:val="00B552CE"/>
    <w:rsid w:val="00B5633E"/>
    <w:rsid w:val="00B5634B"/>
    <w:rsid w:val="00B567F2"/>
    <w:rsid w:val="00B568AC"/>
    <w:rsid w:val="00B61799"/>
    <w:rsid w:val="00B66C0B"/>
    <w:rsid w:val="00B71D32"/>
    <w:rsid w:val="00B75D98"/>
    <w:rsid w:val="00B83A42"/>
    <w:rsid w:val="00B83C25"/>
    <w:rsid w:val="00B83FE0"/>
    <w:rsid w:val="00B84E94"/>
    <w:rsid w:val="00B8580B"/>
    <w:rsid w:val="00B85814"/>
    <w:rsid w:val="00B85D60"/>
    <w:rsid w:val="00B87BE1"/>
    <w:rsid w:val="00B92D9B"/>
    <w:rsid w:val="00B93B0F"/>
    <w:rsid w:val="00B95A3D"/>
    <w:rsid w:val="00B97591"/>
    <w:rsid w:val="00B97C77"/>
    <w:rsid w:val="00BA1CD4"/>
    <w:rsid w:val="00BA2C22"/>
    <w:rsid w:val="00BA7DB9"/>
    <w:rsid w:val="00BB470D"/>
    <w:rsid w:val="00BB4C01"/>
    <w:rsid w:val="00BB56FB"/>
    <w:rsid w:val="00BC0DF6"/>
    <w:rsid w:val="00BC11FC"/>
    <w:rsid w:val="00BC1BD5"/>
    <w:rsid w:val="00BC214D"/>
    <w:rsid w:val="00BC2488"/>
    <w:rsid w:val="00BC3210"/>
    <w:rsid w:val="00BC55B0"/>
    <w:rsid w:val="00BD15FD"/>
    <w:rsid w:val="00BD1AAF"/>
    <w:rsid w:val="00BD4482"/>
    <w:rsid w:val="00BD74FA"/>
    <w:rsid w:val="00BD7F5D"/>
    <w:rsid w:val="00BE05EA"/>
    <w:rsid w:val="00BE0D5B"/>
    <w:rsid w:val="00BE28F5"/>
    <w:rsid w:val="00BE31D6"/>
    <w:rsid w:val="00BE31EF"/>
    <w:rsid w:val="00BE4505"/>
    <w:rsid w:val="00BE6495"/>
    <w:rsid w:val="00BE659B"/>
    <w:rsid w:val="00BF44A7"/>
    <w:rsid w:val="00BF5750"/>
    <w:rsid w:val="00BF608B"/>
    <w:rsid w:val="00BF7B21"/>
    <w:rsid w:val="00C014AC"/>
    <w:rsid w:val="00C04626"/>
    <w:rsid w:val="00C067B2"/>
    <w:rsid w:val="00C121F0"/>
    <w:rsid w:val="00C156AB"/>
    <w:rsid w:val="00C21008"/>
    <w:rsid w:val="00C30E09"/>
    <w:rsid w:val="00C3146C"/>
    <w:rsid w:val="00C34FEB"/>
    <w:rsid w:val="00C34FFC"/>
    <w:rsid w:val="00C4067B"/>
    <w:rsid w:val="00C47E55"/>
    <w:rsid w:val="00C47F79"/>
    <w:rsid w:val="00C50D6F"/>
    <w:rsid w:val="00C56887"/>
    <w:rsid w:val="00C61D8B"/>
    <w:rsid w:val="00C6278E"/>
    <w:rsid w:val="00C64F92"/>
    <w:rsid w:val="00C65A0E"/>
    <w:rsid w:val="00C65EFD"/>
    <w:rsid w:val="00C704E4"/>
    <w:rsid w:val="00C70C7A"/>
    <w:rsid w:val="00C70EF1"/>
    <w:rsid w:val="00C71C9D"/>
    <w:rsid w:val="00C73461"/>
    <w:rsid w:val="00C758D5"/>
    <w:rsid w:val="00C80AE9"/>
    <w:rsid w:val="00C80DDA"/>
    <w:rsid w:val="00C812AF"/>
    <w:rsid w:val="00C81AC7"/>
    <w:rsid w:val="00C84288"/>
    <w:rsid w:val="00C86B47"/>
    <w:rsid w:val="00C909EC"/>
    <w:rsid w:val="00C90A6C"/>
    <w:rsid w:val="00C90FB2"/>
    <w:rsid w:val="00C924A8"/>
    <w:rsid w:val="00C93484"/>
    <w:rsid w:val="00C93C85"/>
    <w:rsid w:val="00C94055"/>
    <w:rsid w:val="00C94DDB"/>
    <w:rsid w:val="00C952A4"/>
    <w:rsid w:val="00C96A38"/>
    <w:rsid w:val="00C96F5A"/>
    <w:rsid w:val="00CA05C5"/>
    <w:rsid w:val="00CA3822"/>
    <w:rsid w:val="00CA5960"/>
    <w:rsid w:val="00CA624C"/>
    <w:rsid w:val="00CB294A"/>
    <w:rsid w:val="00CB33DE"/>
    <w:rsid w:val="00CB48CF"/>
    <w:rsid w:val="00CC048B"/>
    <w:rsid w:val="00CC1BDA"/>
    <w:rsid w:val="00CC2DD7"/>
    <w:rsid w:val="00CC35CB"/>
    <w:rsid w:val="00CC390D"/>
    <w:rsid w:val="00CC56B6"/>
    <w:rsid w:val="00CC7097"/>
    <w:rsid w:val="00CD2E85"/>
    <w:rsid w:val="00CD790F"/>
    <w:rsid w:val="00CE213A"/>
    <w:rsid w:val="00CE257A"/>
    <w:rsid w:val="00CE56F4"/>
    <w:rsid w:val="00CE5942"/>
    <w:rsid w:val="00CF2EF9"/>
    <w:rsid w:val="00CF3121"/>
    <w:rsid w:val="00CF3651"/>
    <w:rsid w:val="00CF436B"/>
    <w:rsid w:val="00CF525E"/>
    <w:rsid w:val="00CF6034"/>
    <w:rsid w:val="00CF60D6"/>
    <w:rsid w:val="00CF7401"/>
    <w:rsid w:val="00CF7807"/>
    <w:rsid w:val="00D02721"/>
    <w:rsid w:val="00D044E1"/>
    <w:rsid w:val="00D06CF9"/>
    <w:rsid w:val="00D06EBA"/>
    <w:rsid w:val="00D11AA6"/>
    <w:rsid w:val="00D11BF5"/>
    <w:rsid w:val="00D1318F"/>
    <w:rsid w:val="00D17A98"/>
    <w:rsid w:val="00D208D8"/>
    <w:rsid w:val="00D21E3D"/>
    <w:rsid w:val="00D23684"/>
    <w:rsid w:val="00D25B64"/>
    <w:rsid w:val="00D2659D"/>
    <w:rsid w:val="00D27CDB"/>
    <w:rsid w:val="00D31871"/>
    <w:rsid w:val="00D31DEE"/>
    <w:rsid w:val="00D327C3"/>
    <w:rsid w:val="00D32961"/>
    <w:rsid w:val="00D32F95"/>
    <w:rsid w:val="00D33542"/>
    <w:rsid w:val="00D33652"/>
    <w:rsid w:val="00D34C92"/>
    <w:rsid w:val="00D4604C"/>
    <w:rsid w:val="00D50956"/>
    <w:rsid w:val="00D51C77"/>
    <w:rsid w:val="00D51D44"/>
    <w:rsid w:val="00D54847"/>
    <w:rsid w:val="00D54AFA"/>
    <w:rsid w:val="00D54EF0"/>
    <w:rsid w:val="00D56943"/>
    <w:rsid w:val="00D57D8F"/>
    <w:rsid w:val="00D61A6F"/>
    <w:rsid w:val="00D63818"/>
    <w:rsid w:val="00D65420"/>
    <w:rsid w:val="00D65EC1"/>
    <w:rsid w:val="00D70EEF"/>
    <w:rsid w:val="00D7263A"/>
    <w:rsid w:val="00D74D28"/>
    <w:rsid w:val="00D759FC"/>
    <w:rsid w:val="00D76964"/>
    <w:rsid w:val="00D77BF6"/>
    <w:rsid w:val="00D809B4"/>
    <w:rsid w:val="00D8272F"/>
    <w:rsid w:val="00D85E99"/>
    <w:rsid w:val="00D87183"/>
    <w:rsid w:val="00D91694"/>
    <w:rsid w:val="00D932B4"/>
    <w:rsid w:val="00DA17D7"/>
    <w:rsid w:val="00DA2748"/>
    <w:rsid w:val="00DA2F1F"/>
    <w:rsid w:val="00DA4467"/>
    <w:rsid w:val="00DA4E55"/>
    <w:rsid w:val="00DA57BE"/>
    <w:rsid w:val="00DA5D0A"/>
    <w:rsid w:val="00DA6160"/>
    <w:rsid w:val="00DA6A28"/>
    <w:rsid w:val="00DB0755"/>
    <w:rsid w:val="00DB2512"/>
    <w:rsid w:val="00DB6D6E"/>
    <w:rsid w:val="00DC0990"/>
    <w:rsid w:val="00DC1233"/>
    <w:rsid w:val="00DC1AE4"/>
    <w:rsid w:val="00DC1DBB"/>
    <w:rsid w:val="00DC254F"/>
    <w:rsid w:val="00DC3A7E"/>
    <w:rsid w:val="00DC3AA5"/>
    <w:rsid w:val="00DC3FC0"/>
    <w:rsid w:val="00DC473E"/>
    <w:rsid w:val="00DC64B0"/>
    <w:rsid w:val="00DD0021"/>
    <w:rsid w:val="00DD2365"/>
    <w:rsid w:val="00DD3862"/>
    <w:rsid w:val="00DD3FE2"/>
    <w:rsid w:val="00DD77E9"/>
    <w:rsid w:val="00DE28D0"/>
    <w:rsid w:val="00DE297C"/>
    <w:rsid w:val="00DE592F"/>
    <w:rsid w:val="00DE63FA"/>
    <w:rsid w:val="00DE7672"/>
    <w:rsid w:val="00DF1868"/>
    <w:rsid w:val="00DF2CC4"/>
    <w:rsid w:val="00DF4D00"/>
    <w:rsid w:val="00DF53A7"/>
    <w:rsid w:val="00DF6A8E"/>
    <w:rsid w:val="00E00156"/>
    <w:rsid w:val="00E01EBC"/>
    <w:rsid w:val="00E069A7"/>
    <w:rsid w:val="00E06CE1"/>
    <w:rsid w:val="00E06D97"/>
    <w:rsid w:val="00E06F84"/>
    <w:rsid w:val="00E10031"/>
    <w:rsid w:val="00E10924"/>
    <w:rsid w:val="00E13006"/>
    <w:rsid w:val="00E13701"/>
    <w:rsid w:val="00E14550"/>
    <w:rsid w:val="00E17417"/>
    <w:rsid w:val="00E2362E"/>
    <w:rsid w:val="00E236BF"/>
    <w:rsid w:val="00E24F86"/>
    <w:rsid w:val="00E25C1D"/>
    <w:rsid w:val="00E265AB"/>
    <w:rsid w:val="00E26881"/>
    <w:rsid w:val="00E2793F"/>
    <w:rsid w:val="00E3240C"/>
    <w:rsid w:val="00E328BC"/>
    <w:rsid w:val="00E35A1B"/>
    <w:rsid w:val="00E36816"/>
    <w:rsid w:val="00E401A6"/>
    <w:rsid w:val="00E40314"/>
    <w:rsid w:val="00E4035E"/>
    <w:rsid w:val="00E425E5"/>
    <w:rsid w:val="00E42E1D"/>
    <w:rsid w:val="00E45CE3"/>
    <w:rsid w:val="00E464C1"/>
    <w:rsid w:val="00E46F02"/>
    <w:rsid w:val="00E4794A"/>
    <w:rsid w:val="00E522B9"/>
    <w:rsid w:val="00E53361"/>
    <w:rsid w:val="00E5341E"/>
    <w:rsid w:val="00E535F5"/>
    <w:rsid w:val="00E546C3"/>
    <w:rsid w:val="00E548BA"/>
    <w:rsid w:val="00E55935"/>
    <w:rsid w:val="00E57092"/>
    <w:rsid w:val="00E62B5C"/>
    <w:rsid w:val="00E63301"/>
    <w:rsid w:val="00E70AC6"/>
    <w:rsid w:val="00E726E5"/>
    <w:rsid w:val="00E75424"/>
    <w:rsid w:val="00E7621B"/>
    <w:rsid w:val="00E768EB"/>
    <w:rsid w:val="00E76D5F"/>
    <w:rsid w:val="00E80F6B"/>
    <w:rsid w:val="00E84D8A"/>
    <w:rsid w:val="00E8550D"/>
    <w:rsid w:val="00E864E5"/>
    <w:rsid w:val="00E92D63"/>
    <w:rsid w:val="00E937B2"/>
    <w:rsid w:val="00E95E9C"/>
    <w:rsid w:val="00E9643F"/>
    <w:rsid w:val="00E966CD"/>
    <w:rsid w:val="00E96703"/>
    <w:rsid w:val="00E96EEE"/>
    <w:rsid w:val="00EA2E1D"/>
    <w:rsid w:val="00EA3117"/>
    <w:rsid w:val="00EA5844"/>
    <w:rsid w:val="00EA6DB8"/>
    <w:rsid w:val="00EB25A9"/>
    <w:rsid w:val="00EB282D"/>
    <w:rsid w:val="00EB3293"/>
    <w:rsid w:val="00EB462A"/>
    <w:rsid w:val="00EC0BC9"/>
    <w:rsid w:val="00EC0D7E"/>
    <w:rsid w:val="00EC227D"/>
    <w:rsid w:val="00EC2294"/>
    <w:rsid w:val="00EC294A"/>
    <w:rsid w:val="00EC4ACA"/>
    <w:rsid w:val="00EC55CF"/>
    <w:rsid w:val="00EC6392"/>
    <w:rsid w:val="00EC713F"/>
    <w:rsid w:val="00ED09BD"/>
    <w:rsid w:val="00ED17F3"/>
    <w:rsid w:val="00ED3AF3"/>
    <w:rsid w:val="00ED3F3B"/>
    <w:rsid w:val="00ED452C"/>
    <w:rsid w:val="00ED4F92"/>
    <w:rsid w:val="00EE0534"/>
    <w:rsid w:val="00EE4BDA"/>
    <w:rsid w:val="00EE4D9E"/>
    <w:rsid w:val="00EE7130"/>
    <w:rsid w:val="00EF09B4"/>
    <w:rsid w:val="00EF1878"/>
    <w:rsid w:val="00EF2359"/>
    <w:rsid w:val="00EF503F"/>
    <w:rsid w:val="00EF52BD"/>
    <w:rsid w:val="00EF65B1"/>
    <w:rsid w:val="00F00558"/>
    <w:rsid w:val="00F00C05"/>
    <w:rsid w:val="00F01B59"/>
    <w:rsid w:val="00F01FF4"/>
    <w:rsid w:val="00F0261E"/>
    <w:rsid w:val="00F03948"/>
    <w:rsid w:val="00F04E52"/>
    <w:rsid w:val="00F05F2B"/>
    <w:rsid w:val="00F113FC"/>
    <w:rsid w:val="00F1149B"/>
    <w:rsid w:val="00F13480"/>
    <w:rsid w:val="00F13A72"/>
    <w:rsid w:val="00F13E91"/>
    <w:rsid w:val="00F151D6"/>
    <w:rsid w:val="00F16FC1"/>
    <w:rsid w:val="00F17F6C"/>
    <w:rsid w:val="00F211E5"/>
    <w:rsid w:val="00F21FE3"/>
    <w:rsid w:val="00F224EA"/>
    <w:rsid w:val="00F2384F"/>
    <w:rsid w:val="00F23F64"/>
    <w:rsid w:val="00F2596E"/>
    <w:rsid w:val="00F266D7"/>
    <w:rsid w:val="00F26C00"/>
    <w:rsid w:val="00F3103A"/>
    <w:rsid w:val="00F314F9"/>
    <w:rsid w:val="00F3196D"/>
    <w:rsid w:val="00F3604D"/>
    <w:rsid w:val="00F36B51"/>
    <w:rsid w:val="00F40C68"/>
    <w:rsid w:val="00F40CD3"/>
    <w:rsid w:val="00F417B1"/>
    <w:rsid w:val="00F44231"/>
    <w:rsid w:val="00F44930"/>
    <w:rsid w:val="00F45289"/>
    <w:rsid w:val="00F45E6B"/>
    <w:rsid w:val="00F46742"/>
    <w:rsid w:val="00F46B0F"/>
    <w:rsid w:val="00F52BEE"/>
    <w:rsid w:val="00F53360"/>
    <w:rsid w:val="00F53D1B"/>
    <w:rsid w:val="00F54D3C"/>
    <w:rsid w:val="00F5622C"/>
    <w:rsid w:val="00F60302"/>
    <w:rsid w:val="00F60B37"/>
    <w:rsid w:val="00F61195"/>
    <w:rsid w:val="00F6179F"/>
    <w:rsid w:val="00F632A0"/>
    <w:rsid w:val="00F64086"/>
    <w:rsid w:val="00F67E0C"/>
    <w:rsid w:val="00F703FF"/>
    <w:rsid w:val="00F71860"/>
    <w:rsid w:val="00F7278B"/>
    <w:rsid w:val="00F8276A"/>
    <w:rsid w:val="00F835A7"/>
    <w:rsid w:val="00F85CA2"/>
    <w:rsid w:val="00F86CBF"/>
    <w:rsid w:val="00F9776A"/>
    <w:rsid w:val="00FA13A5"/>
    <w:rsid w:val="00FA191A"/>
    <w:rsid w:val="00FA7BED"/>
    <w:rsid w:val="00FB069B"/>
    <w:rsid w:val="00FB17FE"/>
    <w:rsid w:val="00FB20C0"/>
    <w:rsid w:val="00FB3244"/>
    <w:rsid w:val="00FB38C0"/>
    <w:rsid w:val="00FB5ED6"/>
    <w:rsid w:val="00FC27E1"/>
    <w:rsid w:val="00FC2B2D"/>
    <w:rsid w:val="00FC75DC"/>
    <w:rsid w:val="00FD1ABF"/>
    <w:rsid w:val="00FD32E5"/>
    <w:rsid w:val="00FD38A5"/>
    <w:rsid w:val="00FD3BBB"/>
    <w:rsid w:val="00FD4F5D"/>
    <w:rsid w:val="00FE1E46"/>
    <w:rsid w:val="00FE35A3"/>
    <w:rsid w:val="00FE3CED"/>
    <w:rsid w:val="00FE47A6"/>
    <w:rsid w:val="00FF3D92"/>
    <w:rsid w:val="00FF4441"/>
    <w:rsid w:val="00F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_x0000_s1038"/>
        <o:r id="V:Rule2" type="connector" idref="#_x0000_s1048"/>
        <o:r id="V:Rule3" type="connector" idref="#_x0000_s1035"/>
        <o:r id="V:Rule4" type="connector" idref="#_x0000_s1047"/>
        <o:r id="V:Rule5" type="connector" idref="#_x0000_s1046"/>
        <o:r id="V:Rule6" type="connector" idref="#_x0000_s1042"/>
        <o:r id="V:Rule7" type="connector" idref="#_x0000_s1037"/>
        <o:r id="V:Rule8" type="connector" idref="#_x0000_s1039"/>
        <o:r id="V:Rule9" type="connector" idref="#_x0000_s1040"/>
        <o:r id="V:Rule10" type="connector" idref="#_x0000_s1041"/>
        <o:r id="V:Rule11" type="connector" idref="#_x0000_s1036"/>
      </o:rules>
    </o:shapelayout>
  </w:shapeDefaults>
  <w:decimalSymbol w:val=","/>
  <w:listSeparator w:val=";"/>
  <w14:docId w14:val="11BE9DD1"/>
  <w15:docId w15:val="{6A2D4365-83FB-4788-9869-B10B4A4E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45A"/>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1245A"/>
    <w:pPr>
      <w:overflowPunct w:val="0"/>
      <w:autoSpaceDE w:val="0"/>
      <w:autoSpaceDN w:val="0"/>
      <w:adjustRightInd w:val="0"/>
      <w:ind w:firstLine="540"/>
      <w:jc w:val="both"/>
      <w:textAlignment w:val="baseline"/>
    </w:pPr>
    <w:rPr>
      <w:sz w:val="28"/>
      <w:szCs w:val="20"/>
    </w:rPr>
  </w:style>
  <w:style w:type="character" w:customStyle="1" w:styleId="20">
    <w:name w:val="Основной текст с отступом 2 Знак"/>
    <w:basedOn w:val="a0"/>
    <w:link w:val="2"/>
    <w:uiPriority w:val="99"/>
    <w:rsid w:val="0031245A"/>
    <w:rPr>
      <w:rFonts w:ascii="Cambria" w:eastAsia="Times New Roman" w:hAnsi="Cambria" w:cs="Times New Roman"/>
      <w:sz w:val="28"/>
      <w:szCs w:val="20"/>
      <w:lang w:val="en-US"/>
    </w:rPr>
  </w:style>
  <w:style w:type="paragraph" w:styleId="a3">
    <w:name w:val="header"/>
    <w:basedOn w:val="a"/>
    <w:link w:val="a4"/>
    <w:uiPriority w:val="99"/>
    <w:semiHidden/>
    <w:rsid w:val="0031245A"/>
    <w:pPr>
      <w:tabs>
        <w:tab w:val="center" w:pos="4677"/>
        <w:tab w:val="right" w:pos="9355"/>
      </w:tabs>
    </w:pPr>
  </w:style>
  <w:style w:type="character" w:customStyle="1" w:styleId="a4">
    <w:name w:val="Верхний колонтитул Знак"/>
    <w:basedOn w:val="a0"/>
    <w:link w:val="a3"/>
    <w:uiPriority w:val="99"/>
    <w:semiHidden/>
    <w:rsid w:val="0031245A"/>
    <w:rPr>
      <w:rFonts w:ascii="Cambria" w:eastAsia="Times New Roman" w:hAnsi="Cambria" w:cs="Times New Roman"/>
      <w:lang w:val="en-US"/>
    </w:rPr>
  </w:style>
  <w:style w:type="character" w:styleId="a5">
    <w:name w:val="page number"/>
    <w:basedOn w:val="a0"/>
    <w:uiPriority w:val="99"/>
    <w:semiHidden/>
    <w:rsid w:val="0031245A"/>
    <w:rPr>
      <w:rFonts w:cs="Times New Roman"/>
    </w:rPr>
  </w:style>
  <w:style w:type="paragraph" w:styleId="a6">
    <w:name w:val="footer"/>
    <w:basedOn w:val="a"/>
    <w:link w:val="a7"/>
    <w:uiPriority w:val="99"/>
    <w:rsid w:val="0031245A"/>
    <w:pPr>
      <w:tabs>
        <w:tab w:val="center" w:pos="4677"/>
        <w:tab w:val="right" w:pos="9355"/>
      </w:tabs>
    </w:pPr>
  </w:style>
  <w:style w:type="character" w:customStyle="1" w:styleId="a7">
    <w:name w:val="Нижний колонтитул Знак"/>
    <w:basedOn w:val="a0"/>
    <w:link w:val="a6"/>
    <w:uiPriority w:val="99"/>
    <w:rsid w:val="0031245A"/>
    <w:rPr>
      <w:rFonts w:ascii="Cambria" w:eastAsia="Times New Roman" w:hAnsi="Cambria" w:cs="Times New Roman"/>
      <w:lang w:val="en-US"/>
    </w:rPr>
  </w:style>
  <w:style w:type="paragraph" w:styleId="a8">
    <w:name w:val="No Spacing"/>
    <w:basedOn w:val="a"/>
    <w:link w:val="a9"/>
    <w:uiPriority w:val="1"/>
    <w:qFormat/>
    <w:rsid w:val="0031245A"/>
    <w:pPr>
      <w:spacing w:after="0" w:line="240" w:lineRule="auto"/>
    </w:pPr>
  </w:style>
  <w:style w:type="character" w:styleId="aa">
    <w:name w:val="Strong"/>
    <w:basedOn w:val="a0"/>
    <w:uiPriority w:val="22"/>
    <w:qFormat/>
    <w:rsid w:val="0031245A"/>
    <w:rPr>
      <w:rFonts w:cs="Times New Roman"/>
      <w:b/>
    </w:rPr>
  </w:style>
  <w:style w:type="paragraph" w:styleId="ab">
    <w:name w:val="List Paragraph"/>
    <w:basedOn w:val="a"/>
    <w:uiPriority w:val="34"/>
    <w:qFormat/>
    <w:rsid w:val="0031245A"/>
    <w:pPr>
      <w:ind w:left="720"/>
      <w:contextualSpacing/>
    </w:pPr>
  </w:style>
  <w:style w:type="character" w:customStyle="1" w:styleId="font4">
    <w:name w:val="font4"/>
    <w:basedOn w:val="a0"/>
    <w:rsid w:val="0031245A"/>
    <w:rPr>
      <w:rFonts w:cs="Times New Roman"/>
    </w:rPr>
  </w:style>
  <w:style w:type="character" w:customStyle="1" w:styleId="font7">
    <w:name w:val="font7"/>
    <w:basedOn w:val="a0"/>
    <w:rsid w:val="0031245A"/>
    <w:rPr>
      <w:rFonts w:cs="Times New Roman"/>
    </w:rPr>
  </w:style>
  <w:style w:type="character" w:customStyle="1" w:styleId="apple-converted-space">
    <w:name w:val="apple-converted-space"/>
    <w:basedOn w:val="a0"/>
    <w:rsid w:val="0031245A"/>
    <w:rPr>
      <w:rFonts w:cs="Times New Roman"/>
    </w:rPr>
  </w:style>
  <w:style w:type="character" w:customStyle="1" w:styleId="a9">
    <w:name w:val="Без интервала Знак"/>
    <w:basedOn w:val="a0"/>
    <w:link w:val="a8"/>
    <w:uiPriority w:val="1"/>
    <w:locked/>
    <w:rsid w:val="0031245A"/>
    <w:rPr>
      <w:rFonts w:ascii="Cambria" w:eastAsia="Times New Roman" w:hAnsi="Cambria" w:cs="Times New Roman"/>
      <w:lang w:val="en-US"/>
    </w:rPr>
  </w:style>
  <w:style w:type="paragraph" w:styleId="ac">
    <w:name w:val="Balloon Text"/>
    <w:basedOn w:val="a"/>
    <w:link w:val="ad"/>
    <w:uiPriority w:val="99"/>
    <w:semiHidden/>
    <w:unhideWhenUsed/>
    <w:rsid w:val="0031245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245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2D198-3D98-4E4C-944D-789DD0C3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6238</Words>
  <Characters>35561</Characters>
  <Application>Microsoft Office Word</Application>
  <DocSecurity>0</DocSecurity>
  <Lines>296</Lines>
  <Paragraphs>83</Paragraphs>
  <ScaleCrop>false</ScaleCrop>
  <Company>Microsoft</Company>
  <LinksUpToDate>false</LinksUpToDate>
  <CharactersWithSpaces>41716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cp:lastModifiedBy>
  <cp:revision>3</cp:revision>
  <dcterms:created xsi:type="dcterms:W3CDTF">2020-01-03T13:02:00Z</dcterms:created>
  <dcterms:modified xsi:type="dcterms:W3CDTF">2022-05-27T06:10:00Z</dcterms:modified>
</cp:coreProperties>
</file>