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CA" w:rsidRPr="00186814" w:rsidRDefault="003A0ACA" w:rsidP="003A0ACA">
      <w:pPr>
        <w:rPr>
          <w:sz w:val="24"/>
          <w:lang w:val="kk-KZ"/>
        </w:rPr>
      </w:pPr>
    </w:p>
    <w:p w:rsidR="003A0ACA" w:rsidRPr="00186814" w:rsidRDefault="003A0ACA" w:rsidP="003A0ACA">
      <w:pPr>
        <w:rPr>
          <w:rFonts w:ascii="Times New Roman" w:hAnsi="Times New Roman"/>
          <w:b/>
          <w:color w:val="000000"/>
          <w:sz w:val="24"/>
          <w:lang w:val="ru-RU"/>
        </w:rPr>
      </w:pPr>
      <w:r w:rsidRPr="00186814">
        <w:rPr>
          <w:rFonts w:ascii="Times New Roman" w:hAnsi="Times New Roman"/>
          <w:b/>
          <w:color w:val="000000"/>
          <w:sz w:val="24"/>
          <w:lang w:val="ru-RU"/>
        </w:rPr>
        <w:t>Сабақ</w:t>
      </w:r>
      <w:r w:rsidR="0038240C">
        <w:rPr>
          <w:rFonts w:ascii="Times New Roman" w:hAnsi="Times New Roman"/>
          <w:b/>
          <w:color w:val="000000"/>
          <w:sz w:val="24"/>
          <w:lang w:val="ru-RU"/>
        </w:rPr>
        <w:t xml:space="preserve">   </w:t>
      </w:r>
      <w:proofErr w:type="spellStart"/>
      <w:r w:rsidRPr="00186814">
        <w:rPr>
          <w:rFonts w:ascii="Times New Roman" w:hAnsi="Times New Roman"/>
          <w:b/>
          <w:color w:val="000000"/>
          <w:sz w:val="24"/>
          <w:lang w:val="ru-RU"/>
        </w:rPr>
        <w:t>жоспары</w:t>
      </w:r>
      <w:proofErr w:type="spellEnd"/>
    </w:p>
    <w:p w:rsidR="009F14BD" w:rsidRPr="00186814" w:rsidRDefault="009F14BD" w:rsidP="003A0ACA">
      <w:pPr>
        <w:rPr>
          <w:rFonts w:ascii="Times New Roman" w:hAnsi="Times New Roman"/>
          <w:b/>
          <w:color w:val="000000"/>
          <w:sz w:val="24"/>
          <w:lang w:val="ru-RU"/>
        </w:rPr>
      </w:pPr>
    </w:p>
    <w:tbl>
      <w:tblPr>
        <w:tblW w:w="54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16"/>
        <w:gridCol w:w="1037"/>
        <w:gridCol w:w="2728"/>
        <w:gridCol w:w="1772"/>
        <w:gridCol w:w="1704"/>
      </w:tblGrid>
      <w:tr w:rsidR="003A0ACA" w:rsidRPr="0038240C" w:rsidTr="003B6472">
        <w:trPr>
          <w:trHeight w:val="311"/>
        </w:trPr>
        <w:tc>
          <w:tcPr>
            <w:tcW w:w="2003" w:type="pct"/>
            <w:gridSpan w:val="3"/>
            <w:hideMark/>
          </w:tcPr>
          <w:p w:rsidR="003A0ACA" w:rsidRPr="005334B4" w:rsidRDefault="003A0ACA" w:rsidP="005334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1868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Сабақ</w:t>
            </w:r>
            <w:r w:rsidR="003824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тақырыбы</w:t>
            </w:r>
            <w:r w:rsidRPr="001868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334B4" w:rsidRPr="005334B4">
              <w:rPr>
                <w:rFonts w:ascii="Times New Roman" w:hAnsi="Times New Roman"/>
                <w:b w:val="0"/>
                <w:sz w:val="24"/>
                <w:lang w:val="kk-KZ"/>
              </w:rPr>
              <w:t>Жапырақтың құрылысы мен қызметі</w:t>
            </w:r>
          </w:p>
        </w:tc>
        <w:tc>
          <w:tcPr>
            <w:tcW w:w="2997" w:type="pct"/>
            <w:gridSpan w:val="3"/>
            <w:hideMark/>
          </w:tcPr>
          <w:p w:rsidR="003A0ACA" w:rsidRPr="00186814" w:rsidRDefault="003A0ACA" w:rsidP="005334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6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Мектеп: </w:t>
            </w:r>
            <w:r w:rsidR="0038240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 мектеп-лицей </w:t>
            </w:r>
          </w:p>
        </w:tc>
      </w:tr>
      <w:tr w:rsidR="003A0ACA" w:rsidRPr="00010F4C" w:rsidTr="003B6472">
        <w:trPr>
          <w:trHeight w:val="404"/>
        </w:trPr>
        <w:tc>
          <w:tcPr>
            <w:tcW w:w="2003" w:type="pct"/>
            <w:gridSpan w:val="3"/>
            <w:hideMark/>
          </w:tcPr>
          <w:p w:rsidR="003A0ACA" w:rsidRPr="00186814" w:rsidRDefault="00A377AB" w:rsidP="005334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Күні: </w:t>
            </w:r>
          </w:p>
        </w:tc>
        <w:tc>
          <w:tcPr>
            <w:tcW w:w="2997" w:type="pct"/>
            <w:gridSpan w:val="3"/>
            <w:hideMark/>
          </w:tcPr>
          <w:p w:rsidR="003A0ACA" w:rsidRPr="00186814" w:rsidRDefault="0038240C" w:rsidP="005334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Мұғалім: Қасымғалиева А.</w:t>
            </w:r>
          </w:p>
        </w:tc>
      </w:tr>
      <w:tr w:rsidR="003A0ACA" w:rsidRPr="00186814" w:rsidTr="003B6472">
        <w:trPr>
          <w:trHeight w:val="682"/>
        </w:trPr>
        <w:tc>
          <w:tcPr>
            <w:tcW w:w="2003" w:type="pct"/>
            <w:gridSpan w:val="3"/>
            <w:hideMark/>
          </w:tcPr>
          <w:p w:rsidR="003A0ACA" w:rsidRPr="00186814" w:rsidRDefault="003A0ACA" w:rsidP="005334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868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 w:rsidRPr="001868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824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7 «Ә» </w:t>
            </w:r>
          </w:p>
        </w:tc>
        <w:tc>
          <w:tcPr>
            <w:tcW w:w="1318" w:type="pct"/>
            <w:hideMark/>
          </w:tcPr>
          <w:p w:rsidR="003A0ACA" w:rsidRPr="00186814" w:rsidRDefault="003A0ACA" w:rsidP="005334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68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Қатысушылар саны: </w:t>
            </w:r>
          </w:p>
        </w:tc>
        <w:tc>
          <w:tcPr>
            <w:tcW w:w="1679" w:type="pct"/>
            <w:gridSpan w:val="2"/>
            <w:hideMark/>
          </w:tcPr>
          <w:p w:rsidR="003A0ACA" w:rsidRPr="00186814" w:rsidRDefault="003A0ACA" w:rsidP="005334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68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Қатыспағандар:</w:t>
            </w:r>
          </w:p>
        </w:tc>
      </w:tr>
      <w:tr w:rsidR="003A0ACA" w:rsidRPr="00186814" w:rsidTr="003B6472">
        <w:trPr>
          <w:trHeight w:val="485"/>
        </w:trPr>
        <w:tc>
          <w:tcPr>
            <w:tcW w:w="1502" w:type="pct"/>
            <w:gridSpan w:val="2"/>
            <w:hideMark/>
          </w:tcPr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Сабақ тақырыбы: </w:t>
            </w:r>
          </w:p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498" w:type="pct"/>
            <w:gridSpan w:val="4"/>
            <w:shd w:val="clear" w:color="auto" w:fill="FFFFFF" w:themeFill="background1"/>
            <w:hideMark/>
          </w:tcPr>
          <w:p w:rsidR="003A0ACA" w:rsidRPr="000305BB" w:rsidRDefault="005334B4" w:rsidP="005334B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305BB">
              <w:rPr>
                <w:rFonts w:ascii="Times New Roman" w:hAnsi="Times New Roman"/>
                <w:sz w:val="24"/>
                <w:lang w:val="kk-KZ"/>
              </w:rPr>
              <w:t xml:space="preserve">Жапырақтың құрылысы мен қызметі. Жапырақтың ішкі құрылысы. Лептесік. Жапырақ фотосинтездеуші </w:t>
            </w:r>
            <w:r w:rsidRPr="000305BB" w:rsidDel="000465B9">
              <w:rPr>
                <w:rFonts w:ascii="Times New Roman" w:hAnsi="Times New Roman"/>
                <w:sz w:val="24"/>
                <w:lang w:val="kk-KZ"/>
              </w:rPr>
              <w:t xml:space="preserve">негізгі </w:t>
            </w:r>
            <w:r w:rsidRPr="000305BB">
              <w:rPr>
                <w:rFonts w:ascii="Times New Roman" w:hAnsi="Times New Roman"/>
                <w:sz w:val="24"/>
                <w:lang w:val="kk-KZ"/>
              </w:rPr>
              <w:t>арнайы мүше. Судың булануы мен газдардың алмасуы.</w:t>
            </w:r>
          </w:p>
        </w:tc>
      </w:tr>
      <w:tr w:rsidR="003A0ACA" w:rsidRPr="00BC3C68" w:rsidTr="003B6472">
        <w:trPr>
          <w:trHeight w:val="960"/>
        </w:trPr>
        <w:tc>
          <w:tcPr>
            <w:tcW w:w="1502" w:type="pct"/>
            <w:gridSpan w:val="2"/>
            <w:hideMark/>
          </w:tcPr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bCs/>
                <w:sz w:val="24"/>
                <w:lang w:val="kk-KZ"/>
              </w:rPr>
              <w:t>Осы сабақ арқылы жүзеге асырылатын оқу мақсаттары</w:t>
            </w:r>
          </w:p>
        </w:tc>
        <w:tc>
          <w:tcPr>
            <w:tcW w:w="3498" w:type="pct"/>
            <w:gridSpan w:val="4"/>
            <w:shd w:val="clear" w:color="auto" w:fill="FFFFFF" w:themeFill="background1"/>
            <w:hideMark/>
          </w:tcPr>
          <w:p w:rsidR="00A377AB" w:rsidRPr="000305BB" w:rsidRDefault="005334B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sz w:val="24"/>
                <w:lang w:val="kk-KZ"/>
              </w:rPr>
              <w:t>7.1.2.1 - жапырақтың ішкі құрылысын сипаттау, құрылысы мен қызметі арасындағы өзара байланысты сипаттау</w:t>
            </w:r>
          </w:p>
        </w:tc>
      </w:tr>
      <w:tr w:rsidR="003A0ACA" w:rsidRPr="00BC3C68" w:rsidTr="003B6472">
        <w:trPr>
          <w:trHeight w:val="316"/>
        </w:trPr>
        <w:tc>
          <w:tcPr>
            <w:tcW w:w="1502" w:type="pct"/>
            <w:gridSpan w:val="2"/>
          </w:tcPr>
          <w:p w:rsidR="003A0ACA" w:rsidRPr="00186814" w:rsidRDefault="003A0ACA" w:rsidP="005334B4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186814">
              <w:rPr>
                <w:rFonts w:ascii="Times New Roman" w:hAnsi="Times New Roman" w:cs="Times New Roman"/>
                <w:b/>
                <w:bCs/>
              </w:rPr>
              <w:t>Сабақтың</w:t>
            </w:r>
            <w:proofErr w:type="spellEnd"/>
            <w:r w:rsidR="0038240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</w:t>
            </w:r>
            <w:proofErr w:type="spellStart"/>
            <w:r w:rsidRPr="00186814">
              <w:rPr>
                <w:rFonts w:ascii="Times New Roman" w:hAnsi="Times New Roman" w:cs="Times New Roman"/>
                <w:b/>
                <w:bCs/>
              </w:rPr>
              <w:t>мақсаты</w:t>
            </w:r>
            <w:proofErr w:type="spellEnd"/>
          </w:p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98" w:type="pct"/>
            <w:gridSpan w:val="4"/>
            <w:shd w:val="clear" w:color="auto" w:fill="FFFFFF" w:themeFill="background1"/>
          </w:tcPr>
          <w:p w:rsidR="000B214D" w:rsidRPr="000305BB" w:rsidRDefault="000305BB" w:rsidP="000305B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sz w:val="24"/>
                <w:lang w:val="kk-KZ"/>
              </w:rPr>
              <w:t>Жапырақтың сыртқы құрылымдарының анықтауды үйренеді. Жай және күрделі жапырақты ажырата алады. Жапырақ жиегіне орай олардың түрлерін біледі. Жапырақтың негізгі қызметін біліп, қорытынды жасауды үйренеді.</w:t>
            </w:r>
          </w:p>
        </w:tc>
      </w:tr>
      <w:tr w:rsidR="003A0ACA" w:rsidRPr="00BC3C68" w:rsidTr="003B6472">
        <w:trPr>
          <w:trHeight w:val="1768"/>
        </w:trPr>
        <w:tc>
          <w:tcPr>
            <w:tcW w:w="1502" w:type="pct"/>
            <w:gridSpan w:val="2"/>
          </w:tcPr>
          <w:p w:rsidR="003A0ACA" w:rsidRPr="00186814" w:rsidRDefault="0038240C" w:rsidP="005334B4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Күтілетін нәтижелер</w:t>
            </w:r>
          </w:p>
        </w:tc>
        <w:tc>
          <w:tcPr>
            <w:tcW w:w="3498" w:type="pct"/>
            <w:gridSpan w:val="4"/>
            <w:shd w:val="clear" w:color="auto" w:fill="FFFFFF" w:themeFill="background1"/>
          </w:tcPr>
          <w:p w:rsidR="0038240C" w:rsidRPr="000305BB" w:rsidRDefault="0038240C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b/>
                <w:sz w:val="24"/>
                <w:lang w:val="kk-KZ"/>
              </w:rPr>
              <w:t>Оқушылардың барлығы мынаны орындай алады:</w:t>
            </w:r>
            <w:r w:rsidR="005334B4" w:rsidRPr="000305B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5334B4" w:rsidRPr="000305BB">
              <w:rPr>
                <w:rFonts w:ascii="Times New Roman" w:hAnsi="Times New Roman"/>
                <w:sz w:val="24"/>
                <w:lang w:val="kk-KZ"/>
              </w:rPr>
              <w:t xml:space="preserve">Жапырақтын құрылысын біледі, </w:t>
            </w:r>
            <w:r w:rsidR="000305BB" w:rsidRPr="000305BB">
              <w:rPr>
                <w:rFonts w:ascii="Times New Roman" w:hAnsi="Times New Roman"/>
                <w:sz w:val="24"/>
                <w:lang w:val="kk-KZ"/>
              </w:rPr>
              <w:t xml:space="preserve">жапыраққа қарап құрылысын анықтайді, жай және күрделі жапырақты ажырата алады. </w:t>
            </w:r>
          </w:p>
          <w:p w:rsidR="0038240C" w:rsidRPr="000305BB" w:rsidRDefault="0038240C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b/>
                <w:sz w:val="24"/>
                <w:lang w:val="kk-KZ"/>
              </w:rPr>
              <w:t xml:space="preserve">Оқушылардың көбісі мынаны орындай алады: </w:t>
            </w:r>
            <w:r w:rsidR="000305BB" w:rsidRPr="000305BB">
              <w:rPr>
                <w:rFonts w:ascii="Times New Roman" w:hAnsi="Times New Roman"/>
                <w:sz w:val="24"/>
                <w:lang w:val="kk-KZ"/>
              </w:rPr>
              <w:t>Жапырақ жиегіне қарай олардың түрлерін ажырата алады. Күрделі жапырақтардың түрлерін біледі.</w:t>
            </w:r>
          </w:p>
          <w:p w:rsidR="002457A4" w:rsidRPr="000305BB" w:rsidRDefault="0038240C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b/>
                <w:sz w:val="24"/>
                <w:lang w:val="kk-KZ"/>
              </w:rPr>
              <w:t>Оқушылардың кейбіреуі мынаны орындай алады</w:t>
            </w:r>
            <w:r w:rsidRPr="000305BB"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  <w:r w:rsidR="000305BB" w:rsidRPr="000305BB">
              <w:rPr>
                <w:rFonts w:ascii="Times New Roman" w:hAnsi="Times New Roman"/>
                <w:sz w:val="24"/>
                <w:lang w:val="kk-KZ"/>
              </w:rPr>
              <w:t xml:space="preserve">Жапырақтың қызметін біліп, оған талдау жасай алады. </w:t>
            </w:r>
          </w:p>
        </w:tc>
      </w:tr>
      <w:tr w:rsidR="003A0ACA" w:rsidRPr="00BC3C68" w:rsidTr="003B6472">
        <w:trPr>
          <w:trHeight w:val="603"/>
        </w:trPr>
        <w:tc>
          <w:tcPr>
            <w:tcW w:w="1502" w:type="pct"/>
            <w:gridSpan w:val="2"/>
          </w:tcPr>
          <w:p w:rsidR="003A0ACA" w:rsidRPr="00186814" w:rsidRDefault="003A0ACA" w:rsidP="005334B4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186814">
              <w:rPr>
                <w:rFonts w:ascii="Times New Roman" w:hAnsi="Times New Roman" w:cs="Times New Roman"/>
                <w:b/>
                <w:bCs/>
                <w:lang w:val="kk-KZ"/>
              </w:rPr>
              <w:t>Тілдік</w:t>
            </w:r>
            <w:r w:rsidR="0038240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186814">
              <w:rPr>
                <w:rFonts w:ascii="Times New Roman" w:hAnsi="Times New Roman" w:cs="Times New Roman"/>
                <w:b/>
                <w:bCs/>
                <w:lang w:val="kk-KZ"/>
              </w:rPr>
              <w:t>мақсаттар</w:t>
            </w:r>
          </w:p>
          <w:p w:rsidR="003A0ACA" w:rsidRPr="00186814" w:rsidRDefault="003A0ACA" w:rsidP="005334B4">
            <w:pPr>
              <w:pStyle w:val="a5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98" w:type="pct"/>
            <w:gridSpan w:val="4"/>
          </w:tcPr>
          <w:p w:rsidR="003A0ACA" w:rsidRPr="000305BB" w:rsidRDefault="005334B4" w:rsidP="005334B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sz w:val="24"/>
                <w:lang w:val="kk-KZ"/>
              </w:rPr>
              <w:t xml:space="preserve">Жапырақ, сағақ, жай жапырақ, күрделі жапырақ, жапырақ тақтасы, жүйкелену, фотосинтез, транспирация, гербарий </w:t>
            </w:r>
          </w:p>
        </w:tc>
      </w:tr>
      <w:tr w:rsidR="003A0ACA" w:rsidRPr="00C057D9" w:rsidTr="003B6472">
        <w:trPr>
          <w:trHeight w:val="439"/>
        </w:trPr>
        <w:tc>
          <w:tcPr>
            <w:tcW w:w="1502" w:type="pct"/>
            <w:gridSpan w:val="2"/>
          </w:tcPr>
          <w:p w:rsidR="003A0ACA" w:rsidRPr="00186814" w:rsidRDefault="003A0ACA" w:rsidP="005334B4">
            <w:pPr>
              <w:pStyle w:val="Default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86814">
              <w:rPr>
                <w:rFonts w:ascii="Times New Roman" w:hAnsi="Times New Roman" w:cs="Times New Roman"/>
                <w:b/>
                <w:bCs/>
                <w:lang w:val="kk-KZ"/>
              </w:rPr>
              <w:t>Алдыңғы білім</w:t>
            </w:r>
          </w:p>
        </w:tc>
        <w:tc>
          <w:tcPr>
            <w:tcW w:w="3498" w:type="pct"/>
            <w:gridSpan w:val="4"/>
          </w:tcPr>
          <w:p w:rsidR="00797859" w:rsidRPr="000305BB" w:rsidRDefault="000305BB" w:rsidP="005334B4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305BB">
              <w:rPr>
                <w:rFonts w:ascii="Times New Roman" w:hAnsi="Times New Roman" w:cs="Times New Roman"/>
                <w:color w:val="auto"/>
                <w:lang w:val="kk-KZ"/>
              </w:rPr>
              <w:t>Жануарлардың қан  айналым жүйесі</w:t>
            </w:r>
          </w:p>
        </w:tc>
      </w:tr>
      <w:tr w:rsidR="003A0ACA" w:rsidRPr="00BC3C68" w:rsidTr="003B6472">
        <w:trPr>
          <w:trHeight w:val="569"/>
        </w:trPr>
        <w:tc>
          <w:tcPr>
            <w:tcW w:w="1502" w:type="pct"/>
            <w:gridSpan w:val="2"/>
          </w:tcPr>
          <w:p w:rsidR="003A0ACA" w:rsidRPr="00186814" w:rsidRDefault="003A0ACA" w:rsidP="005334B4">
            <w:pPr>
              <w:pStyle w:val="Default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86814">
              <w:rPr>
                <w:rFonts w:ascii="Times New Roman" w:hAnsi="Times New Roman" w:cs="Times New Roman"/>
                <w:b/>
                <w:bCs/>
                <w:lang w:val="kk-KZ"/>
              </w:rPr>
              <w:t>Құндылықтарды дарыту</w:t>
            </w:r>
          </w:p>
        </w:tc>
        <w:tc>
          <w:tcPr>
            <w:tcW w:w="3498" w:type="pct"/>
            <w:gridSpan w:val="4"/>
          </w:tcPr>
          <w:p w:rsidR="003A0ACA" w:rsidRPr="000305BB" w:rsidRDefault="005334B4" w:rsidP="000305BB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305BB">
              <w:rPr>
                <w:rFonts w:ascii="Times New Roman" w:hAnsi="Times New Roman" w:cs="Times New Roman"/>
                <w:color w:val="auto"/>
                <w:lang w:val="kk-KZ"/>
              </w:rPr>
              <w:t xml:space="preserve">Өмір бойы оқу, </w:t>
            </w:r>
            <w:r w:rsidR="000305BB" w:rsidRPr="000305BB">
              <w:rPr>
                <w:rFonts w:ascii="Times New Roman" w:hAnsi="Times New Roman" w:cs="Times New Roman"/>
                <w:color w:val="auto"/>
                <w:lang w:val="kk-KZ"/>
              </w:rPr>
              <w:t>ашықтық, топта жұмыс жасау арқылы </w:t>
            </w:r>
            <w:r w:rsidR="00360B66" w:rsidRPr="000305BB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0305BB">
              <w:rPr>
                <w:rFonts w:ascii="Times New Roman" w:hAnsi="Times New Roman" w:cs="Times New Roman"/>
                <w:color w:val="auto"/>
                <w:lang w:val="kk-KZ"/>
              </w:rPr>
              <w:instrText xml:space="preserve"> HYPERLINK "http://engime.org/saba-jospar-i-2-siniptafi-dnietanu-peninen-adamni-ajnaladafi-d.html" </w:instrText>
            </w:r>
            <w:r w:rsidR="00360B66" w:rsidRPr="000305BB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0305BB" w:rsidRPr="000305BB">
              <w:rPr>
                <w:rStyle w:val="a9"/>
                <w:rFonts w:ascii="Times New Roman" w:hAnsi="Times New Roman" w:cs="Times New Roman"/>
                <w:color w:val="auto"/>
                <w:u w:val="none"/>
                <w:lang w:val="kk-KZ"/>
              </w:rPr>
              <w:t>өзіне және айналадағы құрмет</w:t>
            </w:r>
            <w:r w:rsidR="00360B66" w:rsidRPr="000305BB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="000305BB" w:rsidRPr="000305BB">
              <w:rPr>
                <w:rFonts w:ascii="Times New Roman" w:hAnsi="Times New Roman" w:cs="Times New Roman"/>
                <w:color w:val="auto"/>
                <w:lang w:val="kk-KZ"/>
              </w:rPr>
              <w:t>, ынтымақтастық</w:t>
            </w:r>
            <w:r w:rsidR="000305BB">
              <w:rPr>
                <w:rFonts w:ascii="Times New Roman" w:hAnsi="Times New Roman" w:cs="Times New Roman"/>
                <w:color w:val="auto"/>
                <w:lang w:val="kk-KZ"/>
              </w:rPr>
              <w:t>.</w:t>
            </w:r>
          </w:p>
        </w:tc>
      </w:tr>
      <w:tr w:rsidR="003A0ACA" w:rsidRPr="00186814" w:rsidTr="003B6472">
        <w:trPr>
          <w:trHeight w:val="551"/>
        </w:trPr>
        <w:tc>
          <w:tcPr>
            <w:tcW w:w="1502" w:type="pct"/>
            <w:gridSpan w:val="2"/>
          </w:tcPr>
          <w:p w:rsidR="003A0ACA" w:rsidRPr="00186814" w:rsidRDefault="003A0ACA" w:rsidP="005334B4">
            <w:pPr>
              <w:pStyle w:val="Default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86814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="0038240C">
              <w:rPr>
                <w:rFonts w:ascii="Times New Roman" w:hAnsi="Times New Roman" w:cs="Times New Roman"/>
                <w:b/>
                <w:bCs/>
                <w:lang w:val="kk-KZ"/>
              </w:rPr>
              <w:t>ә</w:t>
            </w:r>
            <w:r w:rsidRPr="00186814">
              <w:rPr>
                <w:rFonts w:ascii="Times New Roman" w:hAnsi="Times New Roman" w:cs="Times New Roman"/>
                <w:b/>
                <w:bCs/>
                <w:lang w:val="kk-KZ"/>
              </w:rPr>
              <w:t>н аралық байланыстар</w:t>
            </w:r>
          </w:p>
        </w:tc>
        <w:tc>
          <w:tcPr>
            <w:tcW w:w="3498" w:type="pct"/>
            <w:gridSpan w:val="4"/>
          </w:tcPr>
          <w:p w:rsidR="003A0ACA" w:rsidRPr="000305BB" w:rsidRDefault="005334B4" w:rsidP="005334B4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305BB">
              <w:rPr>
                <w:rFonts w:ascii="Times New Roman" w:hAnsi="Times New Roman" w:cs="Times New Roman"/>
                <w:color w:val="auto"/>
                <w:lang w:val="kk-KZ"/>
              </w:rPr>
              <w:t xml:space="preserve">Химия </w:t>
            </w:r>
          </w:p>
        </w:tc>
      </w:tr>
      <w:tr w:rsidR="003A0ACA" w:rsidRPr="00186814" w:rsidTr="003B6472">
        <w:trPr>
          <w:trHeight w:val="201"/>
        </w:trPr>
        <w:tc>
          <w:tcPr>
            <w:tcW w:w="5000" w:type="pct"/>
            <w:gridSpan w:val="6"/>
            <w:hideMark/>
          </w:tcPr>
          <w:p w:rsidR="0038240C" w:rsidRPr="00186814" w:rsidRDefault="0038240C" w:rsidP="005334B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  <w:p w:rsidR="003A0ACA" w:rsidRPr="00186814" w:rsidRDefault="003A0ACA" w:rsidP="005334B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Сабақ барысы</w:t>
            </w:r>
          </w:p>
        </w:tc>
      </w:tr>
      <w:tr w:rsidR="003A0ACA" w:rsidRPr="00186814" w:rsidTr="00AB5CC7">
        <w:trPr>
          <w:trHeight w:val="475"/>
        </w:trPr>
        <w:tc>
          <w:tcPr>
            <w:tcW w:w="1301" w:type="pct"/>
            <w:hideMark/>
          </w:tcPr>
          <w:p w:rsidR="003A0ACA" w:rsidRPr="00186814" w:rsidRDefault="003A0ACA" w:rsidP="005334B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Сабақ кезеңдері</w:t>
            </w:r>
          </w:p>
        </w:tc>
        <w:tc>
          <w:tcPr>
            <w:tcW w:w="2876" w:type="pct"/>
            <w:gridSpan w:val="4"/>
            <w:hideMark/>
          </w:tcPr>
          <w:p w:rsidR="003A0ACA" w:rsidRPr="00186814" w:rsidRDefault="003A0ACA" w:rsidP="005334B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bCs/>
                <w:sz w:val="24"/>
                <w:lang w:val="kk-KZ"/>
              </w:rPr>
              <w:t>Сабақ қезіндегі іс-әрекеттер</w:t>
            </w:r>
          </w:p>
        </w:tc>
        <w:tc>
          <w:tcPr>
            <w:tcW w:w="822" w:type="pct"/>
            <w:hideMark/>
          </w:tcPr>
          <w:p w:rsidR="003A0ACA" w:rsidRPr="00186814" w:rsidRDefault="003A0ACA" w:rsidP="005334B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Ресурстар</w:t>
            </w:r>
          </w:p>
        </w:tc>
      </w:tr>
      <w:tr w:rsidR="003A0ACA" w:rsidRPr="00186814" w:rsidTr="00AB5CC7">
        <w:trPr>
          <w:trHeight w:val="475"/>
        </w:trPr>
        <w:tc>
          <w:tcPr>
            <w:tcW w:w="1301" w:type="pct"/>
          </w:tcPr>
          <w:p w:rsidR="003A0ACA" w:rsidRPr="00186814" w:rsidRDefault="003A0ACA" w:rsidP="00AB5CC7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sz w:val="24"/>
                <w:lang w:val="kk-KZ"/>
              </w:rPr>
              <w:t>І. Ұйымдастыру кезеңі</w:t>
            </w:r>
          </w:p>
          <w:p w:rsidR="003A0ACA" w:rsidRPr="00186814" w:rsidRDefault="003A0ACA" w:rsidP="00AB5CC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sz w:val="24"/>
                <w:lang w:val="kk-KZ"/>
              </w:rPr>
              <w:t>0-</w:t>
            </w:r>
            <w:r w:rsidR="00E04CC1">
              <w:rPr>
                <w:rFonts w:ascii="Times New Roman" w:hAnsi="Times New Roman"/>
                <w:sz w:val="24"/>
                <w:lang w:val="kk-KZ"/>
              </w:rPr>
              <w:t>3</w:t>
            </w:r>
            <w:r w:rsidRPr="00186814">
              <w:rPr>
                <w:rFonts w:ascii="Times New Roman" w:hAnsi="Times New Roman"/>
                <w:sz w:val="24"/>
                <w:lang w:val="kk-KZ"/>
              </w:rPr>
              <w:t xml:space="preserve"> мин.</w:t>
            </w:r>
          </w:p>
        </w:tc>
        <w:tc>
          <w:tcPr>
            <w:tcW w:w="2876" w:type="pct"/>
            <w:gridSpan w:val="4"/>
          </w:tcPr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sz w:val="24"/>
                <w:lang w:val="kk-KZ"/>
              </w:rPr>
              <w:t>Сәлемдесу</w:t>
            </w:r>
            <w:r w:rsidR="0038240C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3A0ACA" w:rsidRDefault="003A0ACA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sz w:val="24"/>
                <w:lang w:val="kk-KZ"/>
              </w:rPr>
              <w:t>Оқушыларды түгелдеу.</w:t>
            </w:r>
          </w:p>
          <w:p w:rsidR="0038240C" w:rsidRDefault="0038240C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Оқушыларды жапырақтар түсі бойынша топқа бөлу.</w:t>
            </w:r>
          </w:p>
          <w:p w:rsidR="005B4617" w:rsidRDefault="0038240C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b/>
                <w:sz w:val="24"/>
                <w:lang w:val="kk-KZ"/>
              </w:rPr>
              <w:t>1 топ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  <w:r w:rsidR="005B4617">
              <w:rPr>
                <w:rFonts w:ascii="Times New Roman" w:hAnsi="Times New Roman"/>
                <w:sz w:val="24"/>
                <w:lang w:val="kk-KZ"/>
              </w:rPr>
              <w:t>Жасыл жапырактар</w:t>
            </w:r>
          </w:p>
          <w:p w:rsidR="005B4617" w:rsidRDefault="005B4617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b/>
                <w:sz w:val="24"/>
                <w:lang w:val="kk-KZ"/>
              </w:rPr>
              <w:t>2 топ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: Сары жапырақтар </w:t>
            </w:r>
          </w:p>
          <w:p w:rsidR="005B4617" w:rsidRDefault="005B4617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b/>
                <w:sz w:val="24"/>
                <w:lang w:val="kk-KZ"/>
              </w:rPr>
              <w:t>3 топ</w:t>
            </w:r>
            <w:r>
              <w:rPr>
                <w:rFonts w:ascii="Times New Roman" w:hAnsi="Times New Roman"/>
                <w:sz w:val="24"/>
                <w:lang w:val="kk-KZ"/>
              </w:rPr>
              <w:t>: Қызыл жапырақтар</w:t>
            </w:r>
          </w:p>
          <w:p w:rsidR="005B4617" w:rsidRDefault="005B4617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B4617" w:rsidRPr="000305BB" w:rsidRDefault="005B4617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305BB">
              <w:rPr>
                <w:rFonts w:ascii="Times New Roman" w:hAnsi="Times New Roman"/>
                <w:b/>
                <w:sz w:val="24"/>
                <w:lang w:val="kk-KZ"/>
              </w:rPr>
              <w:t>«Сергіту сәті»</w:t>
            </w:r>
          </w:p>
          <w:p w:rsidR="0038240C" w:rsidRDefault="005B4617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Бүгінгі күнге, сабаққа бірімізге сәттілік тілейміз. </w:t>
            </w:r>
          </w:p>
          <w:p w:rsidR="005B4617" w:rsidRDefault="005B4617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Қасындағы көршімізге сәттілік тілейміз. </w:t>
            </w:r>
          </w:p>
          <w:p w:rsidR="005B4617" w:rsidRDefault="005B4617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Бүгінгі сабақта тобымыздың достық шаңырағын құрайық.</w:t>
            </w:r>
          </w:p>
          <w:p w:rsidR="00797859" w:rsidRPr="00186814" w:rsidRDefault="005B4617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«Бәрімізді</w:t>
            </w:r>
            <w:r w:rsidR="000305BB">
              <w:rPr>
                <w:rFonts w:ascii="Times New Roman" w:hAnsi="Times New Roman"/>
                <w:sz w:val="24"/>
                <w:lang w:val="kk-KZ"/>
              </w:rPr>
              <w:t>ң шаңырағымыз биік екен» РАХМЕТ!</w:t>
            </w:r>
          </w:p>
        </w:tc>
        <w:tc>
          <w:tcPr>
            <w:tcW w:w="822" w:type="pct"/>
          </w:tcPr>
          <w:p w:rsidR="003A0ACA" w:rsidRPr="00186814" w:rsidRDefault="003A0ACA" w:rsidP="005334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86814">
              <w:rPr>
                <w:rFonts w:ascii="Times New Roman" w:hAnsi="Times New Roman"/>
                <w:color w:val="000000"/>
                <w:sz w:val="24"/>
                <w:lang w:val="ru-RU"/>
              </w:rPr>
              <w:t>Сынып</w:t>
            </w:r>
            <w:proofErr w:type="spellEnd"/>
            <w:r w:rsidR="00030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6814">
              <w:rPr>
                <w:rFonts w:ascii="Times New Roman" w:hAnsi="Times New Roman"/>
                <w:color w:val="000000"/>
                <w:sz w:val="24"/>
                <w:lang w:val="ru-RU"/>
              </w:rPr>
              <w:t>дайындығынаназар</w:t>
            </w:r>
            <w:r w:rsidR="00030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86814">
              <w:rPr>
                <w:rFonts w:ascii="Times New Roman" w:hAnsi="Times New Roman"/>
                <w:color w:val="000000"/>
                <w:sz w:val="24"/>
                <w:lang w:val="ru-RU"/>
              </w:rPr>
              <w:t>аудару</w:t>
            </w:r>
            <w:proofErr w:type="spellEnd"/>
          </w:p>
        </w:tc>
      </w:tr>
      <w:tr w:rsidR="003A0ACA" w:rsidRPr="00E04CC1" w:rsidTr="00AB5CC7">
        <w:trPr>
          <w:trHeight w:val="70"/>
        </w:trPr>
        <w:tc>
          <w:tcPr>
            <w:tcW w:w="1301" w:type="pct"/>
          </w:tcPr>
          <w:p w:rsidR="005B4617" w:rsidRDefault="003A0ACA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sz w:val="24"/>
                <w:lang w:val="kk-KZ"/>
              </w:rPr>
              <w:t xml:space="preserve">ІІ. </w:t>
            </w:r>
            <w:r w:rsidR="005B4617">
              <w:rPr>
                <w:rFonts w:ascii="Times New Roman" w:hAnsi="Times New Roman"/>
                <w:b/>
                <w:sz w:val="24"/>
                <w:lang w:val="kk-KZ"/>
              </w:rPr>
              <w:t xml:space="preserve">Үй тапсырмасы </w:t>
            </w:r>
          </w:p>
          <w:p w:rsidR="00B4769D" w:rsidRDefault="00B4769D" w:rsidP="00B47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5 мин</w:t>
            </w:r>
          </w:p>
          <w:p w:rsidR="00B4769D" w:rsidRDefault="00B4769D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B4617" w:rsidRDefault="005B4617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4769D" w:rsidRDefault="005B4617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</w:t>
            </w:r>
          </w:p>
          <w:p w:rsidR="00B4769D" w:rsidRDefault="00B4769D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4769D" w:rsidRDefault="00B4769D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4769D" w:rsidRDefault="00B4769D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4769D" w:rsidRDefault="00B4769D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4769D" w:rsidRDefault="00B4769D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4769D" w:rsidRDefault="00B4769D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9648C6" w:rsidRDefault="009648C6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9648C6" w:rsidRDefault="009648C6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9648C6" w:rsidRDefault="009648C6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A0ACA" w:rsidRPr="00186814" w:rsidRDefault="00B4769D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</w:t>
            </w:r>
            <w:r w:rsidR="003A0ACA" w:rsidRPr="00186814">
              <w:rPr>
                <w:rFonts w:ascii="Times New Roman" w:hAnsi="Times New Roman"/>
                <w:b/>
                <w:sz w:val="24"/>
                <w:lang w:val="kk-KZ"/>
              </w:rPr>
              <w:t>Ой шақыру</w:t>
            </w:r>
          </w:p>
          <w:p w:rsidR="003A0ACA" w:rsidRPr="00186814" w:rsidRDefault="00B4769D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  <w:r w:rsidR="00E04CC1">
              <w:rPr>
                <w:rFonts w:ascii="Times New Roman" w:hAnsi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A0ACA" w:rsidRPr="00186814">
              <w:rPr>
                <w:rFonts w:ascii="Times New Roman" w:hAnsi="Times New Roman"/>
                <w:sz w:val="24"/>
                <w:lang w:val="kk-KZ"/>
              </w:rPr>
              <w:t>мин.</w:t>
            </w:r>
          </w:p>
        </w:tc>
        <w:tc>
          <w:tcPr>
            <w:tcW w:w="2876" w:type="pct"/>
            <w:gridSpan w:val="4"/>
          </w:tcPr>
          <w:p w:rsidR="005333A0" w:rsidRPr="00B4769D" w:rsidRDefault="000305BB" w:rsidP="00B4769D">
            <w:pPr>
              <w:pStyle w:val="a5"/>
              <w:rPr>
                <w:rStyle w:val="c0"/>
                <w:rFonts w:ascii="Times New Roman" w:hAnsi="Times New Roman"/>
                <w:sz w:val="24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b/>
                <w:color w:val="000000"/>
                <w:lang w:val="kk-KZ"/>
              </w:rPr>
              <w:lastRenderedPageBreak/>
              <w:t>«Алма»</w:t>
            </w:r>
            <w:r>
              <w:rPr>
                <w:rStyle w:val="c0"/>
                <w:color w:val="000000"/>
                <w:lang w:val="kk-KZ"/>
              </w:rPr>
              <w:t xml:space="preserve"> </w:t>
            </w: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 xml:space="preserve">әдісі арқылы үй тапсырмасын қайталау. </w:t>
            </w:r>
            <w:r w:rsidR="00B4769D">
              <w:rPr>
                <w:rStyle w:val="c0"/>
                <w:rFonts w:ascii="Times New Roman" w:hAnsi="Times New Roman"/>
                <w:color w:val="000000"/>
                <w:lang w:val="kk-KZ"/>
              </w:rPr>
              <w:t>Сұрақтар қою, жауап алу.</w:t>
            </w:r>
          </w:p>
          <w:p w:rsidR="000305BB" w:rsidRPr="00B4769D" w:rsidRDefault="000305BB" w:rsidP="00B4769D">
            <w:pPr>
              <w:pStyle w:val="a5"/>
              <w:numPr>
                <w:ilvl w:val="0"/>
                <w:numId w:val="20"/>
              </w:numPr>
              <w:jc w:val="both"/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>Қан айналым жүйесі деген не?</w:t>
            </w:r>
          </w:p>
          <w:p w:rsidR="000305BB" w:rsidRPr="00B4769D" w:rsidRDefault="000305BB" w:rsidP="00B4769D">
            <w:pPr>
              <w:pStyle w:val="a5"/>
              <w:numPr>
                <w:ilvl w:val="0"/>
                <w:numId w:val="20"/>
              </w:numPr>
              <w:jc w:val="both"/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lastRenderedPageBreak/>
              <w:t>Түйық қан айналып жүйесі қандай және қандай оргнизмде болады?</w:t>
            </w:r>
          </w:p>
          <w:p w:rsidR="000305BB" w:rsidRPr="00B4769D" w:rsidRDefault="000305BB" w:rsidP="00B4769D">
            <w:pPr>
              <w:pStyle w:val="a5"/>
              <w:numPr>
                <w:ilvl w:val="0"/>
                <w:numId w:val="20"/>
              </w:numPr>
              <w:jc w:val="both"/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>Ашық қан айналым жүйесі қандай организмде болады?</w:t>
            </w:r>
          </w:p>
          <w:p w:rsidR="000305BB" w:rsidRPr="00B4769D" w:rsidRDefault="000305BB" w:rsidP="00B4769D">
            <w:pPr>
              <w:pStyle w:val="a5"/>
              <w:numPr>
                <w:ilvl w:val="0"/>
                <w:numId w:val="20"/>
              </w:numPr>
              <w:jc w:val="both"/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>Шұбалшанның қан айналым жүйесін сипатта</w:t>
            </w:r>
            <w:r w:rsidR="00B4769D"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>ң</w:t>
            </w: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>ыз?</w:t>
            </w:r>
          </w:p>
          <w:p w:rsidR="00B4769D" w:rsidRPr="00B4769D" w:rsidRDefault="00B4769D" w:rsidP="00B4769D">
            <w:pPr>
              <w:pStyle w:val="a5"/>
              <w:numPr>
                <w:ilvl w:val="0"/>
                <w:numId w:val="20"/>
              </w:numPr>
              <w:jc w:val="both"/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>Ұлудың қан айналым жүйесін сипаттаңыз?</w:t>
            </w:r>
          </w:p>
          <w:p w:rsidR="00B4769D" w:rsidRPr="00B4769D" w:rsidRDefault="00B4769D" w:rsidP="00B4769D">
            <w:pPr>
              <w:pStyle w:val="a5"/>
              <w:numPr>
                <w:ilvl w:val="0"/>
                <w:numId w:val="20"/>
              </w:numPr>
              <w:jc w:val="both"/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>Жәндіктердің қан айналым жүйесін сипаттаңыз?</w:t>
            </w:r>
          </w:p>
          <w:p w:rsidR="00B4769D" w:rsidRPr="00B4769D" w:rsidRDefault="00B4769D" w:rsidP="00B4769D">
            <w:pPr>
              <w:pStyle w:val="a5"/>
              <w:numPr>
                <w:ilvl w:val="0"/>
                <w:numId w:val="20"/>
              </w:numPr>
              <w:jc w:val="both"/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>Балықтардың қан айналым жүйесін сипаттаңыз?</w:t>
            </w:r>
          </w:p>
          <w:p w:rsidR="00B4769D" w:rsidRPr="00B4769D" w:rsidRDefault="00B4769D" w:rsidP="00B4769D">
            <w:pPr>
              <w:pStyle w:val="a5"/>
              <w:numPr>
                <w:ilvl w:val="0"/>
                <w:numId w:val="20"/>
              </w:numPr>
              <w:jc w:val="both"/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lang w:val="kk-KZ"/>
              </w:rPr>
              <w:t xml:space="preserve">Сүтқоректілердің қан айналым жүйесін сипаттаңыз? </w:t>
            </w:r>
          </w:p>
          <w:p w:rsidR="000C12FA" w:rsidRPr="009648C6" w:rsidRDefault="00AB5CC7" w:rsidP="005334B4">
            <w:pPr>
              <w:pStyle w:val="a5"/>
              <w:rPr>
                <w:rStyle w:val="c0"/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Style w:val="c0"/>
                <w:color w:val="000000"/>
                <w:lang w:val="kk-KZ"/>
              </w:rPr>
              <w:t xml:space="preserve"> </w:t>
            </w:r>
            <w:r w:rsidRPr="009648C6">
              <w:rPr>
                <w:rStyle w:val="c0"/>
                <w:rFonts w:ascii="Times New Roman" w:hAnsi="Times New Roman"/>
                <w:b/>
                <w:color w:val="000000"/>
                <w:sz w:val="24"/>
                <w:lang w:val="kk-KZ"/>
              </w:rPr>
              <w:t>Дескриптор:</w:t>
            </w:r>
            <w:r w:rsidRPr="009648C6">
              <w:rPr>
                <w:rStyle w:val="c0"/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</w:p>
          <w:p w:rsidR="00AB5CC7" w:rsidRDefault="00AB5CC7" w:rsidP="00AB5CC7">
            <w:pPr>
              <w:pStyle w:val="a5"/>
              <w:numPr>
                <w:ilvl w:val="0"/>
                <w:numId w:val="22"/>
              </w:numPr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kk-KZ"/>
              </w:rPr>
              <w:t xml:space="preserve">Қан айналым жүйесінің түрлерін атайды. </w:t>
            </w:r>
          </w:p>
          <w:p w:rsidR="00AB5CC7" w:rsidRPr="00AB5CC7" w:rsidRDefault="00AB5CC7" w:rsidP="00AB5CC7">
            <w:pPr>
              <w:pStyle w:val="a5"/>
              <w:numPr>
                <w:ilvl w:val="0"/>
                <w:numId w:val="22"/>
              </w:numPr>
              <w:rPr>
                <w:rStyle w:val="c0"/>
                <w:rFonts w:ascii="Times New Roman" w:hAnsi="Times New Roman"/>
                <w:color w:val="000000"/>
                <w:lang w:val="kk-KZ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kk-KZ"/>
              </w:rPr>
              <w:t xml:space="preserve">Әр организмге тән </w:t>
            </w:r>
            <w:r w:rsidR="009648C6">
              <w:rPr>
                <w:rStyle w:val="c0"/>
                <w:rFonts w:ascii="Times New Roman" w:hAnsi="Times New Roman"/>
                <w:color w:val="000000"/>
                <w:lang w:val="kk-KZ"/>
              </w:rPr>
              <w:t xml:space="preserve">қан айналым жүйесін айтады. </w:t>
            </w:r>
          </w:p>
          <w:p w:rsidR="00AB5CC7" w:rsidRDefault="00AB5CC7" w:rsidP="005334B4">
            <w:pPr>
              <w:pStyle w:val="a5"/>
              <w:rPr>
                <w:rStyle w:val="c0"/>
                <w:color w:val="000000"/>
                <w:lang w:val="kk-KZ"/>
              </w:rPr>
            </w:pPr>
          </w:p>
          <w:p w:rsidR="00B4769D" w:rsidRPr="00B4769D" w:rsidRDefault="00B4769D" w:rsidP="005334B4">
            <w:pPr>
              <w:pStyle w:val="a5"/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  <w:t>Жануарлар организмінде зат тасымалдау қызметін не атқарады?</w:t>
            </w:r>
          </w:p>
          <w:p w:rsidR="00B4769D" w:rsidRPr="00B4769D" w:rsidRDefault="00B4769D" w:rsidP="005334B4">
            <w:pPr>
              <w:pStyle w:val="a5"/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  <w:t>Ал өсімдіктерде ше?</w:t>
            </w:r>
          </w:p>
          <w:p w:rsidR="00B4769D" w:rsidRPr="00B4769D" w:rsidRDefault="00B4769D" w:rsidP="005334B4">
            <w:pPr>
              <w:pStyle w:val="a5"/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  <w:t>Булану процесі өсімдіктердің қай мүшесінде болады?</w:t>
            </w:r>
          </w:p>
          <w:p w:rsidR="007676E3" w:rsidRDefault="005B4617" w:rsidP="005334B4">
            <w:pPr>
              <w:pStyle w:val="a5"/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  <w:t>Алдымызда жапырақтар жатыр сол жапырақтардан нені байқап тұрмыз?</w:t>
            </w:r>
            <w:r w:rsidR="00B4769D"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  <w:t xml:space="preserve"> Олар қандай болып келеді?</w:t>
            </w:r>
          </w:p>
          <w:p w:rsidR="00B4769D" w:rsidRDefault="00B4769D" w:rsidP="005334B4">
            <w:pPr>
              <w:pStyle w:val="a5"/>
              <w:rPr>
                <w:rStyle w:val="c0"/>
                <w:lang w:val="kk-KZ"/>
              </w:rPr>
            </w:pPr>
          </w:p>
          <w:p w:rsidR="00E04CC1" w:rsidRDefault="00B4769D" w:rsidP="00E04CC1">
            <w:pPr>
              <w:pStyle w:val="a5"/>
              <w:jc w:val="center"/>
              <w:rPr>
                <w:rStyle w:val="c0"/>
                <w:rFonts w:ascii="Times New Roman" w:hAnsi="Times New Roman"/>
                <w:sz w:val="24"/>
                <w:lang w:val="kk-KZ"/>
              </w:rPr>
            </w:pPr>
            <w:r w:rsidRPr="00B4769D">
              <w:rPr>
                <w:rStyle w:val="c0"/>
                <w:rFonts w:ascii="Times New Roman" w:hAnsi="Times New Roman"/>
                <w:sz w:val="24"/>
                <w:lang w:val="kk-KZ"/>
              </w:rPr>
              <w:t>Сонымен бүгінгі сабақ тақырыбы:</w:t>
            </w:r>
          </w:p>
          <w:p w:rsidR="00B4769D" w:rsidRPr="00B4769D" w:rsidRDefault="00B4769D" w:rsidP="00E04C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4769D">
              <w:rPr>
                <w:rFonts w:ascii="Times New Roman" w:hAnsi="Times New Roman"/>
                <w:b/>
                <w:sz w:val="24"/>
                <w:lang w:val="kk-KZ"/>
              </w:rPr>
              <w:t>Жапырақтың құрылысы мен қызметі</w:t>
            </w:r>
          </w:p>
        </w:tc>
        <w:tc>
          <w:tcPr>
            <w:tcW w:w="822" w:type="pct"/>
          </w:tcPr>
          <w:p w:rsidR="003A0ACA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Алма, </w:t>
            </w:r>
          </w:p>
          <w:p w:rsidR="00E04CC1" w:rsidRPr="00186814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Слайд </w:t>
            </w:r>
          </w:p>
        </w:tc>
      </w:tr>
      <w:tr w:rsidR="003A0ACA" w:rsidRPr="00BC3C68" w:rsidTr="00AB5CC7">
        <w:trPr>
          <w:trHeight w:val="3884"/>
        </w:trPr>
        <w:tc>
          <w:tcPr>
            <w:tcW w:w="1301" w:type="pct"/>
          </w:tcPr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ІІІ. </w:t>
            </w:r>
            <w:r w:rsidR="0038240C">
              <w:rPr>
                <w:rFonts w:ascii="Times New Roman" w:hAnsi="Times New Roman"/>
                <w:b/>
                <w:sz w:val="24"/>
                <w:lang w:val="kk-KZ"/>
              </w:rPr>
              <w:t xml:space="preserve">Жаңа сабақ </w:t>
            </w:r>
          </w:p>
          <w:p w:rsidR="003A0ACA" w:rsidRPr="00186814" w:rsidRDefault="009F14BD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  <w:r w:rsidR="00E04CC1">
              <w:rPr>
                <w:rFonts w:ascii="Times New Roman" w:hAnsi="Times New Roman"/>
                <w:sz w:val="24"/>
                <w:lang w:val="kk-KZ"/>
              </w:rPr>
              <w:t xml:space="preserve">20 </w:t>
            </w:r>
            <w:r w:rsidR="003A0ACA" w:rsidRPr="00186814">
              <w:rPr>
                <w:rFonts w:ascii="Times New Roman" w:hAnsi="Times New Roman"/>
                <w:sz w:val="24"/>
                <w:lang w:val="kk-KZ"/>
              </w:rPr>
              <w:t xml:space="preserve"> мин.</w:t>
            </w:r>
          </w:p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0ACA" w:rsidRPr="00186814" w:rsidRDefault="003A0ACA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0ACA" w:rsidRPr="00186814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             </w:t>
            </w:r>
          </w:p>
          <w:p w:rsidR="009F14BD" w:rsidRPr="00186814" w:rsidRDefault="009F14BD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0ACA" w:rsidRPr="00186814" w:rsidRDefault="003A0ACA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876" w:type="pct"/>
            <w:gridSpan w:val="4"/>
          </w:tcPr>
          <w:p w:rsidR="006A2D64" w:rsidRPr="000652A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854FD" w:rsidRPr="009648C6" w:rsidRDefault="006A2D64" w:rsidP="009648C6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 xml:space="preserve">Терминдермен жұмыс. 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731"/>
              <w:gridCol w:w="1695"/>
              <w:gridCol w:w="2152"/>
            </w:tblGrid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B4769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b/>
                      <w:lang w:val="kk-KZ"/>
                    </w:rPr>
                    <w:t xml:space="preserve">Қазақша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4769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b/>
                      <w:lang w:val="kk-KZ"/>
                    </w:rPr>
                    <w:t xml:space="preserve">Орысша </w:t>
                  </w:r>
                </w:p>
              </w:tc>
              <w:tc>
                <w:tcPr>
                  <w:tcW w:w="2152" w:type="dxa"/>
                </w:tcPr>
                <w:p w:rsidR="00B4769D" w:rsidRPr="00BA4590" w:rsidRDefault="00B4769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b/>
                      <w:lang w:val="kk-KZ"/>
                    </w:rPr>
                    <w:t xml:space="preserve">Ағылшынша </w:t>
                  </w: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B4769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Жапырақ 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>Листья</w:t>
                  </w:r>
                </w:p>
              </w:tc>
              <w:tc>
                <w:tcPr>
                  <w:tcW w:w="2152" w:type="dxa"/>
                </w:tcPr>
                <w:p w:rsidR="00B4769D" w:rsidRPr="00BA4590" w:rsidRDefault="00BA4590" w:rsidP="00BA4590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color w:val="222222"/>
                      <w:lang w:val="ru-RU" w:eastAsia="ru-RU"/>
                    </w:rPr>
                  </w:pPr>
                  <w:r w:rsidRPr="00BA4590">
                    <w:rPr>
                      <w:rFonts w:ascii="Times New Roman" w:hAnsi="Times New Roman"/>
                      <w:color w:val="222222"/>
                      <w:lang w:eastAsia="ru-RU"/>
                    </w:rPr>
                    <w:t>Leaves</w:t>
                  </w: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>Лептесік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>Усьтица</w:t>
                  </w:r>
                </w:p>
              </w:tc>
              <w:tc>
                <w:tcPr>
                  <w:tcW w:w="2152" w:type="dxa"/>
                </w:tcPr>
                <w:p w:rsidR="00B4769D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lang w:val="kk-KZ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Stomata</w:t>
                  </w: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Фотосинтез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Фотосинтез </w:t>
                  </w:r>
                </w:p>
              </w:tc>
              <w:tc>
                <w:tcPr>
                  <w:tcW w:w="2152" w:type="dxa"/>
                </w:tcPr>
                <w:p w:rsidR="00B4769D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lang w:val="kk-KZ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Photosynthesis</w:t>
                  </w: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Транспирация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Транспирация </w:t>
                  </w:r>
                </w:p>
              </w:tc>
              <w:tc>
                <w:tcPr>
                  <w:tcW w:w="2152" w:type="dxa"/>
                </w:tcPr>
                <w:p w:rsidR="00B4769D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lang w:val="kk-KZ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Transpiration</w:t>
                  </w: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Жай жапырақ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Простые листья </w:t>
                  </w:r>
                </w:p>
              </w:tc>
              <w:tc>
                <w:tcPr>
                  <w:tcW w:w="2152" w:type="dxa"/>
                </w:tcPr>
                <w:p w:rsidR="00BA4590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Simple leaves</w:t>
                  </w:r>
                </w:p>
                <w:p w:rsidR="00B4769D" w:rsidRPr="00BA4590" w:rsidRDefault="00B4769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Күрделі жапырақ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Сложные листья </w:t>
                  </w:r>
                </w:p>
              </w:tc>
              <w:tc>
                <w:tcPr>
                  <w:tcW w:w="2152" w:type="dxa"/>
                </w:tcPr>
                <w:p w:rsidR="00BA4590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Compound leaves</w:t>
                  </w:r>
                </w:p>
                <w:p w:rsidR="00B4769D" w:rsidRPr="00BA4590" w:rsidRDefault="00B4769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Жүйкелену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Жилки </w:t>
                  </w:r>
                </w:p>
              </w:tc>
              <w:tc>
                <w:tcPr>
                  <w:tcW w:w="2152" w:type="dxa"/>
                </w:tcPr>
                <w:p w:rsidR="00B4769D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lang w:val="kk-KZ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Veins</w:t>
                  </w: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Жапырақ тақтасы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E401E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>Листовая пластинка</w:t>
                  </w:r>
                </w:p>
              </w:tc>
              <w:tc>
                <w:tcPr>
                  <w:tcW w:w="2152" w:type="dxa"/>
                </w:tcPr>
                <w:p w:rsidR="00BA4590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Leaf blade</w:t>
                  </w:r>
                </w:p>
                <w:p w:rsidR="00B4769D" w:rsidRPr="00BA4590" w:rsidRDefault="00B4769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Сабақ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>Стебель</w:t>
                  </w:r>
                </w:p>
              </w:tc>
              <w:tc>
                <w:tcPr>
                  <w:tcW w:w="2152" w:type="dxa"/>
                </w:tcPr>
                <w:p w:rsidR="00B4769D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lang w:val="kk-KZ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Stem</w:t>
                  </w:r>
                </w:p>
              </w:tc>
            </w:tr>
            <w:tr w:rsidR="00B4769D" w:rsidRPr="00BA4590" w:rsidTr="00AB5CC7">
              <w:tc>
                <w:tcPr>
                  <w:tcW w:w="1731" w:type="dxa"/>
                </w:tcPr>
                <w:p w:rsidR="00B4769D" w:rsidRPr="00BA4590" w:rsidRDefault="008854FD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Өсімдік </w:t>
                  </w:r>
                </w:p>
              </w:tc>
              <w:tc>
                <w:tcPr>
                  <w:tcW w:w="1695" w:type="dxa"/>
                </w:tcPr>
                <w:p w:rsidR="00B4769D" w:rsidRPr="00BA4590" w:rsidRDefault="00BA4590" w:rsidP="00BA4590">
                  <w:pPr>
                    <w:spacing w:line="240" w:lineRule="auto"/>
                    <w:contextualSpacing/>
                    <w:rPr>
                      <w:rFonts w:ascii="Times New Roman" w:hAnsi="Times New Roman"/>
                      <w:lang w:val="kk-KZ"/>
                    </w:rPr>
                  </w:pPr>
                  <w:r w:rsidRPr="00BA4590">
                    <w:rPr>
                      <w:rFonts w:ascii="Times New Roman" w:hAnsi="Times New Roman"/>
                      <w:lang w:val="kk-KZ"/>
                    </w:rPr>
                    <w:t xml:space="preserve">Растение </w:t>
                  </w:r>
                </w:p>
              </w:tc>
              <w:tc>
                <w:tcPr>
                  <w:tcW w:w="2152" w:type="dxa"/>
                </w:tcPr>
                <w:p w:rsidR="00B4769D" w:rsidRPr="00BA4590" w:rsidRDefault="00BA4590" w:rsidP="00BA4590">
                  <w:pPr>
                    <w:pStyle w:val="HTML"/>
                    <w:shd w:val="clear" w:color="auto" w:fill="F8F9FA"/>
                    <w:contextualSpacing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lang w:val="kk-KZ"/>
                    </w:rPr>
                  </w:pPr>
                  <w:r w:rsidRPr="00BA4590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</w:rPr>
                    <w:t>Plant</w:t>
                  </w:r>
                </w:p>
              </w:tc>
            </w:tr>
          </w:tbl>
          <w:p w:rsidR="00B4769D" w:rsidRDefault="009648C6" w:rsidP="00B4769D">
            <w:pPr>
              <w:spacing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9648C6">
              <w:rPr>
                <w:rStyle w:val="c0"/>
                <w:rFonts w:ascii="Times New Roman" w:hAnsi="Times New Roman"/>
                <w:b/>
                <w:color w:val="000000"/>
                <w:sz w:val="24"/>
                <w:lang w:val="kk-KZ"/>
              </w:rPr>
              <w:t>Дескриптор:</w:t>
            </w:r>
            <w:r>
              <w:rPr>
                <w:rStyle w:val="c0"/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</w:p>
          <w:p w:rsidR="009648C6" w:rsidRDefault="009648C6" w:rsidP="009648C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9648C6">
              <w:rPr>
                <w:rStyle w:val="c0"/>
                <w:rFonts w:ascii="Times New Roman" w:hAnsi="Times New Roman"/>
                <w:color w:val="000000"/>
                <w:sz w:val="24"/>
                <w:lang w:val="kk-KZ"/>
              </w:rPr>
              <w:t>1.</w:t>
            </w:r>
            <w:r w:rsidRPr="009648C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Оқушылар терминдермен танысады. </w:t>
            </w:r>
          </w:p>
          <w:p w:rsidR="00AB5CC7" w:rsidRDefault="009648C6" w:rsidP="00B4769D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2. Сабақ барысында термин сөздерді қолданады. </w:t>
            </w:r>
          </w:p>
          <w:p w:rsidR="00AB5CC7" w:rsidRDefault="00AB5CC7" w:rsidP="00B4769D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C12FA" w:rsidRPr="000C12FA" w:rsidRDefault="00041C8A" w:rsidP="005334B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8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 xml:space="preserve">Мұғалім түсіндірілімі (3 мин) </w:t>
            </w:r>
          </w:p>
          <w:p w:rsidR="000C12FA" w:rsidRDefault="00E86C73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C12FA">
              <w:rPr>
                <w:rFonts w:ascii="Times New Roman" w:hAnsi="Times New Roman"/>
                <w:b/>
                <w:sz w:val="24"/>
                <w:lang w:val="kk-KZ"/>
              </w:rPr>
              <w:t xml:space="preserve">ВИДЕО </w:t>
            </w:r>
            <w:r w:rsidR="000C12FA" w:rsidRPr="000C12FA">
              <w:rPr>
                <w:rFonts w:ascii="Times New Roman" w:hAnsi="Times New Roman"/>
                <w:b/>
                <w:sz w:val="24"/>
                <w:lang w:val="kk-KZ"/>
              </w:rPr>
              <w:t xml:space="preserve">көрсетілім </w:t>
            </w:r>
          </w:p>
          <w:p w:rsidR="003C3CB9" w:rsidRDefault="003C3CB9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Топқа тапсырмалар беру. </w:t>
            </w:r>
          </w:p>
          <w:p w:rsidR="003C3CB9" w:rsidRDefault="003C3CB9" w:rsidP="003C3CB9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Жапырақтың құрылысы </w:t>
            </w:r>
          </w:p>
          <w:p w:rsidR="003C3CB9" w:rsidRDefault="003C3CB9" w:rsidP="003C3CB9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Жапырақ түрлері </w:t>
            </w:r>
          </w:p>
          <w:p w:rsidR="003C3CB9" w:rsidRPr="003C3CB9" w:rsidRDefault="00FC7A62" w:rsidP="003C3CB9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</w:t>
            </w:r>
            <w:r w:rsidR="003C3CB9">
              <w:rPr>
                <w:rFonts w:ascii="Times New Roman" w:hAnsi="Times New Roman"/>
                <w:sz w:val="24"/>
                <w:lang w:val="kk-KZ"/>
              </w:rPr>
              <w:t>апырақ тақталары</w:t>
            </w:r>
          </w:p>
          <w:p w:rsidR="009648C6" w:rsidRDefault="009648C6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16E68">
              <w:rPr>
                <w:rFonts w:ascii="Times New Roman" w:hAnsi="Times New Roman"/>
                <w:b/>
                <w:sz w:val="24"/>
                <w:lang w:val="kk-KZ"/>
              </w:rPr>
              <w:t>Дескриптор: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9648C6" w:rsidRDefault="009648C6" w:rsidP="009648C6">
            <w:pPr>
              <w:pStyle w:val="a6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Топ берілген тапсырмаларды ашады. </w:t>
            </w:r>
          </w:p>
          <w:p w:rsidR="009648C6" w:rsidRDefault="009648C6" w:rsidP="009648C6">
            <w:pPr>
              <w:pStyle w:val="a6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Жапырақ құрылысын, түрлерін, тақталарын сипаттайды. </w:t>
            </w:r>
          </w:p>
          <w:p w:rsidR="009648C6" w:rsidRPr="009648C6" w:rsidRDefault="009648C6" w:rsidP="005334B4">
            <w:pPr>
              <w:pStyle w:val="a6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Жапырақ туралы толық түсінік қалыптасады. </w:t>
            </w:r>
          </w:p>
          <w:p w:rsidR="00E04CC1" w:rsidRPr="00E04CC1" w:rsidRDefault="00E04CC1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E04CC1">
              <w:rPr>
                <w:rFonts w:ascii="Times New Roman" w:hAnsi="Times New Roman"/>
                <w:b/>
                <w:sz w:val="24"/>
                <w:lang w:val="kk-KZ"/>
              </w:rPr>
              <w:t xml:space="preserve">Берілетін уақыт:  </w:t>
            </w:r>
            <w:r w:rsidR="009648C6"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 w:rsidRPr="00E04CC1">
              <w:rPr>
                <w:rFonts w:ascii="Times New Roman" w:hAnsi="Times New Roman"/>
                <w:b/>
                <w:sz w:val="24"/>
                <w:lang w:val="kk-KZ"/>
              </w:rPr>
              <w:t xml:space="preserve"> мин</w:t>
            </w:r>
          </w:p>
          <w:p w:rsidR="003C3CB9" w:rsidRDefault="003C3CB9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48C6" w:rsidRDefault="009648C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48C6" w:rsidRDefault="009648C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48C6" w:rsidRDefault="009648C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B4617" w:rsidRPr="00E86C73" w:rsidRDefault="005B4617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E86C73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Топтық жұмыс</w:t>
            </w:r>
          </w:p>
          <w:p w:rsidR="005B4617" w:rsidRPr="000652A4" w:rsidRDefault="005B4617" w:rsidP="005334B4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>Гербарийлер</w:t>
            </w:r>
          </w:p>
          <w:p w:rsidR="005B4617" w:rsidRPr="000652A4" w:rsidRDefault="005B4617" w:rsidP="005334B4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>Гербарийлер</w:t>
            </w:r>
          </w:p>
          <w:p w:rsidR="00E86C73" w:rsidRDefault="005B4617" w:rsidP="00E86C73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>Бөлме өсімдіктері</w:t>
            </w:r>
          </w:p>
          <w:p w:rsidR="009648C6" w:rsidRPr="00016E68" w:rsidRDefault="009648C6" w:rsidP="009648C6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16E68">
              <w:rPr>
                <w:rFonts w:ascii="Times New Roman" w:hAnsi="Times New Roman"/>
                <w:b/>
                <w:sz w:val="24"/>
                <w:lang w:val="kk-KZ"/>
              </w:rPr>
              <w:t xml:space="preserve">Дескриптор: </w:t>
            </w:r>
          </w:p>
          <w:p w:rsidR="005B4617" w:rsidRPr="000652A4" w:rsidRDefault="000652A4" w:rsidP="005334B4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>Өсімдік</w:t>
            </w:r>
            <w:r w:rsidR="009648C6">
              <w:rPr>
                <w:rFonts w:ascii="Times New Roman" w:hAnsi="Times New Roman"/>
                <w:sz w:val="24"/>
                <w:lang w:val="kk-KZ"/>
              </w:rPr>
              <w:t xml:space="preserve"> жапырағының жай және күрделі екендігін анықтайды.</w:t>
            </w:r>
          </w:p>
          <w:p w:rsidR="000652A4" w:rsidRPr="000652A4" w:rsidRDefault="000652A4" w:rsidP="005334B4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 xml:space="preserve">Күрделі </w:t>
            </w:r>
            <w:r w:rsidR="009648C6">
              <w:rPr>
                <w:rFonts w:ascii="Times New Roman" w:hAnsi="Times New Roman"/>
                <w:sz w:val="24"/>
                <w:lang w:val="kk-KZ"/>
              </w:rPr>
              <w:t xml:space="preserve">жапырақтарды ажырата алады. </w:t>
            </w:r>
          </w:p>
          <w:p w:rsidR="000652A4" w:rsidRPr="009648C6" w:rsidRDefault="000652A4" w:rsidP="003C3CB9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9648C6">
              <w:rPr>
                <w:rFonts w:ascii="Times New Roman" w:hAnsi="Times New Roman"/>
                <w:sz w:val="24"/>
                <w:lang w:val="kk-KZ"/>
              </w:rPr>
              <w:t xml:space="preserve">Жапырақтың пішіні және жиегі </w:t>
            </w:r>
            <w:r w:rsidR="009648C6">
              <w:rPr>
                <w:rFonts w:ascii="Times New Roman" w:hAnsi="Times New Roman"/>
                <w:sz w:val="24"/>
                <w:lang w:val="kk-KZ"/>
              </w:rPr>
              <w:t>анықтайды.</w:t>
            </w:r>
          </w:p>
          <w:p w:rsidR="003C3CB9" w:rsidRPr="003C3CB9" w:rsidRDefault="009648C6" w:rsidP="003C3CB9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Жүйкелену типін анықтайды. </w:t>
            </w:r>
          </w:p>
          <w:p w:rsidR="005B4617" w:rsidRPr="00E86C73" w:rsidRDefault="000652A4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E86C73">
              <w:rPr>
                <w:rFonts w:ascii="Times New Roman" w:hAnsi="Times New Roman"/>
                <w:b/>
                <w:sz w:val="24"/>
                <w:lang w:val="kk-KZ"/>
              </w:rPr>
              <w:t xml:space="preserve">Берілетін уақыт: 3 мин </w:t>
            </w:r>
          </w:p>
          <w:p w:rsidR="005B4617" w:rsidRPr="000652A4" w:rsidRDefault="005B4617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Жұптық жұмыс</w:t>
            </w:r>
          </w:p>
          <w:p w:rsidR="003C3CB9" w:rsidRDefault="000652A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 xml:space="preserve">Жапырақ түрлерін байланыстыру бойынша </w:t>
            </w:r>
            <w:r w:rsidR="00041C8A" w:rsidRPr="000C12FA">
              <w:rPr>
                <w:rFonts w:ascii="Times New Roman" w:hAnsi="Times New Roman"/>
                <w:b/>
                <w:sz w:val="24"/>
                <w:lang w:val="kk-KZ"/>
              </w:rPr>
              <w:t>«Домино»</w:t>
            </w:r>
            <w:r w:rsidR="00041C8A" w:rsidRPr="000652A4">
              <w:rPr>
                <w:rFonts w:ascii="Times New Roman" w:hAnsi="Times New Roman"/>
                <w:sz w:val="24"/>
                <w:lang w:val="kk-KZ"/>
              </w:rPr>
              <w:t xml:space="preserve"> ойыны.</w:t>
            </w:r>
          </w:p>
          <w:p w:rsidR="00041C8A" w:rsidRPr="000652A4" w:rsidRDefault="00041C8A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2789"/>
              <w:gridCol w:w="2789"/>
            </w:tblGrid>
            <w:tr w:rsidR="00E86C73" w:rsidRPr="003C3CB9" w:rsidTr="00E86C73">
              <w:tc>
                <w:tcPr>
                  <w:tcW w:w="2789" w:type="dxa"/>
                </w:tcPr>
                <w:p w:rsidR="00E86C73" w:rsidRPr="000C12FA" w:rsidRDefault="00E204B5" w:rsidP="005334B4">
                  <w:pPr>
                    <w:spacing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b/>
                      <w:lang w:val="kk-KZ"/>
                    </w:rPr>
                    <w:t xml:space="preserve">Жапырақ тақтасы </w:t>
                  </w:r>
                </w:p>
              </w:tc>
              <w:tc>
                <w:tcPr>
                  <w:tcW w:w="2789" w:type="dxa"/>
                </w:tcPr>
                <w:p w:rsidR="00E86C73" w:rsidRPr="000C12FA" w:rsidRDefault="00E204B5" w:rsidP="005334B4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 xml:space="preserve">Жапырақтың кеңейген бөлігі </w:t>
                  </w:r>
                </w:p>
              </w:tc>
            </w:tr>
            <w:tr w:rsidR="00E86C73" w:rsidRPr="000C12FA" w:rsidTr="00E86C73">
              <w:tc>
                <w:tcPr>
                  <w:tcW w:w="2789" w:type="dxa"/>
                </w:tcPr>
                <w:p w:rsidR="00E86C73" w:rsidRPr="000C12FA" w:rsidRDefault="00E204B5" w:rsidP="005334B4">
                  <w:pPr>
                    <w:spacing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b/>
                      <w:lang w:val="kk-KZ"/>
                    </w:rPr>
                    <w:t xml:space="preserve">Жапырақ негізінде көбінесе өскіндер деген </w:t>
                  </w:r>
                </w:p>
              </w:tc>
              <w:tc>
                <w:tcPr>
                  <w:tcW w:w="2789" w:type="dxa"/>
                </w:tcPr>
                <w:p w:rsidR="00E86C73" w:rsidRPr="000C12FA" w:rsidRDefault="00E204B5" w:rsidP="005334B4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 xml:space="preserve">Бөбешік жапырақтар </w:t>
                  </w:r>
                </w:p>
              </w:tc>
            </w:tr>
            <w:tr w:rsidR="00E86C73" w:rsidRPr="000C12FA" w:rsidTr="00E86C73">
              <w:tc>
                <w:tcPr>
                  <w:tcW w:w="2789" w:type="dxa"/>
                </w:tcPr>
                <w:p w:rsidR="00E86C73" w:rsidRPr="000C12FA" w:rsidRDefault="000C12FA" w:rsidP="005334B4">
                  <w:pPr>
                    <w:spacing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0C12FA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176692" cy="1478280"/>
                        <wp:effectExtent l="19050" t="0" r="4408" b="0"/>
                        <wp:docPr id="10" name="Рисунок 1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242" cy="1478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9" w:type="dxa"/>
                </w:tcPr>
                <w:p w:rsidR="000C12FA" w:rsidRPr="000C12FA" w:rsidRDefault="000C12FA" w:rsidP="005334B4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>Саусақсалалы жапырақтар</w:t>
                  </w:r>
                </w:p>
              </w:tc>
            </w:tr>
            <w:tr w:rsidR="00E86C73" w:rsidRPr="000C12FA" w:rsidTr="00E86C73">
              <w:tc>
                <w:tcPr>
                  <w:tcW w:w="2789" w:type="dxa"/>
                </w:tcPr>
                <w:p w:rsidR="00E86C73" w:rsidRPr="000C12FA" w:rsidRDefault="00FC5A7E" w:rsidP="005334B4">
                  <w:pPr>
                    <w:spacing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b/>
                      <w:lang w:val="kk-KZ"/>
                    </w:rPr>
                    <w:t xml:space="preserve">Жай жапырақтарға жатады </w:t>
                  </w:r>
                </w:p>
              </w:tc>
              <w:tc>
                <w:tcPr>
                  <w:tcW w:w="2789" w:type="dxa"/>
                </w:tcPr>
                <w:p w:rsidR="00E86C73" w:rsidRPr="000C12FA" w:rsidRDefault="00FC5A7E" w:rsidP="005334B4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 xml:space="preserve">Емен, жүгері, алма, алхоры </w:t>
                  </w:r>
                </w:p>
              </w:tc>
            </w:tr>
            <w:tr w:rsidR="00E86C73" w:rsidRPr="000C12FA" w:rsidTr="00E86C73">
              <w:tc>
                <w:tcPr>
                  <w:tcW w:w="2789" w:type="dxa"/>
                </w:tcPr>
                <w:p w:rsidR="00E86C73" w:rsidRPr="000C12FA" w:rsidRDefault="00FC5A7E" w:rsidP="005334B4">
                  <w:pPr>
                    <w:spacing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b/>
                      <w:lang w:val="kk-KZ"/>
                    </w:rPr>
                    <w:t>Күрделі жапырақтарға жатады</w:t>
                  </w:r>
                </w:p>
              </w:tc>
              <w:tc>
                <w:tcPr>
                  <w:tcW w:w="2789" w:type="dxa"/>
                </w:tcPr>
                <w:p w:rsidR="00E86C73" w:rsidRPr="000C12FA" w:rsidRDefault="00FC5A7E" w:rsidP="00FC5A7E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 xml:space="preserve">Акация, шетен, итмұрын </w:t>
                  </w:r>
                </w:p>
              </w:tc>
            </w:tr>
            <w:tr w:rsidR="00E86C73" w:rsidRPr="00BC3C68" w:rsidTr="00E86C73">
              <w:tc>
                <w:tcPr>
                  <w:tcW w:w="2789" w:type="dxa"/>
                </w:tcPr>
                <w:p w:rsidR="00E86C73" w:rsidRPr="000C12FA" w:rsidRDefault="00FC5A7E" w:rsidP="005334B4">
                  <w:pPr>
                    <w:spacing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b/>
                      <w:lang w:val="kk-KZ"/>
                    </w:rPr>
                    <w:t xml:space="preserve">Жүйкелену деген </w:t>
                  </w:r>
                </w:p>
              </w:tc>
              <w:tc>
                <w:tcPr>
                  <w:tcW w:w="2789" w:type="dxa"/>
                </w:tcPr>
                <w:p w:rsidR="00E86C73" w:rsidRPr="000C12FA" w:rsidRDefault="00FC5A7E" w:rsidP="005334B4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 xml:space="preserve">Жүйкелердің белгілі бір ретпен орналасуы </w:t>
                  </w:r>
                </w:p>
              </w:tc>
            </w:tr>
            <w:tr w:rsidR="00E86C73" w:rsidRPr="000C12FA" w:rsidTr="00E86C73">
              <w:tc>
                <w:tcPr>
                  <w:tcW w:w="2789" w:type="dxa"/>
                </w:tcPr>
                <w:p w:rsidR="00E86C73" w:rsidRPr="000C12FA" w:rsidRDefault="00FC5A7E" w:rsidP="005334B4">
                  <w:pPr>
                    <w:spacing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b/>
                      <w:lang w:val="kk-KZ"/>
                    </w:rPr>
                    <w:t xml:space="preserve">Жапырақтың негізгі қызметі </w:t>
                  </w:r>
                </w:p>
              </w:tc>
              <w:tc>
                <w:tcPr>
                  <w:tcW w:w="2789" w:type="dxa"/>
                </w:tcPr>
                <w:p w:rsidR="00E86C73" w:rsidRPr="000C12FA" w:rsidRDefault="00FC5A7E" w:rsidP="005334B4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 xml:space="preserve">Фотосинтез </w:t>
                  </w:r>
                </w:p>
                <w:p w:rsidR="00FC5A7E" w:rsidRPr="000C12FA" w:rsidRDefault="00FC5A7E" w:rsidP="005334B4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 xml:space="preserve">Транспирация </w:t>
                  </w:r>
                </w:p>
              </w:tc>
            </w:tr>
            <w:tr w:rsidR="00E86C73" w:rsidRPr="00BC3C68" w:rsidTr="00E86C73">
              <w:tc>
                <w:tcPr>
                  <w:tcW w:w="2789" w:type="dxa"/>
                </w:tcPr>
                <w:p w:rsidR="00E86C73" w:rsidRPr="000C12FA" w:rsidRDefault="000C12FA" w:rsidP="005334B4">
                  <w:pPr>
                    <w:spacing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0C12FA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43631" cy="1630680"/>
                        <wp:effectExtent l="19050" t="0" r="0" b="0"/>
                        <wp:docPr id="11" name="Рисунок 4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544" cy="1638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9" w:type="dxa"/>
                </w:tcPr>
                <w:p w:rsidR="00E86C73" w:rsidRPr="000C12FA" w:rsidRDefault="000C12FA" w:rsidP="005334B4">
                  <w:pPr>
                    <w:spacing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0C12FA">
                    <w:rPr>
                      <w:rFonts w:ascii="Times New Roman" w:hAnsi="Times New Roman"/>
                      <w:lang w:val="kk-KZ"/>
                    </w:rPr>
                    <w:t xml:space="preserve">Таққауырсынды жапырақтар </w:t>
                  </w:r>
                </w:p>
              </w:tc>
            </w:tr>
          </w:tbl>
          <w:p w:rsidR="007676E3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52A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04CC1">
              <w:rPr>
                <w:rFonts w:ascii="Times New Roman" w:hAnsi="Times New Roman"/>
                <w:sz w:val="24"/>
                <w:lang w:val="kk-KZ"/>
              </w:rPr>
              <w:t xml:space="preserve">  Берілетін уақыт 1 мин </w:t>
            </w:r>
          </w:p>
          <w:p w:rsidR="00016E68" w:rsidRPr="00016E68" w:rsidRDefault="00016E68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16E68">
              <w:rPr>
                <w:rFonts w:ascii="Times New Roman" w:hAnsi="Times New Roman"/>
                <w:b/>
                <w:sz w:val="24"/>
                <w:lang w:val="kk-KZ"/>
              </w:rPr>
              <w:t xml:space="preserve">Дескриптор: </w:t>
            </w:r>
          </w:p>
          <w:p w:rsidR="00016E68" w:rsidRDefault="00016E68" w:rsidP="00016E6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16E68">
              <w:rPr>
                <w:rFonts w:ascii="Times New Roman" w:hAnsi="Times New Roman"/>
                <w:sz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Домино қағаздарының дұрыс жауаптарын бір-бірімен байланыстырады.</w:t>
            </w:r>
          </w:p>
          <w:p w:rsidR="00016E68" w:rsidRDefault="00016E68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2. Жапырақ тақырыбына байланысты басты сұрақтарға жауап береді. </w:t>
            </w:r>
          </w:p>
          <w:p w:rsidR="00016E68" w:rsidRPr="000652A4" w:rsidRDefault="00016E68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22" w:type="pct"/>
          </w:tcPr>
          <w:p w:rsidR="003A0ACA" w:rsidRDefault="003A0ACA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Слайд </w:t>
            </w: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6A2D64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Видео </w:t>
            </w:r>
          </w:p>
          <w:p w:rsidR="00E04CC1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A2D64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Гербарийлер, бөлме өсімдіктері </w:t>
            </w:r>
          </w:p>
        </w:tc>
      </w:tr>
      <w:tr w:rsidR="003A0ACA" w:rsidRPr="00BF728E" w:rsidTr="00AB5CC7">
        <w:trPr>
          <w:trHeight w:val="1125"/>
        </w:trPr>
        <w:tc>
          <w:tcPr>
            <w:tcW w:w="1301" w:type="pct"/>
          </w:tcPr>
          <w:p w:rsidR="0038240C" w:rsidRDefault="003A0ACA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IV.</w:t>
            </w:r>
            <w:r w:rsidR="0038240C">
              <w:rPr>
                <w:rFonts w:ascii="Times New Roman" w:hAnsi="Times New Roman"/>
                <w:b/>
                <w:sz w:val="24"/>
                <w:lang w:val="kk-KZ"/>
              </w:rPr>
              <w:t>Бекіту</w:t>
            </w:r>
          </w:p>
          <w:p w:rsidR="003A0ACA" w:rsidRDefault="0038240C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Кері байланыс </w:t>
            </w:r>
          </w:p>
          <w:p w:rsidR="0038240C" w:rsidRPr="00186814" w:rsidRDefault="0038240C" w:rsidP="005334B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A0ACA" w:rsidRDefault="003A0ACA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04CC1">
              <w:rPr>
                <w:rFonts w:ascii="Times New Roman" w:hAnsi="Times New Roman"/>
                <w:sz w:val="24"/>
                <w:lang w:val="kk-KZ"/>
              </w:rPr>
              <w:t xml:space="preserve">7 </w:t>
            </w:r>
            <w:r w:rsidRPr="00186814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Default="00E04CC1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B5CC7" w:rsidRDefault="00AB5CC7" w:rsidP="00E04CC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E04CC1" w:rsidRDefault="00E04CC1" w:rsidP="00E04CC1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186814">
              <w:rPr>
                <w:rFonts w:ascii="Times New Roman" w:hAnsi="Times New Roman"/>
                <w:b/>
                <w:sz w:val="24"/>
                <w:lang w:val="kk-KZ"/>
              </w:rPr>
              <w:t>V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E04CC1">
              <w:rPr>
                <w:rFonts w:ascii="Times New Roman" w:hAnsi="Times New Roman"/>
                <w:b/>
                <w:sz w:val="24"/>
                <w:lang w:val="kk-KZ"/>
              </w:rPr>
              <w:t xml:space="preserve">Үйге тапсырма </w:t>
            </w:r>
          </w:p>
        </w:tc>
        <w:tc>
          <w:tcPr>
            <w:tcW w:w="2876" w:type="pct"/>
            <w:gridSpan w:val="4"/>
          </w:tcPr>
          <w:p w:rsidR="00BF3C44" w:rsidRPr="00186814" w:rsidRDefault="00BF3C44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sz w:val="24"/>
                <w:lang w:val="kk-KZ"/>
              </w:rPr>
              <w:t xml:space="preserve">Сабақты бекіту. </w:t>
            </w:r>
          </w:p>
          <w:p w:rsidR="000C12FA" w:rsidRDefault="000652A4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ТЕСТ сұрақтары қойылады.  </w:t>
            </w:r>
            <w:r w:rsidR="00AB5CC7"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  <w:t>ПЛИКЕР</w:t>
            </w:r>
            <w:r w:rsidR="0011583D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ойыны </w:t>
            </w:r>
            <w:r w:rsidR="000C12FA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</w:t>
            </w:r>
          </w:p>
          <w:p w:rsidR="000C12FA" w:rsidRDefault="000C12FA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</w:p>
          <w:p w:rsidR="000652A4" w:rsidRPr="000C12FA" w:rsidRDefault="00E86C73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</w:pPr>
            <w:r w:rsidRPr="000C12FA"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  <w:t xml:space="preserve">Топ жетекшілері бағалайды. 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593"/>
              <w:gridCol w:w="1843"/>
              <w:gridCol w:w="1747"/>
              <w:gridCol w:w="1395"/>
            </w:tblGrid>
            <w:tr w:rsidR="000C12FA" w:rsidRPr="00BC3C68" w:rsidTr="000C12FA">
              <w:tc>
                <w:tcPr>
                  <w:tcW w:w="593" w:type="dxa"/>
                </w:tcPr>
                <w:p w:rsidR="000C12FA" w:rsidRP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b/>
                      <w:noProof/>
                      <w:lang w:val="kk-KZ" w:eastAsia="ru-RU"/>
                    </w:rPr>
                  </w:pPr>
                  <w:r w:rsidRPr="000C12FA">
                    <w:rPr>
                      <w:rFonts w:ascii="Times New Roman" w:hAnsi="Times New Roman"/>
                      <w:b/>
                      <w:noProof/>
                      <w:lang w:val="kk-KZ" w:eastAsia="ru-RU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:rsidR="000C12FA" w:rsidRP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b/>
                      <w:noProof/>
                      <w:lang w:val="kk-KZ" w:eastAsia="ru-RU"/>
                    </w:rPr>
                  </w:pPr>
                  <w:r w:rsidRPr="000C12FA">
                    <w:rPr>
                      <w:rFonts w:ascii="Times New Roman" w:hAnsi="Times New Roman"/>
                      <w:b/>
                      <w:noProof/>
                      <w:lang w:val="kk-KZ" w:eastAsia="ru-RU"/>
                    </w:rPr>
                    <w:t xml:space="preserve">Оқушылар аты-жөні </w:t>
                  </w:r>
                </w:p>
              </w:tc>
              <w:tc>
                <w:tcPr>
                  <w:tcW w:w="1747" w:type="dxa"/>
                </w:tcPr>
                <w:p w:rsidR="000C12FA" w:rsidRP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b/>
                      <w:noProof/>
                      <w:lang w:val="kk-KZ" w:eastAsia="ru-RU"/>
                    </w:rPr>
                  </w:pPr>
                  <w:r w:rsidRPr="000C12FA">
                    <w:rPr>
                      <w:rFonts w:ascii="Times New Roman" w:hAnsi="Times New Roman"/>
                      <w:b/>
                      <w:noProof/>
                      <w:lang w:val="kk-KZ" w:eastAsia="ru-RU"/>
                    </w:rPr>
                    <w:t xml:space="preserve">Үй тапсырмасы </w:t>
                  </w:r>
                </w:p>
              </w:tc>
              <w:tc>
                <w:tcPr>
                  <w:tcW w:w="1395" w:type="dxa"/>
                </w:tcPr>
                <w:p w:rsidR="000C12FA" w:rsidRP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b/>
                      <w:noProof/>
                      <w:lang w:val="kk-KZ" w:eastAsia="ru-RU"/>
                    </w:rPr>
                  </w:pPr>
                  <w:r w:rsidRPr="000C12FA">
                    <w:rPr>
                      <w:rFonts w:ascii="Times New Roman" w:hAnsi="Times New Roman"/>
                      <w:b/>
                      <w:noProof/>
                      <w:lang w:val="kk-KZ" w:eastAsia="ru-RU"/>
                    </w:rPr>
                    <w:t>Жаңа сабақ</w:t>
                  </w:r>
                </w:p>
              </w:tc>
            </w:tr>
            <w:tr w:rsidR="000C12FA" w:rsidRPr="00BC3C68" w:rsidTr="000C12FA">
              <w:tc>
                <w:tcPr>
                  <w:tcW w:w="593" w:type="dxa"/>
                </w:tcPr>
                <w:p w:rsid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47" w:type="dxa"/>
                </w:tcPr>
                <w:p w:rsid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395" w:type="dxa"/>
                </w:tcPr>
                <w:p w:rsid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</w:tr>
            <w:tr w:rsidR="000C12FA" w:rsidRPr="00BC3C68" w:rsidTr="000C12FA">
              <w:tc>
                <w:tcPr>
                  <w:tcW w:w="593" w:type="dxa"/>
                </w:tcPr>
                <w:p w:rsid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47" w:type="dxa"/>
                </w:tcPr>
                <w:p w:rsid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395" w:type="dxa"/>
                </w:tcPr>
                <w:p w:rsidR="000C12FA" w:rsidRDefault="000C12FA" w:rsidP="005334B4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</w:tr>
            <w:tr w:rsidR="000C12FA" w:rsidRPr="00BC3C68" w:rsidTr="000C12FA">
              <w:tc>
                <w:tcPr>
                  <w:tcW w:w="59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47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395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</w:tr>
            <w:tr w:rsidR="000C12FA" w:rsidRPr="00BC3C68" w:rsidTr="000C12FA">
              <w:tc>
                <w:tcPr>
                  <w:tcW w:w="59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47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395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</w:tr>
            <w:tr w:rsidR="000C12FA" w:rsidRPr="00BC3C68" w:rsidTr="000C12FA">
              <w:tc>
                <w:tcPr>
                  <w:tcW w:w="59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47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395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</w:tr>
            <w:tr w:rsidR="000C12FA" w:rsidRPr="00BC3C68" w:rsidTr="000C12FA">
              <w:tc>
                <w:tcPr>
                  <w:tcW w:w="59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47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395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</w:tr>
            <w:tr w:rsidR="000C12FA" w:rsidRPr="00BC3C68" w:rsidTr="000C12FA">
              <w:tc>
                <w:tcPr>
                  <w:tcW w:w="59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47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395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</w:tr>
            <w:tr w:rsidR="000C12FA" w:rsidRPr="00BC3C68" w:rsidTr="000C12FA">
              <w:tc>
                <w:tcPr>
                  <w:tcW w:w="59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47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395" w:type="dxa"/>
                </w:tcPr>
                <w:p w:rsidR="000C12FA" w:rsidRDefault="000C12FA" w:rsidP="000C12FA">
                  <w:pPr>
                    <w:tabs>
                      <w:tab w:val="left" w:pos="225"/>
                    </w:tabs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lang w:val="kk-KZ" w:eastAsia="ru-RU"/>
                    </w:rPr>
                  </w:pPr>
                </w:p>
              </w:tc>
            </w:tr>
          </w:tbl>
          <w:p w:rsidR="000C12FA" w:rsidRDefault="000C12FA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</w:p>
          <w:p w:rsidR="00173606" w:rsidRPr="00186814" w:rsidRDefault="003A7DD6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057D9">
              <w:rPr>
                <w:rFonts w:ascii="Times New Roman" w:hAnsi="Times New Roman"/>
                <w:b/>
                <w:sz w:val="24"/>
                <w:lang w:val="kk-KZ"/>
              </w:rPr>
              <w:t>2</w:t>
            </w:r>
            <w:r w:rsidR="003A0ACA" w:rsidRPr="00C057D9">
              <w:rPr>
                <w:rFonts w:ascii="Times New Roman" w:hAnsi="Times New Roman"/>
                <w:b/>
                <w:sz w:val="24"/>
                <w:lang w:val="kk-KZ"/>
              </w:rPr>
              <w:t>.Кері байланыс</w:t>
            </w:r>
            <w:r w:rsidR="00C057D9">
              <w:rPr>
                <w:rFonts w:ascii="Times New Roman" w:hAnsi="Times New Roman"/>
                <w:sz w:val="24"/>
                <w:lang w:val="kk-KZ"/>
              </w:rPr>
              <w:t xml:space="preserve"> «Жетістікке жету</w:t>
            </w:r>
            <w:r w:rsidR="000C12FA">
              <w:rPr>
                <w:rFonts w:ascii="Times New Roman" w:hAnsi="Times New Roman"/>
                <w:sz w:val="24"/>
                <w:lang w:val="kk-KZ"/>
              </w:rPr>
              <w:t xml:space="preserve"> жолы</w:t>
            </w:r>
            <w:r w:rsidR="00C057D9">
              <w:rPr>
                <w:rFonts w:ascii="Times New Roman" w:hAnsi="Times New Roman"/>
                <w:sz w:val="24"/>
                <w:lang w:val="kk-KZ"/>
              </w:rPr>
              <w:t xml:space="preserve">» </w:t>
            </w:r>
          </w:p>
          <w:p w:rsidR="002F1AF6" w:rsidRDefault="00C057D9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057D9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15160" cy="2854037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70" cy="2861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CC1" w:rsidRDefault="00E04CC1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04CC1" w:rsidRPr="00186814" w:rsidRDefault="00E04CC1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25 параграф оку, 106 беттегі тапсырмаларды орындау </w:t>
            </w:r>
          </w:p>
          <w:p w:rsidR="00173606" w:rsidRPr="00186814" w:rsidRDefault="00173606" w:rsidP="005334B4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22" w:type="pct"/>
          </w:tcPr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E04CC1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Интернет көзі телефон </w:t>
            </w: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DD6" w:rsidRDefault="003A7DD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0ACA" w:rsidRPr="00186814" w:rsidRDefault="002F1AF6" w:rsidP="005334B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3A0ACA" w:rsidRPr="00BF728E" w:rsidTr="003B6472">
        <w:trPr>
          <w:trHeight w:val="61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hideMark/>
          </w:tcPr>
          <w:p w:rsidR="003A0ACA" w:rsidRPr="00186814" w:rsidRDefault="003A0ACA" w:rsidP="003B647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186814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Қосымша ақпарат</w:t>
            </w:r>
          </w:p>
        </w:tc>
      </w:tr>
    </w:tbl>
    <w:tbl>
      <w:tblPr>
        <w:tblStyle w:val="aa"/>
        <w:tblW w:w="10348" w:type="dxa"/>
        <w:tblInd w:w="-601" w:type="dxa"/>
        <w:tblLayout w:type="fixed"/>
        <w:tblLook w:val="04A0"/>
      </w:tblPr>
      <w:tblGrid>
        <w:gridCol w:w="3403"/>
        <w:gridCol w:w="3260"/>
        <w:gridCol w:w="3685"/>
      </w:tblGrid>
      <w:tr w:rsidR="003B6472" w:rsidRPr="00BC3C68" w:rsidTr="003B6472">
        <w:tc>
          <w:tcPr>
            <w:tcW w:w="3403" w:type="dxa"/>
            <w:tcBorders>
              <w:right w:val="single" w:sz="4" w:space="0" w:color="auto"/>
            </w:tcBorders>
          </w:tcPr>
          <w:p w:rsidR="003B6472" w:rsidRPr="003B647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Саралау</w:t>
            </w:r>
            <w:proofErr w:type="spell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– </w:t>
            </w: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Сіз</w:t>
            </w:r>
            <w:proofErr w:type="spell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қосымша</w:t>
            </w:r>
            <w:proofErr w:type="spellEnd"/>
          </w:p>
          <w:p w:rsidR="003B6472" w:rsidRPr="003B647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Көмеккөрсетуді</w:t>
            </w:r>
            <w:proofErr w:type="spell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қалай</w:t>
            </w:r>
            <w:proofErr w:type="spellEnd"/>
          </w:p>
          <w:p w:rsidR="003B647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жоспарлайсыз</w:t>
            </w:r>
            <w:proofErr w:type="spellEnd"/>
            <w:proofErr w:type="gram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?</w:t>
            </w:r>
          </w:p>
          <w:p w:rsidR="003B6472" w:rsidRPr="003B647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Сіз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қабілеті</w:t>
            </w:r>
            <w:proofErr w:type="spell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жоғары</w:t>
            </w:r>
            <w:proofErr w:type="spellEnd"/>
          </w:p>
          <w:p w:rsidR="003B6472" w:rsidRPr="003B647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оқушыларға</w:t>
            </w:r>
            <w:proofErr w:type="spell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тапсырманы</w:t>
            </w:r>
            <w:proofErr w:type="spellEnd"/>
          </w:p>
          <w:p w:rsidR="003B6472" w:rsidRPr="003B647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күрделендіруді</w:t>
            </w:r>
            <w:proofErr w:type="spell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қалай</w:t>
            </w:r>
            <w:proofErr w:type="spellEnd"/>
          </w:p>
          <w:p w:rsidR="003B6472" w:rsidRPr="003B6472" w:rsidRDefault="003B6472" w:rsidP="003B6472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жоспарлайсыз</w:t>
            </w:r>
            <w:proofErr w:type="spellEnd"/>
            <w:proofErr w:type="gram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?</w:t>
            </w:r>
          </w:p>
          <w:p w:rsidR="007678E4" w:rsidRPr="003B6472" w:rsidRDefault="007678E4" w:rsidP="003B6472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3B6472" w:rsidRPr="003B6472" w:rsidRDefault="003B6472" w:rsidP="003B6472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3B6472" w:rsidRPr="003B6472" w:rsidRDefault="003B6472" w:rsidP="003B6472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3B6472" w:rsidRPr="003B6472" w:rsidRDefault="003B6472" w:rsidP="003B6472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3B6472" w:rsidRPr="003B6472" w:rsidRDefault="003B6472" w:rsidP="003B6472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3B6472" w:rsidRPr="003B6472" w:rsidRDefault="003B6472" w:rsidP="003B6472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3B6472" w:rsidRPr="003B6472" w:rsidRDefault="003B6472" w:rsidP="003B6472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3B6472" w:rsidRPr="003B6472" w:rsidRDefault="003B6472" w:rsidP="003B647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B6472" w:rsidRPr="00FC7A6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Бағалау - Оқушылардың</w:t>
            </w:r>
          </w:p>
          <w:p w:rsidR="003B6472" w:rsidRPr="00FC7A6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Үйренгенін</w:t>
            </w:r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тексеруді</w:t>
            </w:r>
          </w:p>
          <w:p w:rsidR="003B6472" w:rsidRPr="00FC7A62" w:rsidRDefault="003B6472" w:rsidP="003B6472">
            <w:pPr>
              <w:jc w:val="both"/>
              <w:rPr>
                <w:sz w:val="24"/>
                <w:szCs w:val="24"/>
                <w:lang w:val="kk-KZ"/>
              </w:rPr>
            </w:pP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Қалай</w:t>
            </w:r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жоспарлайсыз?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B6472" w:rsidRPr="00FC7A6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Пəнаралық</w:t>
            </w:r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байланыс</w:t>
            </w:r>
          </w:p>
          <w:p w:rsidR="003B6472" w:rsidRPr="00FC7A6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Қауіпсіздік</w:t>
            </w:r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жəне</w:t>
            </w:r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еңбекті</w:t>
            </w:r>
          </w:p>
          <w:p w:rsidR="003B6472" w:rsidRPr="00FC7A6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Қорғау</w:t>
            </w:r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r w:rsidRPr="00FC7A6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ережелері</w:t>
            </w:r>
          </w:p>
          <w:p w:rsidR="003B6472" w:rsidRPr="003B647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АКТ-мен</w:t>
            </w:r>
            <w:proofErr w:type="spellEnd"/>
            <w:proofErr w:type="gramEnd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байланыс</w:t>
            </w:r>
            <w:proofErr w:type="spellEnd"/>
          </w:p>
          <w:p w:rsidR="003B6472" w:rsidRPr="003B6472" w:rsidRDefault="003B6472" w:rsidP="003B64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</w:pPr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Құндылықтардағы</w:t>
            </w:r>
          </w:p>
          <w:p w:rsidR="003B6472" w:rsidRPr="003B6472" w:rsidRDefault="003B6472" w:rsidP="003B64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B6472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Байланыс</w:t>
            </w:r>
            <w:proofErr w:type="spellEnd"/>
          </w:p>
        </w:tc>
      </w:tr>
      <w:tr w:rsidR="003B6472" w:rsidRPr="00BC3C68" w:rsidTr="003B6472">
        <w:trPr>
          <w:trHeight w:val="4968"/>
        </w:trPr>
        <w:tc>
          <w:tcPr>
            <w:tcW w:w="3403" w:type="dxa"/>
            <w:tcBorders>
              <w:right w:val="single" w:sz="4" w:space="0" w:color="auto"/>
            </w:tcBorders>
          </w:tcPr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/>
              </w:rPr>
            </w:pPr>
            <w:r w:rsidRPr="003B64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/>
              </w:rPr>
              <w:lastRenderedPageBreak/>
              <w:t>Рефлексия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Сабақ / оқу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мақсаттары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шынайыма</w:t>
            </w:r>
            <w:proofErr w:type="spellEnd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?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Бү</w:t>
            </w:r>
            <w:proofErr w:type="gram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г</w:t>
            </w:r>
            <w:proofErr w:type="gramEnd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ін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оқушылар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proofErr w:type="gram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б</w:t>
            </w:r>
            <w:proofErr w:type="gramEnd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ілді</w:t>
            </w:r>
            <w:proofErr w:type="spellEnd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?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Сыныптағыахуал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Қандай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болды</w:t>
            </w:r>
            <w:proofErr w:type="spellEnd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?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Мен жоспарлаған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Саралау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шаралары</w:t>
            </w:r>
            <w:proofErr w:type="spellEnd"/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тиімді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болды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ма</w:t>
            </w:r>
            <w:proofErr w:type="spellEnd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?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Мен </w:t>
            </w: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берілген</w:t>
            </w:r>
            <w:proofErr w:type="spellEnd"/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Уақыт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ішінде</w:t>
            </w:r>
            <w:proofErr w:type="spellEnd"/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үлгердімбе? Мен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өз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жоспарыма</w:t>
            </w:r>
            <w:proofErr w:type="spellEnd"/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қандай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түзетулер</w:t>
            </w:r>
          </w:p>
          <w:p w:rsidR="003B6472" w:rsidRPr="003B6472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proofErr w:type="spell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енгізді</w:t>
            </w:r>
            <w:proofErr w:type="gramStart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ж</w:t>
            </w:r>
            <w:proofErr w:type="gramEnd"/>
            <w:r w:rsidRPr="003B6472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əне</w:t>
            </w:r>
          </w:p>
          <w:p w:rsidR="003B6472" w:rsidRPr="00EE2E96" w:rsidRDefault="003B6472" w:rsidP="00950E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неліктен</w:t>
            </w:r>
            <w:proofErr w:type="spellEnd"/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</w:tcPr>
          <w:p w:rsidR="003B6472" w:rsidRPr="00EE2E96" w:rsidRDefault="003B6472" w:rsidP="00950E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3B6472" w:rsidRPr="00EE2E96" w:rsidRDefault="003B6472" w:rsidP="00950E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714503" w:rsidRDefault="003B6472" w:rsidP="00950E1C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Келетін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сұрақтарға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жауап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беріңіз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BC3C68" w:rsidRDefault="00BC3C68" w:rsidP="001136A4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BC3C68" w:rsidRPr="00BC3C68" w:rsidRDefault="00BC3C68" w:rsidP="001136A4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BC3C68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Сабақ барысында жүзеге асырылатын оқу мақсаттары орындалды.  Құңдылықтарды дарыту бойынша  жұмыстар жүргізілді. Сабақты психологиялық ахуал орнату барысында бастадым. Оқушылар топқа бөлініп, психологиялық сергтіу сәті жасалды. </w:t>
            </w:r>
          </w:p>
          <w:p w:rsidR="001136A4" w:rsidRDefault="00D11C69" w:rsidP="001136A4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lang w:val="kk-KZ"/>
              </w:rPr>
            </w:pPr>
            <w:r w:rsidRPr="001136A4">
              <w:rPr>
                <w:rFonts w:ascii="TimesNewRomanPS-BoldMT" w:hAnsi="TimesNewRomanPS-BoldMT" w:cs="TimesNewRomanPS-BoldMT"/>
                <w:bCs/>
                <w:sz w:val="24"/>
                <w:lang w:val="kk-KZ"/>
              </w:rPr>
              <w:t xml:space="preserve">Үй тапсырмасы «Алма» әдісі арқылы сұралынды. Дескриптор арқылы бағаланды.  Ой шақыру арқылы сабақ тақырыбы қойылды. Оқушылар терминдермен танысты. </w:t>
            </w:r>
            <w:r w:rsidR="001136A4">
              <w:rPr>
                <w:rFonts w:ascii="TimesNewRomanPS-BoldMT" w:hAnsi="TimesNewRomanPS-BoldMT" w:cs="TimesNewRomanPS-BoldMT"/>
                <w:bCs/>
                <w:sz w:val="24"/>
                <w:lang w:val="kk-KZ"/>
              </w:rPr>
              <w:t xml:space="preserve">Дескриптор қойылып топтық тапсырмалар берілді.  «Домино» жұптық жұмысы орындалды. Дұрыс жауаппен оқушылар өзара тексеру жүмыстарын орындады. </w:t>
            </w:r>
          </w:p>
          <w:p w:rsidR="005116A3" w:rsidRDefault="005116A3" w:rsidP="001136A4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lang w:val="kk-KZ"/>
              </w:rPr>
              <w:t xml:space="preserve">Бекітуде «Пликер» әдісі қолданылды. Топтарды топ жетекшілері бағалап, мұғалім топтарды бағалады. </w:t>
            </w:r>
          </w:p>
          <w:p w:rsidR="00BC3C68" w:rsidRPr="001136A4" w:rsidRDefault="005116A3" w:rsidP="001136A4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lang w:val="kk-KZ"/>
              </w:rPr>
              <w:t xml:space="preserve">«Жетістікке жету» атты кері байланыс алынды.  Үй тапсырмасы берілді. </w:t>
            </w:r>
          </w:p>
          <w:p w:rsidR="007678E4" w:rsidRPr="007678E4" w:rsidRDefault="007678E4" w:rsidP="00950E1C">
            <w:pPr>
              <w:rPr>
                <w:sz w:val="24"/>
                <w:szCs w:val="24"/>
                <w:lang w:val="kk-KZ"/>
              </w:rPr>
            </w:pPr>
          </w:p>
        </w:tc>
      </w:tr>
      <w:tr w:rsidR="003B6472" w:rsidRPr="00EE2E96" w:rsidTr="003B6472">
        <w:tc>
          <w:tcPr>
            <w:tcW w:w="10348" w:type="dxa"/>
            <w:gridSpan w:val="3"/>
          </w:tcPr>
          <w:p w:rsidR="003B6472" w:rsidRPr="00D11C69" w:rsidRDefault="003B6472" w:rsidP="00950E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BC3C6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Қорытынды бағ</w:t>
            </w:r>
            <w:r w:rsidRPr="00D11C6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амдау</w:t>
            </w:r>
          </w:p>
          <w:p w:rsidR="003B6472" w:rsidRPr="00D11C69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D11C69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Қандай екі нəрсе табысты болды (оқытуды да, оқуды да ескеріңіз)?</w:t>
            </w:r>
          </w:p>
          <w:p w:rsidR="003B6472" w:rsidRPr="00D11C69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D11C69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  <w:r w:rsidR="005116A3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Үй тапсырмасын сұрау </w:t>
            </w:r>
          </w:p>
          <w:p w:rsidR="003B6472" w:rsidRPr="00D11C69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D11C69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  <w:r w:rsidR="005116A3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Топтық жұмыс </w:t>
            </w:r>
          </w:p>
          <w:p w:rsidR="003B6472" w:rsidRPr="00EE2E96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1C69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Қандай е</w:t>
            </w:r>
            <w:r w:rsidRPr="001136A4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кі нəрсе сабақты жақсарта ал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оқытуды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ескеріңіз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)?</w:t>
            </w:r>
          </w:p>
          <w:p w:rsidR="003B6472" w:rsidRPr="005116A3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  <w:r w:rsidR="005116A3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Бекітудегі «Пликерс» әдісі</w:t>
            </w:r>
          </w:p>
          <w:p w:rsidR="003B6472" w:rsidRPr="005116A3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  <w:r w:rsidR="005116A3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Жұптық жұмыс «Домино» </w:t>
            </w:r>
          </w:p>
          <w:p w:rsidR="003B6472" w:rsidRPr="00EE2E96" w:rsidRDefault="003B6472" w:rsidP="00950E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барысында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мен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сынып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жекелеген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оқушылар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менің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келесі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сабағымды</w:t>
            </w:r>
            <w:proofErr w:type="spellEnd"/>
          </w:p>
          <w:p w:rsidR="003B6472" w:rsidRPr="00EE2E96" w:rsidRDefault="003B6472" w:rsidP="00950E1C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Жетілдіруге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көмектесетін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білдім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</w:tbl>
    <w:p w:rsidR="00010F4C" w:rsidRDefault="00010F4C" w:rsidP="00010F4C">
      <w:pPr>
        <w:jc w:val="center"/>
        <w:rPr>
          <w:rFonts w:ascii="Times New Roman" w:hAnsi="Times New Roman"/>
          <w:lang w:val="kk-KZ"/>
        </w:rPr>
      </w:pPr>
    </w:p>
    <w:p w:rsidR="00010F4C" w:rsidRDefault="00010F4C" w:rsidP="00010F4C">
      <w:pPr>
        <w:jc w:val="center"/>
        <w:rPr>
          <w:rFonts w:ascii="Times New Roman" w:hAnsi="Times New Roman"/>
          <w:lang w:val="kk-KZ"/>
        </w:rPr>
      </w:pPr>
    </w:p>
    <w:p w:rsidR="00BC3C68" w:rsidRPr="00DE4EA7" w:rsidRDefault="00BC3C68" w:rsidP="00BC3C68">
      <w:pPr>
        <w:jc w:val="both"/>
        <w:rPr>
          <w:rFonts w:ascii="Times New Roman" w:hAnsi="Times New Roman"/>
          <w:b/>
          <w:sz w:val="32"/>
          <w:lang w:val="kk-KZ"/>
        </w:rPr>
      </w:pPr>
    </w:p>
    <w:p w:rsidR="00010F4C" w:rsidRDefault="00010F4C" w:rsidP="00010F4C">
      <w:pPr>
        <w:jc w:val="center"/>
        <w:rPr>
          <w:rFonts w:ascii="Times New Roman" w:hAnsi="Times New Roman"/>
          <w:lang w:val="kk-KZ"/>
        </w:rPr>
      </w:pPr>
    </w:p>
    <w:sectPr w:rsidR="00010F4C" w:rsidSect="000C12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FF"/>
    <w:multiLevelType w:val="hybridMultilevel"/>
    <w:tmpl w:val="9DEAB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D63"/>
    <w:multiLevelType w:val="hybridMultilevel"/>
    <w:tmpl w:val="61649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5E53"/>
    <w:multiLevelType w:val="hybridMultilevel"/>
    <w:tmpl w:val="153A96A8"/>
    <w:lvl w:ilvl="0" w:tplc="AD24B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16B66"/>
    <w:multiLevelType w:val="hybridMultilevel"/>
    <w:tmpl w:val="CF9E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4CBF"/>
    <w:multiLevelType w:val="hybridMultilevel"/>
    <w:tmpl w:val="4DF65EDC"/>
    <w:lvl w:ilvl="0" w:tplc="AFEA24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766B7"/>
    <w:multiLevelType w:val="hybridMultilevel"/>
    <w:tmpl w:val="B68A4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36479"/>
    <w:multiLevelType w:val="hybridMultilevel"/>
    <w:tmpl w:val="CCC65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77B9"/>
    <w:multiLevelType w:val="hybridMultilevel"/>
    <w:tmpl w:val="30E4FBDC"/>
    <w:lvl w:ilvl="0" w:tplc="C93E08A6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E7365"/>
    <w:multiLevelType w:val="hybridMultilevel"/>
    <w:tmpl w:val="253A838C"/>
    <w:lvl w:ilvl="0" w:tplc="40D491B4"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9AB"/>
    <w:multiLevelType w:val="multilevel"/>
    <w:tmpl w:val="F19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E66C2"/>
    <w:multiLevelType w:val="hybridMultilevel"/>
    <w:tmpl w:val="BDAC0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66968"/>
    <w:multiLevelType w:val="hybridMultilevel"/>
    <w:tmpl w:val="2B0A9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A49B7"/>
    <w:multiLevelType w:val="hybridMultilevel"/>
    <w:tmpl w:val="D672699C"/>
    <w:lvl w:ilvl="0" w:tplc="79E6E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247B"/>
    <w:multiLevelType w:val="hybridMultilevel"/>
    <w:tmpl w:val="9D4882E2"/>
    <w:lvl w:ilvl="0" w:tplc="23B8956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0985563"/>
    <w:multiLevelType w:val="hybridMultilevel"/>
    <w:tmpl w:val="FFE6B4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F2C2C"/>
    <w:multiLevelType w:val="hybridMultilevel"/>
    <w:tmpl w:val="E77E75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E6541"/>
    <w:multiLevelType w:val="hybridMultilevel"/>
    <w:tmpl w:val="F042928A"/>
    <w:lvl w:ilvl="0" w:tplc="0AACEBD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6514901"/>
    <w:multiLevelType w:val="hybridMultilevel"/>
    <w:tmpl w:val="BF189A94"/>
    <w:lvl w:ilvl="0" w:tplc="65386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02577A"/>
    <w:multiLevelType w:val="hybridMultilevel"/>
    <w:tmpl w:val="251CF8FA"/>
    <w:lvl w:ilvl="0" w:tplc="D766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D5AEF"/>
    <w:multiLevelType w:val="hybridMultilevel"/>
    <w:tmpl w:val="7CF0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30980"/>
    <w:multiLevelType w:val="hybridMultilevel"/>
    <w:tmpl w:val="F830F6F0"/>
    <w:lvl w:ilvl="0" w:tplc="8F38E06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5DB071AF"/>
    <w:multiLevelType w:val="hybridMultilevel"/>
    <w:tmpl w:val="1B7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23648"/>
    <w:multiLevelType w:val="hybridMultilevel"/>
    <w:tmpl w:val="270E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B1AE5"/>
    <w:multiLevelType w:val="hybridMultilevel"/>
    <w:tmpl w:val="C0D41A5E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4">
    <w:nsid w:val="72C544A8"/>
    <w:multiLevelType w:val="hybridMultilevel"/>
    <w:tmpl w:val="98A0D78C"/>
    <w:lvl w:ilvl="0" w:tplc="4E267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C46BC"/>
    <w:multiLevelType w:val="hybridMultilevel"/>
    <w:tmpl w:val="664E4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6"/>
  </w:num>
  <w:num w:numId="5">
    <w:abstractNumId w:val="1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0"/>
  </w:num>
  <w:num w:numId="12">
    <w:abstractNumId w:val="20"/>
  </w:num>
  <w:num w:numId="13">
    <w:abstractNumId w:val="7"/>
  </w:num>
  <w:num w:numId="14">
    <w:abstractNumId w:val="25"/>
  </w:num>
  <w:num w:numId="15">
    <w:abstractNumId w:val="13"/>
  </w:num>
  <w:num w:numId="16">
    <w:abstractNumId w:val="9"/>
  </w:num>
  <w:num w:numId="17">
    <w:abstractNumId w:val="2"/>
  </w:num>
  <w:num w:numId="18">
    <w:abstractNumId w:val="23"/>
  </w:num>
  <w:num w:numId="19">
    <w:abstractNumId w:val="3"/>
  </w:num>
  <w:num w:numId="20">
    <w:abstractNumId w:val="11"/>
  </w:num>
  <w:num w:numId="21">
    <w:abstractNumId w:val="19"/>
  </w:num>
  <w:num w:numId="22">
    <w:abstractNumId w:val="22"/>
  </w:num>
  <w:num w:numId="23">
    <w:abstractNumId w:val="21"/>
  </w:num>
  <w:num w:numId="24">
    <w:abstractNumId w:val="12"/>
  </w:num>
  <w:num w:numId="25">
    <w:abstractNumId w:val="2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CA"/>
    <w:rsid w:val="00010F4C"/>
    <w:rsid w:val="00016E68"/>
    <w:rsid w:val="000248B7"/>
    <w:rsid w:val="000305BB"/>
    <w:rsid w:val="00041C8A"/>
    <w:rsid w:val="000652A4"/>
    <w:rsid w:val="00087B37"/>
    <w:rsid w:val="000B214D"/>
    <w:rsid w:val="000C0089"/>
    <w:rsid w:val="000C12FA"/>
    <w:rsid w:val="001136A4"/>
    <w:rsid w:val="0011583D"/>
    <w:rsid w:val="00171789"/>
    <w:rsid w:val="00173606"/>
    <w:rsid w:val="00186814"/>
    <w:rsid w:val="00191A85"/>
    <w:rsid w:val="001A2346"/>
    <w:rsid w:val="001C727C"/>
    <w:rsid w:val="001D59EE"/>
    <w:rsid w:val="002457A4"/>
    <w:rsid w:val="00274E96"/>
    <w:rsid w:val="00287DA1"/>
    <w:rsid w:val="002E29DF"/>
    <w:rsid w:val="002F1AF6"/>
    <w:rsid w:val="003356AC"/>
    <w:rsid w:val="0034011B"/>
    <w:rsid w:val="00341B71"/>
    <w:rsid w:val="00360B66"/>
    <w:rsid w:val="0038240C"/>
    <w:rsid w:val="003A0ACA"/>
    <w:rsid w:val="003A7DD6"/>
    <w:rsid w:val="003B6472"/>
    <w:rsid w:val="003C3CB9"/>
    <w:rsid w:val="003E117B"/>
    <w:rsid w:val="003E23AA"/>
    <w:rsid w:val="00437C00"/>
    <w:rsid w:val="0045648A"/>
    <w:rsid w:val="005116A3"/>
    <w:rsid w:val="005333A0"/>
    <w:rsid w:val="005334B4"/>
    <w:rsid w:val="005B4617"/>
    <w:rsid w:val="00656409"/>
    <w:rsid w:val="006622C9"/>
    <w:rsid w:val="006A2D64"/>
    <w:rsid w:val="006A542F"/>
    <w:rsid w:val="00714503"/>
    <w:rsid w:val="00757996"/>
    <w:rsid w:val="007676E3"/>
    <w:rsid w:val="007678E4"/>
    <w:rsid w:val="00797859"/>
    <w:rsid w:val="007B2FAD"/>
    <w:rsid w:val="00842A7E"/>
    <w:rsid w:val="008854FD"/>
    <w:rsid w:val="008B738A"/>
    <w:rsid w:val="00946E72"/>
    <w:rsid w:val="00955B8F"/>
    <w:rsid w:val="009648C6"/>
    <w:rsid w:val="00985FE8"/>
    <w:rsid w:val="009A0027"/>
    <w:rsid w:val="009C4393"/>
    <w:rsid w:val="009F14BD"/>
    <w:rsid w:val="00A21F41"/>
    <w:rsid w:val="00A32939"/>
    <w:rsid w:val="00A377AB"/>
    <w:rsid w:val="00AA6E22"/>
    <w:rsid w:val="00AB04A8"/>
    <w:rsid w:val="00AB5CC7"/>
    <w:rsid w:val="00AE0B47"/>
    <w:rsid w:val="00B03123"/>
    <w:rsid w:val="00B04B84"/>
    <w:rsid w:val="00B2121E"/>
    <w:rsid w:val="00B44F1B"/>
    <w:rsid w:val="00B4769D"/>
    <w:rsid w:val="00BA4590"/>
    <w:rsid w:val="00BC3C68"/>
    <w:rsid w:val="00BF3C44"/>
    <w:rsid w:val="00BF728E"/>
    <w:rsid w:val="00C057D9"/>
    <w:rsid w:val="00C5195F"/>
    <w:rsid w:val="00C75D78"/>
    <w:rsid w:val="00CE725B"/>
    <w:rsid w:val="00D11C69"/>
    <w:rsid w:val="00D5304D"/>
    <w:rsid w:val="00D92ABB"/>
    <w:rsid w:val="00D93C6D"/>
    <w:rsid w:val="00DB0C3A"/>
    <w:rsid w:val="00DC6F56"/>
    <w:rsid w:val="00DD7DDD"/>
    <w:rsid w:val="00DE231D"/>
    <w:rsid w:val="00DE4EA7"/>
    <w:rsid w:val="00E04CC1"/>
    <w:rsid w:val="00E204B5"/>
    <w:rsid w:val="00E401ED"/>
    <w:rsid w:val="00E64C03"/>
    <w:rsid w:val="00E86C73"/>
    <w:rsid w:val="00E96499"/>
    <w:rsid w:val="00EC1658"/>
    <w:rsid w:val="00F12C43"/>
    <w:rsid w:val="00F26AE4"/>
    <w:rsid w:val="00F32D55"/>
    <w:rsid w:val="00F9043B"/>
    <w:rsid w:val="00FC5A7E"/>
    <w:rsid w:val="00FC7A62"/>
    <w:rsid w:val="00FD20D9"/>
    <w:rsid w:val="00FE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C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0AC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3A0AC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efault">
    <w:name w:val="Default"/>
    <w:rsid w:val="003A0ACA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3A0ACA"/>
    <w:pPr>
      <w:ind w:left="720"/>
      <w:contextualSpacing/>
    </w:pPr>
  </w:style>
  <w:style w:type="character" w:customStyle="1" w:styleId="watch-title">
    <w:name w:val="watch-title"/>
    <w:basedOn w:val="a0"/>
    <w:rsid w:val="003A0ACA"/>
  </w:style>
  <w:style w:type="character" w:customStyle="1" w:styleId="90">
    <w:name w:val="Заголовок 9 Знак"/>
    <w:basedOn w:val="a0"/>
    <w:link w:val="9"/>
    <w:uiPriority w:val="9"/>
    <w:semiHidden/>
    <w:rsid w:val="003A0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7">
    <w:name w:val="Normal (Web)"/>
    <w:basedOn w:val="a"/>
    <w:uiPriority w:val="99"/>
    <w:semiHidden/>
    <w:unhideWhenUsed/>
    <w:rsid w:val="00DC6F5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DC6F56"/>
  </w:style>
  <w:style w:type="character" w:styleId="a8">
    <w:name w:val="Strong"/>
    <w:basedOn w:val="a0"/>
    <w:uiPriority w:val="22"/>
    <w:qFormat/>
    <w:rsid w:val="007676E3"/>
    <w:rPr>
      <w:b/>
      <w:bCs/>
    </w:rPr>
  </w:style>
  <w:style w:type="paragraph" w:customStyle="1" w:styleId="c8">
    <w:name w:val="c8"/>
    <w:basedOn w:val="a"/>
    <w:rsid w:val="007676E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7676E3"/>
  </w:style>
  <w:style w:type="paragraph" w:customStyle="1" w:styleId="c15">
    <w:name w:val="c15"/>
    <w:basedOn w:val="a"/>
    <w:rsid w:val="007676E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5334B4"/>
    <w:rPr>
      <w:color w:val="0000FF"/>
      <w:u w:val="single"/>
    </w:rPr>
  </w:style>
  <w:style w:type="table" w:styleId="aa">
    <w:name w:val="Table Grid"/>
    <w:basedOn w:val="a1"/>
    <w:uiPriority w:val="59"/>
    <w:rsid w:val="00B47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A45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45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0CC4-C304-4881-91C5-F695D699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2019-12-09T16:48:00Z</cp:lastPrinted>
  <dcterms:created xsi:type="dcterms:W3CDTF">2016-01-31T23:31:00Z</dcterms:created>
  <dcterms:modified xsi:type="dcterms:W3CDTF">2019-12-10T07:06:00Z</dcterms:modified>
</cp:coreProperties>
</file>