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B" w:rsidRDefault="00A83B7B" w:rsidP="00A83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93635F">
        <w:rPr>
          <w:rFonts w:ascii="Times New Roman" w:hAnsi="Times New Roman" w:cs="Times New Roman"/>
          <w:sz w:val="24"/>
          <w:szCs w:val="24"/>
        </w:rPr>
        <w:t xml:space="preserve">: 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</w:p>
    <w:p w:rsidR="00A83B7B" w:rsidRDefault="00A83B7B" w:rsidP="00A83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18.09.18г</w:t>
      </w:r>
    </w:p>
    <w:p w:rsidR="00A83B7B" w:rsidRDefault="00A83B7B" w:rsidP="00A83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A83B7B" w:rsidRDefault="00A83B7B" w:rsidP="00A83B7B">
      <w:pPr>
        <w:rPr>
          <w:rFonts w:ascii="Times New Roman" w:hAnsi="Times New Roman" w:cs="Times New Roman"/>
          <w:sz w:val="24"/>
          <w:szCs w:val="24"/>
        </w:rPr>
      </w:pPr>
    </w:p>
    <w:p w:rsidR="00A83B7B" w:rsidRDefault="00A83B7B" w:rsidP="00A83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Однажды   после обеденного сна,  дети предложили поиграть в сюжетно - ролевую игру «Веселый концерт».  Каждый   ребенок проявил  желание  поучаствовать в нем.  Кто - то предложил   спеть песню, кто-то рассказать любимое стихотворение. Была составлена программа и начался концерт. </w:t>
      </w:r>
    </w:p>
    <w:p w:rsidR="00A83B7B" w:rsidRDefault="00A83B7B" w:rsidP="00A83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спела песню, Мария прочитала стихотворение, Байрам показал приемы борьбы.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показывал  фокусы. Следующим номером нашей программы выступила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Она  изящно вышла в центр и «с размаху» села на «шпагат»,  чем вызвала  всеобщее восхищение. Дети начали  дружно рукоплескать.  Моему удивлению и восторгу детей не было границ. Ребята попросили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показать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интересное.   Она  ловко  подняла  ногу вверх, и показала свою пластичную  «растяжку».</w:t>
      </w:r>
    </w:p>
    <w:p w:rsidR="00A83B7B" w:rsidRDefault="00A83B7B" w:rsidP="00A83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окончания концерта многие ребята  стали пробовать делать «шпагат», но, к сожалению,  не у всех получалось делать его так, как  это делала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Девочка  охотно стала  помогать детям и давала разные советы.</w:t>
      </w:r>
    </w:p>
    <w:p w:rsidR="00A83B7B" w:rsidRDefault="00A83B7B" w:rsidP="00A83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следующий день, я дала задание детям  вспомнить  наш «Веселый концерт»  и нарисовать  то, что им больше всего понравилось.  Собрав рисунки, я была поражена, что почти всем понравилось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B7B" w:rsidRDefault="00A83B7B" w:rsidP="00A83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второй половине дня за детьми  пришел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структор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пригласил  ребят  в спортивный  зал  на  спортивное – оздоровительное мероприятие.   В спортивные </w:t>
      </w:r>
      <w:r w:rsidRPr="004A3B94">
        <w:rPr>
          <w:rFonts w:ascii="Times New Roman" w:hAnsi="Times New Roman" w:cs="Times New Roman"/>
          <w:sz w:val="24"/>
          <w:szCs w:val="24"/>
        </w:rPr>
        <w:t xml:space="preserve">состязания были включены элементы гимнастики и  физ. инструктор  предложил  </w:t>
      </w:r>
      <w:proofErr w:type="spellStart"/>
      <w:r w:rsidRPr="004A3B94">
        <w:rPr>
          <w:rFonts w:ascii="Times New Roman" w:hAnsi="Times New Roman" w:cs="Times New Roman"/>
          <w:sz w:val="24"/>
          <w:szCs w:val="24"/>
        </w:rPr>
        <w:t>Самире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показать  их детям.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сделала это с удовольствием.</w:t>
      </w:r>
    </w:p>
    <w:p w:rsidR="00A83B7B" w:rsidRPr="004A3B94" w:rsidRDefault="00A83B7B" w:rsidP="00A83B7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получилось, что в этот день  вечером родители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задерживались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остались одни в группе.   Я спросила у  девочки,  кто  ее научил  делать такие красивые гимнастические упражнения. Она ответила, что мама.  Я очень удивилась, так как точно знала, что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в библиотеке</w:t>
      </w:r>
      <w:bookmarkStart w:id="0" w:name="_GoBack"/>
      <w:bookmarkEnd w:id="0"/>
    </w:p>
    <w:p w:rsidR="00A83B7B" w:rsidRDefault="00A83B7B" w:rsidP="00A83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Возможности:</w:t>
      </w:r>
      <w:r>
        <w:rPr>
          <w:rFonts w:ascii="Times New Roman" w:hAnsi="Times New Roman" w:cs="Times New Roman"/>
          <w:sz w:val="24"/>
          <w:szCs w:val="24"/>
        </w:rPr>
        <w:t xml:space="preserve"> Меня это вдохновило вечером  сесть за компьютер и собрать необходимый материал для  презентации  о великих  спортсменах  по художественной  гимнастике. Для дальнейшего развития гимнастических способностей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других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нструктору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 предложено разработать перспективное планирование  адаптивной программы  по художественной гимнастике для детей 5 - 6лет. </w:t>
      </w:r>
    </w:p>
    <w:p w:rsidR="00A83B7B" w:rsidRDefault="00A83B7B" w:rsidP="004A3B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родителей:</w:t>
      </w:r>
    </w:p>
    <w:p w:rsidR="00A83B7B" w:rsidRDefault="00A83B7B" w:rsidP="004A3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вы заметили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такие способности к пластике?   </w:t>
      </w:r>
    </w:p>
    <w:p w:rsidR="00A83B7B" w:rsidRDefault="00A83B7B" w:rsidP="004A3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каких обстоятельствах?</w:t>
      </w:r>
    </w:p>
    <w:p w:rsidR="00A83B7B" w:rsidRDefault="00A83B7B" w:rsidP="004A3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 вашей семье поддерживается ее интерес, что вы делаете для этого?</w:t>
      </w:r>
    </w:p>
    <w:p w:rsidR="00A83B7B" w:rsidRDefault="00A83B7B" w:rsidP="004A3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  к этому относятся члены вашей семьи?</w:t>
      </w:r>
    </w:p>
    <w:p w:rsidR="00A83B7B" w:rsidRDefault="00A83B7B" w:rsidP="004A3B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бы вы, чтобы ваша дочь стала знаменитой гимнасткой?</w:t>
      </w:r>
    </w:p>
    <w:p w:rsidR="009F0FB4" w:rsidRDefault="009F0FB4" w:rsidP="004A3B94">
      <w:pPr>
        <w:spacing w:line="240" w:lineRule="auto"/>
        <w:contextualSpacing/>
      </w:pPr>
    </w:p>
    <w:sectPr w:rsidR="009F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B"/>
    <w:rsid w:val="004A3B94"/>
    <w:rsid w:val="0093635F"/>
    <w:rsid w:val="009F0FB4"/>
    <w:rsid w:val="00A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2019-03-12T15:29:00Z</cp:lastPrinted>
  <dcterms:created xsi:type="dcterms:W3CDTF">2019-03-11T04:41:00Z</dcterms:created>
  <dcterms:modified xsi:type="dcterms:W3CDTF">2020-12-07T12:39:00Z</dcterms:modified>
</cp:coreProperties>
</file>