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40FA0" w14:textId="05F57779" w:rsidR="00F8210E" w:rsidRDefault="005E324E" w:rsidP="00870574">
      <w:pPr>
        <w:pStyle w:val="1"/>
        <w:jc w:val="center"/>
        <w:rPr>
          <w:color w:val="000000"/>
          <w:lang w:val="ru-RU"/>
        </w:rPr>
      </w:pPr>
      <w:proofErr w:type="spellStart"/>
      <w:r w:rsidRPr="00870574">
        <w:rPr>
          <w:color w:val="000000"/>
          <w:lang w:val="ru-RU"/>
        </w:rPr>
        <w:t>КазНУ</w:t>
      </w:r>
      <w:proofErr w:type="spellEnd"/>
      <w:r w:rsidRPr="00870574">
        <w:rPr>
          <w:color w:val="000000"/>
          <w:lang w:val="ru-RU"/>
        </w:rPr>
        <w:t>: Новые возможности для студентов</w:t>
      </w:r>
    </w:p>
    <w:p w14:paraId="34F51D9F" w14:textId="77777777" w:rsidR="00870574" w:rsidRPr="00870574" w:rsidRDefault="00870574" w:rsidP="00870574">
      <w:pPr>
        <w:rPr>
          <w:lang w:val="ru-RU"/>
        </w:rPr>
      </w:pPr>
    </w:p>
    <w:p w14:paraId="5D684A1C" w14:textId="77777777" w:rsidR="00F8210E" w:rsidRPr="00870574" w:rsidRDefault="005E324E" w:rsidP="0087057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05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Когда стоишь перед выбором университета, кажется, что это просто очередной этап после школы. Но уже спустя два курса приходит понимание: это нечто гораздо большее. Университет становится местом, где </w:t>
      </w:r>
      <w:r w:rsidRPr="0087057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начинаешь лучше понимать себя, свои цели и будущее направление.</w:t>
      </w:r>
    </w:p>
    <w:p w14:paraId="04EFFDF9" w14:textId="77777777" w:rsidR="00F8210E" w:rsidRPr="00870574" w:rsidRDefault="005E324E" w:rsidP="0087057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05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Меня зовут </w:t>
      </w:r>
      <w:proofErr w:type="spellStart"/>
      <w:r w:rsidRPr="008705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Султонов</w:t>
      </w:r>
      <w:proofErr w:type="spellEnd"/>
      <w:r w:rsidRPr="008705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7057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Далер</w:t>
      </w:r>
      <w:proofErr w:type="spellEnd"/>
      <w:r w:rsidRPr="008705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70574">
        <w:rPr>
          <w:rFonts w:ascii="Times New Roman" w:hAnsi="Times New Roman" w:cs="Times New Roman"/>
          <w:color w:val="000000"/>
          <w:sz w:val="24"/>
          <w:szCs w:val="24"/>
          <w:lang w:val="ru-RU"/>
        </w:rPr>
        <w:t>Шухратджонович</w:t>
      </w:r>
      <w:proofErr w:type="spellEnd"/>
      <w:r w:rsidRPr="008705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я приехал из Таджикистана и сейчас являюсь студентом второго курса, обучаясь на государственном гранте в </w:t>
      </w:r>
      <w:proofErr w:type="spellStart"/>
      <w:r w:rsidRPr="0087057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КазНУ</w:t>
      </w:r>
      <w:proofErr w:type="spellEnd"/>
      <w:r w:rsidRPr="00870574">
        <w:rPr>
          <w:rFonts w:ascii="Times New Roman" w:hAnsi="Times New Roman" w:cs="Times New Roman"/>
          <w:color w:val="000000"/>
          <w:sz w:val="24"/>
          <w:szCs w:val="24"/>
          <w:lang w:val="ru-RU"/>
        </w:rPr>
        <w:t>. Для меня поступление сюда стало настоя</w:t>
      </w:r>
      <w:r w:rsidRPr="00870574">
        <w:rPr>
          <w:rFonts w:ascii="Times New Roman" w:hAnsi="Times New Roman" w:cs="Times New Roman"/>
          <w:color w:val="000000"/>
          <w:sz w:val="24"/>
          <w:szCs w:val="24"/>
          <w:lang w:val="ru-RU"/>
        </w:rPr>
        <w:t>щим вызовом и большой победой. Переехав, я сразу почувствовал значительную разницу в подходе к образованию: здесь созданы все условия для того, чтобы иностранный студент чувствовал себя уверенно и мог полностью сосредоточиться на учебе.</w:t>
      </w:r>
    </w:p>
    <w:p w14:paraId="05EEFF38" w14:textId="77777777" w:rsidR="00F8210E" w:rsidRPr="00870574" w:rsidRDefault="005E324E" w:rsidP="0087057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057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 это время универ</w:t>
      </w:r>
      <w:r w:rsidRPr="008705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ситет стал для меня не только привычной частью жизни, но и важной опорой. Здесь приятно учиться: материал объясняется доступно, есть все необходимые ресурсы, а атмосфера мотивирует к развитию. Особенно ценно то, что обучение не сводится только к теории. Мн</w:t>
      </w:r>
      <w:r w:rsidRPr="008705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огие темы рассматриваются на практических примерах, приближённых к реальной профессиональной деятельности.</w:t>
      </w:r>
    </w:p>
    <w:p w14:paraId="3CC1BEF1" w14:textId="77777777" w:rsidR="00F8210E" w:rsidRPr="00870574" w:rsidRDefault="005E324E" w:rsidP="0087057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05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моей специальности «Учет и аудит» это особенно важно, ведь она требует не только глубоких знаний, но и высокой ответственности, внимательности и </w:t>
      </w:r>
      <w:r w:rsidRPr="0087057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точности. Благодаря такому подходу начинаешь лучше понимать, как знания будут применяться в работе.</w:t>
      </w:r>
    </w:p>
    <w:p w14:paraId="6FC6F4D8" w14:textId="77777777" w:rsidR="00F8210E" w:rsidRPr="00870574" w:rsidRDefault="005E324E" w:rsidP="0087057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05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Отдельного внимания заслуживают преподаватели. Они не просто излагают материал, а стараются донести его максимально понятно. Часто делятся практическим опыт</w:t>
      </w:r>
      <w:r w:rsidRPr="0087057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ом, приводят жизненные примеры, что делает занятия более живыми и интересными. Также важно, что университет создаёт благоприятную среду для обучения: современные аудитории, доступ к библиотекам и электронным ресурсам, а также возможность общаться с активны</w:t>
      </w:r>
      <w:r w:rsidRPr="0087057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 и целеустремлёнными студентами. Всё это формирует окружение, которое способствует личностному и профессиональному росту.</w:t>
      </w:r>
    </w:p>
    <w:p w14:paraId="3EAC05BE" w14:textId="77777777" w:rsidR="00F8210E" w:rsidRPr="00870574" w:rsidRDefault="005E324E" w:rsidP="0087057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05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Студенческая жизнь здесь тоже насыщенная. Регулярно проводятся мероприятия, тренинги и конференции — при желании всегда можно прояви</w:t>
      </w:r>
      <w:r w:rsidRPr="00870574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 себя и попробовать что-то новое. Это помогает развивать уверенность и не ограничиваться только учебным процессом.</w:t>
      </w:r>
    </w:p>
    <w:p w14:paraId="68652CDA" w14:textId="77777777" w:rsidR="00F8210E" w:rsidRPr="00870574" w:rsidRDefault="005E324E" w:rsidP="0087057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05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меня </w:t>
      </w:r>
      <w:proofErr w:type="spellStart"/>
      <w:r w:rsidRPr="0087057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КазНУ</w:t>
      </w:r>
      <w:proofErr w:type="spellEnd"/>
      <w:r w:rsidRPr="008705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— это уже не просто место учёбы, а пространство, где я шаг за шагом формирую своё будущее. И самое важное — это чувство, что</w:t>
      </w:r>
      <w:r w:rsidRPr="008705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 двигаюсь в правильном направлении.</w:t>
      </w:r>
    </w:p>
    <w:p w14:paraId="1AFA11CD" w14:textId="77777777" w:rsidR="00870574" w:rsidRDefault="00870574" w:rsidP="0087057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CDAB271" w14:textId="77777777" w:rsidR="00870574" w:rsidRDefault="005E324E" w:rsidP="00870574">
      <w:pPr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87057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Актуреева</w:t>
      </w:r>
      <w:proofErr w:type="spellEnd"/>
      <w:r w:rsidRPr="008705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Эльмира </w:t>
      </w:r>
      <w:proofErr w:type="spellStart"/>
      <w:r w:rsidRPr="00870574">
        <w:rPr>
          <w:rFonts w:ascii="Times New Roman" w:hAnsi="Times New Roman" w:cs="Times New Roman"/>
          <w:color w:val="000000"/>
          <w:sz w:val="24"/>
          <w:szCs w:val="24"/>
          <w:lang w:val="ru-RU"/>
        </w:rPr>
        <w:t>Аширбековна</w:t>
      </w:r>
      <w:proofErr w:type="spellEnd"/>
      <w:r w:rsidR="008705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</w:t>
      </w:r>
      <w:r w:rsidRPr="008705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старший преподаватель </w:t>
      </w:r>
    </w:p>
    <w:p w14:paraId="2EF6D72E" w14:textId="77777777" w:rsidR="00870574" w:rsidRDefault="005E324E" w:rsidP="00870574">
      <w:pPr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057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кафедры «Финансы и учет»</w:t>
      </w:r>
      <w:r w:rsidR="008705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="008705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ВШЭиБ</w:t>
      </w:r>
      <w:proofErr w:type="spellEnd"/>
      <w:r w:rsidRPr="00870574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8705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705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Султонов</w:t>
      </w:r>
      <w:proofErr w:type="spellEnd"/>
      <w:r w:rsidRPr="008705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7057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Далер</w:t>
      </w:r>
      <w:proofErr w:type="spellEnd"/>
      <w:r w:rsidRPr="008705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70574">
        <w:rPr>
          <w:rFonts w:ascii="Times New Roman" w:hAnsi="Times New Roman" w:cs="Times New Roman"/>
          <w:color w:val="000000"/>
          <w:sz w:val="24"/>
          <w:szCs w:val="24"/>
          <w:lang w:val="ru-RU"/>
        </w:rPr>
        <w:t>Шухратджонович</w:t>
      </w:r>
      <w:proofErr w:type="spellEnd"/>
      <w:r w:rsidR="008705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</w:t>
      </w:r>
      <w:r w:rsidRPr="008705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студент второго курса </w:t>
      </w:r>
    </w:p>
    <w:p w14:paraId="0C769771" w14:textId="512C63A0" w:rsidR="00F8210E" w:rsidRPr="00870574" w:rsidRDefault="005E324E" w:rsidP="00870574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7057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специальности «Учет и аудит»</w:t>
      </w:r>
      <w:r w:rsidR="008705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="008705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ВШЭиБ</w:t>
      </w:r>
      <w:proofErr w:type="spellEnd"/>
    </w:p>
    <w:sectPr w:rsidR="00F8210E" w:rsidRPr="00870574" w:rsidSect="00870574">
      <w:pgSz w:w="12240" w:h="15840"/>
      <w:pgMar w:top="993" w:right="616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E324E"/>
    <w:rsid w:val="00870574"/>
    <w:rsid w:val="00AA1D8D"/>
    <w:rsid w:val="00B47730"/>
    <w:rsid w:val="00BC7E41"/>
    <w:rsid w:val="00CB0664"/>
    <w:rsid w:val="00F8210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182F3F"/>
  <w14:defaultImageDpi w14:val="300"/>
  <w15:docId w15:val="{8D4353BC-48A6-45EC-A5EE-152C44F57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Elmira Aktureeva</cp:lastModifiedBy>
  <cp:revision>2</cp:revision>
  <dcterms:created xsi:type="dcterms:W3CDTF">2026-03-26T11:33:00Z</dcterms:created>
  <dcterms:modified xsi:type="dcterms:W3CDTF">2026-03-26T11:33:00Z</dcterms:modified>
  <cp:category/>
</cp:coreProperties>
</file>