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97D" w:rsidRPr="00011E86" w:rsidRDefault="006D1909" w:rsidP="006D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ОУД по ОБП в подготовительной группе.</w:t>
      </w:r>
    </w:p>
    <w:p w:rsidR="006D1909" w:rsidRPr="00011E86" w:rsidRDefault="006D1909" w:rsidP="006D1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Образовательная область: </w:t>
      </w:r>
      <w:r w:rsidRPr="00011E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Здоровье</w:t>
      </w:r>
    </w:p>
    <w:p w:rsidR="006D1909" w:rsidRPr="00011E86" w:rsidRDefault="006D1909" w:rsidP="006D1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Раздел: </w:t>
      </w:r>
      <w:r w:rsidRPr="00011E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ОБП</w:t>
      </w:r>
    </w:p>
    <w:p w:rsidR="006D1909" w:rsidRPr="00011E86" w:rsidRDefault="006D1909" w:rsidP="006D1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</w:t>
      </w:r>
      <w:r w:rsidRPr="00011E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«В гости к Айболиту»</w:t>
      </w:r>
    </w:p>
    <w:p w:rsidR="006D1909" w:rsidRPr="00011E86" w:rsidRDefault="006D1909" w:rsidP="006D1909">
      <w:pPr>
        <w:pStyle w:val="a9"/>
        <w:shd w:val="clear" w:color="auto" w:fill="FFFFFF" w:themeFill="background1"/>
        <w:spacing w:before="0" w:beforeAutospacing="0" w:after="0" w:afterAutospacing="0"/>
        <w:rPr>
          <w:b/>
          <w:bCs/>
          <w:color w:val="000000"/>
        </w:rPr>
      </w:pPr>
      <w:r w:rsidRPr="00011E86">
        <w:rPr>
          <w:b/>
          <w:bCs/>
          <w:color w:val="000000"/>
        </w:rPr>
        <w:t xml:space="preserve">Цель: </w:t>
      </w:r>
      <w:r w:rsidRPr="00011E86">
        <w:rPr>
          <w:color w:val="000000"/>
        </w:rPr>
        <w:t xml:space="preserve">учить детей </w:t>
      </w:r>
      <w:r w:rsidRPr="00011E86">
        <w:rPr>
          <w:color w:val="000000"/>
        </w:rPr>
        <w:t>самостоятельно следить за своим здоровьем;</w:t>
      </w:r>
    </w:p>
    <w:p w:rsidR="006D1909" w:rsidRPr="00011E86" w:rsidRDefault="006D1909" w:rsidP="006D190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b/>
          <w:bCs/>
          <w:color w:val="000000"/>
        </w:rPr>
        <w:t xml:space="preserve">Задачи: </w:t>
      </w:r>
      <w:r w:rsidRPr="00011E86">
        <w:rPr>
          <w:color w:val="000000"/>
        </w:rPr>
        <w:t>научить оказывать себе</w:t>
      </w:r>
      <w:r w:rsidRPr="00011E86">
        <w:rPr>
          <w:color w:val="000000"/>
        </w:rPr>
        <w:t xml:space="preserve"> и </w:t>
      </w:r>
      <w:r w:rsidR="00011E86" w:rsidRPr="00011E86">
        <w:rPr>
          <w:color w:val="000000"/>
        </w:rPr>
        <w:t>другим элементарную</w:t>
      </w:r>
      <w:r w:rsidRPr="00011E86">
        <w:rPr>
          <w:color w:val="000000"/>
        </w:rPr>
        <w:t xml:space="preserve"> первую медицинскую помощь.</w:t>
      </w:r>
      <w:r w:rsidRPr="00011E86">
        <w:rPr>
          <w:b/>
          <w:bCs/>
          <w:color w:val="000000"/>
        </w:rPr>
        <w:t xml:space="preserve"> </w:t>
      </w:r>
      <w:r w:rsidRPr="00011E86">
        <w:rPr>
          <w:color w:val="000000"/>
        </w:rPr>
        <w:t>Развивать у детей познавательный интерес,</w:t>
      </w:r>
      <w:r w:rsidR="000D5DE6" w:rsidRPr="00011E86">
        <w:rPr>
          <w:color w:val="000000"/>
        </w:rPr>
        <w:t xml:space="preserve"> логическое мышление, внимание,</w:t>
      </w:r>
      <w:r w:rsidRPr="00011E86">
        <w:rPr>
          <w:color w:val="000000"/>
        </w:rPr>
        <w:t xml:space="preserve"> словарный запас</w:t>
      </w:r>
      <w:r w:rsidRPr="00011E86">
        <w:rPr>
          <w:color w:val="000000"/>
        </w:rPr>
        <w:t>, расширять кругозор. Воспитывать желание беречь здоровье.</w:t>
      </w:r>
    </w:p>
    <w:p w:rsidR="006D1909" w:rsidRPr="00011E86" w:rsidRDefault="006D1909" w:rsidP="006D190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b/>
          <w:color w:val="000000"/>
        </w:rPr>
        <w:t>Оборудование:</w:t>
      </w:r>
      <w:r w:rsidRPr="00011E86">
        <w:rPr>
          <w:color w:val="000000"/>
        </w:rPr>
        <w:t xml:space="preserve"> аптечка со всем содержимым, для оказания первой медицинской помощи</w:t>
      </w:r>
      <w:r w:rsidR="000A7EAC" w:rsidRPr="00011E86">
        <w:rPr>
          <w:color w:val="000000"/>
        </w:rPr>
        <w:t xml:space="preserve"> </w:t>
      </w:r>
      <w:r w:rsidRPr="00011E86">
        <w:rPr>
          <w:color w:val="000000"/>
        </w:rPr>
        <w:t xml:space="preserve">(лейкопластырь, </w:t>
      </w:r>
      <w:r w:rsidR="001F62A9" w:rsidRPr="00011E86">
        <w:rPr>
          <w:color w:val="000000"/>
        </w:rPr>
        <w:t xml:space="preserve"> жгут, </w:t>
      </w:r>
      <w:r w:rsidRPr="00011E86">
        <w:rPr>
          <w:color w:val="000000"/>
        </w:rPr>
        <w:t>бинт, зеленка, йод, вата, перекись водорода</w:t>
      </w:r>
      <w:r w:rsidR="000A7EAC" w:rsidRPr="00011E86">
        <w:rPr>
          <w:color w:val="000000"/>
        </w:rPr>
        <w:t>, активированный уголь, градусник</w:t>
      </w:r>
      <w:r w:rsidRPr="00011E86">
        <w:rPr>
          <w:color w:val="000000"/>
        </w:rPr>
        <w:t>)</w:t>
      </w:r>
      <w:r w:rsidR="000A7EAC" w:rsidRPr="00011E86">
        <w:rPr>
          <w:color w:val="000000"/>
        </w:rPr>
        <w:t xml:space="preserve">, иллюстрации к ситуациям, карточки- план первой </w:t>
      </w:r>
      <w:r w:rsidR="00D071E8" w:rsidRPr="00011E86">
        <w:rPr>
          <w:color w:val="000000"/>
        </w:rPr>
        <w:t>помощи</w:t>
      </w:r>
      <w:r w:rsidR="000A7EAC" w:rsidRPr="00011E86">
        <w:rPr>
          <w:color w:val="000000"/>
        </w:rPr>
        <w:t>, карточки, карандаши, иллюстрация Айболит</w:t>
      </w:r>
      <w:r w:rsidR="00011E86" w:rsidRPr="00011E86">
        <w:rPr>
          <w:color w:val="000000"/>
        </w:rPr>
        <w:t>, мяч.</w:t>
      </w:r>
    </w:p>
    <w:p w:rsidR="00D071E8" w:rsidRPr="00011E86" w:rsidRDefault="00D071E8" w:rsidP="006D190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lang w:val="kk-KZ"/>
        </w:rPr>
      </w:pPr>
      <w:r w:rsidRPr="00011E86">
        <w:rPr>
          <w:b/>
          <w:color w:val="000000"/>
        </w:rPr>
        <w:t>Билингвальный компонент:</w:t>
      </w:r>
      <w:r w:rsidRPr="00011E86">
        <w:rPr>
          <w:color w:val="000000"/>
        </w:rPr>
        <w:t xml:space="preserve"> врач – д</w:t>
      </w:r>
      <w:r w:rsidRPr="00011E86">
        <w:rPr>
          <w:color w:val="000000"/>
          <w:lang w:val="kk-KZ"/>
        </w:rPr>
        <w:t>әрігер, больница- аурухана.</w:t>
      </w:r>
    </w:p>
    <w:p w:rsidR="00D071E8" w:rsidRPr="00011E86" w:rsidRDefault="00D071E8" w:rsidP="006D190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lang w:val="kk-KZ"/>
        </w:rPr>
      </w:pPr>
      <w:r w:rsidRPr="00011E86">
        <w:rPr>
          <w:b/>
          <w:color w:val="000000"/>
          <w:lang w:val="kk-KZ"/>
        </w:rPr>
        <w:t>Методы и приемы:</w:t>
      </w:r>
      <w:r w:rsidRPr="00011E86">
        <w:rPr>
          <w:color w:val="000000"/>
          <w:lang w:val="kk-KZ"/>
        </w:rPr>
        <w:t xml:space="preserve"> наглядный, словесный, игровой, практический.</w:t>
      </w:r>
    </w:p>
    <w:p w:rsidR="00011E86" w:rsidRDefault="00011E86" w:rsidP="00D071E8">
      <w:pPr>
        <w:pStyle w:val="a9"/>
        <w:shd w:val="clear" w:color="auto" w:fill="FFFFFF" w:themeFill="background1"/>
        <w:spacing w:before="0" w:beforeAutospacing="0" w:after="0" w:afterAutospacing="0"/>
        <w:rPr>
          <w:b/>
          <w:color w:val="000000"/>
          <w:lang w:val="kk-KZ"/>
        </w:rPr>
      </w:pPr>
    </w:p>
    <w:p w:rsidR="005E697D" w:rsidRPr="00011E86" w:rsidRDefault="00D071E8" w:rsidP="00D071E8">
      <w:pPr>
        <w:pStyle w:val="a9"/>
        <w:shd w:val="clear" w:color="auto" w:fill="FFFFFF" w:themeFill="background1"/>
        <w:spacing w:before="0" w:beforeAutospacing="0" w:after="0" w:afterAutospacing="0"/>
        <w:rPr>
          <w:b/>
          <w:color w:val="000000"/>
          <w:lang w:val="kk-KZ"/>
        </w:rPr>
      </w:pPr>
      <w:r w:rsidRPr="00011E86">
        <w:rPr>
          <w:b/>
          <w:color w:val="000000"/>
          <w:lang w:val="kk-KZ"/>
        </w:rPr>
        <w:t>Ход занятия:</w:t>
      </w:r>
    </w:p>
    <w:p w:rsidR="001F62A9" w:rsidRPr="00011E86" w:rsidRDefault="00D071E8" w:rsidP="001F62A9">
      <w:pPr>
        <w:pStyle w:val="a9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rPr>
          <w:b/>
          <w:bCs/>
          <w:i/>
          <w:iCs/>
          <w:color w:val="000000"/>
        </w:rPr>
      </w:pPr>
      <w:r w:rsidRPr="00011E86">
        <w:rPr>
          <w:b/>
          <w:color w:val="000000"/>
          <w:lang w:val="kk-KZ"/>
        </w:rPr>
        <w:t>Мотивационно-побудительный этап.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b/>
          <w:bCs/>
          <w:i/>
          <w:iCs/>
          <w:color w:val="000000"/>
        </w:rPr>
      </w:pPr>
      <w:r w:rsidRPr="00011E86">
        <w:rPr>
          <w:b/>
          <w:bCs/>
          <w:i/>
          <w:iCs/>
          <w:color w:val="000000"/>
        </w:rPr>
        <w:t>Знакомство с Айболитом.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Добрый доктор Айболит,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Он под деревом сидит,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Приходи к нему лечиться,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И корова, и волчица,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И жучок, и паучок, и медведица!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>Ребята сегодня я вас приглашаю в гости к доктору Айболиту. Хотите?</w:t>
      </w:r>
      <w:r w:rsidRPr="00011E86">
        <w:rPr>
          <w:color w:val="000000"/>
        </w:rPr>
        <w:t xml:space="preserve"> </w:t>
      </w:r>
      <w:r w:rsidRPr="00011E86">
        <w:rPr>
          <w:color w:val="000000"/>
        </w:rPr>
        <w:t>Тогда закрывайте глаза…Раз, два повернись и в гостях очутись.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011E86">
        <w:rPr>
          <w:color w:val="000000"/>
        </w:rPr>
        <w:t xml:space="preserve">- </w:t>
      </w:r>
      <w:r w:rsidRPr="00011E86">
        <w:rPr>
          <w:rStyle w:val="ab"/>
          <w:i w:val="0"/>
          <w:iCs w:val="0"/>
          <w:color w:val="000000"/>
        </w:rPr>
        <w:t>Здравствуйте, дети. Доктора вызывали? Все здоровы?</w:t>
      </w:r>
    </w:p>
    <w:p w:rsidR="001F62A9" w:rsidRPr="00011E86" w:rsidRDefault="001F62A9" w:rsidP="001F62A9">
      <w:pPr>
        <w:pStyle w:val="a9"/>
        <w:shd w:val="clear" w:color="auto" w:fill="FFFFFF" w:themeFill="background1"/>
        <w:spacing w:before="0" w:beforeAutospacing="0" w:after="0" w:afterAutospacing="0"/>
        <w:rPr>
          <w:rStyle w:val="ab"/>
          <w:i w:val="0"/>
          <w:iCs w:val="0"/>
          <w:color w:val="000000"/>
        </w:rPr>
      </w:pPr>
      <w:r w:rsidRPr="00011E86">
        <w:rPr>
          <w:rStyle w:val="ab"/>
          <w:i w:val="0"/>
          <w:iCs w:val="0"/>
          <w:color w:val="000000"/>
        </w:rPr>
        <w:t>Раз все здоровы, давайте с вами поговорим сегодня о здоровье.</w:t>
      </w:r>
    </w:p>
    <w:p w:rsidR="00011E86" w:rsidRPr="00011E86" w:rsidRDefault="00011E86" w:rsidP="00011E86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lang w:val="kk-KZ"/>
        </w:rPr>
      </w:pPr>
      <w:r w:rsidRPr="00011E86">
        <w:rPr>
          <w:b/>
          <w:color w:val="000000"/>
        </w:rPr>
        <w:t>Билингвальный компонент:</w:t>
      </w:r>
      <w:r w:rsidRPr="00011E86">
        <w:rPr>
          <w:color w:val="000000"/>
        </w:rPr>
        <w:t xml:space="preserve"> врач – д</w:t>
      </w:r>
      <w:r w:rsidRPr="00011E86">
        <w:rPr>
          <w:color w:val="000000"/>
          <w:lang w:val="kk-KZ"/>
        </w:rPr>
        <w:t>әрігер, больница- аурухана.</w:t>
      </w:r>
    </w:p>
    <w:p w:rsidR="00011E86" w:rsidRPr="00011E86" w:rsidRDefault="00011E86" w:rsidP="001F62A9">
      <w:pPr>
        <w:pStyle w:val="a9"/>
        <w:shd w:val="clear" w:color="auto" w:fill="FFFFFF" w:themeFill="background1"/>
        <w:spacing w:before="0" w:beforeAutospacing="0" w:after="0" w:afterAutospacing="0"/>
        <w:rPr>
          <w:color w:val="000000"/>
          <w:lang w:val="kk-KZ"/>
        </w:rPr>
      </w:pPr>
    </w:p>
    <w:p w:rsid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Речевое упражнение «Закончи предложение»</w:t>
      </w:r>
      <w:r w:rsidR="001F62A9"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с мячом</w:t>
      </w:r>
    </w:p>
    <w:p w:rsidR="0092309C" w:rsidRPr="00011E86" w:rsidRDefault="00D071E8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поиграть</w:t>
      </w:r>
      <w:r w:rsidR="001F62A9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Айболитом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игру «Закончи предложение»</w:t>
      </w:r>
      <w:r w:rsidR="001F62A9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309C" w:rsidRPr="00011E86" w:rsidRDefault="00D071E8" w:rsidP="00D071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Здоровье 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это… (чувствовать себя полным сил, быть жизнера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достным, не болеть, не лежать в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больнице).</w:t>
      </w:r>
    </w:p>
    <w:p w:rsidR="0092309C" w:rsidRPr="00011E86" w:rsidRDefault="00D071E8" w:rsidP="00D07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человек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это… (человек, у которого ничего не болит, хорошее настроение, нет ран, синяков).</w:t>
      </w:r>
    </w:p>
    <w:p w:rsidR="001F62A9" w:rsidRPr="00011E86" w:rsidRDefault="00D071E8" w:rsidP="00D07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1F62A9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Навредить здоровью человека могут… (вредные привычки, микробы, неосторожность, насекомые, растения).</w:t>
      </w:r>
    </w:p>
    <w:p w:rsidR="001F62A9" w:rsidRPr="00011E86" w:rsidRDefault="001F62A9" w:rsidP="00D071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Организационно-поисковый этап.</w:t>
      </w:r>
    </w:p>
    <w:p w:rsidR="0092309C" w:rsidRP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Дидактическая игра «Знакомство с аптечкой»</w:t>
      </w:r>
    </w:p>
    <w:p w:rsidR="0092309C" w:rsidRP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детям рассмотреть аптечку.</w:t>
      </w:r>
    </w:p>
    <w:p w:rsidR="0092309C" w:rsidRP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дать детям представление о назначении предметов аптечки (жгут - для остановки кровотечения; перекись водорода для промывания ран, царапин; йод и зеленка, для обработки ран; лейкопластырь - защищает порезы и раны; бинт - для перевязки ран).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Обратить внимание детей, что ни в коем случае нельзя самостоятельно принимать таблетки.</w:t>
      </w:r>
    </w:p>
    <w:p w:rsidR="001F62A9" w:rsidRP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Выучить с детьми правило: таблетки в руки берет только взрослый; нельзя брать таблетки для игр; таблетки назначает только врач; раны обрабатывают только чистыми руками.</w:t>
      </w:r>
    </w:p>
    <w:p w:rsid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Викторина «Расскажи, что для чего нужно».</w:t>
      </w:r>
    </w:p>
    <w:p w:rsidR="00011E86" w:rsidRPr="00011E86" w:rsidRDefault="00011E86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достать из аптечки предмет и рассказать о его назначении и применении.</w:t>
      </w:r>
    </w:p>
    <w:p w:rsidR="0092309C" w:rsidRPr="00011E86" w:rsidRDefault="0092309C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F62A9" w:rsidRPr="00011E86" w:rsidRDefault="00011E86" w:rsidP="001F6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 проблемных ситуаций.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 задание: 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стихотворение и ответьте на вопросы: «Что делать? Как обработать рану?»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Сынок хотел, как папа стать,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начал гвоздик забивать.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Попал по пальцу молотком,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Малыш поранил палец.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рев сбежался целый дом.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Малыш, запомни наш совет: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тобой чтоб не случилось бед,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Сперва придется подрасти!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Еще немного подожди.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Обыгрывание ситуации «Мальчик поранил палец». В помощь предложить таблицу с алгоритмом действий.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Ссадина, рана.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1.Сказать взрослому.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2.Помыть руки с мылом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3.Промыть рану перекисью водорода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4.Вокруг раны смазать йодом или зеленкой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5.Забинтовать чистым бинтом.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 задание: 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послушайте стихотворение и определите, какую помощь нужно оказать пострадавшему.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Карусели и качели развлекают всех ребят.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Смех, и счастье, и веселье, целый день вокруг царят.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 чтоб это развлеченье не закончилось бедой,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Друг мой, все без исключенья эти правила усвой!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заняты качели - к ним не стоит подходить,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Чтоб качели, не задели, лучше сбоку постоять.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Крепко не забудь держаться, улетая вниз и вверх,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ногах нельзя кататься – это правила для всех!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не спрыгивай с качелей, можно ногу повредить,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потом еще неделю с синяком на лбу ходить!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что нужно сделать в этом случае?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Практическое упражнение «Оказание первой помощи»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столе разложены носовой платок, ложка, грелка, металлические и деревянные предметы. Дети должны выбрать нужный предмет и приложить ко лбу.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вы выбрали этот предмет?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 его можно использовать для оказания помощи?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Можно ли использовать носовой платок? (да, если смочить его холодной водой)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Подберите к этой ситуации алгоритм действий.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Ушиб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1.Сказать взрослым.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2.Приложить к ушибленному месту что-либо холодное.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 задание: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Послушайте эти строки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Если из носа кровь идет,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Необходимо к нему приложить лед.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потом не волноваться,  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с такой ситуацией можно справляться. (Т. Логинова)</w:t>
      </w:r>
    </w:p>
    <w:p w:rsidR="0092309C" w:rsidRPr="00011E86" w:rsidRDefault="00011E86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посоветуете делать в такой ситуации? Подберите к этой ситуации правильный алгоритм действий.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Кровь из носа.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1.Сказать взрослым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2.Принять положение сидя, не запрокидывать голову.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3.Держать платок у носа.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4.Приложить на переносицу что-то холодное.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Игровое упражнение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«Помоги медсестре скрутить тампон».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по образцу делают тампоны из ваты. Напомнить, что это делается чистыми руками.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Физкультурная минутка.</w:t>
      </w:r>
    </w:p>
    <w:p w:rsidR="0092309C" w:rsidRPr="00011E86" w:rsidRDefault="00011E86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4</w:t>
      </w:r>
      <w:r w:rsidR="0092309C"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Задание.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вот следующая ситуация: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Когда в кастрюле кипяток.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прикасайся к ней дружок.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очень осторожен будь,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Ее так просто перевернуть.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Поверь: кипящая вода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Была опасною всегда!!!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огня игрался Коля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игрою был доволен.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когда огонь обжёг,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Боли выдержать не мог –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от боли закричал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Маме жаловаться стал.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что вы посоветуете делать при ожогах?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Ожог.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1.Сказать взрослым.</w:t>
      </w:r>
    </w:p>
    <w:p w:rsidR="0092309C" w:rsidRPr="00011E86" w:rsidRDefault="0092309C" w:rsidP="0092309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2.Подставить обожжённое место под струю холодной воды.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6 Задание. </w:t>
      </w:r>
      <w:r w:rsidR="00011E86"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в карточках</w:t>
      </w:r>
      <w:r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«Окажи помощь»</w:t>
      </w:r>
      <w:r w:rsidR="00011E86" w:rsidRPr="00011E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2309C" w:rsidRPr="00011E86" w:rsidRDefault="0092309C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Проверить детей, как они усвоили правила.</w:t>
      </w:r>
    </w:p>
    <w:p w:rsidR="0092309C" w:rsidRPr="00011E86" w:rsidRDefault="00011E86" w:rsidP="00011E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соединить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картинку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ситуацию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верным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алгоритм</w:t>
      </w:r>
      <w:r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действий, объяснить, почему нужно действовать в такой последовательности.</w:t>
      </w:r>
    </w:p>
    <w:p w:rsidR="0092309C" w:rsidRPr="00164803" w:rsidRDefault="00164803" w:rsidP="00164803">
      <w:pPr>
        <w:pStyle w:val="aa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48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Рефлексивно-коррегирующий этап.</w:t>
      </w:r>
    </w:p>
    <w:p w:rsidR="00B51686" w:rsidRDefault="00164803" w:rsidP="001648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больше всего запомнилось? Чему научились? Что понравилось?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2309C" w:rsidRDefault="00B51686" w:rsidP="001648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Поблагодарим доктора Айболита и попрощаемся с ним. </w:t>
      </w:r>
      <w:r w:rsidR="0092309C" w:rsidRPr="00011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Пожелайте друг другу здоровья.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51686" w:rsidRPr="00011E86" w:rsidRDefault="00B51686" w:rsidP="001648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Рефлексия «Светофор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92309C" w:rsidRPr="005E697D" w:rsidRDefault="0092309C" w:rsidP="00E26BE1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2034EB" w:rsidRPr="005E697D" w:rsidRDefault="002034EB">
      <w:pPr>
        <w:rPr>
          <w:sz w:val="24"/>
          <w:szCs w:val="24"/>
        </w:rPr>
      </w:pP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5E697D" w:rsidRDefault="005E697D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5E3B590E" wp14:editId="25D4448E">
            <wp:simplePos x="0" y="0"/>
            <wp:positionH relativeFrom="column">
              <wp:posOffset>148936</wp:posOffset>
            </wp:positionH>
            <wp:positionV relativeFrom="paragraph">
              <wp:posOffset>211282</wp:posOffset>
            </wp:positionV>
            <wp:extent cx="6414135" cy="4820285"/>
            <wp:effectExtent l="0" t="0" r="5715" b="0"/>
            <wp:wrapSquare wrapText="bothSides"/>
            <wp:docPr id="18" name="Рисунок 18" descr="https://6650.maam.ru/images/photos/f9db62293317fd66ebf93ea2b5e8c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6650.maam.ru/images/photos/f9db62293317fd66ebf93ea2b5e8c4f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469" w:rsidRDefault="003B24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A209C8" wp14:editId="145E37DE">
            <wp:extent cx="6570345" cy="4613275"/>
            <wp:effectExtent l="0" t="0" r="1905" b="0"/>
            <wp:docPr id="14" name="Рисунок 14" descr="https://ds05.infourok.ru/uploads/ex/04f1/00111bf0-4bf633ec/hello_html_6073f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5.infourok.ru/uploads/ex/04f1/00111bf0-4bf633ec/hello_html_6073fa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5"/>
                    <a:stretch/>
                  </pic:blipFill>
                  <pic:spPr bwMode="auto">
                    <a:xfrm>
                      <a:off x="0" y="0"/>
                      <a:ext cx="6570345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0BAA2" wp14:editId="18248A62">
            <wp:extent cx="5837382" cy="4378037"/>
            <wp:effectExtent l="0" t="0" r="0" b="3810"/>
            <wp:docPr id="8" name="Рисунок 8" descr="https://ds02.infourok.ru/uploads/ex/0345/000692f4-650e3fd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345/000692f4-650e3fd0/img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92" cy="43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D9A275" wp14:editId="793A2483">
            <wp:extent cx="6570345" cy="3695700"/>
            <wp:effectExtent l="0" t="0" r="1905" b="0"/>
            <wp:docPr id="15" name="Рисунок 15" descr="https://ds04.infourok.ru/uploads/ex/0d05/000b6b2c-7391fb9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05/000b6b2c-7391fb97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3B2469" w:rsidRDefault="003B2469">
      <w:pPr>
        <w:rPr>
          <w:noProof/>
          <w:lang w:eastAsia="ru-RU"/>
        </w:rPr>
      </w:pPr>
    </w:p>
    <w:p w:rsidR="0092309C" w:rsidRDefault="0092309C" w:rsidP="005E697D">
      <w:pPr>
        <w:sectPr w:rsidR="0092309C" w:rsidSect="003B2469">
          <w:pgSz w:w="11906" w:h="16838"/>
          <w:pgMar w:top="426" w:right="850" w:bottom="284" w:left="709" w:header="708" w:footer="708" w:gutter="0"/>
          <w:cols w:space="708"/>
          <w:docGrid w:linePitch="360"/>
        </w:sectPr>
      </w:pPr>
    </w:p>
    <w:p w:rsidR="00E26BE1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8811491" cy="6608618"/>
            <wp:effectExtent l="0" t="0" r="8890" b="1905"/>
            <wp:docPr id="3" name="Рисунок 3" descr="https://ds04.infourok.ru/uploads/ex/0ea2/000b93d9-f7ccf48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ea2/000b93d9-f7ccf487/img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758" cy="661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4" descr="https://ds04.infourok.ru/uploads/ex/0ea2/000b93d9-f7ccf487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ea2/000b93d9-f7ccf487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5" descr="https://ds05.infourok.ru/uploads/ex/0616/000a8d65-9c0f7cc3/hello_html_m53cb4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616/000a8d65-9c0f7cc3/hello_html_m53cb4bb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6" descr="https://ds04.infourok.ru/uploads/ex/0ea2/000b93d9-f7ccf4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ea2/000b93d9-f7ccf487/img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 wp14:anchorId="32463A5B" wp14:editId="4B39738C">
            <wp:extent cx="8922328" cy="6691746"/>
            <wp:effectExtent l="0" t="0" r="0" b="0"/>
            <wp:docPr id="9" name="Рисунок 9" descr="https://ds02.infourok.ru/uploads/ex/0345/000692f4-650e3fd0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2.infourok.ru/uploads/ex/0345/000692f4-650e3fd0/img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089" cy="669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 descr="https://ds04.infourok.ru/uploads/ex/04b1/0014ffc8-d909972f/5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4b1/0014ffc8-d909972f/5/img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 wp14:anchorId="5127D30D" wp14:editId="56E10362">
            <wp:extent cx="8578637" cy="64146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777" t="10387" r="36354" b="23292"/>
                    <a:stretch/>
                  </pic:blipFill>
                  <pic:spPr bwMode="auto">
                    <a:xfrm>
                      <a:off x="0" y="0"/>
                      <a:ext cx="8585162" cy="641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9251244" cy="6151418"/>
            <wp:effectExtent l="0" t="0" r="7620" b="1905"/>
            <wp:docPr id="13" name="Рисунок 13" descr="https://ds05.infourok.ru/uploads/ex/0280/00088dff-2b554f3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5.infourok.ru/uploads/ex/0280/00088dff-2b554f39/img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77" cy="61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0A" w:rsidRDefault="00E9580A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16" name="Рисунок 16" descr="https://ds04.infourok.ru/uploads/ex/0d05/000b6b2c-7391fb97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d05/000b6b2c-7391fb97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80A" w:rsidSect="00E26BE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180" w:rsidRDefault="00E90180" w:rsidP="00E9580A">
      <w:pPr>
        <w:spacing w:after="0" w:line="240" w:lineRule="auto"/>
      </w:pPr>
      <w:r>
        <w:separator/>
      </w:r>
    </w:p>
  </w:endnote>
  <w:endnote w:type="continuationSeparator" w:id="0">
    <w:p w:rsidR="00E90180" w:rsidRDefault="00E90180" w:rsidP="00E9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180" w:rsidRDefault="00E90180" w:rsidP="00E9580A">
      <w:pPr>
        <w:spacing w:after="0" w:line="240" w:lineRule="auto"/>
      </w:pPr>
      <w:r>
        <w:separator/>
      </w:r>
    </w:p>
  </w:footnote>
  <w:footnote w:type="continuationSeparator" w:id="0">
    <w:p w:rsidR="00E90180" w:rsidRDefault="00E90180" w:rsidP="00E95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321C4"/>
    <w:multiLevelType w:val="hybridMultilevel"/>
    <w:tmpl w:val="87962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D30C83"/>
    <w:multiLevelType w:val="hybridMultilevel"/>
    <w:tmpl w:val="41BE5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76"/>
    <w:rsid w:val="00011E86"/>
    <w:rsid w:val="000A7EAC"/>
    <w:rsid w:val="000D5DE6"/>
    <w:rsid w:val="00164803"/>
    <w:rsid w:val="001F62A9"/>
    <w:rsid w:val="002034EB"/>
    <w:rsid w:val="003B2469"/>
    <w:rsid w:val="003C043D"/>
    <w:rsid w:val="005E697D"/>
    <w:rsid w:val="006D1909"/>
    <w:rsid w:val="00785C76"/>
    <w:rsid w:val="0092309C"/>
    <w:rsid w:val="00A57E27"/>
    <w:rsid w:val="00B51686"/>
    <w:rsid w:val="00C91CC1"/>
    <w:rsid w:val="00D071E8"/>
    <w:rsid w:val="00E26BE1"/>
    <w:rsid w:val="00E90180"/>
    <w:rsid w:val="00E9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DCD00"/>
  <w15:chartTrackingRefBased/>
  <w15:docId w15:val="{296E5DD7-421C-4389-9333-9F895FA3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26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26BE1"/>
  </w:style>
  <w:style w:type="character" w:customStyle="1" w:styleId="c7">
    <w:name w:val="c7"/>
    <w:basedOn w:val="a0"/>
    <w:rsid w:val="0092309C"/>
  </w:style>
  <w:style w:type="character" w:customStyle="1" w:styleId="c1">
    <w:name w:val="c1"/>
    <w:basedOn w:val="a0"/>
    <w:rsid w:val="0092309C"/>
  </w:style>
  <w:style w:type="character" w:customStyle="1" w:styleId="c8">
    <w:name w:val="c8"/>
    <w:basedOn w:val="a0"/>
    <w:rsid w:val="0092309C"/>
  </w:style>
  <w:style w:type="character" w:customStyle="1" w:styleId="c4">
    <w:name w:val="c4"/>
    <w:basedOn w:val="a0"/>
    <w:rsid w:val="0092309C"/>
  </w:style>
  <w:style w:type="character" w:customStyle="1" w:styleId="c2">
    <w:name w:val="c2"/>
    <w:basedOn w:val="a0"/>
    <w:rsid w:val="0092309C"/>
  </w:style>
  <w:style w:type="character" w:customStyle="1" w:styleId="c6">
    <w:name w:val="c6"/>
    <w:basedOn w:val="a0"/>
    <w:rsid w:val="0092309C"/>
  </w:style>
  <w:style w:type="character" w:customStyle="1" w:styleId="c10">
    <w:name w:val="c10"/>
    <w:basedOn w:val="a0"/>
    <w:rsid w:val="0092309C"/>
  </w:style>
  <w:style w:type="paragraph" w:styleId="a3">
    <w:name w:val="header"/>
    <w:basedOn w:val="a"/>
    <w:link w:val="a4"/>
    <w:uiPriority w:val="99"/>
    <w:unhideWhenUsed/>
    <w:rsid w:val="00E9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580A"/>
  </w:style>
  <w:style w:type="paragraph" w:styleId="a5">
    <w:name w:val="footer"/>
    <w:basedOn w:val="a"/>
    <w:link w:val="a6"/>
    <w:uiPriority w:val="99"/>
    <w:unhideWhenUsed/>
    <w:rsid w:val="00E9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580A"/>
  </w:style>
  <w:style w:type="paragraph" w:styleId="a7">
    <w:name w:val="Balloon Text"/>
    <w:basedOn w:val="a"/>
    <w:link w:val="a8"/>
    <w:uiPriority w:val="99"/>
    <w:semiHidden/>
    <w:unhideWhenUsed/>
    <w:rsid w:val="003B24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B2469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unhideWhenUsed/>
    <w:rsid w:val="006D1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071E8"/>
    <w:pPr>
      <w:ind w:left="720"/>
      <w:contextualSpacing/>
    </w:pPr>
  </w:style>
  <w:style w:type="character" w:styleId="ab">
    <w:name w:val="Emphasis"/>
    <w:basedOn w:val="a0"/>
    <w:uiPriority w:val="20"/>
    <w:qFormat/>
    <w:rsid w:val="001F62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cp:lastPrinted>2021-03-10T19:19:00Z</cp:lastPrinted>
  <dcterms:created xsi:type="dcterms:W3CDTF">2021-08-03T11:53:00Z</dcterms:created>
  <dcterms:modified xsi:type="dcterms:W3CDTF">2021-08-03T11:53:00Z</dcterms:modified>
</cp:coreProperties>
</file>