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46" w:rsidRDefault="00A225F4" w:rsidP="004C5BC0">
      <w:pPr>
        <w:jc w:val="center"/>
        <w:rPr>
          <w:rFonts w:ascii="Times New Roman" w:hAnsi="Times New Roman" w:cs="Times New Roman"/>
          <w:sz w:val="32"/>
          <w:szCs w:val="32"/>
        </w:rPr>
      </w:pPr>
      <w:r w:rsidRPr="00525194">
        <w:rPr>
          <w:rFonts w:ascii="Times New Roman" w:hAnsi="Times New Roman" w:cs="Times New Roman"/>
          <w:sz w:val="32"/>
          <w:szCs w:val="32"/>
        </w:rPr>
        <w:t xml:space="preserve">Виды </w:t>
      </w:r>
      <w:r w:rsidR="00BB68D7">
        <w:rPr>
          <w:rFonts w:ascii="Times New Roman" w:hAnsi="Times New Roman" w:cs="Times New Roman"/>
          <w:sz w:val="32"/>
          <w:szCs w:val="32"/>
        </w:rPr>
        <w:t xml:space="preserve"> </w:t>
      </w:r>
      <w:r w:rsidR="00525194" w:rsidRPr="00525194">
        <w:rPr>
          <w:rFonts w:ascii="Times New Roman" w:hAnsi="Times New Roman" w:cs="Times New Roman"/>
          <w:sz w:val="32"/>
          <w:szCs w:val="32"/>
        </w:rPr>
        <w:t xml:space="preserve">заданий  для  </w:t>
      </w:r>
      <w:r w:rsidR="004C5BC0">
        <w:rPr>
          <w:rFonts w:ascii="Times New Roman" w:hAnsi="Times New Roman" w:cs="Times New Roman"/>
          <w:sz w:val="32"/>
          <w:szCs w:val="32"/>
        </w:rPr>
        <w:t>пов</w:t>
      </w:r>
      <w:r w:rsidR="008D3646">
        <w:rPr>
          <w:rFonts w:ascii="Times New Roman" w:hAnsi="Times New Roman" w:cs="Times New Roman"/>
          <w:sz w:val="32"/>
          <w:szCs w:val="32"/>
        </w:rPr>
        <w:t xml:space="preserve">торения и закрепления знаний </w:t>
      </w:r>
      <w:r w:rsidR="004C5BC0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525194" w:rsidRDefault="008D3646" w:rsidP="004C5B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bookmarkStart w:id="0" w:name="_GoBack"/>
      <w:bookmarkEnd w:id="0"/>
      <w:r w:rsidR="004C5BC0">
        <w:rPr>
          <w:rFonts w:ascii="Times New Roman" w:hAnsi="Times New Roman" w:cs="Times New Roman"/>
          <w:sz w:val="32"/>
          <w:szCs w:val="32"/>
        </w:rPr>
        <w:t xml:space="preserve"> </w:t>
      </w:r>
      <w:r w:rsidR="00525194">
        <w:rPr>
          <w:rFonts w:ascii="Times New Roman" w:hAnsi="Times New Roman" w:cs="Times New Roman"/>
          <w:sz w:val="32"/>
          <w:szCs w:val="32"/>
        </w:rPr>
        <w:t>на уроках истории</w:t>
      </w:r>
      <w:r w:rsidR="00A225F4" w:rsidRPr="0052519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4183380" cy="1145540"/>
                <wp:effectExtent l="0" t="0" r="0" b="0"/>
                <wp:docPr id="1" name="Надпись 1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83380" cy="1145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225F4" w:rsidRPr="00A225F4" w:rsidRDefault="00A225F4" w:rsidP="00A225F4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Бумажный пакет" style="width:329.4pt;height:9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" filled="f" stroked="f">
                <o:lock v:ext="edit" shapetype="t"/>
                <v:textbox style="mso-fit-shape-to-text:t">
                  <w:txbxContent>
                    <w:p w:rsidR="00A225F4" w:rsidRPr="00A225F4" w:rsidRDefault="00A225F4" w:rsidP="00A225F4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5194" w:rsidRDefault="00A225F4" w:rsidP="005251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7207">
        <w:rPr>
          <w:rFonts w:ascii="Times New Roman" w:hAnsi="Times New Roman" w:cs="Times New Roman"/>
          <w:sz w:val="28"/>
          <w:szCs w:val="28"/>
        </w:rPr>
        <w:t>Каждый учитель в процессе своей деятельности стремится к тому, чтобы его уроки были интересными, увлекательными, запоминающимися. Для этого педагог использует различные методы проведения урока, интересные формы проверки, повторения, закрепления материала. Учебный процесс немыслим без повторения знаний и закрепления умений, полученных на уроках.</w:t>
      </w:r>
    </w:p>
    <w:p w:rsidR="00A225F4" w:rsidRPr="00525194" w:rsidRDefault="00A225F4" w:rsidP="0052519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F7207">
        <w:rPr>
          <w:rFonts w:ascii="Times New Roman" w:hAnsi="Times New Roman" w:cs="Times New Roman"/>
          <w:sz w:val="28"/>
          <w:szCs w:val="28"/>
        </w:rPr>
        <w:t>Формы повторения могут быть различны: воспроизведение с различной степенью  преобразования</w:t>
      </w:r>
      <w:r w:rsidR="00525194">
        <w:rPr>
          <w:rFonts w:ascii="Times New Roman" w:hAnsi="Times New Roman" w:cs="Times New Roman"/>
          <w:sz w:val="28"/>
          <w:szCs w:val="28"/>
        </w:rPr>
        <w:t xml:space="preserve"> </w:t>
      </w:r>
      <w:r w:rsidRPr="009F7207">
        <w:rPr>
          <w:rFonts w:ascii="Times New Roman" w:hAnsi="Times New Roman" w:cs="Times New Roman"/>
          <w:sz w:val="28"/>
          <w:szCs w:val="28"/>
        </w:rPr>
        <w:t xml:space="preserve"> содержания, включение старого материала в новый, задачи на применение ранее усвоенных знаний.</w:t>
      </w:r>
      <w:r w:rsidR="00525194">
        <w:rPr>
          <w:rFonts w:ascii="Times New Roman" w:hAnsi="Times New Roman" w:cs="Times New Roman"/>
          <w:sz w:val="28"/>
          <w:szCs w:val="28"/>
        </w:rPr>
        <w:t xml:space="preserve"> </w:t>
      </w:r>
      <w:r w:rsidRPr="009F7207">
        <w:rPr>
          <w:rFonts w:ascii="Times New Roman" w:hAnsi="Times New Roman" w:cs="Times New Roman"/>
          <w:sz w:val="28"/>
          <w:szCs w:val="28"/>
        </w:rPr>
        <w:t>В своей работе со студентами я стараюсь использовать различные формы заданий:</w:t>
      </w:r>
    </w:p>
    <w:p w:rsidR="00A225F4" w:rsidRPr="009F7207" w:rsidRDefault="00A225F4" w:rsidP="00525194">
      <w:pPr>
        <w:numPr>
          <w:ilvl w:val="0"/>
          <w:numId w:val="1"/>
        </w:numPr>
        <w:tabs>
          <w:tab w:val="left" w:pos="480"/>
          <w:tab w:val="center" w:pos="810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7207">
        <w:rPr>
          <w:rFonts w:ascii="Times New Roman" w:hAnsi="Times New Roman" w:cs="Times New Roman"/>
          <w:sz w:val="28"/>
          <w:szCs w:val="28"/>
        </w:rPr>
        <w:t>тесты</w:t>
      </w:r>
    </w:p>
    <w:p w:rsidR="00A225F4" w:rsidRPr="009F7207" w:rsidRDefault="00A225F4" w:rsidP="00525194">
      <w:pPr>
        <w:numPr>
          <w:ilvl w:val="0"/>
          <w:numId w:val="1"/>
        </w:numPr>
        <w:tabs>
          <w:tab w:val="left" w:pos="480"/>
          <w:tab w:val="center" w:pos="810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7207">
        <w:rPr>
          <w:rFonts w:ascii="Times New Roman" w:hAnsi="Times New Roman" w:cs="Times New Roman"/>
          <w:sz w:val="28"/>
          <w:szCs w:val="28"/>
        </w:rPr>
        <w:t>работа с датами</w:t>
      </w:r>
    </w:p>
    <w:p w:rsidR="00A225F4" w:rsidRPr="009F7207" w:rsidRDefault="00A225F4" w:rsidP="00525194">
      <w:pPr>
        <w:numPr>
          <w:ilvl w:val="0"/>
          <w:numId w:val="1"/>
        </w:numPr>
        <w:tabs>
          <w:tab w:val="left" w:pos="480"/>
          <w:tab w:val="center" w:pos="810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7207">
        <w:rPr>
          <w:rFonts w:ascii="Times New Roman" w:hAnsi="Times New Roman" w:cs="Times New Roman"/>
          <w:sz w:val="28"/>
          <w:szCs w:val="28"/>
        </w:rPr>
        <w:t>исторические диктанты</w:t>
      </w:r>
    </w:p>
    <w:p w:rsidR="00A225F4" w:rsidRPr="009F7207" w:rsidRDefault="00A225F4" w:rsidP="00525194">
      <w:pPr>
        <w:numPr>
          <w:ilvl w:val="0"/>
          <w:numId w:val="1"/>
        </w:numPr>
        <w:tabs>
          <w:tab w:val="left" w:pos="480"/>
          <w:tab w:val="center" w:pos="810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7207">
        <w:rPr>
          <w:rFonts w:ascii="Times New Roman" w:hAnsi="Times New Roman" w:cs="Times New Roman"/>
          <w:sz w:val="28"/>
          <w:szCs w:val="28"/>
        </w:rPr>
        <w:t>«Третье лишнее»</w:t>
      </w:r>
    </w:p>
    <w:p w:rsidR="00A225F4" w:rsidRPr="009F7207" w:rsidRDefault="00A225F4" w:rsidP="00525194">
      <w:pPr>
        <w:numPr>
          <w:ilvl w:val="0"/>
          <w:numId w:val="1"/>
        </w:numPr>
        <w:tabs>
          <w:tab w:val="left" w:pos="480"/>
          <w:tab w:val="center" w:pos="810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7207">
        <w:rPr>
          <w:rFonts w:ascii="Times New Roman" w:hAnsi="Times New Roman" w:cs="Times New Roman"/>
          <w:sz w:val="28"/>
          <w:szCs w:val="28"/>
        </w:rPr>
        <w:t>«Вставь пропущенное слово»</w:t>
      </w:r>
    </w:p>
    <w:p w:rsidR="00A225F4" w:rsidRPr="009F7207" w:rsidRDefault="00A225F4" w:rsidP="00525194">
      <w:pPr>
        <w:numPr>
          <w:ilvl w:val="0"/>
          <w:numId w:val="1"/>
        </w:numPr>
        <w:tabs>
          <w:tab w:val="left" w:pos="480"/>
          <w:tab w:val="center" w:pos="810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7207">
        <w:rPr>
          <w:rFonts w:ascii="Times New Roman" w:hAnsi="Times New Roman" w:cs="Times New Roman"/>
          <w:sz w:val="28"/>
          <w:szCs w:val="28"/>
        </w:rPr>
        <w:t>работа с неправильным текстом</w:t>
      </w:r>
    </w:p>
    <w:p w:rsidR="00A225F4" w:rsidRPr="009F7207" w:rsidRDefault="00A225F4" w:rsidP="00525194">
      <w:pPr>
        <w:numPr>
          <w:ilvl w:val="0"/>
          <w:numId w:val="1"/>
        </w:numPr>
        <w:tabs>
          <w:tab w:val="left" w:pos="480"/>
          <w:tab w:val="center" w:pos="810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7207">
        <w:rPr>
          <w:rFonts w:ascii="Times New Roman" w:hAnsi="Times New Roman" w:cs="Times New Roman"/>
          <w:sz w:val="28"/>
          <w:szCs w:val="28"/>
        </w:rPr>
        <w:t>«Определите термин»</w:t>
      </w:r>
    </w:p>
    <w:p w:rsidR="00A225F4" w:rsidRPr="009F7207" w:rsidRDefault="00A225F4" w:rsidP="00525194">
      <w:pPr>
        <w:numPr>
          <w:ilvl w:val="0"/>
          <w:numId w:val="1"/>
        </w:numPr>
        <w:tabs>
          <w:tab w:val="left" w:pos="480"/>
          <w:tab w:val="center" w:pos="810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7207">
        <w:rPr>
          <w:rFonts w:ascii="Times New Roman" w:hAnsi="Times New Roman" w:cs="Times New Roman"/>
          <w:sz w:val="28"/>
          <w:szCs w:val="28"/>
        </w:rPr>
        <w:t>«Соотнесите даты с событиями»</w:t>
      </w:r>
    </w:p>
    <w:p w:rsidR="00A225F4" w:rsidRPr="009F7207" w:rsidRDefault="00A225F4" w:rsidP="00525194">
      <w:pPr>
        <w:numPr>
          <w:ilvl w:val="0"/>
          <w:numId w:val="1"/>
        </w:numPr>
        <w:tabs>
          <w:tab w:val="left" w:pos="480"/>
          <w:tab w:val="center" w:pos="810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7207">
        <w:rPr>
          <w:rFonts w:ascii="Times New Roman" w:hAnsi="Times New Roman" w:cs="Times New Roman"/>
          <w:sz w:val="28"/>
          <w:szCs w:val="28"/>
        </w:rPr>
        <w:t>«Найди соответствие»</w:t>
      </w:r>
    </w:p>
    <w:p w:rsidR="00A225F4" w:rsidRPr="009F7207" w:rsidRDefault="00A225F4" w:rsidP="00525194">
      <w:pPr>
        <w:numPr>
          <w:ilvl w:val="0"/>
          <w:numId w:val="1"/>
        </w:numPr>
        <w:tabs>
          <w:tab w:val="left" w:pos="480"/>
          <w:tab w:val="center" w:pos="810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7207">
        <w:rPr>
          <w:rFonts w:ascii="Times New Roman" w:hAnsi="Times New Roman" w:cs="Times New Roman"/>
          <w:sz w:val="28"/>
          <w:szCs w:val="28"/>
        </w:rPr>
        <w:t>«Заполни таблицу»</w:t>
      </w:r>
    </w:p>
    <w:p w:rsidR="00A225F4" w:rsidRPr="009F7207" w:rsidRDefault="00A225F4" w:rsidP="00525194">
      <w:pPr>
        <w:numPr>
          <w:ilvl w:val="0"/>
          <w:numId w:val="1"/>
        </w:numPr>
        <w:tabs>
          <w:tab w:val="left" w:pos="480"/>
          <w:tab w:val="center" w:pos="810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7207">
        <w:rPr>
          <w:rFonts w:ascii="Times New Roman" w:hAnsi="Times New Roman" w:cs="Times New Roman"/>
          <w:sz w:val="28"/>
          <w:szCs w:val="28"/>
        </w:rPr>
        <w:t>«Определи последовательность событий»</w:t>
      </w:r>
    </w:p>
    <w:p w:rsidR="00A225F4" w:rsidRPr="009F7207" w:rsidRDefault="00A225F4" w:rsidP="00525194">
      <w:pPr>
        <w:numPr>
          <w:ilvl w:val="0"/>
          <w:numId w:val="1"/>
        </w:numPr>
        <w:tabs>
          <w:tab w:val="left" w:pos="480"/>
          <w:tab w:val="center" w:pos="810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F7207">
        <w:rPr>
          <w:rFonts w:ascii="Times New Roman" w:hAnsi="Times New Roman" w:cs="Times New Roman"/>
          <w:sz w:val="28"/>
          <w:szCs w:val="28"/>
        </w:rPr>
        <w:t>«Продолжи предложение» и другие</w:t>
      </w:r>
    </w:p>
    <w:p w:rsidR="00A225F4" w:rsidRPr="009F7207" w:rsidRDefault="00A225F4" w:rsidP="00525194">
      <w:pPr>
        <w:tabs>
          <w:tab w:val="left" w:pos="480"/>
          <w:tab w:val="center" w:pos="8101"/>
        </w:tabs>
        <w:rPr>
          <w:rFonts w:ascii="Times New Roman" w:hAnsi="Times New Roman" w:cs="Times New Roman"/>
          <w:sz w:val="28"/>
          <w:szCs w:val="28"/>
        </w:rPr>
      </w:pPr>
      <w:r w:rsidRPr="009F7207">
        <w:rPr>
          <w:rFonts w:ascii="Times New Roman" w:hAnsi="Times New Roman" w:cs="Times New Roman"/>
          <w:sz w:val="28"/>
          <w:szCs w:val="28"/>
        </w:rPr>
        <w:t xml:space="preserve">Каждый из видов работы способствует развитию внимания, памяти, зрительному и слуховому восприятию материала, развитию логического мышления, умению самостоятельно работать с текстом учебника, анализировать </w:t>
      </w:r>
      <w:r w:rsidR="00525194">
        <w:rPr>
          <w:rFonts w:ascii="Times New Roman" w:hAnsi="Times New Roman" w:cs="Times New Roman"/>
          <w:sz w:val="28"/>
          <w:szCs w:val="28"/>
        </w:rPr>
        <w:t xml:space="preserve"> </w:t>
      </w:r>
      <w:r w:rsidRPr="009F7207">
        <w:rPr>
          <w:rFonts w:ascii="Times New Roman" w:hAnsi="Times New Roman" w:cs="Times New Roman"/>
          <w:sz w:val="28"/>
          <w:szCs w:val="28"/>
        </w:rPr>
        <w:t>события, составлять их хронологию, формулировать свою мысль, делать выводы. Выполнение таких заданий вызывает интерес у студентов, помогает «оживить» информацию, сделать её запоминающейся, интересной, образной. Даже пассивные студенты могут выполнить определенный объем работы.</w:t>
      </w:r>
      <w:r w:rsidR="00171A26">
        <w:rPr>
          <w:rFonts w:ascii="Times New Roman" w:hAnsi="Times New Roman" w:cs="Times New Roman"/>
          <w:sz w:val="28"/>
          <w:szCs w:val="28"/>
        </w:rPr>
        <w:t xml:space="preserve"> </w:t>
      </w:r>
      <w:r w:rsidRPr="009F7207">
        <w:rPr>
          <w:rFonts w:ascii="Times New Roman" w:hAnsi="Times New Roman" w:cs="Times New Roman"/>
          <w:sz w:val="28"/>
          <w:szCs w:val="28"/>
        </w:rPr>
        <w:t>При постоянном проведении таких работ студенты уже знают, какие требования предъявляются к их выполнению, как работать с тем или иным заданием.</w:t>
      </w:r>
      <w:r w:rsidR="00171A26">
        <w:rPr>
          <w:rFonts w:ascii="Times New Roman" w:hAnsi="Times New Roman" w:cs="Times New Roman"/>
          <w:sz w:val="28"/>
          <w:szCs w:val="28"/>
        </w:rPr>
        <w:t xml:space="preserve"> </w:t>
      </w:r>
      <w:r w:rsidRPr="009F7207">
        <w:rPr>
          <w:rFonts w:ascii="Times New Roman" w:hAnsi="Times New Roman" w:cs="Times New Roman"/>
          <w:sz w:val="28"/>
          <w:szCs w:val="28"/>
        </w:rPr>
        <w:t>Считаю, что такая система работы позволяет дать студентам необходимый объем учебного материала, который будет им нужен при дальнейшем продолжении учебы.</w:t>
      </w:r>
    </w:p>
    <w:p w:rsidR="00A225F4" w:rsidRPr="009F7207" w:rsidRDefault="00A225F4" w:rsidP="00525194">
      <w:pPr>
        <w:tabs>
          <w:tab w:val="left" w:pos="480"/>
          <w:tab w:val="center" w:pos="8101"/>
        </w:tabs>
        <w:rPr>
          <w:rFonts w:ascii="Times New Roman" w:hAnsi="Times New Roman" w:cs="Times New Roman"/>
          <w:sz w:val="28"/>
          <w:szCs w:val="28"/>
        </w:rPr>
      </w:pPr>
    </w:p>
    <w:p w:rsidR="00A225F4" w:rsidRPr="009F7207" w:rsidRDefault="00A225F4" w:rsidP="00525194">
      <w:pPr>
        <w:tabs>
          <w:tab w:val="left" w:pos="480"/>
          <w:tab w:val="center" w:pos="8101"/>
        </w:tabs>
        <w:rPr>
          <w:rFonts w:ascii="Times New Roman" w:hAnsi="Times New Roman" w:cs="Times New Roman"/>
          <w:sz w:val="28"/>
          <w:szCs w:val="28"/>
        </w:rPr>
      </w:pPr>
    </w:p>
    <w:p w:rsidR="00A225F4" w:rsidRPr="009F7207" w:rsidRDefault="00A225F4" w:rsidP="00525194">
      <w:pPr>
        <w:tabs>
          <w:tab w:val="left" w:pos="480"/>
          <w:tab w:val="center" w:pos="8101"/>
        </w:tabs>
        <w:rPr>
          <w:rFonts w:ascii="Times New Roman" w:hAnsi="Times New Roman" w:cs="Times New Roman"/>
          <w:sz w:val="28"/>
          <w:szCs w:val="28"/>
        </w:rPr>
      </w:pPr>
    </w:p>
    <w:p w:rsidR="00525194" w:rsidRDefault="00525194" w:rsidP="00525194">
      <w:pPr>
        <w:tabs>
          <w:tab w:val="left" w:pos="0"/>
          <w:tab w:val="center" w:pos="8101"/>
        </w:tabs>
        <w:rPr>
          <w:rFonts w:ascii="Times New Roman" w:hAnsi="Times New Roman" w:cs="Times New Roman"/>
          <w:sz w:val="28"/>
          <w:szCs w:val="28"/>
        </w:rPr>
      </w:pPr>
    </w:p>
    <w:p w:rsidR="00A225F4" w:rsidRPr="00525194" w:rsidRDefault="00525194" w:rsidP="00525194">
      <w:pPr>
        <w:tabs>
          <w:tab w:val="left" w:pos="0"/>
          <w:tab w:val="center" w:pos="81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«Волнения во второй половине 20 в.»</w:t>
      </w:r>
    </w:p>
    <w:p w:rsidR="0027215A" w:rsidRPr="009F7207" w:rsidRDefault="0027215A" w:rsidP="00525194">
      <w:pPr>
        <w:numPr>
          <w:ilvl w:val="0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07">
        <w:rPr>
          <w:rFonts w:ascii="Times New Roman" w:hAnsi="Times New Roman" w:cs="Times New Roman"/>
          <w:color w:val="000000" w:themeColor="text1"/>
          <w:sz w:val="28"/>
          <w:szCs w:val="28"/>
        </w:rPr>
        <w:t>Эти события произошли в г.Темиртау (1958).</w:t>
      </w:r>
    </w:p>
    <w:p w:rsidR="0027215A" w:rsidRPr="009F7207" w:rsidRDefault="0027215A" w:rsidP="00525194">
      <w:pPr>
        <w:numPr>
          <w:ilvl w:val="0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07">
        <w:rPr>
          <w:rFonts w:ascii="Times New Roman" w:hAnsi="Times New Roman" w:cs="Times New Roman"/>
          <w:color w:val="000000" w:themeColor="text1"/>
          <w:sz w:val="28"/>
          <w:szCs w:val="28"/>
        </w:rPr>
        <w:t>Поводом этих событий послужило назначение Г. Колбина на пост руководителя Казахстана (1986).</w:t>
      </w:r>
    </w:p>
    <w:p w:rsidR="0027215A" w:rsidRPr="009F7207" w:rsidRDefault="0027215A" w:rsidP="00525194">
      <w:pPr>
        <w:numPr>
          <w:ilvl w:val="0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07">
        <w:rPr>
          <w:rFonts w:ascii="Times New Roman" w:hAnsi="Times New Roman" w:cs="Times New Roman"/>
          <w:color w:val="000000" w:themeColor="text1"/>
          <w:sz w:val="28"/>
          <w:szCs w:val="28"/>
        </w:rPr>
        <w:t>Против разгона демонстрантов были применены саперные лопатки, собаки, БТР (1986).</w:t>
      </w:r>
    </w:p>
    <w:p w:rsidR="0027215A" w:rsidRPr="009F7207" w:rsidRDefault="0027215A" w:rsidP="00525194">
      <w:pPr>
        <w:numPr>
          <w:ilvl w:val="0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07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лозунгов этих событий был «Казахстан неделим!» (1979).</w:t>
      </w:r>
    </w:p>
    <w:p w:rsidR="0027215A" w:rsidRPr="009F7207" w:rsidRDefault="0027215A" w:rsidP="00525194">
      <w:pPr>
        <w:numPr>
          <w:ilvl w:val="0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07">
        <w:rPr>
          <w:rFonts w:ascii="Times New Roman" w:hAnsi="Times New Roman" w:cs="Times New Roman"/>
          <w:color w:val="000000" w:themeColor="text1"/>
          <w:sz w:val="28"/>
          <w:szCs w:val="28"/>
        </w:rPr>
        <w:t>Жертвой этих событий стал К. Рыскулбеков (1986).</w:t>
      </w:r>
    </w:p>
    <w:p w:rsidR="0027215A" w:rsidRPr="009F7207" w:rsidRDefault="0027215A" w:rsidP="00525194">
      <w:pPr>
        <w:numPr>
          <w:ilvl w:val="0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07">
        <w:rPr>
          <w:rFonts w:ascii="Times New Roman" w:hAnsi="Times New Roman" w:cs="Times New Roman"/>
          <w:color w:val="000000" w:themeColor="text1"/>
          <w:sz w:val="28"/>
          <w:szCs w:val="28"/>
        </w:rPr>
        <w:t>В ходе этих событий рабочие нападали на объекты общепита (1958).</w:t>
      </w:r>
    </w:p>
    <w:p w:rsidR="0027215A" w:rsidRPr="009F7207" w:rsidRDefault="0027215A" w:rsidP="00525194">
      <w:pPr>
        <w:numPr>
          <w:ilvl w:val="0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07">
        <w:rPr>
          <w:rFonts w:ascii="Times New Roman" w:hAnsi="Times New Roman" w:cs="Times New Roman"/>
          <w:color w:val="000000" w:themeColor="text1"/>
          <w:sz w:val="28"/>
          <w:szCs w:val="28"/>
        </w:rPr>
        <w:t>Эти события произошли в Западном Казахстане (1989).</w:t>
      </w:r>
    </w:p>
    <w:p w:rsidR="0027215A" w:rsidRPr="009F7207" w:rsidRDefault="0027215A" w:rsidP="00525194">
      <w:pPr>
        <w:numPr>
          <w:ilvl w:val="0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07">
        <w:rPr>
          <w:rFonts w:ascii="Times New Roman" w:hAnsi="Times New Roman" w:cs="Times New Roman"/>
          <w:color w:val="000000" w:themeColor="text1"/>
          <w:sz w:val="28"/>
          <w:szCs w:val="28"/>
        </w:rPr>
        <w:t>В ходе этих событий было арестовано и наказано 8 тысяч человек (1986).</w:t>
      </w:r>
    </w:p>
    <w:p w:rsidR="0027215A" w:rsidRPr="009F7207" w:rsidRDefault="0027215A" w:rsidP="00525194">
      <w:pPr>
        <w:numPr>
          <w:ilvl w:val="0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07">
        <w:rPr>
          <w:rFonts w:ascii="Times New Roman" w:hAnsi="Times New Roman" w:cs="Times New Roman"/>
          <w:color w:val="000000" w:themeColor="text1"/>
          <w:sz w:val="28"/>
          <w:szCs w:val="28"/>
        </w:rPr>
        <w:t>В центре этих событий должен был оказаться  г.Ерейментау (1979).</w:t>
      </w:r>
    </w:p>
    <w:p w:rsidR="0027215A" w:rsidRPr="009F7207" w:rsidRDefault="0027215A" w:rsidP="00525194">
      <w:pPr>
        <w:numPr>
          <w:ilvl w:val="0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причин этих волнений стала нерешенность социальных вопросов (острая нехватка жилья - 1958).</w:t>
      </w:r>
    </w:p>
    <w:p w:rsidR="0027215A" w:rsidRPr="009F7207" w:rsidRDefault="0027215A" w:rsidP="00525194">
      <w:pPr>
        <w:numPr>
          <w:ilvl w:val="0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события произошли в декабре месяце (1986).</w:t>
      </w:r>
    </w:p>
    <w:p w:rsidR="0027215A" w:rsidRPr="009F7207" w:rsidRDefault="0027215A" w:rsidP="00525194">
      <w:pPr>
        <w:numPr>
          <w:ilvl w:val="0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подавления этих событий погибло 16 человек (1958).</w:t>
      </w:r>
    </w:p>
    <w:p w:rsidR="0027215A" w:rsidRPr="009F7207" w:rsidRDefault="0027215A" w:rsidP="00525194">
      <w:pPr>
        <w:numPr>
          <w:ilvl w:val="0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Комиссию по пересмотру оценки этих событий возглавил М. Шаханов (1986).</w:t>
      </w:r>
    </w:p>
    <w:p w:rsidR="0027215A" w:rsidRPr="009F7207" w:rsidRDefault="0027215A" w:rsidP="00525194">
      <w:pPr>
        <w:numPr>
          <w:ilvl w:val="0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Поводом этих событий послужило то, что приезжие рабочие игнорировали традиции местного населения (1989).</w:t>
      </w:r>
    </w:p>
    <w:p w:rsidR="0027215A" w:rsidRPr="009F7207" w:rsidRDefault="0027215A" w:rsidP="00525194">
      <w:pPr>
        <w:numPr>
          <w:ilvl w:val="0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события сыграли решающую роль в становлении государственности Казахстана (1986).</w:t>
      </w:r>
    </w:p>
    <w:p w:rsidR="0027215A" w:rsidRPr="00525194" w:rsidRDefault="0027215A" w:rsidP="00525194">
      <w:pPr>
        <w:tabs>
          <w:tab w:val="left" w:pos="480"/>
          <w:tab w:val="center" w:pos="8101"/>
        </w:tabs>
        <w:ind w:left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ДАТАМИ</w:t>
      </w:r>
    </w:p>
    <w:p w:rsidR="0027215A" w:rsidRPr="00AB03B2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3B2">
        <w:rPr>
          <w:rFonts w:ascii="Times New Roman" w:hAnsi="Times New Roman" w:cs="Times New Roman"/>
          <w:color w:val="000000" w:themeColor="text1"/>
          <w:sz w:val="28"/>
          <w:szCs w:val="28"/>
        </w:rPr>
        <w:t>Год создания партии кадетов в Казахстане (1905).</w:t>
      </w:r>
    </w:p>
    <w:p w:rsidR="0027215A" w:rsidRPr="00AB03B2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3B2">
        <w:rPr>
          <w:rFonts w:ascii="Times New Roman" w:hAnsi="Times New Roman" w:cs="Times New Roman"/>
          <w:color w:val="000000" w:themeColor="text1"/>
          <w:sz w:val="28"/>
          <w:szCs w:val="28"/>
        </w:rPr>
        <w:t>Год образования партии «Алаш» (1917).</w:t>
      </w:r>
    </w:p>
    <w:p w:rsidR="0027215A" w:rsidRPr="00AB03B2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3B2">
        <w:rPr>
          <w:rFonts w:ascii="Times New Roman" w:hAnsi="Times New Roman" w:cs="Times New Roman"/>
          <w:color w:val="000000" w:themeColor="text1"/>
          <w:sz w:val="28"/>
          <w:szCs w:val="28"/>
        </w:rPr>
        <w:t>Период двоевластия (февраль-октябрь 1917).</w:t>
      </w:r>
    </w:p>
    <w:p w:rsidR="0027215A" w:rsidRPr="00AB03B2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3B2">
        <w:rPr>
          <w:rFonts w:ascii="Times New Roman" w:hAnsi="Times New Roman" w:cs="Times New Roman"/>
          <w:color w:val="000000" w:themeColor="text1"/>
          <w:sz w:val="28"/>
          <w:szCs w:val="28"/>
        </w:rPr>
        <w:t>Первый Всеказахский съезд в Оренбурге (1917).</w:t>
      </w:r>
    </w:p>
    <w:p w:rsidR="0027215A" w:rsidRPr="00AB03B2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3B2">
        <w:rPr>
          <w:rFonts w:ascii="Times New Roman" w:hAnsi="Times New Roman" w:cs="Times New Roman"/>
          <w:color w:val="000000" w:themeColor="text1"/>
          <w:sz w:val="28"/>
          <w:szCs w:val="28"/>
        </w:rPr>
        <w:t>Период гражданской войны (1918-1920).</w:t>
      </w:r>
    </w:p>
    <w:p w:rsidR="0027215A" w:rsidRPr="00AB03B2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3B2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продразверстки (1919).</w:t>
      </w:r>
    </w:p>
    <w:p w:rsidR="0027215A" w:rsidRPr="00AB03B2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 </w:t>
      </w:r>
      <w:r w:rsidRPr="00AB03B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КАСС</w:t>
      </w:r>
      <w:r w:rsidRPr="00AB03B2">
        <w:rPr>
          <w:rFonts w:ascii="Times New Roman" w:hAnsi="Times New Roman" w:cs="Times New Roman"/>
          <w:color w:val="000000" w:themeColor="text1"/>
          <w:sz w:val="28"/>
          <w:szCs w:val="28"/>
        </w:rPr>
        <w:t>Р (1920).</w:t>
      </w:r>
    </w:p>
    <w:p w:rsidR="0027215A" w:rsidRPr="00AB03B2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3B2">
        <w:rPr>
          <w:rFonts w:ascii="Times New Roman" w:hAnsi="Times New Roman" w:cs="Times New Roman"/>
          <w:color w:val="000000" w:themeColor="text1"/>
          <w:sz w:val="28"/>
          <w:szCs w:val="28"/>
        </w:rPr>
        <w:t>Оренбург – столица Казахстана (1920-1924).</w:t>
      </w:r>
    </w:p>
    <w:p w:rsidR="0027215A" w:rsidRPr="00AB03B2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3B2">
        <w:rPr>
          <w:rFonts w:ascii="Times New Roman" w:hAnsi="Times New Roman" w:cs="Times New Roman"/>
          <w:color w:val="000000" w:themeColor="text1"/>
          <w:sz w:val="28"/>
          <w:szCs w:val="28"/>
        </w:rPr>
        <w:t>Переход к НЭП (1921).</w:t>
      </w:r>
    </w:p>
    <w:p w:rsidR="0027215A" w:rsidRPr="00AB03B2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Кзыл-Орда – столица Казахстана (1924-1929).</w:t>
      </w:r>
    </w:p>
    <w:p w:rsidR="0027215A" w:rsidRPr="00AB03B2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Правление Ф. Голощекина (1925-1933).</w:t>
      </w:r>
    </w:p>
    <w:p w:rsidR="0027215A" w:rsidRPr="00AB03B2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Строительство Турксиба (1927-1930).</w:t>
      </w:r>
    </w:p>
    <w:p w:rsidR="0027215A" w:rsidRPr="00AB03B2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0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первой пятилетки (1928-1932).</w:t>
      </w:r>
    </w:p>
    <w:p w:rsidR="0027215A" w:rsidRPr="00C32797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массового голода в Казахстане (1930-1933).</w:t>
      </w:r>
    </w:p>
    <w:p w:rsidR="0027215A" w:rsidRPr="00C32797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Преобразование Казахстана в союзную республику (1936).</w:t>
      </w:r>
    </w:p>
    <w:p w:rsidR="0027215A" w:rsidRPr="00C32797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массовых репрессий (1937-1938).</w:t>
      </w:r>
    </w:p>
    <w:p w:rsidR="0027215A" w:rsidRPr="00C32797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Великой Отечественной войны (1941-1945).</w:t>
      </w:r>
    </w:p>
    <w:p w:rsidR="0027215A" w:rsidRPr="00C32797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четвертой пятилетки (1946-1950).</w:t>
      </w:r>
    </w:p>
    <w:p w:rsidR="0027215A" w:rsidRPr="00C32797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Образование АН Казахстана (1946).</w:t>
      </w:r>
    </w:p>
    <w:p w:rsidR="0027215A" w:rsidRPr="00C32797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Отмена карточной системы (1947).</w:t>
      </w:r>
    </w:p>
    <w:p w:rsidR="0027215A" w:rsidRPr="00C32797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 города Ерейментау (1948).</w:t>
      </w:r>
    </w:p>
    <w:p w:rsidR="0027215A" w:rsidRPr="00C32797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Правление Ж. Шаяхметова (1946-1954).</w:t>
      </w:r>
    </w:p>
    <w:p w:rsidR="0027215A" w:rsidRPr="00C32797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«холодной войны» (1945-1991).</w:t>
      </w:r>
    </w:p>
    <w:p w:rsidR="0027215A" w:rsidRPr="00C32797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взрыв на Семипалатинском полигоне (1949).</w:t>
      </w:r>
    </w:p>
    <w:p w:rsidR="0027215A" w:rsidRPr="00C32797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Начало освоения целины (1954).</w:t>
      </w:r>
    </w:p>
    <w:p w:rsidR="0027215A" w:rsidRPr="00C32797" w:rsidRDefault="0027215A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съезд партии (1956).</w:t>
      </w:r>
    </w:p>
    <w:p w:rsidR="00C32797" w:rsidRPr="00C32797" w:rsidRDefault="00C32797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>События в Темиртау (1958).</w:t>
      </w:r>
    </w:p>
    <w:p w:rsidR="00C32797" w:rsidRPr="00C32797" w:rsidRDefault="00C32797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Переименование Акмолинска в Целиноград (1961).</w:t>
      </w:r>
    </w:p>
    <w:p w:rsidR="00C32797" w:rsidRPr="00C32797" w:rsidRDefault="00C32797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Правление Д. Кунаева (1962-1986).</w:t>
      </w:r>
    </w:p>
    <w:p w:rsidR="00C32797" w:rsidRPr="00C32797" w:rsidRDefault="00C32797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 книги О. Сулейменова «АЗ и Я» (1975).</w:t>
      </w:r>
    </w:p>
    <w:p w:rsidR="00C32797" w:rsidRPr="00C32797" w:rsidRDefault="00C32797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Попытка создания немецкой автономии (1979).</w:t>
      </w:r>
    </w:p>
    <w:p w:rsidR="00C32797" w:rsidRPr="00C32797" w:rsidRDefault="00C32797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Декабрьские события в Алма-Ате (1986).</w:t>
      </w:r>
    </w:p>
    <w:p w:rsidR="00C32797" w:rsidRPr="00C32797" w:rsidRDefault="00C32797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движения «Невада-Семипалатинск» (1989).</w:t>
      </w:r>
    </w:p>
    <w:p w:rsidR="00C32797" w:rsidRPr="00C32797" w:rsidRDefault="00C32797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Провозглашение независимости Казахстана (1991).</w:t>
      </w:r>
    </w:p>
    <w:p w:rsidR="00C32797" w:rsidRPr="00C32797" w:rsidRDefault="00C32797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Волнение в Жанаозене (1989).</w:t>
      </w:r>
    </w:p>
    <w:p w:rsidR="00C32797" w:rsidRPr="00C32797" w:rsidRDefault="00C32797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Закрытие Семипалатинского полигона (1991).</w:t>
      </w:r>
    </w:p>
    <w:p w:rsidR="00C32797" w:rsidRPr="00C32797" w:rsidRDefault="00C32797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 государственных символов Республики Казахстан (1992).</w:t>
      </w:r>
    </w:p>
    <w:p w:rsidR="00C32797" w:rsidRPr="00C32797" w:rsidRDefault="00C32797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 национальной валюты – тенге (1993).</w:t>
      </w:r>
    </w:p>
    <w:p w:rsidR="00C32797" w:rsidRPr="00C32797" w:rsidRDefault="00C32797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 Конституции Казахстана (1995).</w:t>
      </w:r>
    </w:p>
    <w:p w:rsidR="00C32797" w:rsidRPr="00C32797" w:rsidRDefault="00C32797" w:rsidP="00525194">
      <w:pPr>
        <w:numPr>
          <w:ilvl w:val="1"/>
          <w:numId w:val="2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Принятие нового текста гимна (2006). </w:t>
      </w:r>
    </w:p>
    <w:p w:rsidR="00A225F4" w:rsidRPr="00525194" w:rsidRDefault="0027215A" w:rsidP="00525194">
      <w:pPr>
        <w:tabs>
          <w:tab w:val="left" w:pos="0"/>
          <w:tab w:val="center" w:pos="810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94">
        <w:rPr>
          <w:rFonts w:ascii="Times New Roman" w:hAnsi="Times New Roman" w:cs="Times New Roman"/>
          <w:b/>
          <w:sz w:val="28"/>
          <w:szCs w:val="28"/>
        </w:rPr>
        <w:t>СООТНЕСИТЕ:</w:t>
      </w:r>
    </w:p>
    <w:p w:rsidR="00A225F4" w:rsidRPr="00C32797" w:rsidRDefault="00A225F4" w:rsidP="00525194">
      <w:pPr>
        <w:numPr>
          <w:ilvl w:val="0"/>
          <w:numId w:val="3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97">
        <w:rPr>
          <w:rFonts w:ascii="Times New Roman" w:hAnsi="Times New Roman" w:cs="Times New Roman"/>
          <w:sz w:val="28"/>
          <w:szCs w:val="28"/>
        </w:rPr>
        <w:t xml:space="preserve">Год провозглашения независимости  </w:t>
      </w:r>
      <w:r w:rsidR="00AB03B2" w:rsidRPr="00C3279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32797">
        <w:rPr>
          <w:rFonts w:ascii="Times New Roman" w:hAnsi="Times New Roman" w:cs="Times New Roman"/>
          <w:sz w:val="28"/>
          <w:szCs w:val="28"/>
        </w:rPr>
        <w:t xml:space="preserve"> </w:t>
      </w:r>
      <w:r w:rsidR="00525194">
        <w:rPr>
          <w:rFonts w:ascii="Times New Roman" w:hAnsi="Times New Roman" w:cs="Times New Roman"/>
          <w:sz w:val="28"/>
          <w:szCs w:val="28"/>
        </w:rPr>
        <w:t>2020</w:t>
      </w:r>
    </w:p>
    <w:p w:rsidR="00A225F4" w:rsidRPr="00C32797" w:rsidRDefault="00A225F4" w:rsidP="00525194">
      <w:pPr>
        <w:numPr>
          <w:ilvl w:val="0"/>
          <w:numId w:val="3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97">
        <w:rPr>
          <w:rFonts w:ascii="Times New Roman" w:hAnsi="Times New Roman" w:cs="Times New Roman"/>
          <w:sz w:val="28"/>
          <w:szCs w:val="28"/>
        </w:rPr>
        <w:t xml:space="preserve">Год принятия нынешнего текста гимна  </w:t>
      </w:r>
      <w:r w:rsidR="00AB03B2" w:rsidRPr="00C32797">
        <w:rPr>
          <w:rFonts w:ascii="Times New Roman" w:hAnsi="Times New Roman" w:cs="Times New Roman"/>
          <w:sz w:val="28"/>
          <w:szCs w:val="28"/>
        </w:rPr>
        <w:t xml:space="preserve">        </w:t>
      </w:r>
      <w:r w:rsidR="00C327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B03B2" w:rsidRPr="00C32797">
        <w:rPr>
          <w:rFonts w:ascii="Times New Roman" w:hAnsi="Times New Roman" w:cs="Times New Roman"/>
          <w:sz w:val="28"/>
          <w:szCs w:val="28"/>
        </w:rPr>
        <w:t xml:space="preserve"> </w:t>
      </w:r>
      <w:r w:rsidRPr="00C32797">
        <w:rPr>
          <w:rFonts w:ascii="Times New Roman" w:hAnsi="Times New Roman" w:cs="Times New Roman"/>
          <w:sz w:val="28"/>
          <w:szCs w:val="28"/>
        </w:rPr>
        <w:t>2011</w:t>
      </w:r>
    </w:p>
    <w:p w:rsidR="00A225F4" w:rsidRPr="00C32797" w:rsidRDefault="00A225F4" w:rsidP="00525194">
      <w:pPr>
        <w:numPr>
          <w:ilvl w:val="0"/>
          <w:numId w:val="3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97">
        <w:rPr>
          <w:rFonts w:ascii="Times New Roman" w:hAnsi="Times New Roman" w:cs="Times New Roman"/>
          <w:sz w:val="28"/>
          <w:szCs w:val="28"/>
        </w:rPr>
        <w:t xml:space="preserve">Год провозглашения государственного суверенитета РК </w:t>
      </w:r>
      <w:r w:rsidR="00AB03B2" w:rsidRPr="00C32797">
        <w:rPr>
          <w:rFonts w:ascii="Times New Roman" w:hAnsi="Times New Roman" w:cs="Times New Roman"/>
          <w:sz w:val="28"/>
          <w:szCs w:val="28"/>
        </w:rPr>
        <w:t xml:space="preserve">        </w:t>
      </w:r>
      <w:r w:rsidR="00C32797">
        <w:rPr>
          <w:rFonts w:ascii="Times New Roman" w:hAnsi="Times New Roman" w:cs="Times New Roman"/>
          <w:sz w:val="28"/>
          <w:szCs w:val="28"/>
        </w:rPr>
        <w:t xml:space="preserve">  </w:t>
      </w:r>
      <w:r w:rsidRPr="00C32797">
        <w:rPr>
          <w:rFonts w:ascii="Times New Roman" w:hAnsi="Times New Roman" w:cs="Times New Roman"/>
          <w:sz w:val="28"/>
          <w:szCs w:val="28"/>
        </w:rPr>
        <w:t>1995</w:t>
      </w:r>
    </w:p>
    <w:p w:rsidR="00A225F4" w:rsidRPr="00C32797" w:rsidRDefault="00AB03B2" w:rsidP="00525194">
      <w:pPr>
        <w:numPr>
          <w:ilvl w:val="0"/>
          <w:numId w:val="3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97">
        <w:rPr>
          <w:rFonts w:ascii="Times New Roman" w:hAnsi="Times New Roman" w:cs="Times New Roman"/>
          <w:sz w:val="28"/>
          <w:szCs w:val="28"/>
        </w:rPr>
        <w:t xml:space="preserve">Год проведения Азиатских игр в Астане                      </w:t>
      </w:r>
      <w:r w:rsidR="00C327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25F4" w:rsidRPr="00C32797">
        <w:rPr>
          <w:rFonts w:ascii="Times New Roman" w:hAnsi="Times New Roman" w:cs="Times New Roman"/>
          <w:sz w:val="28"/>
          <w:szCs w:val="28"/>
        </w:rPr>
        <w:t>1991</w:t>
      </w:r>
    </w:p>
    <w:p w:rsidR="00A225F4" w:rsidRPr="00C32797" w:rsidRDefault="00A225F4" w:rsidP="00525194">
      <w:pPr>
        <w:numPr>
          <w:ilvl w:val="0"/>
          <w:numId w:val="3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97">
        <w:rPr>
          <w:rFonts w:ascii="Times New Roman" w:hAnsi="Times New Roman" w:cs="Times New Roman"/>
          <w:sz w:val="28"/>
          <w:szCs w:val="28"/>
        </w:rPr>
        <w:t>Год введения тенге</w:t>
      </w:r>
      <w:r w:rsidR="00AB03B2" w:rsidRPr="00C3279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327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2797">
        <w:rPr>
          <w:rFonts w:ascii="Times New Roman" w:hAnsi="Times New Roman" w:cs="Times New Roman"/>
          <w:sz w:val="28"/>
          <w:szCs w:val="28"/>
        </w:rPr>
        <w:t>1997</w:t>
      </w:r>
    </w:p>
    <w:p w:rsidR="00A225F4" w:rsidRPr="00C32797" w:rsidRDefault="00A225F4" w:rsidP="00525194">
      <w:pPr>
        <w:numPr>
          <w:ilvl w:val="0"/>
          <w:numId w:val="3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97">
        <w:rPr>
          <w:rFonts w:ascii="Times New Roman" w:hAnsi="Times New Roman" w:cs="Times New Roman"/>
          <w:sz w:val="28"/>
          <w:szCs w:val="28"/>
        </w:rPr>
        <w:t xml:space="preserve">Год принятия государственных символов РК  </w:t>
      </w:r>
      <w:r w:rsidR="00AB03B2" w:rsidRPr="00C327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32797">
        <w:rPr>
          <w:rFonts w:ascii="Times New Roman" w:hAnsi="Times New Roman" w:cs="Times New Roman"/>
          <w:sz w:val="28"/>
          <w:szCs w:val="28"/>
        </w:rPr>
        <w:t>1990</w:t>
      </w:r>
    </w:p>
    <w:p w:rsidR="00A225F4" w:rsidRPr="00C32797" w:rsidRDefault="00A225F4" w:rsidP="00525194">
      <w:pPr>
        <w:numPr>
          <w:ilvl w:val="0"/>
          <w:numId w:val="3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97">
        <w:rPr>
          <w:rFonts w:ascii="Times New Roman" w:hAnsi="Times New Roman" w:cs="Times New Roman"/>
          <w:sz w:val="28"/>
          <w:szCs w:val="28"/>
        </w:rPr>
        <w:t xml:space="preserve">Год принятия ныне действующей Конституции  </w:t>
      </w:r>
      <w:r w:rsidR="00AB03B2" w:rsidRPr="00C327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32797">
        <w:rPr>
          <w:rFonts w:ascii="Times New Roman" w:hAnsi="Times New Roman" w:cs="Times New Roman"/>
          <w:sz w:val="28"/>
          <w:szCs w:val="28"/>
        </w:rPr>
        <w:t>1992</w:t>
      </w:r>
    </w:p>
    <w:p w:rsidR="00A225F4" w:rsidRPr="00C32797" w:rsidRDefault="00A225F4" w:rsidP="00525194">
      <w:pPr>
        <w:numPr>
          <w:ilvl w:val="0"/>
          <w:numId w:val="3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97">
        <w:rPr>
          <w:rFonts w:ascii="Times New Roman" w:hAnsi="Times New Roman" w:cs="Times New Roman"/>
          <w:sz w:val="28"/>
          <w:szCs w:val="28"/>
        </w:rPr>
        <w:t xml:space="preserve">Год  проведения  Саммита в Астане </w:t>
      </w:r>
      <w:r w:rsidR="00AB03B2" w:rsidRPr="00C327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27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32797">
        <w:rPr>
          <w:rFonts w:ascii="Times New Roman" w:hAnsi="Times New Roman" w:cs="Times New Roman"/>
          <w:sz w:val="28"/>
          <w:szCs w:val="28"/>
        </w:rPr>
        <w:t>2006</w:t>
      </w:r>
    </w:p>
    <w:p w:rsidR="00A225F4" w:rsidRPr="00C32797" w:rsidRDefault="00A225F4" w:rsidP="00525194">
      <w:pPr>
        <w:numPr>
          <w:ilvl w:val="0"/>
          <w:numId w:val="3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97">
        <w:rPr>
          <w:rFonts w:ascii="Times New Roman" w:hAnsi="Times New Roman" w:cs="Times New Roman"/>
          <w:sz w:val="28"/>
          <w:szCs w:val="28"/>
        </w:rPr>
        <w:t xml:space="preserve">Год принятия Программы «Казахстан - 2030»   </w:t>
      </w:r>
      <w:r w:rsidR="00AB03B2" w:rsidRPr="00C327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32797">
        <w:rPr>
          <w:rFonts w:ascii="Times New Roman" w:hAnsi="Times New Roman" w:cs="Times New Roman"/>
          <w:sz w:val="28"/>
          <w:szCs w:val="28"/>
        </w:rPr>
        <w:t xml:space="preserve"> </w:t>
      </w:r>
      <w:r w:rsidRPr="00C32797">
        <w:rPr>
          <w:rFonts w:ascii="Times New Roman" w:hAnsi="Times New Roman" w:cs="Times New Roman"/>
          <w:sz w:val="28"/>
          <w:szCs w:val="28"/>
        </w:rPr>
        <w:t>2010</w:t>
      </w:r>
    </w:p>
    <w:p w:rsidR="00A225F4" w:rsidRPr="00C32797" w:rsidRDefault="00A225F4" w:rsidP="00525194">
      <w:pPr>
        <w:numPr>
          <w:ilvl w:val="0"/>
          <w:numId w:val="3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2797">
        <w:rPr>
          <w:rFonts w:ascii="Times New Roman" w:hAnsi="Times New Roman" w:cs="Times New Roman"/>
          <w:sz w:val="28"/>
          <w:szCs w:val="28"/>
        </w:rPr>
        <w:t xml:space="preserve"> Год пра</w:t>
      </w:r>
      <w:r w:rsidR="00AB03B2" w:rsidRPr="00C32797">
        <w:rPr>
          <w:rFonts w:ascii="Times New Roman" w:hAnsi="Times New Roman" w:cs="Times New Roman"/>
          <w:sz w:val="28"/>
          <w:szCs w:val="28"/>
        </w:rPr>
        <w:t>зднования 25</w:t>
      </w:r>
      <w:r w:rsidR="00525194">
        <w:rPr>
          <w:rFonts w:ascii="Times New Roman" w:hAnsi="Times New Roman" w:cs="Times New Roman"/>
          <w:sz w:val="28"/>
          <w:szCs w:val="28"/>
        </w:rPr>
        <w:t xml:space="preserve">-летия Конституции  </w:t>
      </w:r>
      <w:r w:rsidRPr="00C32797">
        <w:rPr>
          <w:rFonts w:ascii="Times New Roman" w:hAnsi="Times New Roman" w:cs="Times New Roman"/>
          <w:sz w:val="28"/>
          <w:szCs w:val="28"/>
        </w:rPr>
        <w:t xml:space="preserve">РК </w:t>
      </w:r>
      <w:r w:rsidR="00AB03B2" w:rsidRPr="00C327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32797">
        <w:rPr>
          <w:rFonts w:ascii="Times New Roman" w:hAnsi="Times New Roman" w:cs="Times New Roman"/>
          <w:sz w:val="28"/>
          <w:szCs w:val="28"/>
        </w:rPr>
        <w:t xml:space="preserve"> </w:t>
      </w:r>
      <w:r w:rsidR="0052519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2797">
        <w:rPr>
          <w:rFonts w:ascii="Times New Roman" w:hAnsi="Times New Roman" w:cs="Times New Roman"/>
          <w:sz w:val="28"/>
          <w:szCs w:val="28"/>
        </w:rPr>
        <w:t>1993</w:t>
      </w:r>
    </w:p>
    <w:p w:rsidR="00A225F4" w:rsidRDefault="00BB68D7" w:rsidP="00BB68D7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32797" w:rsidRPr="00525194" w:rsidRDefault="00525194" w:rsidP="00525194">
      <w:pPr>
        <w:tabs>
          <w:tab w:val="left" w:pos="480"/>
          <w:tab w:val="center" w:pos="8101"/>
        </w:tabs>
        <w:ind w:left="5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797" w:rsidRPr="00525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«Освободительная борьба казахского народа в 18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32797" w:rsidRPr="00525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 -  1 пол. 19 в.»</w:t>
      </w:r>
    </w:p>
    <w:p w:rsidR="00C32797" w:rsidRPr="00C32797" w:rsidRDefault="00C32797" w:rsidP="00525194">
      <w:pPr>
        <w:tabs>
          <w:tab w:val="left" w:pos="480"/>
          <w:tab w:val="center" w:pos="8101"/>
        </w:tabs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>восстания п/р С. Датова, К. Касымов</w:t>
      </w:r>
      <w:r w:rsidR="00FA7561">
        <w:rPr>
          <w:rFonts w:ascii="Times New Roman" w:hAnsi="Times New Roman" w:cs="Times New Roman"/>
          <w:color w:val="000000" w:themeColor="text1"/>
          <w:sz w:val="28"/>
          <w:szCs w:val="28"/>
        </w:rPr>
        <w:t>а, И. Тайманова и М. Утемисова)</w:t>
      </w:r>
    </w:p>
    <w:p w:rsidR="00C32797" w:rsidRPr="00C32797" w:rsidRDefault="00C32797" w:rsidP="00525194">
      <w:pPr>
        <w:pStyle w:val="a8"/>
        <w:numPr>
          <w:ilvl w:val="0"/>
          <w:numId w:val="5"/>
        </w:numPr>
        <w:tabs>
          <w:tab w:val="left" w:pos="480"/>
          <w:tab w:val="center" w:pos="810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>Это восстание с перерывами длилось 14 лет (Д).</w:t>
      </w:r>
    </w:p>
    <w:p w:rsidR="00C32797" w:rsidRDefault="00C32797" w:rsidP="00525194">
      <w:pPr>
        <w:pStyle w:val="a8"/>
        <w:numPr>
          <w:ilvl w:val="0"/>
          <w:numId w:val="5"/>
        </w:numPr>
        <w:tabs>
          <w:tab w:val="left" w:pos="480"/>
          <w:tab w:val="center" w:pos="810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>Это восстание охватило весь Казахстан (К).</w:t>
      </w:r>
    </w:p>
    <w:p w:rsidR="00C32797" w:rsidRDefault="00C32797" w:rsidP="00525194">
      <w:pPr>
        <w:pStyle w:val="a8"/>
        <w:numPr>
          <w:ilvl w:val="0"/>
          <w:numId w:val="5"/>
        </w:numPr>
        <w:tabs>
          <w:tab w:val="left" w:pos="480"/>
          <w:tab w:val="center" w:pos="810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>Это восстание проходило в Букеевской Орде (У</w:t>
      </w:r>
      <w:r w:rsidR="00FA75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>Т).</w:t>
      </w:r>
    </w:p>
    <w:p w:rsidR="00C32797" w:rsidRDefault="00C32797" w:rsidP="00525194">
      <w:pPr>
        <w:pStyle w:val="a8"/>
        <w:numPr>
          <w:ilvl w:val="0"/>
          <w:numId w:val="5"/>
        </w:numPr>
        <w:tabs>
          <w:tab w:val="left" w:pos="480"/>
          <w:tab w:val="center" w:pos="810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>Это восстание проходило в 1836-</w:t>
      </w:r>
      <w:smartTag w:uri="urn:schemas-microsoft-com:office:smarttags" w:element="metricconverter">
        <w:smartTagPr>
          <w:attr w:name="ProductID" w:val="1838 г"/>
        </w:smartTagPr>
        <w:r w:rsidRPr="00C32797">
          <w:rPr>
            <w:rFonts w:ascii="Times New Roman" w:hAnsi="Times New Roman" w:cs="Times New Roman"/>
            <w:color w:val="000000" w:themeColor="text1"/>
            <w:sz w:val="28"/>
            <w:szCs w:val="28"/>
          </w:rPr>
          <w:t>1838 г</w:t>
        </w:r>
      </w:smartTag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>.г. (У</w:t>
      </w:r>
      <w:r w:rsidR="00FA75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>Т).</w:t>
      </w:r>
    </w:p>
    <w:p w:rsidR="00FA7561" w:rsidRDefault="00C32797" w:rsidP="00525194">
      <w:pPr>
        <w:pStyle w:val="a8"/>
        <w:numPr>
          <w:ilvl w:val="0"/>
          <w:numId w:val="5"/>
        </w:numPr>
        <w:tabs>
          <w:tab w:val="left" w:pos="480"/>
          <w:tab w:val="center" w:pos="810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797">
        <w:rPr>
          <w:rFonts w:ascii="Times New Roman" w:hAnsi="Times New Roman" w:cs="Times New Roman"/>
          <w:color w:val="000000" w:themeColor="text1"/>
          <w:sz w:val="28"/>
          <w:szCs w:val="28"/>
        </w:rPr>
        <w:t>Это восстание проходило в Младшем жузе (Д).</w:t>
      </w:r>
    </w:p>
    <w:p w:rsidR="00FA7561" w:rsidRDefault="00C32797" w:rsidP="00525194">
      <w:pPr>
        <w:pStyle w:val="a8"/>
        <w:numPr>
          <w:ilvl w:val="0"/>
          <w:numId w:val="5"/>
        </w:numPr>
        <w:tabs>
          <w:tab w:val="left" w:pos="480"/>
          <w:tab w:val="center" w:pos="810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Одной из причин этого восстания было запрещение казахам перехода за Урал (Д).</w:t>
      </w:r>
    </w:p>
    <w:p w:rsidR="00FA7561" w:rsidRDefault="00C32797" w:rsidP="00525194">
      <w:pPr>
        <w:pStyle w:val="a8"/>
        <w:numPr>
          <w:ilvl w:val="0"/>
          <w:numId w:val="5"/>
        </w:numPr>
        <w:tabs>
          <w:tab w:val="left" w:pos="480"/>
          <w:tab w:val="center" w:pos="8101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61">
        <w:rPr>
          <w:rFonts w:ascii="Times New Roman" w:hAnsi="Times New Roman" w:cs="Times New Roman"/>
          <w:color w:val="000000" w:themeColor="text1"/>
          <w:sz w:val="28"/>
          <w:szCs w:val="28"/>
        </w:rPr>
        <w:t>Это восстание проходило в 1837-</w:t>
      </w:r>
      <w:smartTag w:uri="urn:schemas-microsoft-com:office:smarttags" w:element="metricconverter">
        <w:smartTagPr>
          <w:attr w:name="ProductID" w:val="1847 г"/>
        </w:smartTagPr>
        <w:r w:rsidRPr="00FA7561">
          <w:rPr>
            <w:rFonts w:ascii="Times New Roman" w:hAnsi="Times New Roman" w:cs="Times New Roman"/>
            <w:color w:val="000000" w:themeColor="text1"/>
            <w:sz w:val="28"/>
            <w:szCs w:val="28"/>
          </w:rPr>
          <w:t>1847 г</w:t>
        </w:r>
      </w:smartTag>
      <w:r w:rsidRPr="00FA7561">
        <w:rPr>
          <w:rFonts w:ascii="Times New Roman" w:hAnsi="Times New Roman" w:cs="Times New Roman"/>
          <w:color w:val="000000" w:themeColor="text1"/>
          <w:sz w:val="28"/>
          <w:szCs w:val="28"/>
        </w:rPr>
        <w:t>г. (К).</w:t>
      </w:r>
    </w:p>
    <w:p w:rsidR="00FA7561" w:rsidRDefault="00C32797" w:rsidP="00525194">
      <w:pPr>
        <w:pStyle w:val="a8"/>
        <w:numPr>
          <w:ilvl w:val="0"/>
          <w:numId w:val="5"/>
        </w:numPr>
        <w:tabs>
          <w:tab w:val="left" w:pos="480"/>
          <w:tab w:val="center" w:pos="810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61">
        <w:rPr>
          <w:rFonts w:ascii="Times New Roman" w:hAnsi="Times New Roman" w:cs="Times New Roman"/>
          <w:color w:val="000000" w:themeColor="text1"/>
          <w:sz w:val="28"/>
          <w:szCs w:val="28"/>
        </w:rPr>
        <w:t>В этом восстании кроме рядовых кочевников принимали участие бии и старшины (Д).</w:t>
      </w:r>
    </w:p>
    <w:p w:rsidR="00FA7561" w:rsidRDefault="00C32797" w:rsidP="00525194">
      <w:pPr>
        <w:pStyle w:val="a8"/>
        <w:numPr>
          <w:ilvl w:val="0"/>
          <w:numId w:val="5"/>
        </w:numPr>
        <w:tabs>
          <w:tab w:val="left" w:pos="480"/>
          <w:tab w:val="center" w:pos="810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61">
        <w:rPr>
          <w:rFonts w:ascii="Times New Roman" w:hAnsi="Times New Roman" w:cs="Times New Roman"/>
          <w:color w:val="000000" w:themeColor="text1"/>
          <w:sz w:val="28"/>
          <w:szCs w:val="28"/>
        </w:rPr>
        <w:t>Характер этого восстания был антиколониальный (</w:t>
      </w:r>
      <w:r w:rsidR="00FA7561">
        <w:rPr>
          <w:rFonts w:ascii="Times New Roman" w:hAnsi="Times New Roman" w:cs="Times New Roman"/>
          <w:color w:val="000000" w:themeColor="text1"/>
          <w:sz w:val="28"/>
          <w:szCs w:val="28"/>
        </w:rPr>
        <w:t>Д,</w:t>
      </w:r>
      <w:r w:rsidRPr="00FA7561">
        <w:rPr>
          <w:rFonts w:ascii="Times New Roman" w:hAnsi="Times New Roman" w:cs="Times New Roman"/>
          <w:color w:val="000000" w:themeColor="text1"/>
          <w:sz w:val="28"/>
          <w:szCs w:val="28"/>
        </w:rPr>
        <w:t>УТ).</w:t>
      </w:r>
    </w:p>
    <w:p w:rsidR="00FA7561" w:rsidRPr="00C40FD9" w:rsidRDefault="00C40FD9" w:rsidP="00525194">
      <w:pPr>
        <w:tabs>
          <w:tab w:val="left" w:pos="480"/>
          <w:tab w:val="center" w:pos="8101"/>
        </w:tabs>
        <w:spacing w:after="0"/>
        <w:ind w:left="5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C32797" w:rsidRPr="00C40FD9">
        <w:rPr>
          <w:rFonts w:ascii="Times New Roman" w:hAnsi="Times New Roman" w:cs="Times New Roman"/>
          <w:color w:val="000000" w:themeColor="text1"/>
          <w:sz w:val="28"/>
          <w:szCs w:val="28"/>
        </w:rPr>
        <w:t>Характер этого восстания был национально-освободительный (К).</w:t>
      </w:r>
    </w:p>
    <w:p w:rsidR="00FA7561" w:rsidRPr="00C40FD9" w:rsidRDefault="00C40FD9" w:rsidP="00525194">
      <w:pPr>
        <w:tabs>
          <w:tab w:val="left" w:pos="480"/>
          <w:tab w:val="center" w:pos="810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11.</w:t>
      </w:r>
      <w:r w:rsidR="00C32797" w:rsidRPr="00C40FD9">
        <w:rPr>
          <w:rFonts w:ascii="Times New Roman" w:hAnsi="Times New Roman" w:cs="Times New Roman"/>
          <w:color w:val="000000" w:themeColor="text1"/>
          <w:sz w:val="28"/>
          <w:szCs w:val="28"/>
        </w:rPr>
        <w:t>В ходе восстания восставшие напали на Акмолинскую крепость</w:t>
      </w:r>
      <w:r w:rsidR="00FA7561" w:rsidRPr="00C40FD9">
        <w:rPr>
          <w:rFonts w:ascii="Times New Roman" w:hAnsi="Times New Roman" w:cs="Times New Roman"/>
          <w:color w:val="000000" w:themeColor="text1"/>
          <w:sz w:val="28"/>
          <w:szCs w:val="28"/>
        </w:rPr>
        <w:t>(К)</w:t>
      </w:r>
    </w:p>
    <w:p w:rsidR="00FA7561" w:rsidRDefault="00C32797" w:rsidP="00525194">
      <w:pPr>
        <w:pStyle w:val="a8"/>
        <w:numPr>
          <w:ilvl w:val="0"/>
          <w:numId w:val="5"/>
        </w:numPr>
        <w:tabs>
          <w:tab w:val="left" w:pos="480"/>
          <w:tab w:val="center" w:pos="810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6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движущей силой восстания были простые кочевники (все).</w:t>
      </w:r>
    </w:p>
    <w:p w:rsidR="00FA7561" w:rsidRDefault="00C32797" w:rsidP="00525194">
      <w:pPr>
        <w:pStyle w:val="a8"/>
        <w:numPr>
          <w:ilvl w:val="0"/>
          <w:numId w:val="5"/>
        </w:numPr>
        <w:tabs>
          <w:tab w:val="left" w:pos="480"/>
          <w:tab w:val="center" w:pos="810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61">
        <w:rPr>
          <w:rFonts w:ascii="Times New Roman" w:hAnsi="Times New Roman" w:cs="Times New Roman"/>
          <w:color w:val="000000" w:themeColor="text1"/>
          <w:sz w:val="28"/>
          <w:szCs w:val="28"/>
        </w:rPr>
        <w:t>В ходе этого восстания его руководитель вошел в состав ханского совета (Д).</w:t>
      </w:r>
    </w:p>
    <w:p w:rsidR="00FA7561" w:rsidRDefault="00C32797" w:rsidP="00525194">
      <w:pPr>
        <w:pStyle w:val="a8"/>
        <w:numPr>
          <w:ilvl w:val="0"/>
          <w:numId w:val="5"/>
        </w:numPr>
        <w:tabs>
          <w:tab w:val="left" w:pos="480"/>
          <w:tab w:val="center" w:pos="810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этого восстания был избран ханом 3 жузов (К).</w:t>
      </w:r>
    </w:p>
    <w:p w:rsidR="00FA7561" w:rsidRDefault="00C32797" w:rsidP="00525194">
      <w:pPr>
        <w:pStyle w:val="a8"/>
        <w:numPr>
          <w:ilvl w:val="0"/>
          <w:numId w:val="5"/>
        </w:numPr>
        <w:tabs>
          <w:tab w:val="left" w:pos="480"/>
          <w:tab w:val="center" w:pos="810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этого восстания был внуком Абылая (К).</w:t>
      </w:r>
    </w:p>
    <w:p w:rsidR="00FA7561" w:rsidRDefault="00C32797" w:rsidP="00525194">
      <w:pPr>
        <w:pStyle w:val="a8"/>
        <w:numPr>
          <w:ilvl w:val="0"/>
          <w:numId w:val="5"/>
        </w:numPr>
        <w:tabs>
          <w:tab w:val="left" w:pos="480"/>
          <w:tab w:val="center" w:pos="810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61">
        <w:rPr>
          <w:rFonts w:ascii="Times New Roman" w:hAnsi="Times New Roman" w:cs="Times New Roman"/>
          <w:color w:val="000000" w:themeColor="text1"/>
          <w:sz w:val="28"/>
          <w:szCs w:val="28"/>
        </w:rPr>
        <w:t>Родовые распри были одной из причин поражения этого восстания (Д).</w:t>
      </w:r>
    </w:p>
    <w:p w:rsidR="00FA7561" w:rsidRDefault="00C32797" w:rsidP="00525194">
      <w:pPr>
        <w:pStyle w:val="a8"/>
        <w:numPr>
          <w:ilvl w:val="0"/>
          <w:numId w:val="5"/>
        </w:numPr>
        <w:tabs>
          <w:tab w:val="left" w:pos="480"/>
          <w:tab w:val="center" w:pos="810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61">
        <w:rPr>
          <w:rFonts w:ascii="Times New Roman" w:hAnsi="Times New Roman" w:cs="Times New Roman"/>
          <w:color w:val="000000" w:themeColor="text1"/>
          <w:sz w:val="28"/>
          <w:szCs w:val="28"/>
        </w:rPr>
        <w:t>Неоднородность, стихийность, недостаточная организованность привели к поражению этого восстания (все).</w:t>
      </w:r>
    </w:p>
    <w:p w:rsidR="00FA7561" w:rsidRDefault="00C32797" w:rsidP="00525194">
      <w:pPr>
        <w:pStyle w:val="a8"/>
        <w:numPr>
          <w:ilvl w:val="0"/>
          <w:numId w:val="5"/>
        </w:numPr>
        <w:tabs>
          <w:tab w:val="left" w:pos="480"/>
          <w:tab w:val="center" w:pos="810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61">
        <w:rPr>
          <w:rFonts w:ascii="Times New Roman" w:hAnsi="Times New Roman" w:cs="Times New Roman"/>
          <w:color w:val="000000" w:themeColor="text1"/>
          <w:sz w:val="28"/>
          <w:szCs w:val="28"/>
        </w:rPr>
        <w:t>Целью этого восстания было восстановление государственности казахских земель (К).</w:t>
      </w:r>
    </w:p>
    <w:p w:rsidR="00FA7561" w:rsidRDefault="00C32797" w:rsidP="00525194">
      <w:pPr>
        <w:pStyle w:val="a8"/>
        <w:numPr>
          <w:ilvl w:val="0"/>
          <w:numId w:val="5"/>
        </w:numPr>
        <w:tabs>
          <w:tab w:val="left" w:pos="480"/>
          <w:tab w:val="center" w:pos="8101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61">
        <w:rPr>
          <w:rFonts w:ascii="Times New Roman" w:hAnsi="Times New Roman" w:cs="Times New Roman"/>
          <w:color w:val="000000" w:themeColor="text1"/>
          <w:sz w:val="28"/>
          <w:szCs w:val="28"/>
        </w:rPr>
        <w:t>Именем руководителя этого восстания названа одна из улиц нашего города (К).</w:t>
      </w:r>
    </w:p>
    <w:p w:rsidR="00C32797" w:rsidRPr="00BB68D7" w:rsidRDefault="00C32797" w:rsidP="00BB68D7">
      <w:pPr>
        <w:pStyle w:val="a8"/>
        <w:numPr>
          <w:ilvl w:val="0"/>
          <w:numId w:val="5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7561">
        <w:rPr>
          <w:rFonts w:ascii="Times New Roman" w:hAnsi="Times New Roman" w:cs="Times New Roman"/>
          <w:color w:val="000000" w:themeColor="text1"/>
          <w:sz w:val="28"/>
          <w:szCs w:val="28"/>
        </w:rPr>
        <w:t>Это восстание сыграло большое значение в истории освободительной борьбы казахского народа (все).</w:t>
      </w:r>
    </w:p>
    <w:p w:rsidR="00C13F9C" w:rsidRPr="00525194" w:rsidRDefault="00C13F9C" w:rsidP="00BB68D7">
      <w:pPr>
        <w:tabs>
          <w:tab w:val="left" w:pos="480"/>
          <w:tab w:val="center" w:pos="8101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94">
        <w:rPr>
          <w:rFonts w:ascii="Times New Roman" w:hAnsi="Times New Roman" w:cs="Times New Roman"/>
          <w:b/>
          <w:sz w:val="28"/>
          <w:szCs w:val="28"/>
        </w:rPr>
        <w:t>ОПРЕДЕЛИТЕ</w:t>
      </w:r>
      <w:r w:rsidR="009F7207" w:rsidRPr="0052519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25194">
        <w:rPr>
          <w:rFonts w:ascii="Times New Roman" w:hAnsi="Times New Roman" w:cs="Times New Roman"/>
          <w:b/>
          <w:sz w:val="28"/>
          <w:szCs w:val="28"/>
        </w:rPr>
        <w:t>ПОСЛЕДОВАТЕЛЬНОСТЬ СОБЫТИЙ:</w:t>
      </w:r>
    </w:p>
    <w:p w:rsidR="00C13F9C" w:rsidRPr="00C13F9C" w:rsidRDefault="00C13F9C" w:rsidP="00525194">
      <w:pPr>
        <w:tabs>
          <w:tab w:val="left" w:pos="480"/>
          <w:tab w:val="center" w:pos="810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3F9C">
        <w:rPr>
          <w:rFonts w:ascii="Times New Roman" w:hAnsi="Times New Roman" w:cs="Times New Roman"/>
          <w:sz w:val="28"/>
          <w:szCs w:val="28"/>
        </w:rPr>
        <w:t>Присоединение Старшего жуза к России</w:t>
      </w:r>
    </w:p>
    <w:p w:rsidR="00C13F9C" w:rsidRPr="00C13F9C" w:rsidRDefault="00C13F9C" w:rsidP="00525194">
      <w:pPr>
        <w:tabs>
          <w:tab w:val="left" w:pos="480"/>
          <w:tab w:val="center" w:pos="8101"/>
        </w:tabs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13F9C">
        <w:rPr>
          <w:rFonts w:ascii="Times New Roman" w:hAnsi="Times New Roman" w:cs="Times New Roman"/>
          <w:sz w:val="28"/>
          <w:szCs w:val="28"/>
        </w:rPr>
        <w:t>Образование Джунгарского ханства</w:t>
      </w:r>
    </w:p>
    <w:p w:rsidR="00C13F9C" w:rsidRPr="00C13F9C" w:rsidRDefault="00C13F9C" w:rsidP="00525194">
      <w:pPr>
        <w:tabs>
          <w:tab w:val="left" w:pos="480"/>
          <w:tab w:val="center" w:pos="8101"/>
        </w:tabs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13F9C">
        <w:rPr>
          <w:rFonts w:ascii="Times New Roman" w:hAnsi="Times New Roman" w:cs="Times New Roman"/>
          <w:sz w:val="28"/>
          <w:szCs w:val="28"/>
        </w:rPr>
        <w:t>«Годы Великого бедствия»</w:t>
      </w:r>
    </w:p>
    <w:p w:rsidR="00C13F9C" w:rsidRPr="00C13F9C" w:rsidRDefault="00C13F9C" w:rsidP="00525194">
      <w:pPr>
        <w:tabs>
          <w:tab w:val="left" w:pos="480"/>
          <w:tab w:val="center" w:pos="8101"/>
        </w:tabs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13F9C">
        <w:rPr>
          <w:rFonts w:ascii="Times New Roman" w:hAnsi="Times New Roman" w:cs="Times New Roman"/>
          <w:sz w:val="28"/>
          <w:szCs w:val="28"/>
        </w:rPr>
        <w:t>Присоединение Младшего жуза к России</w:t>
      </w:r>
    </w:p>
    <w:p w:rsidR="00C13F9C" w:rsidRPr="00C13F9C" w:rsidRDefault="00C13F9C" w:rsidP="00525194">
      <w:pPr>
        <w:tabs>
          <w:tab w:val="left" w:pos="480"/>
          <w:tab w:val="center" w:pos="8101"/>
        </w:tabs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13F9C">
        <w:rPr>
          <w:rFonts w:ascii="Times New Roman" w:hAnsi="Times New Roman" w:cs="Times New Roman"/>
          <w:sz w:val="28"/>
          <w:szCs w:val="28"/>
        </w:rPr>
        <w:t>Избрание Богембай батыра руководителем казахского    ополчения</w:t>
      </w:r>
    </w:p>
    <w:p w:rsidR="00C13F9C" w:rsidRPr="00C13F9C" w:rsidRDefault="00C13F9C" w:rsidP="00525194">
      <w:pPr>
        <w:tabs>
          <w:tab w:val="left" w:pos="480"/>
          <w:tab w:val="center" w:pos="8101"/>
        </w:tabs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13F9C">
        <w:rPr>
          <w:rFonts w:ascii="Times New Roman" w:hAnsi="Times New Roman" w:cs="Times New Roman"/>
          <w:sz w:val="28"/>
          <w:szCs w:val="28"/>
        </w:rPr>
        <w:t>Начало джунгарского нашествия</w:t>
      </w:r>
    </w:p>
    <w:p w:rsidR="00C13F9C" w:rsidRPr="00C13F9C" w:rsidRDefault="00C13F9C" w:rsidP="00525194">
      <w:pPr>
        <w:tabs>
          <w:tab w:val="left" w:pos="480"/>
          <w:tab w:val="center" w:pos="8101"/>
        </w:tabs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13F9C">
        <w:rPr>
          <w:rFonts w:ascii="Times New Roman" w:hAnsi="Times New Roman" w:cs="Times New Roman"/>
          <w:sz w:val="28"/>
          <w:szCs w:val="28"/>
        </w:rPr>
        <w:t>Битва у реки Буланты</w:t>
      </w:r>
    </w:p>
    <w:p w:rsidR="00C13F9C" w:rsidRPr="00C13F9C" w:rsidRDefault="00C13F9C" w:rsidP="00525194">
      <w:pPr>
        <w:tabs>
          <w:tab w:val="left" w:pos="480"/>
          <w:tab w:val="center" w:pos="8101"/>
        </w:tabs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13F9C">
        <w:rPr>
          <w:rFonts w:ascii="Times New Roman" w:hAnsi="Times New Roman" w:cs="Times New Roman"/>
          <w:sz w:val="28"/>
          <w:szCs w:val="28"/>
        </w:rPr>
        <w:t>Присоединение Среднего жуза к России</w:t>
      </w:r>
    </w:p>
    <w:p w:rsidR="00C13F9C" w:rsidRPr="00C13F9C" w:rsidRDefault="00C13F9C" w:rsidP="00525194">
      <w:pPr>
        <w:tabs>
          <w:tab w:val="left" w:pos="480"/>
          <w:tab w:val="center" w:pos="8101"/>
        </w:tabs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13F9C">
        <w:rPr>
          <w:rFonts w:ascii="Times New Roman" w:hAnsi="Times New Roman" w:cs="Times New Roman"/>
          <w:sz w:val="28"/>
          <w:szCs w:val="28"/>
        </w:rPr>
        <w:t>Битва в урочище Анракай</w:t>
      </w:r>
    </w:p>
    <w:p w:rsidR="00C13F9C" w:rsidRPr="00C13F9C" w:rsidRDefault="00C13F9C" w:rsidP="00525194">
      <w:pPr>
        <w:tabs>
          <w:tab w:val="left" w:pos="480"/>
          <w:tab w:val="center" w:pos="8101"/>
        </w:tabs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 w:rsidRPr="00C13F9C">
        <w:rPr>
          <w:rFonts w:ascii="Times New Roman" w:hAnsi="Times New Roman" w:cs="Times New Roman"/>
          <w:sz w:val="28"/>
          <w:szCs w:val="28"/>
        </w:rPr>
        <w:t>Посольство Тевкелева</w:t>
      </w:r>
    </w:p>
    <w:p w:rsidR="00C13F9C" w:rsidRDefault="00C13F9C" w:rsidP="00525194">
      <w:pPr>
        <w:tabs>
          <w:tab w:val="left" w:pos="480"/>
          <w:tab w:val="center" w:pos="8101"/>
        </w:tabs>
        <w:spacing w:after="0"/>
        <w:ind w:left="540" w:hanging="540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159867</wp:posOffset>
                </wp:positionV>
                <wp:extent cx="877833" cy="3429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Надпись 2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77833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3F9C" w:rsidRDefault="00C13F9C" w:rsidP="00C13F9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alt="Бумажный пакет" style="position:absolute;left:0;text-align:left;margin-left:17.9pt;margin-top:12.6pt;width:69.1pt;height:27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" filled="f" stroked="f">
                <o:lock v:ext="edit" shapetype="t"/>
                <v:textbox style="mso-fit-shape-to-text:t">
                  <w:txbxContent>
                    <w:p w:rsidR="00C13F9C" w:rsidRDefault="00C13F9C" w:rsidP="00C13F9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C13F9C" w:rsidRPr="00525194" w:rsidRDefault="00C13F9C" w:rsidP="00525194">
      <w:pPr>
        <w:tabs>
          <w:tab w:val="left" w:pos="480"/>
          <w:tab w:val="center" w:pos="81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94">
        <w:rPr>
          <w:rFonts w:ascii="Times New Roman" w:hAnsi="Times New Roman" w:cs="Times New Roman"/>
          <w:b/>
          <w:sz w:val="28"/>
          <w:szCs w:val="28"/>
        </w:rPr>
        <w:t>«ТРЕТЬЕ ЛИШНЕЕ»</w:t>
      </w:r>
    </w:p>
    <w:p w:rsidR="00C13F9C" w:rsidRPr="00C13F9C" w:rsidRDefault="00C13F9C" w:rsidP="00525194">
      <w:pPr>
        <w:numPr>
          <w:ilvl w:val="0"/>
          <w:numId w:val="6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F9C">
        <w:rPr>
          <w:rFonts w:ascii="Times New Roman" w:hAnsi="Times New Roman" w:cs="Times New Roman"/>
          <w:sz w:val="28"/>
          <w:szCs w:val="28"/>
        </w:rPr>
        <w:t>Мажилис, Сенат, Маслихат.</w:t>
      </w:r>
    </w:p>
    <w:p w:rsidR="00C13F9C" w:rsidRPr="00C13F9C" w:rsidRDefault="00C13F9C" w:rsidP="00525194">
      <w:pPr>
        <w:numPr>
          <w:ilvl w:val="0"/>
          <w:numId w:val="6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Павлодар, Алматы, </w:t>
      </w:r>
      <w:r w:rsidR="004024F9">
        <w:rPr>
          <w:rFonts w:ascii="Times New Roman" w:hAnsi="Times New Roman" w:cs="Times New Roman"/>
          <w:sz w:val="28"/>
          <w:szCs w:val="28"/>
        </w:rPr>
        <w:t>Уральск</w:t>
      </w:r>
    </w:p>
    <w:p w:rsidR="00C13F9C" w:rsidRDefault="00C13F9C" w:rsidP="00525194">
      <w:pPr>
        <w:numPr>
          <w:ilvl w:val="0"/>
          <w:numId w:val="6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F9C">
        <w:rPr>
          <w:rFonts w:ascii="Times New Roman" w:hAnsi="Times New Roman" w:cs="Times New Roman"/>
          <w:sz w:val="28"/>
          <w:szCs w:val="28"/>
        </w:rPr>
        <w:t xml:space="preserve">Туркменистан, Киргизия, </w:t>
      </w:r>
      <w:r>
        <w:rPr>
          <w:rFonts w:ascii="Times New Roman" w:hAnsi="Times New Roman" w:cs="Times New Roman"/>
          <w:sz w:val="28"/>
          <w:szCs w:val="28"/>
        </w:rPr>
        <w:t>Грузия</w:t>
      </w:r>
    </w:p>
    <w:p w:rsidR="00C13F9C" w:rsidRPr="00C13F9C" w:rsidRDefault="004024F9" w:rsidP="00525194">
      <w:pPr>
        <w:numPr>
          <w:ilvl w:val="0"/>
          <w:numId w:val="6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1993, символы</w:t>
      </w:r>
      <w:r w:rsidR="00C13F9C" w:rsidRPr="00C13F9C">
        <w:rPr>
          <w:rFonts w:ascii="Times New Roman" w:hAnsi="Times New Roman" w:cs="Times New Roman"/>
          <w:sz w:val="28"/>
          <w:szCs w:val="28"/>
        </w:rPr>
        <w:t>, тенге.</w:t>
      </w:r>
    </w:p>
    <w:p w:rsidR="00C13F9C" w:rsidRPr="00C13F9C" w:rsidRDefault="00C13F9C" w:rsidP="00525194">
      <w:pPr>
        <w:numPr>
          <w:ilvl w:val="0"/>
          <w:numId w:val="6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F9C">
        <w:rPr>
          <w:rFonts w:ascii="Times New Roman" w:hAnsi="Times New Roman" w:cs="Times New Roman"/>
          <w:sz w:val="28"/>
          <w:szCs w:val="28"/>
        </w:rPr>
        <w:t>Абылай, Абулхаир, Богембай.</w:t>
      </w:r>
    </w:p>
    <w:p w:rsidR="00C13F9C" w:rsidRPr="00C13F9C" w:rsidRDefault="00C13F9C" w:rsidP="00525194">
      <w:pPr>
        <w:numPr>
          <w:ilvl w:val="0"/>
          <w:numId w:val="6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F9C">
        <w:rPr>
          <w:rFonts w:ascii="Times New Roman" w:hAnsi="Times New Roman" w:cs="Times New Roman"/>
          <w:sz w:val="28"/>
          <w:szCs w:val="28"/>
        </w:rPr>
        <w:lastRenderedPageBreak/>
        <w:t>Область, премьер, Аким.</w:t>
      </w:r>
    </w:p>
    <w:p w:rsidR="00C13F9C" w:rsidRPr="00C13F9C" w:rsidRDefault="00C13F9C" w:rsidP="00525194">
      <w:pPr>
        <w:numPr>
          <w:ilvl w:val="0"/>
          <w:numId w:val="6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F9C">
        <w:rPr>
          <w:rFonts w:ascii="Times New Roman" w:hAnsi="Times New Roman" w:cs="Times New Roman"/>
          <w:sz w:val="28"/>
          <w:szCs w:val="28"/>
        </w:rPr>
        <w:t>Ж. Малибеков, Ш. Валиханов, Ш. Калдаяков.</w:t>
      </w:r>
    </w:p>
    <w:p w:rsidR="00C13F9C" w:rsidRPr="00C13F9C" w:rsidRDefault="00C13F9C" w:rsidP="00525194">
      <w:pPr>
        <w:numPr>
          <w:ilvl w:val="0"/>
          <w:numId w:val="6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F9C">
        <w:rPr>
          <w:rFonts w:ascii="Times New Roman" w:hAnsi="Times New Roman" w:cs="Times New Roman"/>
          <w:sz w:val="28"/>
          <w:szCs w:val="28"/>
        </w:rPr>
        <w:t>Охота, ремесло, собирательство.</w:t>
      </w:r>
    </w:p>
    <w:p w:rsidR="00C13F9C" w:rsidRPr="00C13F9C" w:rsidRDefault="00C13F9C" w:rsidP="00525194">
      <w:pPr>
        <w:numPr>
          <w:ilvl w:val="0"/>
          <w:numId w:val="6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F9C">
        <w:rPr>
          <w:rFonts w:ascii="Times New Roman" w:hAnsi="Times New Roman" w:cs="Times New Roman"/>
          <w:sz w:val="28"/>
          <w:szCs w:val="28"/>
        </w:rPr>
        <w:t>Дандыбай, Центральный Казахстан, Канай.</w:t>
      </w:r>
    </w:p>
    <w:p w:rsidR="00C13F9C" w:rsidRDefault="00C40FD9" w:rsidP="00525194">
      <w:pPr>
        <w:tabs>
          <w:tab w:val="left" w:pos="480"/>
          <w:tab w:val="center" w:pos="8101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13F9C" w:rsidRPr="00C13F9C">
        <w:rPr>
          <w:rFonts w:ascii="Times New Roman" w:hAnsi="Times New Roman" w:cs="Times New Roman"/>
          <w:sz w:val="28"/>
          <w:szCs w:val="28"/>
        </w:rPr>
        <w:t xml:space="preserve"> Государство, племя, вождь.</w:t>
      </w:r>
    </w:p>
    <w:p w:rsidR="004024F9" w:rsidRDefault="004024F9" w:rsidP="00525194">
      <w:p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4F9" w:rsidRPr="004024F9" w:rsidRDefault="004024F9" w:rsidP="00525194">
      <w:pPr>
        <w:numPr>
          <w:ilvl w:val="0"/>
          <w:numId w:val="8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Столица, флаг, герб.</w:t>
      </w:r>
    </w:p>
    <w:p w:rsidR="004024F9" w:rsidRPr="004024F9" w:rsidRDefault="004024F9" w:rsidP="00525194">
      <w:pPr>
        <w:numPr>
          <w:ilvl w:val="0"/>
          <w:numId w:val="8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Павлодар, Кустанай, Экибастуз.</w:t>
      </w:r>
    </w:p>
    <w:p w:rsidR="004024F9" w:rsidRPr="004024F9" w:rsidRDefault="004024F9" w:rsidP="00525194">
      <w:pPr>
        <w:numPr>
          <w:ilvl w:val="0"/>
          <w:numId w:val="8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Курганы, оружие, летописи.</w:t>
      </w:r>
    </w:p>
    <w:p w:rsidR="004024F9" w:rsidRPr="004024F9" w:rsidRDefault="004024F9" w:rsidP="00525194">
      <w:pPr>
        <w:numPr>
          <w:ilvl w:val="0"/>
          <w:numId w:val="8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Энеолит, палеолит, мезолит.</w:t>
      </w:r>
    </w:p>
    <w:p w:rsidR="004024F9" w:rsidRPr="004024F9" w:rsidRDefault="004024F9" w:rsidP="00525194">
      <w:pPr>
        <w:numPr>
          <w:ilvl w:val="0"/>
          <w:numId w:val="8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Охота, земледелие, скотоводство.</w:t>
      </w:r>
    </w:p>
    <w:p w:rsidR="004024F9" w:rsidRPr="004024F9" w:rsidRDefault="004024F9" w:rsidP="00525194">
      <w:pPr>
        <w:numPr>
          <w:ilvl w:val="0"/>
          <w:numId w:val="8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Племя, государство, община.</w:t>
      </w:r>
    </w:p>
    <w:p w:rsidR="004024F9" w:rsidRPr="004024F9" w:rsidRDefault="004024F9" w:rsidP="00525194">
      <w:pPr>
        <w:numPr>
          <w:ilvl w:val="0"/>
          <w:numId w:val="8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Хаомаварга, парадарайя, гунны.</w:t>
      </w:r>
    </w:p>
    <w:p w:rsidR="004024F9" w:rsidRPr="004024F9" w:rsidRDefault="004024F9" w:rsidP="00525194">
      <w:pPr>
        <w:numPr>
          <w:ilvl w:val="0"/>
          <w:numId w:val="8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Ремесленники, жрецы, воины.</w:t>
      </w:r>
    </w:p>
    <w:p w:rsidR="004024F9" w:rsidRPr="004024F9" w:rsidRDefault="004024F9" w:rsidP="00525194">
      <w:pPr>
        <w:numPr>
          <w:ilvl w:val="0"/>
          <w:numId w:val="8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Андроновцы, собирательство, земледелие.</w:t>
      </w:r>
    </w:p>
    <w:p w:rsidR="004024F9" w:rsidRPr="004024F9" w:rsidRDefault="00C40FD9" w:rsidP="00525194">
      <w:pPr>
        <w:tabs>
          <w:tab w:val="left" w:pos="480"/>
          <w:tab w:val="center" w:pos="8101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024F9" w:rsidRPr="004024F9">
        <w:rPr>
          <w:rFonts w:ascii="Times New Roman" w:hAnsi="Times New Roman" w:cs="Times New Roman"/>
          <w:sz w:val="28"/>
          <w:szCs w:val="28"/>
        </w:rPr>
        <w:t>1991, Конституция, независимость.</w:t>
      </w:r>
    </w:p>
    <w:p w:rsidR="004024F9" w:rsidRPr="004024F9" w:rsidRDefault="00C40FD9" w:rsidP="00525194">
      <w:p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</w:t>
      </w:r>
      <w:r w:rsidR="004024F9" w:rsidRPr="004024F9">
        <w:rPr>
          <w:rFonts w:ascii="Times New Roman" w:hAnsi="Times New Roman" w:cs="Times New Roman"/>
          <w:sz w:val="28"/>
          <w:szCs w:val="28"/>
        </w:rPr>
        <w:t>Равенство, излишки, частная собственность.</w:t>
      </w:r>
    </w:p>
    <w:p w:rsidR="004024F9" w:rsidRPr="004024F9" w:rsidRDefault="00C40FD9" w:rsidP="00525194">
      <w:p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</w:t>
      </w:r>
      <w:r w:rsidR="004024F9" w:rsidRPr="004024F9">
        <w:rPr>
          <w:rFonts w:ascii="Times New Roman" w:hAnsi="Times New Roman" w:cs="Times New Roman"/>
          <w:sz w:val="28"/>
          <w:szCs w:val="28"/>
        </w:rPr>
        <w:t xml:space="preserve"> Ш. Ниязбеков, Ш. Валиханов, А. Кунанбаев.</w:t>
      </w:r>
    </w:p>
    <w:p w:rsidR="00C13F9C" w:rsidRDefault="00C13F9C" w:rsidP="00BB68D7">
      <w:pPr>
        <w:tabs>
          <w:tab w:val="left" w:pos="480"/>
          <w:tab w:val="left" w:pos="3540"/>
        </w:tabs>
        <w:rPr>
          <w:b/>
          <w:sz w:val="28"/>
          <w:szCs w:val="28"/>
        </w:rPr>
      </w:pPr>
    </w:p>
    <w:p w:rsidR="004024F9" w:rsidRPr="00525194" w:rsidRDefault="004024F9" w:rsidP="00525194">
      <w:pPr>
        <w:tabs>
          <w:tab w:val="left" w:pos="480"/>
          <w:tab w:val="center" w:pos="81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94">
        <w:rPr>
          <w:rFonts w:ascii="Times New Roman" w:hAnsi="Times New Roman" w:cs="Times New Roman"/>
          <w:b/>
          <w:sz w:val="28"/>
          <w:szCs w:val="28"/>
        </w:rPr>
        <w:t>ИСТОРИЧЕСКИЙ ДИКТАНТ</w:t>
      </w:r>
    </w:p>
    <w:p w:rsidR="004024F9" w:rsidRPr="004024F9" w:rsidRDefault="004024F9" w:rsidP="00525194">
      <w:pPr>
        <w:numPr>
          <w:ilvl w:val="0"/>
          <w:numId w:val="7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Наука, изучающая прошлое, называется (история).</w:t>
      </w:r>
    </w:p>
    <w:p w:rsidR="004024F9" w:rsidRPr="004024F9" w:rsidRDefault="004024F9" w:rsidP="00525194">
      <w:pPr>
        <w:numPr>
          <w:ilvl w:val="0"/>
          <w:numId w:val="7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Другое название новокаменного века (неолит).</w:t>
      </w:r>
    </w:p>
    <w:p w:rsidR="004024F9" w:rsidRPr="004024F9" w:rsidRDefault="004024F9" w:rsidP="00525194">
      <w:pPr>
        <w:numPr>
          <w:ilvl w:val="0"/>
          <w:numId w:val="7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Изделия из обожженной глины получили название (керамика).</w:t>
      </w:r>
    </w:p>
    <w:p w:rsidR="004024F9" w:rsidRPr="004024F9" w:rsidRDefault="004024F9" w:rsidP="00525194">
      <w:pPr>
        <w:numPr>
          <w:ilvl w:val="0"/>
          <w:numId w:val="7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Сплав меди и олова называется (бронза).</w:t>
      </w:r>
    </w:p>
    <w:p w:rsidR="004024F9" w:rsidRPr="004024F9" w:rsidRDefault="004024F9" w:rsidP="00525194">
      <w:pPr>
        <w:numPr>
          <w:ilvl w:val="0"/>
          <w:numId w:val="7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Захоронения саков получили название (курганы).</w:t>
      </w:r>
    </w:p>
    <w:p w:rsidR="004024F9" w:rsidRPr="004024F9" w:rsidRDefault="004024F9" w:rsidP="00525194">
      <w:pPr>
        <w:numPr>
          <w:ilvl w:val="0"/>
          <w:numId w:val="7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Саков, населявших территорию Приаралья, называли (заморские-парадарайя).</w:t>
      </w:r>
    </w:p>
    <w:p w:rsidR="004024F9" w:rsidRPr="004024F9" w:rsidRDefault="004024F9" w:rsidP="00525194">
      <w:pPr>
        <w:numPr>
          <w:ilvl w:val="0"/>
          <w:numId w:val="7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Несколько родов, живущих в одной местности, называются (племя).</w:t>
      </w:r>
    </w:p>
    <w:p w:rsidR="004024F9" w:rsidRPr="004024F9" w:rsidRDefault="004024F9" w:rsidP="00525194">
      <w:pPr>
        <w:numPr>
          <w:ilvl w:val="0"/>
          <w:numId w:val="7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Общность людей, объединенных единым языком, обычаями, традициями, территорией, называется (народ).</w:t>
      </w:r>
    </w:p>
    <w:p w:rsidR="004024F9" w:rsidRPr="004024F9" w:rsidRDefault="004024F9" w:rsidP="00525194">
      <w:pPr>
        <w:numPr>
          <w:ilvl w:val="0"/>
          <w:numId w:val="7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Древний союз тюркских племен получил название (Алаш).</w:t>
      </w:r>
    </w:p>
    <w:p w:rsidR="004024F9" w:rsidRPr="004024F9" w:rsidRDefault="00C40FD9" w:rsidP="00525194">
      <w:pPr>
        <w:tabs>
          <w:tab w:val="left" w:pos="480"/>
          <w:tab w:val="center" w:pos="8101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024F9" w:rsidRPr="004024F9">
        <w:rPr>
          <w:rFonts w:ascii="Times New Roman" w:hAnsi="Times New Roman" w:cs="Times New Roman"/>
          <w:sz w:val="28"/>
          <w:szCs w:val="28"/>
        </w:rPr>
        <w:t>Хозяйственно- географический район с присущими ему особенностями экономической жизни называется (жуз).</w:t>
      </w:r>
    </w:p>
    <w:p w:rsidR="00525194" w:rsidRDefault="00C40FD9" w:rsidP="00525194">
      <w:p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</w:t>
      </w:r>
      <w:r w:rsidR="004024F9" w:rsidRPr="00C40FD9">
        <w:rPr>
          <w:rFonts w:ascii="Times New Roman" w:hAnsi="Times New Roman" w:cs="Times New Roman"/>
          <w:sz w:val="28"/>
          <w:szCs w:val="28"/>
        </w:rPr>
        <w:t xml:space="preserve">Титул верховного правителя в </w:t>
      </w:r>
      <w:r w:rsidR="00525194">
        <w:rPr>
          <w:rFonts w:ascii="Times New Roman" w:hAnsi="Times New Roman" w:cs="Times New Roman"/>
          <w:sz w:val="28"/>
          <w:szCs w:val="28"/>
        </w:rPr>
        <w:t>раннесредневековых государствах</w:t>
      </w:r>
    </w:p>
    <w:p w:rsidR="004024F9" w:rsidRPr="00C40FD9" w:rsidRDefault="00525194" w:rsidP="00525194">
      <w:p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="004024F9" w:rsidRPr="00C40FD9">
        <w:rPr>
          <w:rFonts w:ascii="Times New Roman" w:hAnsi="Times New Roman" w:cs="Times New Roman"/>
          <w:sz w:val="28"/>
          <w:szCs w:val="28"/>
        </w:rPr>
        <w:t>каган).</w:t>
      </w:r>
    </w:p>
    <w:p w:rsidR="004024F9" w:rsidRPr="004024F9" w:rsidRDefault="00C40FD9" w:rsidP="00525194">
      <w:p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</w:t>
      </w:r>
      <w:r w:rsidR="004024F9" w:rsidRPr="004024F9">
        <w:rPr>
          <w:rFonts w:ascii="Times New Roman" w:hAnsi="Times New Roman" w:cs="Times New Roman"/>
          <w:sz w:val="28"/>
          <w:szCs w:val="28"/>
        </w:rPr>
        <w:t xml:space="preserve"> Глава племени (вождь).</w:t>
      </w:r>
    </w:p>
    <w:p w:rsidR="004024F9" w:rsidRPr="004024F9" w:rsidRDefault="00C40FD9" w:rsidP="00525194">
      <w:p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</w:t>
      </w:r>
      <w:r w:rsidR="004024F9" w:rsidRPr="004024F9">
        <w:rPr>
          <w:rFonts w:ascii="Times New Roman" w:hAnsi="Times New Roman" w:cs="Times New Roman"/>
          <w:sz w:val="28"/>
          <w:szCs w:val="28"/>
        </w:rPr>
        <w:t xml:space="preserve"> Зимнее пастбище у казахов (кыстау).</w:t>
      </w:r>
    </w:p>
    <w:p w:rsidR="00C13F9C" w:rsidRPr="004024F9" w:rsidRDefault="00C40FD9" w:rsidP="00BB68D7">
      <w:p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</w:t>
      </w:r>
      <w:r w:rsidR="004024F9" w:rsidRPr="004024F9">
        <w:rPr>
          <w:rFonts w:ascii="Times New Roman" w:hAnsi="Times New Roman" w:cs="Times New Roman"/>
          <w:sz w:val="28"/>
          <w:szCs w:val="28"/>
        </w:rPr>
        <w:t>Первый коллектив древнейших людей (человеческое стадо).</w:t>
      </w:r>
    </w:p>
    <w:p w:rsidR="004024F9" w:rsidRPr="00525194" w:rsidRDefault="004024F9" w:rsidP="00BB68D7">
      <w:pPr>
        <w:tabs>
          <w:tab w:val="left" w:pos="480"/>
          <w:tab w:val="center" w:pos="81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94">
        <w:rPr>
          <w:rFonts w:ascii="Times New Roman" w:hAnsi="Times New Roman" w:cs="Times New Roman"/>
          <w:b/>
          <w:sz w:val="28"/>
          <w:szCs w:val="28"/>
        </w:rPr>
        <w:t>«УГАДАЙ»</w:t>
      </w:r>
    </w:p>
    <w:p w:rsidR="004024F9" w:rsidRPr="00525194" w:rsidRDefault="004024F9" w:rsidP="00525194">
      <w:pPr>
        <w:tabs>
          <w:tab w:val="left" w:pos="0"/>
          <w:tab w:val="center" w:pos="81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94">
        <w:rPr>
          <w:rFonts w:ascii="Times New Roman" w:hAnsi="Times New Roman" w:cs="Times New Roman"/>
          <w:b/>
          <w:sz w:val="28"/>
          <w:szCs w:val="28"/>
        </w:rPr>
        <w:t>(работа с терминами)</w:t>
      </w:r>
    </w:p>
    <w:p w:rsidR="004024F9" w:rsidRPr="004024F9" w:rsidRDefault="004024F9" w:rsidP="00525194">
      <w:pPr>
        <w:numPr>
          <w:ilvl w:val="0"/>
          <w:numId w:val="9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То, что вызывает начало событий (причина)</w:t>
      </w:r>
    </w:p>
    <w:p w:rsidR="004024F9" w:rsidRPr="004024F9" w:rsidRDefault="004024F9" w:rsidP="00525194">
      <w:pPr>
        <w:numPr>
          <w:ilvl w:val="0"/>
          <w:numId w:val="9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Переход предприятий в собственность государства (национализация)</w:t>
      </w:r>
    </w:p>
    <w:p w:rsidR="004024F9" w:rsidRPr="004024F9" w:rsidRDefault="004024F9" w:rsidP="00525194">
      <w:pPr>
        <w:numPr>
          <w:ilvl w:val="0"/>
          <w:numId w:val="9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Одновременное существование 2 властей (двоевластие)</w:t>
      </w:r>
    </w:p>
    <w:p w:rsidR="004024F9" w:rsidRPr="004024F9" w:rsidRDefault="004024F9" w:rsidP="00525194">
      <w:pPr>
        <w:numPr>
          <w:ilvl w:val="0"/>
          <w:numId w:val="9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Создание основ промышленности (индустриализация)</w:t>
      </w:r>
    </w:p>
    <w:p w:rsidR="004024F9" w:rsidRPr="004024F9" w:rsidRDefault="004024F9" w:rsidP="00525194">
      <w:pPr>
        <w:numPr>
          <w:ilvl w:val="0"/>
          <w:numId w:val="9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lastRenderedPageBreak/>
        <w:t>Изъятие излишков хлеба (продразверстка)</w:t>
      </w:r>
    </w:p>
    <w:p w:rsidR="004024F9" w:rsidRPr="004024F9" w:rsidRDefault="004024F9" w:rsidP="00525194">
      <w:pPr>
        <w:numPr>
          <w:ilvl w:val="0"/>
          <w:numId w:val="9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Коренное изменение в жизни общества (революция)</w:t>
      </w:r>
    </w:p>
    <w:p w:rsidR="004024F9" w:rsidRPr="004024F9" w:rsidRDefault="004024F9" w:rsidP="00525194">
      <w:pPr>
        <w:numPr>
          <w:ilvl w:val="0"/>
          <w:numId w:val="9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Вооруженное вторжение одного государства на территорию другого (интервенция)</w:t>
      </w:r>
    </w:p>
    <w:p w:rsidR="004024F9" w:rsidRPr="004024F9" w:rsidRDefault="004024F9" w:rsidP="00525194">
      <w:pPr>
        <w:numPr>
          <w:ilvl w:val="0"/>
          <w:numId w:val="9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Форма правления, при которой власть передается по наследству (монархия)</w:t>
      </w:r>
    </w:p>
    <w:p w:rsidR="004024F9" w:rsidRPr="004024F9" w:rsidRDefault="004024F9" w:rsidP="00525194">
      <w:pPr>
        <w:numPr>
          <w:ilvl w:val="0"/>
          <w:numId w:val="9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>То, что ускоряет начало событий (повод)</w:t>
      </w:r>
    </w:p>
    <w:p w:rsidR="004024F9" w:rsidRPr="004024F9" w:rsidRDefault="004024F9" w:rsidP="00525194">
      <w:pPr>
        <w:numPr>
          <w:ilvl w:val="0"/>
          <w:numId w:val="9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 xml:space="preserve"> Война между гражданами одной страны за власть внутри государства (гражданская война)</w:t>
      </w:r>
    </w:p>
    <w:p w:rsidR="004024F9" w:rsidRPr="004024F9" w:rsidRDefault="004024F9" w:rsidP="00525194">
      <w:pPr>
        <w:numPr>
          <w:ilvl w:val="0"/>
          <w:numId w:val="9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 xml:space="preserve"> Экономическая политика государства в годы гражданской войны («ВК»)</w:t>
      </w:r>
    </w:p>
    <w:p w:rsidR="004024F9" w:rsidRPr="004024F9" w:rsidRDefault="004024F9" w:rsidP="00525194">
      <w:pPr>
        <w:numPr>
          <w:ilvl w:val="0"/>
          <w:numId w:val="9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 xml:space="preserve"> Карательные меры, меры наказания (репрессии)</w:t>
      </w:r>
    </w:p>
    <w:p w:rsidR="004024F9" w:rsidRPr="004024F9" w:rsidRDefault="004024F9" w:rsidP="00525194">
      <w:pPr>
        <w:numPr>
          <w:ilvl w:val="0"/>
          <w:numId w:val="9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 xml:space="preserve"> Создание коллективных хозяйств крестьян на добровольной основе (коллективизации)</w:t>
      </w:r>
    </w:p>
    <w:p w:rsidR="004024F9" w:rsidRPr="004024F9" w:rsidRDefault="004024F9" w:rsidP="00525194">
      <w:pPr>
        <w:numPr>
          <w:ilvl w:val="0"/>
          <w:numId w:val="9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 xml:space="preserve"> Форма правления, при которой верховные органы власти выбираются (республика)</w:t>
      </w:r>
    </w:p>
    <w:p w:rsidR="004024F9" w:rsidRPr="004024F9" w:rsidRDefault="004024F9" w:rsidP="00525194">
      <w:pPr>
        <w:numPr>
          <w:ilvl w:val="0"/>
          <w:numId w:val="9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 xml:space="preserve"> Освободительная война советского народа против фашистской Германии (ВОВ)</w:t>
      </w:r>
    </w:p>
    <w:p w:rsidR="004024F9" w:rsidRPr="004024F9" w:rsidRDefault="004024F9" w:rsidP="00525194">
      <w:pPr>
        <w:numPr>
          <w:ilvl w:val="0"/>
          <w:numId w:val="9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 xml:space="preserve"> Движение передовиков производства в годы 1-х пятилеток (стахановское движение)</w:t>
      </w:r>
    </w:p>
    <w:p w:rsidR="004024F9" w:rsidRPr="004024F9" w:rsidRDefault="004024F9" w:rsidP="00525194">
      <w:pPr>
        <w:numPr>
          <w:ilvl w:val="0"/>
          <w:numId w:val="9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 xml:space="preserve"> Революция, в ходе которой народ добивается части своих требований (буржуазно-демократическая революция)</w:t>
      </w:r>
    </w:p>
    <w:p w:rsidR="004024F9" w:rsidRPr="004024F9" w:rsidRDefault="004024F9" w:rsidP="00525194">
      <w:pPr>
        <w:numPr>
          <w:ilvl w:val="0"/>
          <w:numId w:val="9"/>
        </w:numPr>
        <w:tabs>
          <w:tab w:val="left" w:pos="480"/>
          <w:tab w:val="center" w:pos="81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4F9">
        <w:rPr>
          <w:rFonts w:ascii="Times New Roman" w:hAnsi="Times New Roman" w:cs="Times New Roman"/>
          <w:sz w:val="28"/>
          <w:szCs w:val="28"/>
        </w:rPr>
        <w:t xml:space="preserve"> Страна, владеющая колонией (метрополия)</w:t>
      </w:r>
    </w:p>
    <w:p w:rsidR="00C13F9C" w:rsidRPr="004024F9" w:rsidRDefault="00C13F9C" w:rsidP="00525194">
      <w:pPr>
        <w:tabs>
          <w:tab w:val="left" w:pos="480"/>
          <w:tab w:val="center" w:pos="8101"/>
        </w:tabs>
        <w:rPr>
          <w:rFonts w:ascii="Times New Roman" w:hAnsi="Times New Roman" w:cs="Times New Roman"/>
          <w:sz w:val="28"/>
          <w:szCs w:val="28"/>
        </w:rPr>
      </w:pPr>
    </w:p>
    <w:p w:rsidR="00C32797" w:rsidRPr="00C32797" w:rsidRDefault="00C32797" w:rsidP="00525194">
      <w:pPr>
        <w:tabs>
          <w:tab w:val="left" w:pos="480"/>
          <w:tab w:val="center" w:pos="8101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797" w:rsidRPr="00C32797" w:rsidRDefault="00C32797" w:rsidP="00525194">
      <w:pPr>
        <w:tabs>
          <w:tab w:val="left" w:pos="480"/>
          <w:tab w:val="center" w:pos="8101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2797" w:rsidRPr="00985709" w:rsidRDefault="00C32797" w:rsidP="00525194">
      <w:pPr>
        <w:tabs>
          <w:tab w:val="left" w:pos="480"/>
          <w:tab w:val="center" w:pos="8101"/>
        </w:tabs>
        <w:ind w:left="540"/>
        <w:rPr>
          <w:color w:val="800000"/>
          <w:sz w:val="28"/>
          <w:szCs w:val="28"/>
        </w:rPr>
      </w:pPr>
    </w:p>
    <w:p w:rsidR="00C32797" w:rsidRDefault="00C32797" w:rsidP="00525194">
      <w:pPr>
        <w:tabs>
          <w:tab w:val="left" w:pos="480"/>
          <w:tab w:val="center" w:pos="8101"/>
        </w:tabs>
        <w:ind w:left="540"/>
        <w:rPr>
          <w:sz w:val="28"/>
          <w:szCs w:val="28"/>
        </w:rPr>
      </w:pPr>
    </w:p>
    <w:p w:rsidR="00A225F4" w:rsidRDefault="00A225F4" w:rsidP="00A225F4">
      <w:pPr>
        <w:tabs>
          <w:tab w:val="left" w:pos="480"/>
          <w:tab w:val="center" w:pos="8101"/>
        </w:tabs>
        <w:rPr>
          <w:sz w:val="28"/>
          <w:szCs w:val="28"/>
        </w:rPr>
      </w:pPr>
    </w:p>
    <w:p w:rsidR="00A225F4" w:rsidRDefault="00A225F4" w:rsidP="00A225F4">
      <w:pPr>
        <w:tabs>
          <w:tab w:val="left" w:pos="480"/>
          <w:tab w:val="center" w:pos="8101"/>
        </w:tabs>
        <w:rPr>
          <w:sz w:val="28"/>
          <w:szCs w:val="28"/>
        </w:rPr>
      </w:pPr>
    </w:p>
    <w:p w:rsidR="00A225F4" w:rsidRDefault="00A225F4"/>
    <w:sectPr w:rsidR="00A2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29" w:rsidRDefault="006F6929" w:rsidP="00A225F4">
      <w:pPr>
        <w:spacing w:after="0" w:line="240" w:lineRule="auto"/>
      </w:pPr>
      <w:r>
        <w:separator/>
      </w:r>
    </w:p>
  </w:endnote>
  <w:endnote w:type="continuationSeparator" w:id="0">
    <w:p w:rsidR="006F6929" w:rsidRDefault="006F6929" w:rsidP="00A2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29" w:rsidRDefault="006F6929" w:rsidP="00A225F4">
      <w:pPr>
        <w:spacing w:after="0" w:line="240" w:lineRule="auto"/>
      </w:pPr>
      <w:r>
        <w:separator/>
      </w:r>
    </w:p>
  </w:footnote>
  <w:footnote w:type="continuationSeparator" w:id="0">
    <w:p w:rsidR="006F6929" w:rsidRDefault="006F6929" w:rsidP="00A2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664D"/>
    <w:multiLevelType w:val="hybridMultilevel"/>
    <w:tmpl w:val="91E0EA3A"/>
    <w:lvl w:ilvl="0" w:tplc="9B080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7648AA"/>
    <w:multiLevelType w:val="hybridMultilevel"/>
    <w:tmpl w:val="9F9CCBC2"/>
    <w:lvl w:ilvl="0" w:tplc="102AA0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AA38DE"/>
    <w:multiLevelType w:val="hybridMultilevel"/>
    <w:tmpl w:val="74AC5ED0"/>
    <w:lvl w:ilvl="0" w:tplc="B60093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3">
    <w:nsid w:val="410C2C2B"/>
    <w:multiLevelType w:val="hybridMultilevel"/>
    <w:tmpl w:val="96C48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A0C93"/>
    <w:multiLevelType w:val="hybridMultilevel"/>
    <w:tmpl w:val="45785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736C"/>
    <w:multiLevelType w:val="hybridMultilevel"/>
    <w:tmpl w:val="42E6F7C0"/>
    <w:lvl w:ilvl="0" w:tplc="FECEDC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7E4423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12E06F4C">
      <w:start w:val="11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9D17192"/>
    <w:multiLevelType w:val="hybridMultilevel"/>
    <w:tmpl w:val="4EF81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2A00CC"/>
    <w:multiLevelType w:val="hybridMultilevel"/>
    <w:tmpl w:val="18943046"/>
    <w:lvl w:ilvl="0" w:tplc="D8EEADF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7F745F5F"/>
    <w:multiLevelType w:val="hybridMultilevel"/>
    <w:tmpl w:val="239C5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48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D0"/>
    <w:rsid w:val="00171A26"/>
    <w:rsid w:val="0027215A"/>
    <w:rsid w:val="004024F9"/>
    <w:rsid w:val="004C5BC0"/>
    <w:rsid w:val="00525194"/>
    <w:rsid w:val="006F6929"/>
    <w:rsid w:val="008D3646"/>
    <w:rsid w:val="009D43D0"/>
    <w:rsid w:val="009E5463"/>
    <w:rsid w:val="009F7207"/>
    <w:rsid w:val="00A225F4"/>
    <w:rsid w:val="00AB03B2"/>
    <w:rsid w:val="00BB68D7"/>
    <w:rsid w:val="00C13F9C"/>
    <w:rsid w:val="00C32797"/>
    <w:rsid w:val="00C40FD9"/>
    <w:rsid w:val="00D65521"/>
    <w:rsid w:val="00E31115"/>
    <w:rsid w:val="00F27C70"/>
    <w:rsid w:val="00F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D6595-39C0-4BEF-A59E-E6040731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5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2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5F4"/>
  </w:style>
  <w:style w:type="paragraph" w:styleId="a6">
    <w:name w:val="footer"/>
    <w:basedOn w:val="a"/>
    <w:link w:val="a7"/>
    <w:uiPriority w:val="99"/>
    <w:unhideWhenUsed/>
    <w:rsid w:val="00A2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5F4"/>
  </w:style>
  <w:style w:type="paragraph" w:styleId="a8">
    <w:name w:val="List Paragraph"/>
    <w:basedOn w:val="a"/>
    <w:uiPriority w:val="34"/>
    <w:qFormat/>
    <w:rsid w:val="00C3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</dc:creator>
  <cp:keywords/>
  <dc:description/>
  <cp:lastModifiedBy>Сауле</cp:lastModifiedBy>
  <cp:revision>9</cp:revision>
  <dcterms:created xsi:type="dcterms:W3CDTF">2018-11-11T16:31:00Z</dcterms:created>
  <dcterms:modified xsi:type="dcterms:W3CDTF">2021-02-09T12:48:00Z</dcterms:modified>
</cp:coreProperties>
</file>