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0C" w:rsidRDefault="00BB5587" w:rsidP="008E4C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C58">
        <w:rPr>
          <w:rFonts w:ascii="Times New Roman" w:hAnsi="Times New Roman" w:cs="Times New Roman"/>
          <w:sz w:val="28"/>
          <w:szCs w:val="28"/>
        </w:rPr>
        <w:t xml:space="preserve"> </w:t>
      </w:r>
      <w:r w:rsidR="00C15F2F">
        <w:rPr>
          <w:rFonts w:ascii="Times New Roman" w:hAnsi="Times New Roman" w:cs="Times New Roman"/>
          <w:b/>
          <w:sz w:val="32"/>
          <w:szCs w:val="32"/>
        </w:rPr>
        <w:t>«Дифференцированный подход  обучения</w:t>
      </w:r>
      <w:r w:rsidR="00B00696" w:rsidRPr="00B006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696">
        <w:rPr>
          <w:rFonts w:ascii="Times New Roman" w:hAnsi="Times New Roman" w:cs="Times New Roman"/>
          <w:b/>
          <w:sz w:val="32"/>
          <w:szCs w:val="32"/>
        </w:rPr>
        <w:t>детей в</w:t>
      </w:r>
      <w:r w:rsidR="00C15F2F">
        <w:rPr>
          <w:rFonts w:ascii="Times New Roman" w:hAnsi="Times New Roman" w:cs="Times New Roman"/>
          <w:b/>
          <w:sz w:val="32"/>
          <w:szCs w:val="32"/>
        </w:rPr>
        <w:t xml:space="preserve">  дополнительном образовании</w:t>
      </w:r>
      <w:r w:rsidRPr="00B00696">
        <w:rPr>
          <w:rFonts w:ascii="Times New Roman" w:hAnsi="Times New Roman" w:cs="Times New Roman"/>
          <w:b/>
          <w:sz w:val="32"/>
          <w:szCs w:val="32"/>
        </w:rPr>
        <w:t>»</w:t>
      </w:r>
    </w:p>
    <w:p w:rsidR="00B00696" w:rsidRDefault="00B00696" w:rsidP="00B006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Алексеева А.В.</w:t>
      </w:r>
    </w:p>
    <w:p w:rsidR="00B00696" w:rsidRDefault="00B00696" w:rsidP="00B006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ДМШ №7</w:t>
      </w:r>
    </w:p>
    <w:p w:rsidR="00B00696" w:rsidRPr="00B00696" w:rsidRDefault="00B00696" w:rsidP="00B0069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 Алматы</w:t>
      </w:r>
    </w:p>
    <w:p w:rsidR="00EB6538" w:rsidRPr="008E4C58" w:rsidRDefault="00EB6538" w:rsidP="008E4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538" w:rsidRPr="00B00696" w:rsidRDefault="00BB5587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0696">
        <w:rPr>
          <w:rFonts w:ascii="Times New Roman" w:hAnsi="Times New Roman" w:cs="Times New Roman"/>
          <w:b/>
          <w:sz w:val="32"/>
          <w:szCs w:val="32"/>
        </w:rPr>
        <w:t>Цель</w:t>
      </w:r>
      <w:r w:rsidR="00C15F2F">
        <w:rPr>
          <w:rFonts w:ascii="Times New Roman" w:hAnsi="Times New Roman" w:cs="Times New Roman"/>
          <w:b/>
          <w:sz w:val="32"/>
          <w:szCs w:val="32"/>
        </w:rPr>
        <w:t xml:space="preserve"> кученга</w:t>
      </w:r>
      <w:bookmarkStart w:id="0" w:name="_GoBack"/>
      <w:bookmarkEnd w:id="0"/>
      <w:r w:rsidRPr="00B00696">
        <w:rPr>
          <w:rFonts w:ascii="Times New Roman" w:hAnsi="Times New Roman" w:cs="Times New Roman"/>
          <w:b/>
          <w:sz w:val="32"/>
          <w:szCs w:val="32"/>
        </w:rPr>
        <w:t>:</w:t>
      </w:r>
      <w:r w:rsidR="00EB6538"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 познакомиться с</w:t>
      </w:r>
      <w:r w:rsidR="004643B9"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 основными понятиями</w:t>
      </w:r>
      <w:r w:rsidR="00EB6538"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 дифференцированного обучения,</w:t>
      </w:r>
      <w:r w:rsidR="004643B9"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B6538" w:rsidRPr="00B00696">
        <w:rPr>
          <w:rFonts w:ascii="Times New Roman" w:hAnsi="Times New Roman" w:cs="Times New Roman"/>
          <w:sz w:val="32"/>
          <w:szCs w:val="32"/>
          <w:lang w:eastAsia="ru-RU"/>
        </w:rPr>
        <w:t>нацелить на применение в практике педагогов школы различных</w:t>
      </w:r>
    </w:p>
    <w:p w:rsidR="00EB6538" w:rsidRPr="00B00696" w:rsidRDefault="00EB6538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0696">
        <w:rPr>
          <w:rFonts w:ascii="Times New Roman" w:hAnsi="Times New Roman" w:cs="Times New Roman"/>
          <w:sz w:val="32"/>
          <w:szCs w:val="32"/>
          <w:lang w:eastAsia="ru-RU"/>
        </w:rPr>
        <w:t>способов дифференциации.</w:t>
      </w:r>
    </w:p>
    <w:p w:rsidR="000C5173" w:rsidRPr="00B00696" w:rsidRDefault="000C5173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B00696">
        <w:rPr>
          <w:rFonts w:ascii="Times New Roman" w:hAnsi="Times New Roman" w:cs="Times New Roman"/>
          <w:sz w:val="32"/>
          <w:szCs w:val="32"/>
        </w:rPr>
        <w:t xml:space="preserve"> обозначить проблемы дифференцированного обучения;</w:t>
      </w:r>
    </w:p>
    <w:p w:rsidR="000C5173" w:rsidRPr="00B00696" w:rsidRDefault="000C5173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совершенствовать умение педагогов применять эффективные формы организации дифференцированной работы с учащимися на уроке.</w:t>
      </w:r>
    </w:p>
    <w:p w:rsidR="00BB5587" w:rsidRPr="00B00696" w:rsidRDefault="00BB5587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Ожидаемый результат:</w:t>
      </w:r>
    </w:p>
    <w:p w:rsidR="00EB1AA7" w:rsidRPr="00B00696" w:rsidRDefault="00EB1AA7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0696">
        <w:rPr>
          <w:rFonts w:ascii="Times New Roman" w:hAnsi="Times New Roman" w:cs="Times New Roman"/>
          <w:sz w:val="32"/>
          <w:szCs w:val="32"/>
          <w:lang w:eastAsia="ru-RU"/>
        </w:rPr>
        <w:t>Узнают о</w:t>
      </w:r>
      <w:r w:rsidR="004643B9" w:rsidRPr="00B00696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643B9" w:rsidRPr="00B00696">
        <w:rPr>
          <w:rFonts w:ascii="Times New Roman" w:hAnsi="Times New Roman" w:cs="Times New Roman"/>
          <w:sz w:val="32"/>
          <w:szCs w:val="32"/>
          <w:lang w:eastAsia="ru-RU"/>
        </w:rPr>
        <w:t>основных понятиях</w:t>
      </w:r>
      <w:r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 дифференцированного обучения, будут</w:t>
      </w:r>
    </w:p>
    <w:p w:rsidR="00BB5587" w:rsidRPr="00B00696" w:rsidRDefault="004643B9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целенаправленно применять дифференциацию в </w:t>
      </w:r>
      <w:r w:rsidR="00EB1AA7" w:rsidRPr="00B00696">
        <w:rPr>
          <w:rFonts w:ascii="Times New Roman" w:hAnsi="Times New Roman" w:cs="Times New Roman"/>
          <w:sz w:val="32"/>
          <w:szCs w:val="32"/>
          <w:lang w:eastAsia="ru-RU"/>
        </w:rPr>
        <w:t>процессе обучения</w:t>
      </w:r>
      <w:r w:rsidR="000C5173" w:rsidRPr="00B00696">
        <w:rPr>
          <w:rFonts w:ascii="Times New Roman" w:hAnsi="Times New Roman" w:cs="Times New Roman"/>
          <w:sz w:val="32"/>
          <w:szCs w:val="32"/>
          <w:lang w:eastAsia="ru-RU"/>
        </w:rPr>
        <w:t xml:space="preserve"> школьников</w:t>
      </w:r>
      <w:r w:rsidR="00EB1AA7" w:rsidRPr="00B00696">
        <w:rPr>
          <w:rFonts w:ascii="Times New Roman" w:hAnsi="Times New Roman" w:cs="Times New Roman"/>
          <w:sz w:val="32"/>
          <w:szCs w:val="32"/>
          <w:lang w:eastAsia="ru-RU"/>
        </w:rPr>
        <w:t>. </w:t>
      </w:r>
    </w:p>
    <w:p w:rsidR="00BB5587" w:rsidRPr="00B00696" w:rsidRDefault="00BB5587" w:rsidP="008E4C5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696">
        <w:rPr>
          <w:rFonts w:ascii="Times New Roman" w:hAnsi="Times New Roman" w:cs="Times New Roman"/>
          <w:b/>
          <w:sz w:val="32"/>
          <w:szCs w:val="32"/>
        </w:rPr>
        <w:t>Ход проведения</w:t>
      </w:r>
      <w:r w:rsidR="00B00696" w:rsidRPr="00B00696">
        <w:rPr>
          <w:rFonts w:ascii="Times New Roman" w:hAnsi="Times New Roman" w:cs="Times New Roman"/>
          <w:b/>
          <w:sz w:val="32"/>
          <w:szCs w:val="32"/>
        </w:rPr>
        <w:t>:</w:t>
      </w:r>
    </w:p>
    <w:p w:rsidR="00BB5587" w:rsidRPr="00B00696" w:rsidRDefault="00BB5587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1. Приветствие. Психологический настрой.</w:t>
      </w:r>
    </w:p>
    <w:p w:rsidR="000C5173" w:rsidRPr="00B00696" w:rsidRDefault="00BB5587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На листе бумаги напишите те негативные эмоции, которые имеются в настоящий момент у вас. Теперь выбросите этот листок в мусорную корзину. Кто-то хочет поделиться содержанием свой записки?</w:t>
      </w:r>
    </w:p>
    <w:p w:rsidR="00BB5587" w:rsidRPr="00B00696" w:rsidRDefault="00BB5587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2. Теоретическая часть</w:t>
      </w:r>
      <w:r w:rsidR="00CC7944" w:rsidRPr="00B00696">
        <w:rPr>
          <w:rFonts w:ascii="Times New Roman" w:hAnsi="Times New Roman" w:cs="Times New Roman"/>
          <w:sz w:val="32"/>
          <w:szCs w:val="32"/>
        </w:rPr>
        <w:t xml:space="preserve"> (презентация)</w:t>
      </w:r>
    </w:p>
    <w:p w:rsidR="000C5173" w:rsidRPr="00B00696" w:rsidRDefault="000C5173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Принцип дифференцированного подхода дает возможность создавать обучающую систему, обеспечивающую потребности каждого ребенка с учетом его индивидуально-типологических особенностей. </w:t>
      </w:r>
    </w:p>
    <w:p w:rsidR="000C5173" w:rsidRPr="00B00696" w:rsidRDefault="000C5173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lastRenderedPageBreak/>
        <w:t xml:space="preserve">Психолог Н. А. </w:t>
      </w:r>
      <w:proofErr w:type="spellStart"/>
      <w:r w:rsidRPr="00B00696">
        <w:rPr>
          <w:rFonts w:ascii="Times New Roman" w:hAnsi="Times New Roman" w:cs="Times New Roman"/>
          <w:sz w:val="32"/>
          <w:szCs w:val="32"/>
        </w:rPr>
        <w:t>Менчинская</w:t>
      </w:r>
      <w:proofErr w:type="spellEnd"/>
      <w:r w:rsidRPr="00B00696">
        <w:rPr>
          <w:rFonts w:ascii="Times New Roman" w:hAnsi="Times New Roman" w:cs="Times New Roman"/>
          <w:sz w:val="32"/>
          <w:szCs w:val="32"/>
        </w:rPr>
        <w:t xml:space="preserve"> отмечала значимость дифференциации, своевременность и актуальность данного подхода.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Слайд 1: Дифференцированное обучение – это форма организации учебного процесса, при которой максимально учитываются возможности и запросы каждого УЧЕНИКА или отдельных ГРУПП ШКОЛЬНИКОВ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Слайд 2: ЦЕЛЬ дифференцированного обучения – создание комфортной среды для обучения и развития личности с учетом индивидуальных психологических особенностей 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Слайд 3: Дифференцированное обучение обеспечивает: 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Повышение качества знаний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Повышение активности и работоспособности учащихся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Привитие интереса к мышлению о мышлении</w:t>
      </w:r>
    </w:p>
    <w:p w:rsidR="00BB5587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Возможность каждому ученику увидеть себя в развитии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Слайд 4: Дифференцированное обучение предполагает: 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Отказ от планирования на «среднего ученика»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Применение активных форм обучения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Прогнозирование результатов образовательной деятельности каждого школьника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Конструирование индивидуальных траекторий обучения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Слайд 5: 10 способов дифференцированного обучения: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заданиям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(персонально или в группах, задания основываются на знаниях, которыми обладают учащиеся)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результатам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(одно задание, но разный результат)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ритму работы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(задания общие, скорость выполнения заданий разная, быстрый учащийся сделает больше заданий)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поддержке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(опора на зону ближайшего развития)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ресурсам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(задача одна, ресурсы разные могут быть альтернативными)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lastRenderedPageBreak/>
        <w:t>Группирование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(задача одна, учащиеся </w:t>
      </w:r>
      <w:proofErr w:type="gramStart"/>
      <w:r w:rsidR="00643F26" w:rsidRPr="00B00696">
        <w:rPr>
          <w:rFonts w:ascii="Times New Roman" w:hAnsi="Times New Roman" w:cs="Times New Roman"/>
          <w:sz w:val="32"/>
          <w:szCs w:val="32"/>
        </w:rPr>
        <w:t>сгруппированы так чтобы каждый имел</w:t>
      </w:r>
      <w:proofErr w:type="gramEnd"/>
      <w:r w:rsidR="00643F26" w:rsidRPr="00B00696">
        <w:rPr>
          <w:rFonts w:ascii="Times New Roman" w:hAnsi="Times New Roman" w:cs="Times New Roman"/>
          <w:sz w:val="32"/>
          <w:szCs w:val="32"/>
        </w:rPr>
        <w:t xml:space="preserve"> успех)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информации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(общая задача, но информация разная)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роли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домашней работе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По диалогу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(используются вопросы разного уровня)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Слайд 6: Активные методы обучения как средство дифференциации: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«Визуальные свидетельства»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(учащимся демонстрируются документы, фото и предоставляется возможность построить гипотезу, затем показывают фото, </w:t>
      </w:r>
      <w:proofErr w:type="gramStart"/>
      <w:r w:rsidR="00643F26" w:rsidRPr="00B00696">
        <w:rPr>
          <w:rFonts w:ascii="Times New Roman" w:hAnsi="Times New Roman" w:cs="Times New Roman"/>
          <w:sz w:val="32"/>
          <w:szCs w:val="32"/>
        </w:rPr>
        <w:t>документы</w:t>
      </w:r>
      <w:proofErr w:type="gramEnd"/>
      <w:r w:rsidR="00643F26" w:rsidRPr="00B00696">
        <w:rPr>
          <w:rFonts w:ascii="Times New Roman" w:hAnsi="Times New Roman" w:cs="Times New Roman"/>
          <w:sz w:val="32"/>
          <w:szCs w:val="32"/>
        </w:rPr>
        <w:t xml:space="preserve"> опровергающие или подтверждающие гипотезы)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«Стратегия конверт»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(учитель пишет 2-3 </w:t>
      </w:r>
      <w:proofErr w:type="gramStart"/>
      <w:r w:rsidR="00643F26" w:rsidRPr="00B00696">
        <w:rPr>
          <w:rFonts w:ascii="Times New Roman" w:hAnsi="Times New Roman" w:cs="Times New Roman"/>
          <w:sz w:val="32"/>
          <w:szCs w:val="32"/>
        </w:rPr>
        <w:t>проблемных</w:t>
      </w:r>
      <w:proofErr w:type="gramEnd"/>
      <w:r w:rsidR="00643F26" w:rsidRPr="00B00696">
        <w:rPr>
          <w:rFonts w:ascii="Times New Roman" w:hAnsi="Times New Roman" w:cs="Times New Roman"/>
          <w:sz w:val="32"/>
          <w:szCs w:val="32"/>
        </w:rPr>
        <w:t xml:space="preserve"> вопроса, учащимся раздаются конверты, и они должны на </w:t>
      </w:r>
      <w:proofErr w:type="spellStart"/>
      <w:r w:rsidR="00643F26" w:rsidRPr="00B00696">
        <w:rPr>
          <w:rFonts w:ascii="Times New Roman" w:hAnsi="Times New Roman" w:cs="Times New Roman"/>
          <w:sz w:val="32"/>
          <w:szCs w:val="32"/>
        </w:rPr>
        <w:t>стикире</w:t>
      </w:r>
      <w:proofErr w:type="spellEnd"/>
      <w:r w:rsidR="00643F26" w:rsidRPr="00B00696">
        <w:rPr>
          <w:rFonts w:ascii="Times New Roman" w:hAnsi="Times New Roman" w:cs="Times New Roman"/>
          <w:sz w:val="32"/>
          <w:szCs w:val="32"/>
        </w:rPr>
        <w:t xml:space="preserve"> за 2 мин. написать ответ, затем конверт передается другим учащимся пока не ответят на все вопросы, затем идет обсуждение)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«Четыре угла»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(4 проблемы пишутся на 4 плакатах, которые развешиваются на 4 углах комнаты, учащимся предлагается выбрать одну из проблем и проанализировать пути е решения, другие учащиеся могут дополнять)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«Исследовательский кейс»</w:t>
      </w:r>
      <w:r w:rsidR="00643F26" w:rsidRPr="00B00696">
        <w:rPr>
          <w:rFonts w:ascii="Times New Roman" w:hAnsi="Times New Roman" w:cs="Times New Roman"/>
          <w:sz w:val="32"/>
          <w:szCs w:val="32"/>
        </w:rPr>
        <w:t xml:space="preserve"> (</w:t>
      </w:r>
      <w:r w:rsidR="00591FF6" w:rsidRPr="00B00696">
        <w:rPr>
          <w:rFonts w:ascii="Times New Roman" w:hAnsi="Times New Roman" w:cs="Times New Roman"/>
          <w:sz w:val="32"/>
          <w:szCs w:val="32"/>
        </w:rPr>
        <w:t>информация из разных источников по проблеме, каждый учащийся осваивает определенное количество ресурсов)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Слайд 7: </w:t>
      </w:r>
      <w:r w:rsidR="003D2AC0" w:rsidRPr="00B00696">
        <w:rPr>
          <w:rFonts w:ascii="Times New Roman" w:hAnsi="Times New Roman" w:cs="Times New Roman"/>
          <w:sz w:val="32"/>
          <w:szCs w:val="32"/>
        </w:rPr>
        <w:t>Общи</w:t>
      </w:r>
      <w:r w:rsidRPr="00B00696">
        <w:rPr>
          <w:rFonts w:ascii="Times New Roman" w:hAnsi="Times New Roman" w:cs="Times New Roman"/>
          <w:sz w:val="32"/>
          <w:szCs w:val="32"/>
        </w:rPr>
        <w:t>е рекомендации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Целесообразно применение скрытой дифференциации обучения, так как в данном случае не </w:t>
      </w:r>
      <w:proofErr w:type="gramStart"/>
      <w:r w:rsidRPr="00B00696">
        <w:rPr>
          <w:rFonts w:ascii="Times New Roman" w:hAnsi="Times New Roman" w:cs="Times New Roman"/>
          <w:sz w:val="32"/>
          <w:szCs w:val="32"/>
        </w:rPr>
        <w:t>вешаются ярлыки и не ущемляется</w:t>
      </w:r>
      <w:proofErr w:type="gramEnd"/>
      <w:r w:rsidRPr="00B00696">
        <w:rPr>
          <w:rFonts w:ascii="Times New Roman" w:hAnsi="Times New Roman" w:cs="Times New Roman"/>
          <w:sz w:val="32"/>
          <w:szCs w:val="32"/>
        </w:rPr>
        <w:t xml:space="preserve"> личное достоинство учащегося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Только при системном подходе дифференциация обучения может </w:t>
      </w:r>
      <w:proofErr w:type="gramStart"/>
      <w:r w:rsidRPr="00B00696">
        <w:rPr>
          <w:rFonts w:ascii="Times New Roman" w:hAnsi="Times New Roman" w:cs="Times New Roman"/>
          <w:sz w:val="32"/>
          <w:szCs w:val="32"/>
        </w:rPr>
        <w:t>принести ощутимые результаты</w:t>
      </w:r>
      <w:proofErr w:type="gramEnd"/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Для внедрения индивидуализированного обучения нужно так подготовить ресурсы, чтобы учащиеся могли раскрыть свой потенциал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lastRenderedPageBreak/>
        <w:t xml:space="preserve">При дифференцированном обучении эффективность контролируется учителем с помощью организации </w:t>
      </w:r>
      <w:proofErr w:type="spellStart"/>
      <w:r w:rsidRPr="00B00696">
        <w:rPr>
          <w:rFonts w:ascii="Times New Roman" w:hAnsi="Times New Roman" w:cs="Times New Roman"/>
          <w:sz w:val="32"/>
          <w:szCs w:val="32"/>
        </w:rPr>
        <w:t>формативного</w:t>
      </w:r>
      <w:proofErr w:type="spellEnd"/>
      <w:r w:rsidRPr="00B00696">
        <w:rPr>
          <w:rFonts w:ascii="Times New Roman" w:hAnsi="Times New Roman" w:cs="Times New Roman"/>
          <w:sz w:val="32"/>
          <w:szCs w:val="32"/>
        </w:rPr>
        <w:t xml:space="preserve"> оценивания на всех этапах обучения.</w:t>
      </w:r>
    </w:p>
    <w:p w:rsidR="003D2AC0" w:rsidRPr="00B00696" w:rsidRDefault="003D2AC0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3. Работа в группах</w:t>
      </w:r>
      <w:r w:rsidR="00180A58" w:rsidRPr="00B00696">
        <w:rPr>
          <w:rFonts w:ascii="Times New Roman" w:hAnsi="Times New Roman" w:cs="Times New Roman"/>
          <w:sz w:val="32"/>
          <w:szCs w:val="32"/>
        </w:rPr>
        <w:t xml:space="preserve"> «Приемы дифференцированного обучения»</w:t>
      </w:r>
      <w:r w:rsidRPr="00B0069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D2AC0" w:rsidRPr="00B00696" w:rsidRDefault="00180A58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 xml:space="preserve">1 группа представляет приёмы опроса учащихся. </w:t>
      </w:r>
      <w:r w:rsidR="003D2AC0" w:rsidRPr="00B00696">
        <w:rPr>
          <w:rFonts w:ascii="Times New Roman" w:hAnsi="Times New Roman" w:cs="Times New Roman"/>
          <w:sz w:val="32"/>
          <w:szCs w:val="32"/>
        </w:rPr>
        <w:t>Очень часто на уроках формы опроса направлены на поиск пробелов и недостатков в знаниях учащихся. А ведь это должен быть поиск достоинств, знаний и умений. Главная задача в ходе опроса – поддержать, помочь, научить.</w:t>
      </w:r>
    </w:p>
    <w:p w:rsidR="003D2AC0" w:rsidRPr="00B00696" w:rsidRDefault="00180A58" w:rsidP="008E4C58">
      <w:pPr>
        <w:spacing w:line="240" w:lineRule="auto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B00696">
        <w:rPr>
          <w:rFonts w:ascii="Times New Roman" w:hAnsi="Times New Roman" w:cs="Times New Roman"/>
          <w:iCs/>
          <w:sz w:val="32"/>
          <w:szCs w:val="32"/>
        </w:rPr>
        <w:t xml:space="preserve">2 группа представляет приёмы </w:t>
      </w:r>
      <w:r w:rsidR="003D2AC0" w:rsidRPr="00B00696">
        <w:rPr>
          <w:rFonts w:ascii="Times New Roman" w:hAnsi="Times New Roman" w:cs="Times New Roman"/>
          <w:iCs/>
          <w:sz w:val="32"/>
          <w:szCs w:val="32"/>
        </w:rPr>
        <w:t>подачи домашнего задания</w:t>
      </w:r>
    </w:p>
    <w:p w:rsidR="003D2AC0" w:rsidRPr="00B00696" w:rsidRDefault="003D2AC0" w:rsidP="008E4C58">
      <w:pPr>
        <w:spacing w:line="240" w:lineRule="auto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Вредный и достаточно распространенный прием – наказание домашним заданием повышенного объема или сложности. Но если уж задавать, то задавать с максимальной пользой.</w:t>
      </w:r>
    </w:p>
    <w:p w:rsidR="003D2AC0" w:rsidRPr="00B00696" w:rsidRDefault="00180A58" w:rsidP="008E4C58">
      <w:pPr>
        <w:spacing w:line="240" w:lineRule="auto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B00696">
        <w:rPr>
          <w:rFonts w:ascii="Times New Roman" w:hAnsi="Times New Roman" w:cs="Times New Roman"/>
          <w:iCs/>
          <w:sz w:val="32"/>
          <w:szCs w:val="32"/>
        </w:rPr>
        <w:t xml:space="preserve">3 группа представляет приёмы </w:t>
      </w:r>
      <w:r w:rsidR="003D2AC0" w:rsidRPr="00B00696">
        <w:rPr>
          <w:rFonts w:ascii="Times New Roman" w:hAnsi="Times New Roman" w:cs="Times New Roman"/>
          <w:iCs/>
          <w:sz w:val="32"/>
          <w:szCs w:val="32"/>
        </w:rPr>
        <w:t>оценивания</w:t>
      </w:r>
    </w:p>
    <w:p w:rsidR="003D2AC0" w:rsidRPr="00B00696" w:rsidRDefault="003D2AC0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От педагога в момент оценки результатов требуется эмоциональная уравновешенность, необходимая для объективной оценки, доброжелательность – в момент оглашения оценок любого уровня, умение учитывать возможности и реальные достижения каждого учащегося. Главное, чтобы оценка на уроке стала стимулом для дальнейшего приложения сил. Человеку нужен успех.</w:t>
      </w:r>
    </w:p>
    <w:p w:rsidR="00B14C04" w:rsidRPr="00B00696" w:rsidRDefault="00B14C04" w:rsidP="008E4C58">
      <w:pPr>
        <w:spacing w:line="240" w:lineRule="auto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B00696">
        <w:rPr>
          <w:rFonts w:ascii="Times New Roman" w:hAnsi="Times New Roman" w:cs="Times New Roman"/>
          <w:sz w:val="32"/>
          <w:szCs w:val="32"/>
        </w:rPr>
        <w:t>Каждая группа оценивает работу других групп приёмом «Две звезды, одно пожелание»</w:t>
      </w:r>
    </w:p>
    <w:p w:rsidR="00CC7944" w:rsidRPr="00B00696" w:rsidRDefault="00CC7944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20C8" w:rsidRPr="00B00696" w:rsidRDefault="006320C8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20C8" w:rsidRPr="00B00696" w:rsidRDefault="006320C8" w:rsidP="008E4C5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320C8" w:rsidRPr="00B0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CCC"/>
    <w:multiLevelType w:val="multilevel"/>
    <w:tmpl w:val="B552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440"/>
    <w:multiLevelType w:val="hybridMultilevel"/>
    <w:tmpl w:val="93F0E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090"/>
    <w:multiLevelType w:val="multilevel"/>
    <w:tmpl w:val="277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07E13"/>
    <w:multiLevelType w:val="hybridMultilevel"/>
    <w:tmpl w:val="FBDE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842E1"/>
    <w:multiLevelType w:val="hybridMultilevel"/>
    <w:tmpl w:val="C2C20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5487C"/>
    <w:multiLevelType w:val="hybridMultilevel"/>
    <w:tmpl w:val="1BE81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A47DE"/>
    <w:multiLevelType w:val="hybridMultilevel"/>
    <w:tmpl w:val="A44CA4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E6510"/>
    <w:multiLevelType w:val="multilevel"/>
    <w:tmpl w:val="CF0CB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A2CA1"/>
    <w:multiLevelType w:val="hybridMultilevel"/>
    <w:tmpl w:val="BCB85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37B4A"/>
    <w:multiLevelType w:val="hybridMultilevel"/>
    <w:tmpl w:val="4514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77D4A"/>
    <w:multiLevelType w:val="hybridMultilevel"/>
    <w:tmpl w:val="B15C8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87"/>
    <w:rsid w:val="000A7B7E"/>
    <w:rsid w:val="000C5173"/>
    <w:rsid w:val="00180A58"/>
    <w:rsid w:val="0039600C"/>
    <w:rsid w:val="003D2AC0"/>
    <w:rsid w:val="004643B9"/>
    <w:rsid w:val="00591FF6"/>
    <w:rsid w:val="006320C8"/>
    <w:rsid w:val="00643F26"/>
    <w:rsid w:val="008E4C58"/>
    <w:rsid w:val="00B00696"/>
    <w:rsid w:val="00B14C04"/>
    <w:rsid w:val="00BB5587"/>
    <w:rsid w:val="00C15F2F"/>
    <w:rsid w:val="00CC7944"/>
    <w:rsid w:val="00EB1AA7"/>
    <w:rsid w:val="00E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1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1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2ADC-3EB4-41FD-B14F-06804909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10</cp:revision>
  <dcterms:created xsi:type="dcterms:W3CDTF">2020-05-02T12:05:00Z</dcterms:created>
  <dcterms:modified xsi:type="dcterms:W3CDTF">2023-04-03T04:47:00Z</dcterms:modified>
</cp:coreProperties>
</file>