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79B" w:rsidRDefault="008D046A" w:rsidP="00A1541F">
      <w:pPr>
        <w:pStyle w:val="a3"/>
        <w:jc w:val="center"/>
        <w:rPr>
          <w:rFonts w:ascii="Times New Roman" w:hAnsi="Times New Roman" w:cs="Times New Roman"/>
          <w:sz w:val="28"/>
          <w:lang w:val="kk-KZ"/>
        </w:rPr>
      </w:pPr>
      <w:r>
        <w:rPr>
          <w:rFonts w:ascii="Times New Roman" w:hAnsi="Times New Roman" w:cs="Times New Roman"/>
          <w:sz w:val="28"/>
          <w:lang w:val="kk-KZ"/>
        </w:rPr>
        <w:t xml:space="preserve">Тақырыбы: </w:t>
      </w:r>
      <w:r w:rsidR="00672527">
        <w:rPr>
          <w:rFonts w:ascii="Times New Roman" w:hAnsi="Times New Roman" w:cs="Times New Roman"/>
          <w:sz w:val="28"/>
          <w:lang w:val="kk-KZ"/>
        </w:rPr>
        <w:t xml:space="preserve">«Білімді ұрпақ </w:t>
      </w:r>
      <w:r w:rsidR="00672527">
        <w:rPr>
          <w:rFonts w:ascii="Times New Roman" w:hAnsi="Times New Roman" w:cs="Times New Roman"/>
          <w:sz w:val="28"/>
        </w:rPr>
        <w:t xml:space="preserve">- </w:t>
      </w:r>
      <w:r w:rsidR="00672527">
        <w:rPr>
          <w:rFonts w:ascii="Times New Roman" w:hAnsi="Times New Roman" w:cs="Times New Roman"/>
          <w:sz w:val="28"/>
          <w:lang w:val="kk-KZ"/>
        </w:rPr>
        <w:t>ел болашағы»</w:t>
      </w:r>
    </w:p>
    <w:p w:rsidR="00672527" w:rsidRDefault="00672527" w:rsidP="008D046A">
      <w:pPr>
        <w:pStyle w:val="a3"/>
        <w:jc w:val="both"/>
        <w:rPr>
          <w:rFonts w:ascii="Times New Roman" w:hAnsi="Times New Roman" w:cs="Times New Roman"/>
          <w:sz w:val="28"/>
          <w:lang w:val="kk-KZ"/>
        </w:rPr>
      </w:pPr>
    </w:p>
    <w:p w:rsidR="00672527" w:rsidRDefault="00672527"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Көрнекті тұлға А. Байтұрсынұлы «Балам дейтін ел болмаса, елім дейтін </w:t>
      </w:r>
      <w:r w:rsidR="00047010">
        <w:rPr>
          <w:rFonts w:ascii="Times New Roman" w:hAnsi="Times New Roman" w:cs="Times New Roman"/>
          <w:sz w:val="28"/>
          <w:lang w:val="kk-KZ"/>
        </w:rPr>
        <w:t xml:space="preserve"> </w:t>
      </w:r>
      <w:r>
        <w:rPr>
          <w:rFonts w:ascii="Times New Roman" w:hAnsi="Times New Roman" w:cs="Times New Roman"/>
          <w:sz w:val="28"/>
          <w:lang w:val="kk-KZ"/>
        </w:rPr>
        <w:t>бала қайдан болсын» деген екен. Бұл жолда үлкен ізденіс, парасат қажет.</w:t>
      </w:r>
    </w:p>
    <w:p w:rsidR="00672527" w:rsidRDefault="00672527"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Қазіргі білім  жүйесінің негізгі  мақсаты – оқушыға білім беріп қана қоймай,  өздігінен білім алуды дамыта отырып, білімді өз бетінше меңгеруіне, теориялық білімін іс жүзінде пайдалануға өз бетінше ізденуге, сыни тұрғыдан ойлай білуге, идеясын ұсынуға, өз білімін бағалап, алған білімін өмірде қолдана білуге үйрету. </w:t>
      </w:r>
    </w:p>
    <w:p w:rsidR="00672527" w:rsidRDefault="00672527" w:rsidP="008D046A">
      <w:pPr>
        <w:pStyle w:val="a3"/>
        <w:jc w:val="both"/>
        <w:rPr>
          <w:rFonts w:ascii="Times New Roman" w:hAnsi="Times New Roman" w:cs="Times New Roman"/>
          <w:sz w:val="28"/>
          <w:lang w:val="kk-KZ"/>
        </w:rPr>
      </w:pPr>
      <w:r>
        <w:rPr>
          <w:rFonts w:ascii="Times New Roman" w:hAnsi="Times New Roman" w:cs="Times New Roman"/>
          <w:sz w:val="28"/>
          <w:lang w:val="kk-KZ"/>
        </w:rPr>
        <w:tab/>
        <w:t>Ұлы Абай атамыз</w:t>
      </w:r>
      <w:r w:rsidR="00A1541F">
        <w:rPr>
          <w:rFonts w:ascii="Times New Roman" w:hAnsi="Times New Roman" w:cs="Times New Roman"/>
          <w:sz w:val="28"/>
          <w:lang w:val="kk-KZ"/>
        </w:rPr>
        <w:t xml:space="preserve"> </w:t>
      </w:r>
      <w:r>
        <w:rPr>
          <w:rFonts w:ascii="Times New Roman" w:hAnsi="Times New Roman" w:cs="Times New Roman"/>
          <w:sz w:val="28"/>
          <w:lang w:val="kk-KZ"/>
        </w:rPr>
        <w:t>айтқандай «Үш</w:t>
      </w:r>
      <w:r w:rsidRPr="00672527">
        <w:rPr>
          <w:rFonts w:ascii="Times New Roman" w:hAnsi="Times New Roman" w:cs="Times New Roman"/>
          <w:sz w:val="28"/>
          <w:lang w:val="kk-KZ"/>
        </w:rPr>
        <w:t>-</w:t>
      </w:r>
      <w:r>
        <w:rPr>
          <w:rFonts w:ascii="Times New Roman" w:hAnsi="Times New Roman" w:cs="Times New Roman"/>
          <w:sz w:val="28"/>
          <w:lang w:val="kk-KZ"/>
        </w:rPr>
        <w:t>ақ нәрсе адамның қасиеті: жылы жүрек, нұрлы ақыл, ыстық қайрат»  деген үнінен неге болса да жауап табуға болады. Осы үш қасиеті бар адам қай қоғамда білім алсада, еңбек етсе де өз ортасының жаны, жүрегі, ұйытқысы.</w:t>
      </w:r>
    </w:p>
    <w:p w:rsidR="00047010" w:rsidRDefault="00672527" w:rsidP="008D046A">
      <w:pPr>
        <w:pStyle w:val="a3"/>
        <w:jc w:val="both"/>
        <w:rPr>
          <w:rFonts w:ascii="Times New Roman" w:hAnsi="Times New Roman" w:cs="Times New Roman"/>
          <w:sz w:val="28"/>
          <w:lang w:val="kk-KZ"/>
        </w:rPr>
      </w:pPr>
      <w:r>
        <w:rPr>
          <w:rFonts w:ascii="Times New Roman" w:hAnsi="Times New Roman" w:cs="Times New Roman"/>
          <w:sz w:val="28"/>
          <w:lang w:val="kk-KZ"/>
        </w:rPr>
        <w:tab/>
        <w:t>Алдымызда отырған әрбір бала Тәуелсіздігіміздің тұғырын биік ұстау, Отанын, ана</w:t>
      </w:r>
      <w:r w:rsidR="00A1541F">
        <w:rPr>
          <w:rFonts w:ascii="Times New Roman" w:hAnsi="Times New Roman" w:cs="Times New Roman"/>
          <w:sz w:val="28"/>
          <w:lang w:val="kk-KZ"/>
        </w:rPr>
        <w:t xml:space="preserve"> </w:t>
      </w:r>
      <w:r>
        <w:rPr>
          <w:rFonts w:ascii="Times New Roman" w:hAnsi="Times New Roman" w:cs="Times New Roman"/>
          <w:sz w:val="28"/>
          <w:lang w:val="kk-KZ"/>
        </w:rPr>
        <w:t xml:space="preserve">тілін сүю, </w:t>
      </w:r>
      <w:r w:rsidR="00C86188">
        <w:rPr>
          <w:rFonts w:ascii="Times New Roman" w:hAnsi="Times New Roman" w:cs="Times New Roman"/>
          <w:sz w:val="28"/>
          <w:lang w:val="kk-KZ"/>
        </w:rPr>
        <w:t>салт –дәстүрімізді</w:t>
      </w:r>
      <w:r w:rsidR="00C86188" w:rsidRPr="00C86188">
        <w:rPr>
          <w:rFonts w:ascii="Times New Roman" w:hAnsi="Times New Roman" w:cs="Times New Roman"/>
          <w:sz w:val="28"/>
          <w:lang w:val="kk-KZ"/>
        </w:rPr>
        <w:t xml:space="preserve"> </w:t>
      </w:r>
      <w:r w:rsidR="00047010">
        <w:rPr>
          <w:rFonts w:ascii="Times New Roman" w:hAnsi="Times New Roman" w:cs="Times New Roman"/>
          <w:sz w:val="28"/>
          <w:lang w:val="kk-KZ"/>
        </w:rPr>
        <w:t xml:space="preserve">құрметтеу сияқты құндылықтарымызды дәріптей алса, бұл әр ата </w:t>
      </w:r>
      <w:r w:rsidR="00047010" w:rsidRPr="00047010">
        <w:rPr>
          <w:rFonts w:ascii="Times New Roman" w:hAnsi="Times New Roman" w:cs="Times New Roman"/>
          <w:sz w:val="28"/>
          <w:lang w:val="kk-KZ"/>
        </w:rPr>
        <w:t xml:space="preserve">- </w:t>
      </w:r>
      <w:r w:rsidR="00047010">
        <w:rPr>
          <w:rFonts w:ascii="Times New Roman" w:hAnsi="Times New Roman" w:cs="Times New Roman"/>
          <w:sz w:val="28"/>
          <w:lang w:val="kk-KZ"/>
        </w:rPr>
        <w:t>ана, ұстаз үшін бақыт! Елбасымыз Н.Ә. Назарбаев өзінің «Рухани жаңғыру», «Ұлы даланың жеті қыры» мақалаларында  бүгінгі қоғам дамуында жастардың орны ер</w:t>
      </w:r>
      <w:r w:rsidR="00A1541F">
        <w:rPr>
          <w:rFonts w:ascii="Times New Roman" w:hAnsi="Times New Roman" w:cs="Times New Roman"/>
          <w:sz w:val="28"/>
          <w:lang w:val="kk-KZ"/>
        </w:rPr>
        <w:t>е</w:t>
      </w:r>
      <w:bookmarkStart w:id="0" w:name="_GoBack"/>
      <w:bookmarkEnd w:id="0"/>
      <w:r w:rsidR="00047010">
        <w:rPr>
          <w:rFonts w:ascii="Times New Roman" w:hAnsi="Times New Roman" w:cs="Times New Roman"/>
          <w:sz w:val="28"/>
          <w:lang w:val="kk-KZ"/>
        </w:rPr>
        <w:t>кше екендігіне баса назар аударды. Сондай</w:t>
      </w:r>
      <w:r w:rsidR="00047010" w:rsidRPr="00047010">
        <w:rPr>
          <w:rFonts w:ascii="Times New Roman" w:hAnsi="Times New Roman" w:cs="Times New Roman"/>
          <w:sz w:val="28"/>
          <w:lang w:val="kk-KZ"/>
        </w:rPr>
        <w:t>-</w:t>
      </w:r>
      <w:r w:rsidR="00047010">
        <w:rPr>
          <w:rFonts w:ascii="Times New Roman" w:hAnsi="Times New Roman" w:cs="Times New Roman"/>
          <w:sz w:val="28"/>
          <w:lang w:val="kk-KZ"/>
        </w:rPr>
        <w:t xml:space="preserve"> ақ, мектеп түлектерін, жұмыссыздарды, жастарды кәсіптік біліммен қамтуға мүмкіндік жасап отыр. </w:t>
      </w:r>
    </w:p>
    <w:p w:rsidR="00047010" w:rsidRDefault="00047010"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Білім беру саласының қаншалықты маңызды екендігін жұртшылықтың назарын аударды. </w:t>
      </w:r>
    </w:p>
    <w:p w:rsidR="008D046A" w:rsidRDefault="00047010"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Білімсіз жаңа қоғамда өмір сүру мүмкін емес.  Қазіргі уақыт талабы  </w:t>
      </w:r>
      <w:r w:rsidR="008D046A">
        <w:rPr>
          <w:rFonts w:ascii="Times New Roman" w:hAnsi="Times New Roman" w:cs="Times New Roman"/>
          <w:sz w:val="28"/>
          <w:lang w:val="kk-KZ"/>
        </w:rPr>
        <w:t>кәсіби білікті, бәсекеге барынша қабілетті, ұлтжанды азамат тәрбиелеу өзектілігін алға тартады.</w:t>
      </w:r>
    </w:p>
    <w:p w:rsidR="008D046A" w:rsidRDefault="008D046A" w:rsidP="008D046A">
      <w:pPr>
        <w:pStyle w:val="a3"/>
        <w:jc w:val="both"/>
        <w:rPr>
          <w:rFonts w:ascii="Times New Roman" w:hAnsi="Times New Roman" w:cs="Times New Roman"/>
          <w:sz w:val="28"/>
          <w:lang w:val="kk-KZ"/>
        </w:rPr>
      </w:pPr>
      <w:r>
        <w:rPr>
          <w:rFonts w:ascii="Times New Roman" w:hAnsi="Times New Roman" w:cs="Times New Roman"/>
          <w:sz w:val="28"/>
          <w:lang w:val="kk-KZ"/>
        </w:rPr>
        <w:tab/>
        <w:t>«Бұлақ көрсең көзін аш»</w:t>
      </w:r>
      <w:r w:rsidR="00047010">
        <w:rPr>
          <w:rFonts w:ascii="Times New Roman" w:hAnsi="Times New Roman" w:cs="Times New Roman"/>
          <w:sz w:val="28"/>
          <w:lang w:val="kk-KZ"/>
        </w:rPr>
        <w:t xml:space="preserve"> </w:t>
      </w:r>
      <w:r w:rsidR="00C86188">
        <w:rPr>
          <w:rFonts w:ascii="Times New Roman" w:hAnsi="Times New Roman" w:cs="Times New Roman"/>
          <w:sz w:val="28"/>
          <w:lang w:val="kk-KZ"/>
        </w:rPr>
        <w:t xml:space="preserve"> </w:t>
      </w:r>
      <w:r>
        <w:rPr>
          <w:rFonts w:ascii="Times New Roman" w:hAnsi="Times New Roman" w:cs="Times New Roman"/>
          <w:sz w:val="28"/>
          <w:lang w:val="kk-KZ"/>
        </w:rPr>
        <w:t xml:space="preserve"> дегендей, қазақ жастарын білімге бағыттайық. Олар экономиканы,  ғылымды дамытуға, ел үшін еңбектенуге міндетті. Білімді, білікті маман болуға шақырып, жалынды еңбек етуге дайындайық.</w:t>
      </w:r>
    </w:p>
    <w:p w:rsidR="008D046A" w:rsidRDefault="008D046A"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Жаңартылған білімберу мазмұны бойынша  жасалып  жатқанбастамалар мен жаңа қадамдар өз жемісін берері анық. </w:t>
      </w:r>
    </w:p>
    <w:p w:rsidR="00672527" w:rsidRPr="00672527" w:rsidRDefault="008D046A" w:rsidP="008D046A">
      <w:pPr>
        <w:pStyle w:val="a3"/>
        <w:jc w:val="both"/>
        <w:rPr>
          <w:rFonts w:ascii="Times New Roman" w:hAnsi="Times New Roman" w:cs="Times New Roman"/>
          <w:sz w:val="28"/>
          <w:lang w:val="kk-KZ"/>
        </w:rPr>
      </w:pPr>
      <w:r>
        <w:rPr>
          <w:rFonts w:ascii="Times New Roman" w:hAnsi="Times New Roman" w:cs="Times New Roman"/>
          <w:sz w:val="28"/>
          <w:lang w:val="kk-KZ"/>
        </w:rPr>
        <w:tab/>
        <w:t xml:space="preserve">Абай  атамыздың </w:t>
      </w:r>
      <w:r w:rsidRPr="008D046A">
        <w:rPr>
          <w:rFonts w:ascii="Times New Roman" w:hAnsi="Times New Roman" w:cs="Times New Roman"/>
          <w:sz w:val="28"/>
          <w:lang w:val="kk-KZ"/>
        </w:rPr>
        <w:t>17</w:t>
      </w:r>
      <w:r>
        <w:rPr>
          <w:rFonts w:ascii="Times New Roman" w:hAnsi="Times New Roman" w:cs="Times New Roman"/>
          <w:sz w:val="28"/>
          <w:lang w:val="kk-KZ"/>
        </w:rPr>
        <w:t xml:space="preserve"> қара сөзіндегі   қажырлы қайрат,нұрлы ақыл, жылы жүрек  бірлесе жұмыс атқарса,    бұл жаңашылдықта ұрпағымыздың дамыған ел қатарына өркендеп, көркейері сөзсіз.</w:t>
      </w:r>
    </w:p>
    <w:sectPr w:rsidR="00672527" w:rsidRPr="00672527" w:rsidSect="008F179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527"/>
    <w:rsid w:val="00047010"/>
    <w:rsid w:val="00672527"/>
    <w:rsid w:val="008D046A"/>
    <w:rsid w:val="008F179B"/>
    <w:rsid w:val="00A1541F"/>
    <w:rsid w:val="00C8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864B"/>
  <w15:docId w15:val="{0229E3EC-42B7-4194-BE41-33335101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UserD</cp:lastModifiedBy>
  <cp:revision>2</cp:revision>
  <dcterms:created xsi:type="dcterms:W3CDTF">2019-11-06T10:06:00Z</dcterms:created>
  <dcterms:modified xsi:type="dcterms:W3CDTF">2022-05-03T12:29:00Z</dcterms:modified>
</cp:coreProperties>
</file>