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A0" w:rsidRPr="002D5EA0" w:rsidRDefault="001A5ABA" w:rsidP="002D5EA0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Федорова Людмила Николаевна</w:t>
      </w:r>
    </w:p>
    <w:p w:rsidR="002D5EA0" w:rsidRPr="002D5EA0" w:rsidRDefault="002D5EA0" w:rsidP="002D5EA0">
      <w:pPr>
        <w:pStyle w:val="a3"/>
        <w:jc w:val="center"/>
        <w:rPr>
          <w:rFonts w:ascii="Times New Roman" w:hAnsi="Times New Roman" w:cs="Times New Roman"/>
          <w:sz w:val="24"/>
        </w:rPr>
      </w:pPr>
      <w:r w:rsidRPr="002D5EA0">
        <w:rPr>
          <w:rFonts w:ascii="Times New Roman" w:hAnsi="Times New Roman" w:cs="Times New Roman"/>
          <w:sz w:val="24"/>
        </w:rPr>
        <w:t xml:space="preserve">заместитель директора по УР </w:t>
      </w:r>
    </w:p>
    <w:p w:rsidR="002D5EA0" w:rsidRPr="002D5EA0" w:rsidRDefault="002D5EA0" w:rsidP="002D5EA0">
      <w:pPr>
        <w:pStyle w:val="a3"/>
        <w:jc w:val="center"/>
        <w:rPr>
          <w:rFonts w:ascii="Times New Roman" w:hAnsi="Times New Roman" w:cs="Times New Roman"/>
          <w:sz w:val="24"/>
        </w:rPr>
      </w:pPr>
      <w:r w:rsidRPr="002D5EA0">
        <w:rPr>
          <w:rFonts w:ascii="Times New Roman" w:hAnsi="Times New Roman" w:cs="Times New Roman"/>
          <w:sz w:val="24"/>
        </w:rPr>
        <w:t xml:space="preserve">КГУ «Средняя </w:t>
      </w:r>
      <w:r w:rsidR="0006208F">
        <w:rPr>
          <w:rFonts w:ascii="Times New Roman" w:hAnsi="Times New Roman" w:cs="Times New Roman"/>
          <w:sz w:val="24"/>
        </w:rPr>
        <w:t xml:space="preserve">общеобразовательная </w:t>
      </w:r>
      <w:r w:rsidRPr="002D5EA0">
        <w:rPr>
          <w:rFonts w:ascii="Times New Roman" w:hAnsi="Times New Roman" w:cs="Times New Roman"/>
          <w:sz w:val="24"/>
        </w:rPr>
        <w:t>школа №</w:t>
      </w:r>
      <w:r w:rsidR="0006208F">
        <w:rPr>
          <w:rFonts w:ascii="Times New Roman" w:hAnsi="Times New Roman" w:cs="Times New Roman"/>
          <w:sz w:val="24"/>
        </w:rPr>
        <w:t>6</w:t>
      </w:r>
    </w:p>
    <w:p w:rsidR="002D5EA0" w:rsidRPr="002D5EA0" w:rsidRDefault="002D5EA0" w:rsidP="002D5EA0">
      <w:pPr>
        <w:pStyle w:val="a3"/>
        <w:jc w:val="center"/>
        <w:rPr>
          <w:rFonts w:ascii="Times New Roman" w:hAnsi="Times New Roman" w:cs="Times New Roman"/>
          <w:sz w:val="24"/>
        </w:rPr>
      </w:pPr>
      <w:r w:rsidRPr="002D5EA0">
        <w:rPr>
          <w:rFonts w:ascii="Times New Roman" w:hAnsi="Times New Roman" w:cs="Times New Roman"/>
          <w:sz w:val="24"/>
        </w:rPr>
        <w:t xml:space="preserve">города </w:t>
      </w:r>
      <w:r w:rsidR="001A5ABA">
        <w:rPr>
          <w:rFonts w:ascii="Times New Roman" w:hAnsi="Times New Roman" w:cs="Times New Roman"/>
          <w:sz w:val="24"/>
        </w:rPr>
        <w:t>Павлодара»</w:t>
      </w:r>
    </w:p>
    <w:p w:rsidR="002D5EA0" w:rsidRDefault="002D5EA0" w:rsidP="002D5EA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15AD6" w:rsidRDefault="00D51DA9" w:rsidP="002D5EA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Распространение опыта</w:t>
      </w:r>
      <w:r w:rsidR="002D5EA0" w:rsidRPr="002D5EA0">
        <w:rPr>
          <w:rFonts w:ascii="Times New Roman" w:hAnsi="Times New Roman" w:cs="Times New Roman"/>
          <w:b/>
          <w:sz w:val="28"/>
        </w:rPr>
        <w:t xml:space="preserve"> работы заместителя директора по </w:t>
      </w:r>
      <w:r>
        <w:rPr>
          <w:rFonts w:ascii="Times New Roman" w:hAnsi="Times New Roman" w:cs="Times New Roman"/>
          <w:b/>
          <w:sz w:val="28"/>
        </w:rPr>
        <w:t>учебной работе по</w:t>
      </w:r>
      <w:r w:rsidR="002D5EA0" w:rsidRPr="002D5EA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организации работы с аттестуемыми учителями</w:t>
      </w:r>
    </w:p>
    <w:bookmarkEnd w:id="0"/>
    <w:p w:rsidR="002D5EA0" w:rsidRDefault="002D5EA0" w:rsidP="002D5EA0">
      <w:pPr>
        <w:pStyle w:val="2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D5EA0" w:rsidRDefault="002D5EA0" w:rsidP="002D5EA0">
      <w:pPr>
        <w:pStyle w:val="2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последнее десятилетие казахстанская система образования претерпела неоднократные изменения, направленные на ее модернизацию, успешность которой напрямую зависит от обеспечения различных образовательных практик квалифицированными кадрами.</w:t>
      </w:r>
    </w:p>
    <w:p w:rsidR="002D5EA0" w:rsidRDefault="002D5EA0" w:rsidP="002D5EA0">
      <w:pPr>
        <w:pStyle w:val="2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этим в настоящее время актуализируются задачи развития кадрового потенциала отечественной образовательной системы. А аттестация педагогических работников при этом выступает одним из ключевых механизмов профессионализации этих специалистов.</w:t>
      </w:r>
    </w:p>
    <w:p w:rsidR="002D5EA0" w:rsidRPr="0037124C" w:rsidRDefault="002D5EA0" w:rsidP="002D5EA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для кого не секрет,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68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ериод аттестации для педагога сопряжен с высоким интеллектуальным и эмоциональным </w:t>
      </w:r>
      <w:r w:rsidRPr="00062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напряжением</w:t>
      </w:r>
      <w:r w:rsidR="0006208F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06208F">
        <w:rPr>
          <w:rFonts w:ascii="Times New Roman" w:eastAsia="Times New Roman" w:hAnsi="Times New Roman" w:cs="Times New Roman"/>
          <w:sz w:val="24"/>
          <w:szCs w:val="24"/>
          <w:lang w:eastAsia="ru-RU"/>
        </w:rPr>
        <w:t>оэтому</w:t>
      </w:r>
      <w:r w:rsidRPr="0068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из задач аттестационной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администрации</w:t>
      </w:r>
      <w:r w:rsidRPr="0068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педагогического коллектива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</w:t>
      </w:r>
      <w:r w:rsidRPr="0068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создание благоприятной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8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доброжелательной атмосферы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аттестующегося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педагога,</w:t>
      </w:r>
      <w:r w:rsidRPr="0037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</w:t>
      </w:r>
      <w:r w:rsidRPr="0068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 к вершине профессионального мастерства, реализуя задачу – соединить в себе и показать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практике</w:t>
      </w:r>
      <w:r w:rsidRPr="0068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глубокие знания и способность к творчеству.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достижение успеха напрямую зависит от своевременной, квалифицированной методической помощи со стороны администрации школы. </w:t>
      </w:r>
      <w:r w:rsidRPr="0068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810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 важный принципиальный вывод: аттестация работника должна включать 2 части – оценку уровня профессиональных знаний (компетентности) и результатов профессиональной деятельности (профессионализма).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24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необходимо отметить,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16"/>
          <w:lang w:eastAsia="ru-RU"/>
        </w:rPr>
        <w:t>о</w:t>
      </w:r>
      <w:r w:rsidRPr="00F7028B">
        <w:rPr>
          <w:rFonts w:ascii="Times New Roman" w:eastAsia="Calibri" w:hAnsi="Times New Roman" w:cs="Times New Roman"/>
          <w:sz w:val="24"/>
          <w:szCs w:val="16"/>
          <w:lang w:eastAsia="ru-RU"/>
        </w:rPr>
        <w:t>дной из актуальных и значимых проблем в образовании является создание условий для обеспечения оптимальной методической среды, способствующей профессиональному росту и повышению квалификации педагогов. </w:t>
      </w:r>
      <w:r w:rsidRPr="00F7028B">
        <w:rPr>
          <w:rFonts w:ascii="Times New Roman" w:eastAsia="Calibri" w:hAnsi="Times New Roman" w:cs="Times New Roman"/>
          <w:sz w:val="24"/>
          <w:szCs w:val="16"/>
          <w:lang w:eastAsia="ru-RU"/>
        </w:rPr>
        <w:br/>
        <w:t xml:space="preserve">Средством повышения педагогического мастерства учителя является хорошо организованная методическая работа. </w:t>
      </w:r>
      <w:proofErr w:type="gramStart"/>
      <w:r w:rsidRPr="00F7028B">
        <w:rPr>
          <w:rFonts w:ascii="Times New Roman" w:eastAsia="Calibri" w:hAnsi="Times New Roman" w:cs="Times New Roman"/>
          <w:sz w:val="24"/>
          <w:szCs w:val="16"/>
          <w:lang w:eastAsia="ru-RU"/>
        </w:rPr>
        <w:t>Роль</w:t>
      </w:r>
      <w:proofErr w:type="gramEnd"/>
      <w:r w:rsidRPr="00F7028B">
        <w:rPr>
          <w:rFonts w:ascii="Times New Roman" w:eastAsia="Calibri" w:hAnsi="Times New Roman" w:cs="Times New Roman"/>
          <w:sz w:val="24"/>
          <w:szCs w:val="1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16"/>
          <w:lang w:eastAsia="ru-RU"/>
        </w:rPr>
        <w:t>которой</w:t>
      </w:r>
      <w:r w:rsidRPr="00F7028B">
        <w:rPr>
          <w:rFonts w:ascii="Times New Roman" w:eastAsia="Calibri" w:hAnsi="Times New Roman" w:cs="Times New Roman"/>
          <w:sz w:val="24"/>
          <w:szCs w:val="16"/>
          <w:lang w:eastAsia="ru-RU"/>
        </w:rPr>
        <w:t xml:space="preserve"> значительно возрастает в современных условиях в связи с необходимостью рационально и оперативно использовать новые методики, приемы и формы обучения, постоянно накапливающийся опыт по решению образовательных и воспитательных проблем. Ориентация методической службы на самообразование, саморазвитие и самосовершенствование, содействует успешному развитию профессионализма и творческого потенциала личности учителя. </w:t>
      </w:r>
      <w:r w:rsidRPr="0037124C">
        <w:rPr>
          <w:rFonts w:ascii="Times New Roman" w:eastAsia="Calibri" w:hAnsi="Times New Roman" w:cs="Times New Roman"/>
          <w:sz w:val="24"/>
          <w:szCs w:val="16"/>
          <w:lang w:eastAsia="ru-RU"/>
        </w:rPr>
        <w:t>И немаловажно, чтобы совместная работа педагога и администрации не носила стихийный характер, а была тщательно спланирована, т.е. приведена в систему.</w:t>
      </w:r>
      <w:r w:rsidRPr="0037124C">
        <w:rPr>
          <w:rFonts w:ascii="Times New Roman" w:eastAsia="Calibri" w:hAnsi="Times New Roman" w:cs="Times New Roman"/>
          <w:sz w:val="24"/>
          <w:szCs w:val="16"/>
          <w:lang w:eastAsia="ru-RU"/>
        </w:rPr>
        <w:br/>
      </w:r>
      <w:r w:rsidR="001A5ABA">
        <w:rPr>
          <w:rFonts w:ascii="Times New Roman" w:eastAsia="Calibri" w:hAnsi="Times New Roman" w:cs="Times New Roman"/>
          <w:sz w:val="24"/>
          <w:szCs w:val="16"/>
          <w:lang w:eastAsia="ru-RU"/>
        </w:rPr>
        <w:t xml:space="preserve">В школе </w:t>
      </w:r>
      <w:r>
        <w:rPr>
          <w:rFonts w:ascii="Times New Roman" w:eastAsia="Calibri" w:hAnsi="Times New Roman" w:cs="Times New Roman"/>
          <w:sz w:val="24"/>
          <w:szCs w:val="16"/>
          <w:lang w:eastAsia="ru-RU"/>
        </w:rPr>
        <w:t>разработа</w:t>
      </w:r>
      <w:r w:rsidR="001A5ABA">
        <w:rPr>
          <w:rFonts w:ascii="Times New Roman" w:eastAsia="Calibri" w:hAnsi="Times New Roman" w:cs="Times New Roman"/>
          <w:sz w:val="24"/>
          <w:szCs w:val="16"/>
          <w:lang w:eastAsia="ru-RU"/>
        </w:rPr>
        <w:t>на</w:t>
      </w:r>
      <w:r>
        <w:rPr>
          <w:rFonts w:ascii="Times New Roman" w:eastAsia="Calibri" w:hAnsi="Times New Roman" w:cs="Times New Roman"/>
          <w:sz w:val="24"/>
          <w:szCs w:val="16"/>
          <w:lang w:eastAsia="ru-RU"/>
        </w:rPr>
        <w:t xml:space="preserve"> модель подготовки учителя к аттестации. Она состоит из 4 этапов, представленных в таблице.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55"/>
        <w:gridCol w:w="4816"/>
      </w:tblGrid>
      <w:tr w:rsidR="002D5EA0" w:rsidTr="00A339B4">
        <w:tc>
          <w:tcPr>
            <w:tcW w:w="5664" w:type="dxa"/>
          </w:tcPr>
          <w:p w:rsidR="002D5EA0" w:rsidRDefault="002D5EA0" w:rsidP="00A339B4">
            <w:pP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>этапы</w:t>
            </w:r>
          </w:p>
        </w:tc>
        <w:tc>
          <w:tcPr>
            <w:tcW w:w="5664" w:type="dxa"/>
          </w:tcPr>
          <w:p w:rsidR="002D5EA0" w:rsidRDefault="002D5EA0" w:rsidP="00A339B4">
            <w:pP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>результат</w:t>
            </w:r>
          </w:p>
        </w:tc>
      </w:tr>
      <w:tr w:rsidR="002D5EA0" w:rsidTr="00A339B4">
        <w:tc>
          <w:tcPr>
            <w:tcW w:w="5664" w:type="dxa"/>
          </w:tcPr>
          <w:p w:rsidR="002D5EA0" w:rsidRDefault="002D5EA0" w:rsidP="00A339B4">
            <w:pP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 xml:space="preserve">1.диагностический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 xml:space="preserve">анализ, выявление противоречий, мониторинг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>ЗУНов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 xml:space="preserve"> учащихся)</w:t>
            </w:r>
          </w:p>
        </w:tc>
        <w:tc>
          <w:tcPr>
            <w:tcW w:w="5664" w:type="dxa"/>
          </w:tcPr>
          <w:p w:rsidR="002D5EA0" w:rsidRDefault="002D5EA0" w:rsidP="00A339B4">
            <w:pP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>Выявление проблемы, выбор проблемной темы, разработка программы реализации</w:t>
            </w:r>
          </w:p>
        </w:tc>
      </w:tr>
      <w:tr w:rsidR="002D5EA0" w:rsidTr="00A339B4">
        <w:tc>
          <w:tcPr>
            <w:tcW w:w="5664" w:type="dxa"/>
          </w:tcPr>
          <w:p w:rsidR="002D5EA0" w:rsidRDefault="002D5EA0" w:rsidP="00A339B4">
            <w:pP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 xml:space="preserve">2.теоретический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 xml:space="preserve">самообразование, собеседование, участие в теоретических семинарах, заседания МО, метод советов,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 xml:space="preserve"> советов, курсы повышения квалификации)</w:t>
            </w:r>
          </w:p>
        </w:tc>
        <w:tc>
          <w:tcPr>
            <w:tcW w:w="5664" w:type="dxa"/>
          </w:tcPr>
          <w:p w:rsidR="002D5EA0" w:rsidRDefault="002D5EA0" w:rsidP="00A339B4">
            <w:pP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>Накопление теоретического материала, ознакомление с квалификационными требованиями, изучение инновационных технологий, разработка индивидуального плана подготовки к аттестации</w:t>
            </w:r>
          </w:p>
        </w:tc>
      </w:tr>
      <w:tr w:rsidR="002D5EA0" w:rsidTr="00A339B4">
        <w:tc>
          <w:tcPr>
            <w:tcW w:w="5664" w:type="dxa"/>
          </w:tcPr>
          <w:p w:rsidR="002D5EA0" w:rsidRDefault="002D5EA0" w:rsidP="00A339B4">
            <w:pP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 xml:space="preserve">3.практический ( открытые уроки, </w:t>
            </w:r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lastRenderedPageBreak/>
              <w:t xml:space="preserve">семинары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>–п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 xml:space="preserve">рактикумы,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>взаимопосещения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 xml:space="preserve"> уроков)</w:t>
            </w:r>
          </w:p>
        </w:tc>
        <w:tc>
          <w:tcPr>
            <w:tcW w:w="5664" w:type="dxa"/>
          </w:tcPr>
          <w:p w:rsidR="002D5EA0" w:rsidRDefault="002D5EA0" w:rsidP="00A339B4">
            <w:pP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lastRenderedPageBreak/>
              <w:t xml:space="preserve">Совершенствование УВП, обмен опытом, </w:t>
            </w:r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lastRenderedPageBreak/>
              <w:t>создание авторских проектов, сборников.</w:t>
            </w:r>
          </w:p>
        </w:tc>
      </w:tr>
      <w:tr w:rsidR="002D5EA0" w:rsidTr="00A339B4">
        <w:tc>
          <w:tcPr>
            <w:tcW w:w="5664" w:type="dxa"/>
          </w:tcPr>
          <w:p w:rsidR="002D5EA0" w:rsidRPr="005B185B" w:rsidRDefault="002D5EA0" w:rsidP="00A339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lastRenderedPageBreak/>
              <w:t xml:space="preserve">4.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>итоговый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5B185B"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>(</w:t>
            </w:r>
            <w:r w:rsidRPr="005B185B">
              <w:rPr>
                <w:rFonts w:ascii="Times New Roman" w:hAnsi="Times New Roman" w:cs="Times New Roman"/>
              </w:rPr>
              <w:t xml:space="preserve">Проведение  </w:t>
            </w:r>
            <w:proofErr w:type="spellStart"/>
            <w:r w:rsidRPr="005B185B"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 w:rsidRPr="005B185B">
              <w:rPr>
                <w:rFonts w:ascii="Times New Roman" w:hAnsi="Times New Roman" w:cs="Times New Roman"/>
              </w:rPr>
              <w:t xml:space="preserve">  аттестации  педагогов, подготовка и проведение открытых мероприятий в рамках аттестации для учителей города, области, представление педагогического опыта учителями на обобщение.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2D5EA0" w:rsidRDefault="002D5EA0" w:rsidP="00A339B4">
            <w:pP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5664" w:type="dxa"/>
          </w:tcPr>
          <w:p w:rsidR="002D5EA0" w:rsidRPr="005B185B" w:rsidRDefault="002D5EA0" w:rsidP="00A339B4">
            <w:pPr>
              <w:jc w:val="both"/>
              <w:rPr>
                <w:rFonts w:ascii="Times New Roman" w:hAnsi="Times New Roman" w:cs="Times New Roman"/>
              </w:rPr>
            </w:pPr>
            <w:r w:rsidRPr="005B185B">
              <w:rPr>
                <w:rFonts w:ascii="Times New Roman" w:hAnsi="Times New Roman" w:cs="Times New Roman"/>
              </w:rPr>
              <w:t xml:space="preserve">Рецензирование методических </w:t>
            </w:r>
            <w:r>
              <w:rPr>
                <w:rFonts w:ascii="Times New Roman" w:hAnsi="Times New Roman" w:cs="Times New Roman"/>
              </w:rPr>
              <w:t>разработок аттестуемых учителей, обмен опытом на страницах СМИ, самоанализ педагогической деятельности учителя, защита авторских проектов, подготовка квалификационных характеристик для аттестации в рамках города.</w:t>
            </w:r>
          </w:p>
          <w:p w:rsidR="002D5EA0" w:rsidRDefault="002D5EA0" w:rsidP="00A339B4">
            <w:pP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</w:pPr>
          </w:p>
        </w:tc>
      </w:tr>
    </w:tbl>
    <w:p w:rsidR="001A5ABA" w:rsidRDefault="002D5EA0" w:rsidP="002D5EA0">
      <w:pPr>
        <w:rPr>
          <w:rFonts w:ascii="Times New Roman" w:eastAsia="Calibri" w:hAnsi="Times New Roman" w:cs="Times New Roman"/>
          <w:sz w:val="24"/>
          <w:szCs w:val="16"/>
          <w:lang w:eastAsia="ru-RU"/>
        </w:rPr>
      </w:pPr>
      <w:r>
        <w:rPr>
          <w:rFonts w:ascii="Times New Roman" w:eastAsia="Calibri" w:hAnsi="Times New Roman" w:cs="Times New Roman"/>
          <w:sz w:val="24"/>
          <w:szCs w:val="16"/>
          <w:lang w:eastAsia="ru-RU"/>
        </w:rPr>
        <w:t xml:space="preserve">Учитывая данные этапы, мной в сентябре месяце был разработан план работы с аттестуемыми педагогами, на основе которого каждый из них составил свой план, учитывающий   индивидуальные особенности учителя. </w:t>
      </w:r>
    </w:p>
    <w:p w:rsidR="002D5EA0" w:rsidRPr="00FE1EF8" w:rsidRDefault="002D5EA0" w:rsidP="002D5EA0">
      <w:pPr>
        <w:rPr>
          <w:rFonts w:ascii="Times New Roman" w:eastAsia="Calibri" w:hAnsi="Times New Roman" w:cs="Times New Roman"/>
          <w:sz w:val="24"/>
          <w:szCs w:val="16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16"/>
          <w:lang w:eastAsia="ru-RU"/>
        </w:rPr>
        <w:t>Успешная реализация данных планов возможна лишь при тесном сотрудничестве педагога с администрацией, деятельность которой делится на 3 этапа:</w:t>
      </w:r>
      <w:r w:rsidRPr="00F7028B">
        <w:rPr>
          <w:rFonts w:ascii="Times New Roman" w:eastAsia="Calibri" w:hAnsi="Times New Roman" w:cs="Times New Roman"/>
          <w:sz w:val="24"/>
          <w:szCs w:val="16"/>
          <w:lang w:eastAsia="ru-RU"/>
        </w:rPr>
        <w:br/>
      </w:r>
      <w:r w:rsidRPr="00D82287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D82287">
        <w:rPr>
          <w:rFonts w:ascii="Times New Roman" w:eastAsia="Times New Roman" w:hAnsi="Times New Roman" w:cs="Times New Roman"/>
          <w:b/>
          <w:sz w:val="24"/>
          <w:szCs w:val="24"/>
        </w:rPr>
        <w:t>диагностико</w:t>
      </w:r>
      <w:proofErr w:type="spellEnd"/>
      <w:r w:rsidRPr="00D82287">
        <w:rPr>
          <w:rFonts w:ascii="Times New Roman" w:eastAsia="Times New Roman" w:hAnsi="Times New Roman" w:cs="Times New Roman"/>
          <w:b/>
          <w:sz w:val="24"/>
          <w:szCs w:val="24"/>
        </w:rPr>
        <w:t>-аналитическая деятельность</w:t>
      </w:r>
      <w:r w:rsidRPr="0058399A">
        <w:rPr>
          <w:rFonts w:ascii="Times New Roman" w:eastAsia="Times New Roman" w:hAnsi="Times New Roman" w:cs="Times New Roman"/>
          <w:sz w:val="24"/>
          <w:szCs w:val="24"/>
        </w:rPr>
        <w:t xml:space="preserve"> - изучение профессиональной культуры педагога, его умений работать с классом, отдельными учащимися, его владение профессиональным языком, методикой организации и проведения урока, развитие профессиональных умений педагога, построение  системы повышения профессионального мастерства учителя и его творческого роста. </w:t>
      </w:r>
      <w:proofErr w:type="gramEnd"/>
    </w:p>
    <w:p w:rsidR="002D5EA0" w:rsidRPr="0058399A" w:rsidRDefault="002D5EA0" w:rsidP="002D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287">
        <w:rPr>
          <w:rFonts w:ascii="Times New Roman" w:eastAsia="Times New Roman" w:hAnsi="Times New Roman" w:cs="Times New Roman"/>
          <w:b/>
          <w:sz w:val="24"/>
          <w:szCs w:val="24"/>
        </w:rPr>
        <w:t>- организационно-педагогическая деятельность</w:t>
      </w:r>
      <w:r w:rsidRPr="0058399A">
        <w:rPr>
          <w:rFonts w:ascii="Times New Roman" w:eastAsia="Times New Roman" w:hAnsi="Times New Roman" w:cs="Times New Roman"/>
          <w:sz w:val="24"/>
          <w:szCs w:val="24"/>
        </w:rPr>
        <w:t xml:space="preserve"> - создан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системы методической работы. </w:t>
      </w:r>
      <w:r w:rsidRPr="0058399A">
        <w:rPr>
          <w:rFonts w:ascii="Times New Roman" w:eastAsia="Times New Roman" w:hAnsi="Times New Roman" w:cs="Times New Roman"/>
          <w:sz w:val="24"/>
          <w:szCs w:val="24"/>
        </w:rPr>
        <w:t xml:space="preserve">В организационно-педагогическую деятельность входит: </w:t>
      </w:r>
    </w:p>
    <w:p w:rsidR="002D5EA0" w:rsidRPr="0058399A" w:rsidRDefault="002D5EA0" w:rsidP="002D5E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399A">
        <w:rPr>
          <w:rFonts w:ascii="Times New Roman" w:eastAsia="Times New Roman" w:hAnsi="Times New Roman" w:cs="Times New Roman"/>
          <w:sz w:val="24"/>
          <w:szCs w:val="24"/>
        </w:rPr>
        <w:t xml:space="preserve">посещение уроков учителей; </w:t>
      </w:r>
    </w:p>
    <w:p w:rsidR="002D5EA0" w:rsidRPr="0058399A" w:rsidRDefault="002D5EA0" w:rsidP="002D5E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399A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и методический анализ уроков; </w:t>
      </w:r>
    </w:p>
    <w:p w:rsidR="002D5EA0" w:rsidRPr="0058399A" w:rsidRDefault="002D5EA0" w:rsidP="002D5E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399A">
        <w:rPr>
          <w:rFonts w:ascii="Times New Roman" w:eastAsia="Times New Roman" w:hAnsi="Times New Roman" w:cs="Times New Roman"/>
          <w:sz w:val="24"/>
          <w:szCs w:val="24"/>
        </w:rPr>
        <w:t xml:space="preserve">выработка рекомендаций для учителей по результатам посещения уроков; </w:t>
      </w:r>
    </w:p>
    <w:p w:rsidR="002D5EA0" w:rsidRPr="0058399A" w:rsidRDefault="002D5EA0" w:rsidP="002D5E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399A">
        <w:rPr>
          <w:rFonts w:ascii="Times New Roman" w:eastAsia="Times New Roman" w:hAnsi="Times New Roman" w:cs="Times New Roman"/>
          <w:sz w:val="24"/>
          <w:szCs w:val="24"/>
        </w:rPr>
        <w:t xml:space="preserve">разработка памяток, программ посещения уроков; </w:t>
      </w:r>
    </w:p>
    <w:p w:rsidR="002D5EA0" w:rsidRPr="0058399A" w:rsidRDefault="002D5EA0" w:rsidP="002D5E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399A">
        <w:rPr>
          <w:rFonts w:ascii="Times New Roman" w:eastAsia="Times New Roman" w:hAnsi="Times New Roman" w:cs="Times New Roman"/>
          <w:sz w:val="24"/>
          <w:szCs w:val="24"/>
        </w:rPr>
        <w:t xml:space="preserve">подготовка и проведение методических семинаров или иных форм повышения педагогической культуры учителя.  </w:t>
      </w:r>
    </w:p>
    <w:p w:rsidR="002D5EA0" w:rsidRPr="0058399A" w:rsidRDefault="002D5EA0" w:rsidP="002D5EA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82287">
        <w:rPr>
          <w:rFonts w:ascii="Times New Roman" w:eastAsia="Times New Roman" w:hAnsi="Times New Roman" w:cs="Times New Roman"/>
          <w:b/>
          <w:sz w:val="24"/>
          <w:szCs w:val="24"/>
        </w:rPr>
        <w:t>- коррекционно-консультативная деятельность</w:t>
      </w:r>
      <w:r w:rsidRPr="0058399A">
        <w:rPr>
          <w:rFonts w:ascii="Times New Roman" w:eastAsia="Times New Roman" w:hAnsi="Times New Roman" w:cs="Times New Roman"/>
          <w:sz w:val="24"/>
          <w:szCs w:val="24"/>
        </w:rPr>
        <w:t xml:space="preserve">  заключается в том, чтобы помочь педагогу вовремя увидеть проблемы, связанные с результативностью своей профессиональной деятельности, признать их и попытаться скорректировать таким образом, чтобы положительный результат не замедлил сказаться.</w:t>
      </w:r>
    </w:p>
    <w:p w:rsidR="002D5EA0" w:rsidRDefault="002D5EA0" w:rsidP="002D5EA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Разрабатывая данную модель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F5910">
        <w:rPr>
          <w:rFonts w:ascii="Times New Roman" w:hAnsi="Times New Roman" w:cs="Times New Roman"/>
          <w:color w:val="000000"/>
          <w:sz w:val="24"/>
          <w:szCs w:val="24"/>
        </w:rPr>
        <w:t xml:space="preserve"> мы</w:t>
      </w:r>
      <w:r>
        <w:rPr>
          <w:rFonts w:ascii="Times New Roman" w:hAnsi="Times New Roman" w:cs="Times New Roman"/>
          <w:color w:val="000000"/>
          <w:sz w:val="24"/>
          <w:szCs w:val="24"/>
        </w:rPr>
        <w:t>, в первую очередь,</w:t>
      </w:r>
      <w:r w:rsidRPr="005F59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стремились </w:t>
      </w:r>
      <w:r w:rsidRPr="005F5910">
        <w:rPr>
          <w:rFonts w:ascii="Times New Roman" w:hAnsi="Times New Roman" w:cs="Times New Roman"/>
          <w:color w:val="000000"/>
          <w:sz w:val="24"/>
          <w:szCs w:val="24"/>
        </w:rPr>
        <w:t xml:space="preserve"> создать такие условия, чтобы педагог поверил в себя, в свои силы, </w:t>
      </w:r>
      <w:r>
        <w:rPr>
          <w:rFonts w:ascii="Times New Roman" w:hAnsi="Times New Roman" w:cs="Times New Roman"/>
          <w:color w:val="000000"/>
          <w:sz w:val="24"/>
          <w:szCs w:val="24"/>
        </w:rPr>
        <w:t>так как  лишь</w:t>
      </w:r>
      <w:r w:rsidRPr="005F59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систематическое методическое </w:t>
      </w:r>
      <w:r w:rsidRPr="005F5910">
        <w:rPr>
          <w:rFonts w:ascii="Times New Roman" w:hAnsi="Times New Roman" w:cs="Times New Roman"/>
          <w:color w:val="000000"/>
          <w:sz w:val="24"/>
          <w:szCs w:val="24"/>
        </w:rPr>
        <w:t xml:space="preserve"> сопровождени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5910">
        <w:rPr>
          <w:rFonts w:ascii="Times New Roman" w:hAnsi="Times New Roman" w:cs="Times New Roman"/>
          <w:color w:val="000000"/>
          <w:sz w:val="24"/>
          <w:szCs w:val="24"/>
        </w:rPr>
        <w:t xml:space="preserve">  гарантирует осознанность включения </w:t>
      </w:r>
      <w:proofErr w:type="spellStart"/>
      <w:r w:rsidRPr="005F5910">
        <w:rPr>
          <w:rFonts w:ascii="Times New Roman" w:hAnsi="Times New Roman" w:cs="Times New Roman"/>
          <w:color w:val="000000"/>
          <w:sz w:val="24"/>
          <w:szCs w:val="24"/>
        </w:rPr>
        <w:t>аттестующегося</w:t>
      </w:r>
      <w:proofErr w:type="spellEnd"/>
      <w:r w:rsidRPr="005F5910">
        <w:rPr>
          <w:rFonts w:ascii="Times New Roman" w:hAnsi="Times New Roman" w:cs="Times New Roman"/>
          <w:color w:val="000000"/>
          <w:sz w:val="24"/>
          <w:szCs w:val="24"/>
        </w:rPr>
        <w:t xml:space="preserve"> пе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дагога в процесс подготовки к аттестации.  </w:t>
      </w:r>
      <w:r w:rsidRPr="005F59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D5EA0" w:rsidRDefault="002D5EA0" w:rsidP="002D5EA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Конечным результатом запланированной работы будет обобщение опыта педагогов. Для оказания помощи педагогам в выборе темы для обобщения, администрацией </w:t>
      </w:r>
      <w:r w:rsidR="001A5ABA">
        <w:rPr>
          <w:rFonts w:ascii="Times New Roman" w:hAnsi="Times New Roman" w:cs="Times New Roman"/>
          <w:color w:val="000000"/>
          <w:sz w:val="24"/>
          <w:szCs w:val="24"/>
        </w:rPr>
        <w:t>посещаются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уроки данных педагогов, что помог</w:t>
      </w:r>
      <w:r w:rsidR="001A5ABA">
        <w:rPr>
          <w:rFonts w:ascii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отследить уровень владения учителями педагогическими технологиями, их эффективность в учебном процессе. Кроме того посещение уроков помог</w:t>
      </w:r>
      <w:r w:rsidR="001A5ABA">
        <w:rPr>
          <w:rFonts w:ascii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выявить и проблемы, с которыми сталкиваются не только аттестуемые учителя, но и многие педагоги школы и города. Исходя из обозначенных в ходе анализа проблем, с каждым учителем наме</w:t>
      </w:r>
      <w:r w:rsidR="00D467E2">
        <w:rPr>
          <w:rFonts w:ascii="Times New Roman" w:hAnsi="Times New Roman" w:cs="Times New Roman"/>
          <w:color w:val="000000"/>
          <w:sz w:val="24"/>
          <w:szCs w:val="24"/>
        </w:rPr>
        <w:t>чается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тем</w:t>
      </w:r>
      <w:r w:rsidR="00D467E2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обобщения опыта</w:t>
      </w:r>
      <w:r w:rsidR="00D467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5EA0" w:rsidRDefault="00D467E2" w:rsidP="002D5EA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D5EA0">
        <w:rPr>
          <w:rFonts w:ascii="Times New Roman" w:hAnsi="Times New Roman" w:cs="Times New Roman"/>
          <w:color w:val="000000"/>
          <w:sz w:val="24"/>
          <w:szCs w:val="24"/>
        </w:rPr>
        <w:t>предел</w:t>
      </w:r>
      <w:r>
        <w:rPr>
          <w:rFonts w:ascii="Times New Roman" w:hAnsi="Times New Roman" w:cs="Times New Roman"/>
          <w:color w:val="000000"/>
          <w:sz w:val="24"/>
          <w:szCs w:val="24"/>
        </w:rPr>
        <w:t>яется</w:t>
      </w:r>
      <w:r w:rsidR="002D5EA0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методический день, в течение которого педагоги выступят с обобщением опыта. Так же обобщение опыта педагогов </w:t>
      </w:r>
      <w:r>
        <w:rPr>
          <w:rFonts w:ascii="Times New Roman" w:hAnsi="Times New Roman" w:cs="Times New Roman"/>
          <w:color w:val="000000"/>
          <w:sz w:val="24"/>
          <w:szCs w:val="24"/>
        </w:rPr>
        <w:t>планируется</w:t>
      </w:r>
      <w:r w:rsidR="002D5EA0">
        <w:rPr>
          <w:rFonts w:ascii="Times New Roman" w:hAnsi="Times New Roman" w:cs="Times New Roman"/>
          <w:color w:val="000000"/>
          <w:sz w:val="24"/>
          <w:szCs w:val="24"/>
        </w:rPr>
        <w:t xml:space="preserve"> через СМИ. Каждый учитель, проходящий аттестацию отправил материалы для публикации в республиканские и областные педагогические издания.</w:t>
      </w:r>
    </w:p>
    <w:p w:rsidR="002D5EA0" w:rsidRDefault="002D5EA0" w:rsidP="002D5EA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протяжении всего учебного года администрацией проводилась проверка документации аттестуемых учителей: проверка журналов, тетрадей, дневников, поурочных планов. Данный вид контроля является показателем результативности работы педагога с учащимися, который отражается в мониторинговой папке  портфолио. </w:t>
      </w:r>
    </w:p>
    <w:p w:rsidR="002D5EA0" w:rsidRDefault="002D5EA0" w:rsidP="002D5EA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 же в данном учебном году главной задачей педагога является  завершение работы по формированию портфолио по проблемной теме. В целях реализации данной задачи ежемесячно провод</w:t>
      </w:r>
      <w:r w:rsidR="001A5ABA">
        <w:rPr>
          <w:rFonts w:ascii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собеседования  администрации школы с аттестуемыми педагогами в соответствие с требованиями памятки, разработанной и рекомендованной методистом ГОРОО.  Основной задачей данного этапа показать результативность работы аттестуемого учителя 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межаттестационный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период работы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5EA0" w:rsidRDefault="002D5EA0" w:rsidP="002D5EA0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036C">
        <w:rPr>
          <w:rFonts w:ascii="Times New Roman" w:hAnsi="Times New Roman" w:cs="Times New Roman"/>
          <w:color w:val="000000"/>
          <w:sz w:val="24"/>
          <w:szCs w:val="24"/>
        </w:rPr>
        <w:t xml:space="preserve">систему мониторинга УВП, </w:t>
      </w:r>
    </w:p>
    <w:p w:rsidR="002D5EA0" w:rsidRDefault="002D5EA0" w:rsidP="002D5EA0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036C">
        <w:rPr>
          <w:rFonts w:ascii="Times New Roman" w:hAnsi="Times New Roman" w:cs="Times New Roman"/>
          <w:color w:val="000000"/>
          <w:sz w:val="24"/>
          <w:szCs w:val="24"/>
        </w:rPr>
        <w:t>участие педагогов в школьных</w:t>
      </w:r>
      <w:r w:rsidR="001A5A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2036C">
        <w:rPr>
          <w:rFonts w:ascii="Times New Roman" w:hAnsi="Times New Roman" w:cs="Times New Roman"/>
          <w:color w:val="000000"/>
          <w:sz w:val="24"/>
          <w:szCs w:val="24"/>
        </w:rPr>
        <w:t>городских</w:t>
      </w:r>
      <w:r w:rsidR="001A5ABA">
        <w:rPr>
          <w:rFonts w:ascii="Times New Roman" w:hAnsi="Times New Roman" w:cs="Times New Roman"/>
          <w:color w:val="000000"/>
          <w:sz w:val="24"/>
          <w:szCs w:val="24"/>
        </w:rPr>
        <w:t>, республиканских</w:t>
      </w:r>
      <w:r w:rsidRPr="0022036C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мероприятиях</w:t>
      </w:r>
      <w:r w:rsidR="001A5ABA">
        <w:rPr>
          <w:rFonts w:ascii="Times New Roman" w:hAnsi="Times New Roman" w:cs="Times New Roman"/>
          <w:color w:val="000000"/>
          <w:sz w:val="24"/>
          <w:szCs w:val="24"/>
        </w:rPr>
        <w:t xml:space="preserve"> и олимпиадах</w:t>
      </w:r>
    </w:p>
    <w:p w:rsidR="002D5EA0" w:rsidRDefault="002D5EA0" w:rsidP="002D5EA0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систему и результативность  работы с одарёнными учащимися</w:t>
      </w:r>
    </w:p>
    <w:p w:rsidR="002D5EA0" w:rsidRPr="00804557" w:rsidRDefault="002D5EA0" w:rsidP="002D5EA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5EA0" w:rsidRDefault="002D5EA0" w:rsidP="002D5EA0">
      <w:pPr>
        <w:rPr>
          <w:rFonts w:ascii="Times New Roman" w:hAnsi="Times New Roman" w:cs="Times New Roman"/>
          <w:sz w:val="24"/>
        </w:rPr>
      </w:pPr>
      <w:r w:rsidRPr="00B4547B">
        <w:rPr>
          <w:rFonts w:ascii="Times New Roman" w:hAnsi="Times New Roman" w:cs="Times New Roman"/>
          <w:sz w:val="24"/>
        </w:rPr>
        <w:t xml:space="preserve">Результатом </w:t>
      </w:r>
      <w:r>
        <w:rPr>
          <w:rFonts w:ascii="Times New Roman" w:hAnsi="Times New Roman" w:cs="Times New Roman"/>
          <w:sz w:val="24"/>
        </w:rPr>
        <w:t xml:space="preserve">полного и всестороннего анализа педагогической деятельности педагога </w:t>
      </w:r>
      <w:r w:rsidRPr="00B4547B">
        <w:rPr>
          <w:rFonts w:ascii="Times New Roman" w:hAnsi="Times New Roman" w:cs="Times New Roman"/>
          <w:sz w:val="24"/>
        </w:rPr>
        <w:t xml:space="preserve">становится заполнение карты </w:t>
      </w:r>
      <w:r>
        <w:rPr>
          <w:rFonts w:ascii="Times New Roman" w:hAnsi="Times New Roman" w:cs="Times New Roman"/>
          <w:sz w:val="24"/>
        </w:rPr>
        <w:t>профессионального роста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Такие карты разработаны для каждого учителя  </w:t>
      </w:r>
      <w:r w:rsidR="001A5ABA">
        <w:rPr>
          <w:rFonts w:ascii="Times New Roman" w:hAnsi="Times New Roman" w:cs="Times New Roman"/>
          <w:sz w:val="24"/>
        </w:rPr>
        <w:t>нашей школы</w:t>
      </w:r>
      <w:r>
        <w:rPr>
          <w:rFonts w:ascii="Times New Roman" w:hAnsi="Times New Roman" w:cs="Times New Roman"/>
          <w:sz w:val="24"/>
        </w:rPr>
        <w:t xml:space="preserve">. Они позволяют отследить степень реализации проблемной темы на протяжении 5 лет, уровень профессионального роста, эффективность использования педагогических технологий на уроках, результативность работы с </w:t>
      </w:r>
      <w:proofErr w:type="gramStart"/>
      <w:r>
        <w:rPr>
          <w:rFonts w:ascii="Times New Roman" w:hAnsi="Times New Roman" w:cs="Times New Roman"/>
          <w:sz w:val="24"/>
        </w:rPr>
        <w:t>учащимися</w:t>
      </w:r>
      <w:proofErr w:type="gramEnd"/>
      <w:r>
        <w:rPr>
          <w:rFonts w:ascii="Times New Roman" w:hAnsi="Times New Roman" w:cs="Times New Roman"/>
          <w:sz w:val="24"/>
        </w:rPr>
        <w:t xml:space="preserve"> как всего класса, так и с отдельной категорией учеников  - одарёнными детьми.</w:t>
      </w:r>
    </w:p>
    <w:p w:rsidR="002D5EA0" w:rsidRPr="002D5EA0" w:rsidRDefault="002D5EA0" w:rsidP="002D5E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Данный вид работы позволяет составить объективную  и  глубокую  квалификационную характеристику учителя. </w:t>
      </w:r>
    </w:p>
    <w:sectPr w:rsidR="002D5EA0" w:rsidRPr="002D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6C0"/>
    <w:multiLevelType w:val="hybridMultilevel"/>
    <w:tmpl w:val="844488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E9C6FC2"/>
    <w:multiLevelType w:val="multilevel"/>
    <w:tmpl w:val="6634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A0"/>
    <w:rsid w:val="0006208F"/>
    <w:rsid w:val="00115AD6"/>
    <w:rsid w:val="001A5ABA"/>
    <w:rsid w:val="002D5EA0"/>
    <w:rsid w:val="00571E83"/>
    <w:rsid w:val="00C7037D"/>
    <w:rsid w:val="00D467E2"/>
    <w:rsid w:val="00D5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EA0"/>
    <w:pPr>
      <w:spacing w:after="0" w:line="240" w:lineRule="auto"/>
    </w:pPr>
  </w:style>
  <w:style w:type="paragraph" w:styleId="2">
    <w:name w:val="Body Text 2"/>
    <w:aliases w:val="Основной текст 2 Знак Знак"/>
    <w:basedOn w:val="a"/>
    <w:link w:val="20"/>
    <w:rsid w:val="002D5EA0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aliases w:val="Основной текст 2 Знак Знак Знак"/>
    <w:basedOn w:val="a0"/>
    <w:link w:val="2"/>
    <w:rsid w:val="002D5EA0"/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D5E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5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EA0"/>
    <w:pPr>
      <w:spacing w:after="0" w:line="240" w:lineRule="auto"/>
    </w:pPr>
  </w:style>
  <w:style w:type="paragraph" w:styleId="2">
    <w:name w:val="Body Text 2"/>
    <w:aliases w:val="Основной текст 2 Знак Знак"/>
    <w:basedOn w:val="a"/>
    <w:link w:val="20"/>
    <w:rsid w:val="002D5EA0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aliases w:val="Основной текст 2 Знак Знак Знак"/>
    <w:basedOn w:val="a0"/>
    <w:link w:val="2"/>
    <w:rsid w:val="002D5EA0"/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D5E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5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4</cp:revision>
  <dcterms:created xsi:type="dcterms:W3CDTF">2021-09-23T07:51:00Z</dcterms:created>
  <dcterms:modified xsi:type="dcterms:W3CDTF">2021-09-23T11:44:00Z</dcterms:modified>
</cp:coreProperties>
</file>