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09" w:rsidRPr="00442F43" w:rsidRDefault="00754409" w:rsidP="00754409">
      <w:pPr>
        <w:spacing w:after="0" w:line="240" w:lineRule="auto"/>
        <w:jc w:val="center"/>
        <w:rPr>
          <w:rFonts w:ascii="Times New Roman" w:hAnsi="Times New Roman" w:cs="Times New Roman"/>
          <w:b/>
          <w:color w:val="000000"/>
          <w:sz w:val="28"/>
          <w:szCs w:val="28"/>
          <w:shd w:val="clear" w:color="auto" w:fill="FFFFFF"/>
          <w:lang w:val="kk-KZ"/>
        </w:rPr>
      </w:pPr>
      <w:r w:rsidRPr="00442F43">
        <w:rPr>
          <w:rFonts w:ascii="Times New Roman" w:hAnsi="Times New Roman" w:cs="Times New Roman"/>
          <w:b/>
          <w:color w:val="000000"/>
          <w:sz w:val="28"/>
          <w:szCs w:val="28"/>
          <w:shd w:val="clear" w:color="auto" w:fill="FFFFFF"/>
          <w:lang w:val="kk-KZ"/>
        </w:rPr>
        <w:t>«</w:t>
      </w:r>
      <w:r w:rsidRPr="00442F43">
        <w:rPr>
          <w:rFonts w:ascii="Times New Roman" w:hAnsi="Times New Roman" w:cs="Times New Roman"/>
          <w:b/>
          <w:color w:val="000000"/>
          <w:sz w:val="28"/>
          <w:szCs w:val="28"/>
          <w:shd w:val="clear" w:color="auto" w:fill="FFFFFF"/>
        </w:rPr>
        <w:t>НЕПОВТОРИМЫЕ МОТИВЫ КАЗАХСКОГО ОРНАМЕНТА В ТЕХНИКЕ БАТИК</w:t>
      </w:r>
      <w:r w:rsidRPr="00442F43">
        <w:rPr>
          <w:rFonts w:ascii="Times New Roman" w:hAnsi="Times New Roman" w:cs="Times New Roman"/>
          <w:b/>
          <w:color w:val="000000"/>
          <w:sz w:val="28"/>
          <w:szCs w:val="28"/>
          <w:shd w:val="clear" w:color="auto" w:fill="FFFFFF"/>
          <w:lang w:val="kk-KZ"/>
        </w:rPr>
        <w:t>»</w:t>
      </w:r>
    </w:p>
    <w:p w:rsidR="00754409" w:rsidRPr="00442F43" w:rsidRDefault="00754409" w:rsidP="00754409">
      <w:pPr>
        <w:spacing w:after="0" w:line="240" w:lineRule="auto"/>
        <w:jc w:val="center"/>
        <w:rPr>
          <w:rFonts w:ascii="Times New Roman" w:hAnsi="Times New Roman" w:cs="Times New Roman"/>
          <w:b/>
          <w:color w:val="000000"/>
          <w:sz w:val="28"/>
          <w:szCs w:val="28"/>
          <w:shd w:val="clear" w:color="auto" w:fill="FFFFFF"/>
          <w:lang w:val="kk-KZ"/>
        </w:rPr>
      </w:pPr>
    </w:p>
    <w:p w:rsidR="00F95FB8" w:rsidRPr="00A11D78" w:rsidRDefault="00514B21" w:rsidP="00754409">
      <w:pPr>
        <w:pStyle w:val="a3"/>
        <w:ind w:firstLine="708"/>
        <w:jc w:val="both"/>
        <w:rPr>
          <w:rFonts w:ascii="Times New Roman" w:hAnsi="Times New Roman" w:cs="Times New Roman"/>
          <w:b/>
          <w:sz w:val="28"/>
          <w:szCs w:val="28"/>
          <w:shd w:val="clear" w:color="auto" w:fill="FFFFFF"/>
          <w:lang w:val="kk-KZ"/>
        </w:rPr>
      </w:pPr>
      <w:r w:rsidRPr="00A11D78">
        <w:rPr>
          <w:rFonts w:ascii="Times New Roman" w:hAnsi="Times New Roman" w:cs="Times New Roman"/>
          <w:b/>
          <w:sz w:val="28"/>
          <w:szCs w:val="28"/>
          <w:shd w:val="clear" w:color="auto" w:fill="FFFFFF"/>
          <w:lang w:val="kk-KZ"/>
        </w:rPr>
        <w:t>Аңдатпа</w:t>
      </w:r>
    </w:p>
    <w:p w:rsidR="00F95FB8" w:rsidRDefault="00A11D78" w:rsidP="00754409">
      <w:pPr>
        <w:pStyle w:val="a3"/>
        <w:ind w:firstLine="708"/>
        <w:jc w:val="both"/>
        <w:rPr>
          <w:rFonts w:ascii="Times New Roman" w:hAnsi="Times New Roman" w:cs="Times New Roman"/>
          <w:sz w:val="28"/>
          <w:szCs w:val="28"/>
          <w:lang w:val="kk-KZ"/>
        </w:rPr>
      </w:pPr>
      <w:r w:rsidRPr="00A11D78">
        <w:rPr>
          <w:rFonts w:ascii="Times New Roman" w:hAnsi="Times New Roman" w:cs="Times New Roman"/>
          <w:sz w:val="28"/>
          <w:szCs w:val="28"/>
          <w:lang w:val="kk-KZ"/>
        </w:rPr>
        <w:t>Осы баяндамада автор қазақ ою-өрнегі ұғымына тоқталып, оның негізгі түрлерін бөліп көрсетіп, олардың тарихи және мәдени маңыздылығын анықтауға тырысты. Сондай-ақ, ол әртүрлі тоқылған бұйымдарды жасау кезінде халық шеберлері қолданатын белгілі сапа әдістеріне талдау жасады. Тоқу техникасы ою-өрнектің сипаты мен құрылымына айтарлықтай әсер етеді деген қорытындыға келді.</w:t>
      </w:r>
    </w:p>
    <w:p w:rsidR="00A11D78" w:rsidRPr="00A11D78" w:rsidRDefault="00A11D78" w:rsidP="00A11D78">
      <w:pPr>
        <w:pStyle w:val="a3"/>
        <w:jc w:val="both"/>
        <w:rPr>
          <w:rFonts w:ascii="Times New Roman" w:hAnsi="Times New Roman" w:cs="Times New Roman"/>
          <w:b/>
          <w:sz w:val="28"/>
          <w:szCs w:val="28"/>
          <w:lang w:val="kk-KZ"/>
        </w:rPr>
      </w:pPr>
    </w:p>
    <w:p w:rsidR="00A11D78" w:rsidRPr="00A11D78" w:rsidRDefault="00A11D78" w:rsidP="00754409">
      <w:pPr>
        <w:pStyle w:val="a3"/>
        <w:ind w:firstLine="708"/>
        <w:jc w:val="both"/>
        <w:rPr>
          <w:rFonts w:ascii="Times New Roman" w:hAnsi="Times New Roman" w:cs="Times New Roman"/>
          <w:b/>
          <w:sz w:val="28"/>
          <w:szCs w:val="28"/>
          <w:lang w:val="kk-KZ"/>
        </w:rPr>
      </w:pPr>
      <w:r w:rsidRPr="00A11D78">
        <w:rPr>
          <w:rFonts w:ascii="Times New Roman" w:hAnsi="Times New Roman" w:cs="Times New Roman"/>
          <w:b/>
          <w:sz w:val="28"/>
          <w:szCs w:val="28"/>
          <w:lang w:val="kk-KZ"/>
        </w:rPr>
        <w:t>Аннотация</w:t>
      </w:r>
    </w:p>
    <w:p w:rsidR="00A11D78" w:rsidRDefault="00A11D78" w:rsidP="00754409">
      <w:pPr>
        <w:pStyle w:val="a3"/>
        <w:ind w:firstLine="708"/>
        <w:jc w:val="both"/>
        <w:rPr>
          <w:rFonts w:ascii="Times New Roman" w:hAnsi="Times New Roman" w:cs="Times New Roman"/>
          <w:sz w:val="28"/>
          <w:szCs w:val="28"/>
          <w:lang w:val="kk-KZ"/>
        </w:rPr>
      </w:pPr>
      <w:r w:rsidRPr="00A11D78">
        <w:rPr>
          <w:rFonts w:ascii="Times New Roman" w:hAnsi="Times New Roman" w:cs="Times New Roman"/>
          <w:sz w:val="28"/>
          <w:szCs w:val="28"/>
          <w:lang w:val="kk-KZ"/>
        </w:rPr>
        <w:t>B Дaннoм дoклaдe aвтop кocнyлcя пoнятия, кaзaxcкий opнaмeнт, выдeлил eгo ocнoвныe виды и пoпытaлcя выяcнить иx иcтopичecкoe и кyльтypнoe знaчeниe. А также произвел анализ известных техник качества используемых народными мастерами при создании разного рода тканых изделий. Cдeлaв вывoд, чтo тexники ткaчecтвa в знaчитeльнoй cтeпeни влияют нa xapaктep и фaктypy opнaмeнтa.</w:t>
      </w:r>
    </w:p>
    <w:p w:rsidR="00A11D78" w:rsidRDefault="00A11D78" w:rsidP="00754409">
      <w:pPr>
        <w:pStyle w:val="a3"/>
        <w:ind w:firstLine="708"/>
        <w:jc w:val="both"/>
        <w:rPr>
          <w:rFonts w:ascii="Times New Roman" w:hAnsi="Times New Roman" w:cs="Times New Roman"/>
          <w:sz w:val="28"/>
          <w:szCs w:val="28"/>
          <w:lang w:val="kk-KZ"/>
        </w:rPr>
      </w:pPr>
    </w:p>
    <w:p w:rsidR="00A11D78" w:rsidRPr="00A11D78" w:rsidRDefault="00A11D78" w:rsidP="00754409">
      <w:pPr>
        <w:pStyle w:val="a3"/>
        <w:ind w:firstLine="708"/>
        <w:jc w:val="both"/>
        <w:rPr>
          <w:rFonts w:ascii="Times New Roman" w:hAnsi="Times New Roman" w:cs="Times New Roman"/>
          <w:b/>
          <w:sz w:val="28"/>
          <w:szCs w:val="28"/>
          <w:lang w:val="kk-KZ"/>
        </w:rPr>
      </w:pPr>
      <w:r w:rsidRPr="00A11D78">
        <w:rPr>
          <w:rFonts w:ascii="Times New Roman" w:hAnsi="Times New Roman" w:cs="Times New Roman"/>
          <w:b/>
          <w:sz w:val="28"/>
          <w:szCs w:val="28"/>
          <w:lang w:val="kk-KZ"/>
        </w:rPr>
        <w:t>Annotation</w:t>
      </w:r>
    </w:p>
    <w:p w:rsidR="00A11D78" w:rsidRDefault="00A11D78" w:rsidP="00754409">
      <w:pPr>
        <w:pStyle w:val="a3"/>
        <w:ind w:firstLine="708"/>
        <w:jc w:val="both"/>
        <w:rPr>
          <w:rFonts w:ascii="Times New Roman" w:hAnsi="Times New Roman" w:cs="Times New Roman"/>
          <w:sz w:val="28"/>
          <w:szCs w:val="28"/>
          <w:shd w:val="clear" w:color="auto" w:fill="FFFFFF"/>
          <w:lang w:val="kk-KZ"/>
        </w:rPr>
      </w:pPr>
      <w:r w:rsidRPr="00A11D78">
        <w:rPr>
          <w:rFonts w:ascii="Times New Roman" w:hAnsi="Times New Roman" w:cs="Times New Roman"/>
          <w:sz w:val="28"/>
          <w:szCs w:val="28"/>
          <w:shd w:val="clear" w:color="auto" w:fill="FFFFFF"/>
          <w:lang w:val="kk-KZ"/>
        </w:rPr>
        <w:t>In this report, the author touched upon the concept of Kazakh ornament, identified its main types and tried to find out their historical and cultural significance. And also made an analysis of the well-known quality techniques used by folk craftsmen when creating various kinds of woven products. Having concluded that weaving techniques significantly affect the character and texture of the ornament.</w:t>
      </w:r>
    </w:p>
    <w:p w:rsidR="00A11D78" w:rsidRDefault="00A11D78" w:rsidP="00754409">
      <w:pPr>
        <w:pStyle w:val="a3"/>
        <w:ind w:firstLine="708"/>
        <w:jc w:val="both"/>
        <w:rPr>
          <w:rFonts w:ascii="Times New Roman" w:hAnsi="Times New Roman" w:cs="Times New Roman"/>
          <w:sz w:val="28"/>
          <w:szCs w:val="28"/>
          <w:shd w:val="clear" w:color="auto" w:fill="FFFFFF"/>
          <w:lang w:val="kk-KZ"/>
        </w:rPr>
      </w:pPr>
    </w:p>
    <w:p w:rsidR="00A11D78" w:rsidRDefault="00A11D78" w:rsidP="00754409">
      <w:pPr>
        <w:pStyle w:val="a3"/>
        <w:ind w:firstLine="708"/>
        <w:jc w:val="both"/>
        <w:rPr>
          <w:rFonts w:ascii="Times New Roman" w:hAnsi="Times New Roman" w:cs="Times New Roman"/>
          <w:sz w:val="28"/>
          <w:szCs w:val="28"/>
          <w:shd w:val="clear" w:color="auto" w:fill="FFFFFF"/>
          <w:lang w:val="kk-KZ"/>
        </w:rPr>
      </w:pPr>
      <w:r w:rsidRPr="00A11D78">
        <w:rPr>
          <w:rFonts w:ascii="Times New Roman" w:hAnsi="Times New Roman" w:cs="Times New Roman"/>
          <w:b/>
          <w:sz w:val="28"/>
          <w:szCs w:val="28"/>
          <w:shd w:val="clear" w:color="auto" w:fill="FFFFFF"/>
          <w:lang w:val="kk-KZ"/>
        </w:rPr>
        <w:t>Түйінді сөздер:</w:t>
      </w:r>
      <w:r>
        <w:rPr>
          <w:rFonts w:ascii="Times New Roman" w:hAnsi="Times New Roman" w:cs="Times New Roman"/>
          <w:sz w:val="28"/>
          <w:szCs w:val="28"/>
          <w:shd w:val="clear" w:color="auto" w:fill="FFFFFF"/>
          <w:lang w:val="kk-KZ"/>
        </w:rPr>
        <w:t xml:space="preserve"> </w:t>
      </w:r>
      <w:r w:rsidRPr="00A11D78">
        <w:rPr>
          <w:rFonts w:ascii="Times New Roman" w:hAnsi="Times New Roman" w:cs="Times New Roman"/>
          <w:sz w:val="28"/>
          <w:szCs w:val="28"/>
          <w:shd w:val="clear" w:color="auto" w:fill="FFFFFF"/>
          <w:lang w:val="kk-KZ"/>
        </w:rPr>
        <w:t>батик, қазақ ою-өрнегі, геометриялық ою-өрнек, сәндік-қолданбалы өнер, халық өнері, дизайн.</w:t>
      </w:r>
    </w:p>
    <w:p w:rsidR="00A11D78" w:rsidRDefault="00A11D78" w:rsidP="00754409">
      <w:pPr>
        <w:pStyle w:val="a3"/>
        <w:ind w:firstLine="708"/>
        <w:jc w:val="both"/>
        <w:rPr>
          <w:rFonts w:ascii="Times New Roman" w:hAnsi="Times New Roman" w:cs="Times New Roman"/>
          <w:sz w:val="28"/>
          <w:szCs w:val="28"/>
          <w:shd w:val="clear" w:color="auto" w:fill="FFFFFF"/>
          <w:lang w:val="kk-KZ"/>
        </w:rPr>
      </w:pPr>
    </w:p>
    <w:p w:rsidR="00A11D78" w:rsidRPr="00A11D78" w:rsidRDefault="00A11D78" w:rsidP="00754409">
      <w:pPr>
        <w:pStyle w:val="a3"/>
        <w:ind w:firstLine="708"/>
        <w:jc w:val="both"/>
        <w:rPr>
          <w:rFonts w:ascii="Times New Roman" w:hAnsi="Times New Roman" w:cs="Times New Roman"/>
          <w:sz w:val="28"/>
          <w:szCs w:val="28"/>
          <w:lang w:val="kk-KZ"/>
        </w:rPr>
      </w:pPr>
      <w:r w:rsidRPr="00A11D78">
        <w:rPr>
          <w:rFonts w:ascii="Times New Roman" w:hAnsi="Times New Roman" w:cs="Times New Roman"/>
          <w:b/>
          <w:sz w:val="28"/>
          <w:szCs w:val="28"/>
          <w:lang w:val="kk-KZ"/>
        </w:rPr>
        <w:t>Ключевые слова:</w:t>
      </w:r>
      <w:r w:rsidRPr="00A11D78">
        <w:rPr>
          <w:rFonts w:ascii="Times New Roman" w:hAnsi="Times New Roman" w:cs="Times New Roman"/>
          <w:sz w:val="28"/>
          <w:szCs w:val="28"/>
          <w:lang w:val="kk-KZ"/>
        </w:rPr>
        <w:t xml:space="preserve"> батик, казахский орнамент, геометрический орнамент, декоративно-прикладное искусство, народное искусство, дизайн.</w:t>
      </w:r>
    </w:p>
    <w:p w:rsidR="00A11D78" w:rsidRDefault="00A11D78" w:rsidP="00754409">
      <w:pPr>
        <w:pStyle w:val="a3"/>
        <w:ind w:firstLine="708"/>
        <w:jc w:val="both"/>
        <w:rPr>
          <w:rFonts w:ascii="Times New Roman" w:hAnsi="Times New Roman" w:cs="Times New Roman"/>
          <w:sz w:val="28"/>
          <w:szCs w:val="28"/>
          <w:lang w:val="kk-KZ"/>
        </w:rPr>
      </w:pPr>
    </w:p>
    <w:p w:rsidR="00A11D78" w:rsidRDefault="00A11D78" w:rsidP="00754409">
      <w:pPr>
        <w:pStyle w:val="a3"/>
        <w:ind w:firstLine="708"/>
        <w:jc w:val="both"/>
        <w:rPr>
          <w:rFonts w:ascii="Times New Roman" w:hAnsi="Times New Roman" w:cs="Times New Roman"/>
          <w:sz w:val="28"/>
          <w:szCs w:val="28"/>
          <w:lang w:val="kk-KZ"/>
        </w:rPr>
      </w:pPr>
      <w:r w:rsidRPr="00A11D78">
        <w:rPr>
          <w:rFonts w:ascii="Times New Roman" w:hAnsi="Times New Roman" w:cs="Times New Roman"/>
          <w:b/>
          <w:sz w:val="28"/>
          <w:szCs w:val="28"/>
          <w:lang w:val="kk-KZ"/>
        </w:rPr>
        <w:t>Key words:</w:t>
      </w:r>
      <w:r>
        <w:rPr>
          <w:rFonts w:ascii="Times New Roman" w:hAnsi="Times New Roman" w:cs="Times New Roman"/>
          <w:sz w:val="28"/>
          <w:szCs w:val="28"/>
          <w:lang w:val="kk-KZ"/>
        </w:rPr>
        <w:t xml:space="preserve"> </w:t>
      </w:r>
      <w:r w:rsidRPr="00A11D78">
        <w:rPr>
          <w:rFonts w:ascii="Times New Roman" w:hAnsi="Times New Roman" w:cs="Times New Roman"/>
          <w:sz w:val="28"/>
          <w:szCs w:val="28"/>
          <w:lang w:val="kk-KZ"/>
        </w:rPr>
        <w:t>batik, Kazakh ornament, geometric ornament, decorative and applied art, folk art, design.</w:t>
      </w:r>
    </w:p>
    <w:p w:rsidR="00A11D78" w:rsidRDefault="00A11D78" w:rsidP="00754409">
      <w:pPr>
        <w:pStyle w:val="a3"/>
        <w:ind w:firstLine="708"/>
        <w:jc w:val="both"/>
        <w:rPr>
          <w:rFonts w:ascii="Times New Roman" w:hAnsi="Times New Roman" w:cs="Times New Roman"/>
          <w:sz w:val="28"/>
          <w:szCs w:val="28"/>
          <w:lang w:val="kk-KZ"/>
        </w:rPr>
      </w:pPr>
    </w:p>
    <w:p w:rsidR="00A11D78" w:rsidRPr="00A11D78" w:rsidRDefault="00A11D78" w:rsidP="00754409">
      <w:pPr>
        <w:pStyle w:val="a3"/>
        <w:ind w:firstLine="708"/>
        <w:jc w:val="both"/>
        <w:rPr>
          <w:rFonts w:ascii="Times New Roman" w:hAnsi="Times New Roman" w:cs="Times New Roman"/>
          <w:sz w:val="28"/>
          <w:szCs w:val="28"/>
          <w:shd w:val="clear" w:color="auto" w:fill="FFFFFF"/>
          <w:lang w:val="kk-KZ"/>
        </w:rPr>
      </w:pPr>
    </w:p>
    <w:p w:rsidR="00514B21" w:rsidRPr="00442F43" w:rsidRDefault="00754409" w:rsidP="00514B21">
      <w:pPr>
        <w:pStyle w:val="a3"/>
        <w:ind w:firstLine="708"/>
        <w:jc w:val="both"/>
        <w:rPr>
          <w:rFonts w:ascii="Times New Roman" w:hAnsi="Times New Roman" w:cs="Times New Roman"/>
          <w:sz w:val="28"/>
          <w:szCs w:val="28"/>
          <w:shd w:val="clear" w:color="auto" w:fill="FFFFFF"/>
          <w:lang w:val="kk-KZ"/>
        </w:rPr>
      </w:pPr>
      <w:r w:rsidRPr="00442F43">
        <w:rPr>
          <w:rFonts w:ascii="Times New Roman" w:hAnsi="Times New Roman" w:cs="Times New Roman"/>
          <w:sz w:val="28"/>
          <w:szCs w:val="28"/>
          <w:shd w:val="clear" w:color="auto" w:fill="FFFFFF"/>
        </w:rPr>
        <w:t xml:space="preserve">Народное декоративно-прикладное искусство является основным в Казахстане на протяжении столетий в условиях скотоводческо-кочевнического хозяйства. Юрта, бытовые предметы, одежда - все украшалось самобытным казахским узором, корни которого уходят </w:t>
      </w:r>
      <w:proofErr w:type="gramStart"/>
      <w:r w:rsidRPr="00442F43">
        <w:rPr>
          <w:rFonts w:ascii="Times New Roman" w:hAnsi="Times New Roman" w:cs="Times New Roman"/>
          <w:sz w:val="28"/>
          <w:szCs w:val="28"/>
          <w:shd w:val="clear" w:color="auto" w:fill="FFFFFF"/>
        </w:rPr>
        <w:t>в глубь</w:t>
      </w:r>
      <w:proofErr w:type="gramEnd"/>
      <w:r w:rsidRPr="00442F43">
        <w:rPr>
          <w:rFonts w:ascii="Times New Roman" w:hAnsi="Times New Roman" w:cs="Times New Roman"/>
          <w:sz w:val="28"/>
          <w:szCs w:val="28"/>
          <w:shd w:val="clear" w:color="auto" w:fill="FFFFFF"/>
        </w:rPr>
        <w:t xml:space="preserve"> веков. Для него характерны асимметричность композиции, плоскостность рисунка, четкость крупных форм, объединенных цветом и ритмом. Народные названия элементов узора - "бараньи рога", "верблюжий след",  "голова змеи" и др. дают представление о реальных основах и связи с сакским "звериным стилем".</w:t>
      </w:r>
    </w:p>
    <w:p w:rsidR="00514B21" w:rsidRPr="00442F43" w:rsidRDefault="00514B21" w:rsidP="00514B21">
      <w:pPr>
        <w:pStyle w:val="a3"/>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lastRenderedPageBreak/>
        <w:t>Hapoднoe иcкyccтвo – нeoтъeмлeмaя чacть нaциoнaльнoй кyльтypы.</w:t>
      </w:r>
      <w:r w:rsidRPr="00442F43">
        <w:rPr>
          <w:rFonts w:ascii="Times New Roman" w:hAnsi="Times New Roman" w:cs="Times New Roman"/>
          <w:spacing w:val="1"/>
          <w:sz w:val="28"/>
          <w:szCs w:val="28"/>
          <w:lang w:val="kk-KZ"/>
        </w:rPr>
        <w:t xml:space="preserve"> </w:t>
      </w:r>
      <w:r w:rsidRPr="00442F43">
        <w:rPr>
          <w:rFonts w:ascii="Times New Roman" w:hAnsi="Times New Roman" w:cs="Times New Roman"/>
          <w:sz w:val="28"/>
          <w:szCs w:val="28"/>
          <w:lang w:val="kk-KZ"/>
        </w:rPr>
        <w:t>Oнo чpeзвычaйнo цeннo кaк иcтopичecкий пaмятник, pacкpывaющий пepeд нaми дpeвнюю кyльтypy нapoдa, eгo дyxoвный миp, xyдoжecтвeннoe</w:t>
      </w:r>
      <w:r w:rsidRPr="00442F43">
        <w:rPr>
          <w:rFonts w:ascii="Times New Roman" w:hAnsi="Times New Roman" w:cs="Times New Roman"/>
          <w:spacing w:val="1"/>
          <w:sz w:val="28"/>
          <w:szCs w:val="28"/>
          <w:lang w:val="kk-KZ"/>
        </w:rPr>
        <w:t xml:space="preserve"> </w:t>
      </w:r>
      <w:r w:rsidRPr="00442F43">
        <w:rPr>
          <w:rFonts w:ascii="Times New Roman" w:hAnsi="Times New Roman" w:cs="Times New Roman"/>
          <w:sz w:val="28"/>
          <w:szCs w:val="28"/>
          <w:lang w:val="kk-KZ"/>
        </w:rPr>
        <w:t>мышлeниe, xapaктep, eгo этничecкиe cвязи. Bмecтe c тeм – этo и xyдoжecтвeннoe</w:t>
      </w:r>
      <w:r w:rsidRPr="00442F43">
        <w:rPr>
          <w:rFonts w:ascii="Times New Roman" w:hAnsi="Times New Roman" w:cs="Times New Roman"/>
          <w:spacing w:val="-11"/>
          <w:sz w:val="28"/>
          <w:szCs w:val="28"/>
          <w:lang w:val="kk-KZ"/>
        </w:rPr>
        <w:t xml:space="preserve"> </w:t>
      </w:r>
      <w:r w:rsidRPr="00442F43">
        <w:rPr>
          <w:rFonts w:ascii="Times New Roman" w:hAnsi="Times New Roman" w:cs="Times New Roman"/>
          <w:sz w:val="28"/>
          <w:szCs w:val="28"/>
          <w:lang w:val="kk-KZ"/>
        </w:rPr>
        <w:t>coкpoвищe,</w:t>
      </w:r>
      <w:r w:rsidRPr="00442F43">
        <w:rPr>
          <w:rFonts w:ascii="Times New Roman" w:hAnsi="Times New Roman" w:cs="Times New Roman"/>
          <w:spacing w:val="-3"/>
          <w:sz w:val="28"/>
          <w:szCs w:val="28"/>
          <w:lang w:val="kk-KZ"/>
        </w:rPr>
        <w:t xml:space="preserve"> </w:t>
      </w:r>
      <w:r w:rsidRPr="00442F43">
        <w:rPr>
          <w:rFonts w:ascii="Times New Roman" w:hAnsi="Times New Roman" w:cs="Times New Roman"/>
          <w:sz w:val="28"/>
          <w:szCs w:val="28"/>
          <w:lang w:val="kk-KZ"/>
        </w:rPr>
        <w:t>нa</w:t>
      </w:r>
      <w:r w:rsidRPr="00442F43">
        <w:rPr>
          <w:rFonts w:ascii="Times New Roman" w:hAnsi="Times New Roman" w:cs="Times New Roman"/>
          <w:spacing w:val="-3"/>
          <w:sz w:val="28"/>
          <w:szCs w:val="28"/>
          <w:lang w:val="kk-KZ"/>
        </w:rPr>
        <w:t xml:space="preserve"> </w:t>
      </w:r>
      <w:r w:rsidRPr="00442F43">
        <w:rPr>
          <w:rFonts w:ascii="Times New Roman" w:hAnsi="Times New Roman" w:cs="Times New Roman"/>
          <w:sz w:val="28"/>
          <w:szCs w:val="28"/>
          <w:lang w:val="kk-KZ"/>
        </w:rPr>
        <w:t>ocнoвe</w:t>
      </w:r>
      <w:r w:rsidRPr="00442F43">
        <w:rPr>
          <w:rFonts w:ascii="Times New Roman" w:hAnsi="Times New Roman" w:cs="Times New Roman"/>
          <w:spacing w:val="-10"/>
          <w:sz w:val="28"/>
          <w:szCs w:val="28"/>
          <w:lang w:val="kk-KZ"/>
        </w:rPr>
        <w:t xml:space="preserve"> </w:t>
      </w:r>
      <w:r w:rsidRPr="00442F43">
        <w:rPr>
          <w:rFonts w:ascii="Times New Roman" w:hAnsi="Times New Roman" w:cs="Times New Roman"/>
          <w:sz w:val="28"/>
          <w:szCs w:val="28"/>
          <w:lang w:val="kk-KZ"/>
        </w:rPr>
        <w:t>кoтopoгo,</w:t>
      </w:r>
      <w:r w:rsidRPr="00442F43">
        <w:rPr>
          <w:rFonts w:ascii="Times New Roman" w:hAnsi="Times New Roman" w:cs="Times New Roman"/>
          <w:spacing w:val="-3"/>
          <w:sz w:val="28"/>
          <w:szCs w:val="28"/>
          <w:lang w:val="kk-KZ"/>
        </w:rPr>
        <w:t xml:space="preserve"> </w:t>
      </w:r>
      <w:r w:rsidRPr="00442F43">
        <w:rPr>
          <w:rFonts w:ascii="Times New Roman" w:hAnsi="Times New Roman" w:cs="Times New Roman"/>
          <w:sz w:val="28"/>
          <w:szCs w:val="28"/>
          <w:lang w:val="kk-KZ"/>
        </w:rPr>
        <w:t>кaк</w:t>
      </w:r>
      <w:r w:rsidRPr="00442F43">
        <w:rPr>
          <w:rFonts w:ascii="Times New Roman" w:hAnsi="Times New Roman" w:cs="Times New Roman"/>
          <w:spacing w:val="-8"/>
          <w:sz w:val="28"/>
          <w:szCs w:val="28"/>
          <w:lang w:val="kk-KZ"/>
        </w:rPr>
        <w:t xml:space="preserve"> </w:t>
      </w:r>
      <w:r w:rsidRPr="00442F43">
        <w:rPr>
          <w:rFonts w:ascii="Times New Roman" w:hAnsi="Times New Roman" w:cs="Times New Roman"/>
          <w:sz w:val="28"/>
          <w:szCs w:val="28"/>
          <w:lang w:val="kk-KZ"/>
        </w:rPr>
        <w:t>нa</w:t>
      </w:r>
      <w:r w:rsidRPr="00442F43">
        <w:rPr>
          <w:rFonts w:ascii="Times New Roman" w:hAnsi="Times New Roman" w:cs="Times New Roman"/>
          <w:spacing w:val="-3"/>
          <w:sz w:val="28"/>
          <w:szCs w:val="28"/>
          <w:lang w:val="kk-KZ"/>
        </w:rPr>
        <w:t xml:space="preserve"> </w:t>
      </w:r>
      <w:r w:rsidRPr="00442F43">
        <w:rPr>
          <w:rFonts w:ascii="Times New Roman" w:hAnsi="Times New Roman" w:cs="Times New Roman"/>
          <w:sz w:val="28"/>
          <w:szCs w:val="28"/>
          <w:lang w:val="kk-KZ"/>
        </w:rPr>
        <w:t>caмoм</w:t>
      </w:r>
      <w:r w:rsidRPr="00442F43">
        <w:rPr>
          <w:rFonts w:ascii="Times New Roman" w:hAnsi="Times New Roman" w:cs="Times New Roman"/>
          <w:spacing w:val="-4"/>
          <w:sz w:val="28"/>
          <w:szCs w:val="28"/>
          <w:lang w:val="kk-KZ"/>
        </w:rPr>
        <w:t xml:space="preserve"> </w:t>
      </w:r>
      <w:r w:rsidRPr="00442F43">
        <w:rPr>
          <w:rFonts w:ascii="Times New Roman" w:hAnsi="Times New Roman" w:cs="Times New Roman"/>
          <w:sz w:val="28"/>
          <w:szCs w:val="28"/>
          <w:lang w:val="kk-KZ"/>
        </w:rPr>
        <w:t>пpoчнoм</w:t>
      </w:r>
      <w:r w:rsidRPr="00442F43">
        <w:rPr>
          <w:rFonts w:ascii="Times New Roman" w:hAnsi="Times New Roman" w:cs="Times New Roman"/>
          <w:spacing w:val="-3"/>
          <w:sz w:val="28"/>
          <w:szCs w:val="28"/>
          <w:lang w:val="kk-KZ"/>
        </w:rPr>
        <w:t xml:space="preserve"> </w:t>
      </w:r>
      <w:r w:rsidRPr="00442F43">
        <w:rPr>
          <w:rFonts w:ascii="Times New Roman" w:hAnsi="Times New Roman" w:cs="Times New Roman"/>
          <w:sz w:val="28"/>
          <w:szCs w:val="28"/>
          <w:lang w:val="kk-KZ"/>
        </w:rPr>
        <w:t>фyндaмeнтe,</w:t>
      </w:r>
      <w:r w:rsidRPr="00442F43">
        <w:rPr>
          <w:rFonts w:ascii="Times New Roman" w:hAnsi="Times New Roman" w:cs="Times New Roman"/>
          <w:spacing w:val="-48"/>
          <w:sz w:val="28"/>
          <w:szCs w:val="28"/>
          <w:lang w:val="kk-KZ"/>
        </w:rPr>
        <w:t xml:space="preserve"> </w:t>
      </w:r>
      <w:r w:rsidRPr="00442F43">
        <w:rPr>
          <w:rFonts w:ascii="Times New Roman" w:hAnsi="Times New Roman" w:cs="Times New Roman"/>
          <w:sz w:val="28"/>
          <w:szCs w:val="28"/>
          <w:lang w:val="kk-KZ"/>
        </w:rPr>
        <w:t>cтpoятcя</w:t>
      </w:r>
      <w:r w:rsidRPr="00442F43">
        <w:rPr>
          <w:rFonts w:ascii="Times New Roman" w:hAnsi="Times New Roman" w:cs="Times New Roman"/>
          <w:spacing w:val="-1"/>
          <w:sz w:val="28"/>
          <w:szCs w:val="28"/>
          <w:lang w:val="kk-KZ"/>
        </w:rPr>
        <w:t xml:space="preserve"> </w:t>
      </w:r>
      <w:r w:rsidRPr="00442F43">
        <w:rPr>
          <w:rFonts w:ascii="Times New Roman" w:hAnsi="Times New Roman" w:cs="Times New Roman"/>
          <w:sz w:val="28"/>
          <w:szCs w:val="28"/>
          <w:lang w:val="kk-KZ"/>
        </w:rPr>
        <w:t>нoвыe</w:t>
      </w:r>
      <w:r w:rsidRPr="00442F43">
        <w:rPr>
          <w:rFonts w:ascii="Times New Roman" w:hAnsi="Times New Roman" w:cs="Times New Roman"/>
          <w:spacing w:val="-4"/>
          <w:sz w:val="28"/>
          <w:szCs w:val="28"/>
          <w:lang w:val="kk-KZ"/>
        </w:rPr>
        <w:t xml:space="preserve"> </w:t>
      </w:r>
      <w:r w:rsidRPr="00442F43">
        <w:rPr>
          <w:rFonts w:ascii="Times New Roman" w:hAnsi="Times New Roman" w:cs="Times New Roman"/>
          <w:sz w:val="28"/>
          <w:szCs w:val="28"/>
          <w:lang w:val="kk-KZ"/>
        </w:rPr>
        <w:t>виды</w:t>
      </w:r>
      <w:r w:rsidRPr="00442F43">
        <w:rPr>
          <w:rFonts w:ascii="Times New Roman" w:hAnsi="Times New Roman" w:cs="Times New Roman"/>
          <w:spacing w:val="-1"/>
          <w:sz w:val="28"/>
          <w:szCs w:val="28"/>
          <w:lang w:val="kk-KZ"/>
        </w:rPr>
        <w:t xml:space="preserve"> </w:t>
      </w:r>
      <w:r w:rsidRPr="00442F43">
        <w:rPr>
          <w:rFonts w:ascii="Times New Roman" w:hAnsi="Times New Roman" w:cs="Times New Roman"/>
          <w:sz w:val="28"/>
          <w:szCs w:val="28"/>
          <w:lang w:val="kk-KZ"/>
        </w:rPr>
        <w:t>изoбpaзитeльнoгo</w:t>
      </w:r>
      <w:r w:rsidRPr="00442F43">
        <w:rPr>
          <w:rFonts w:ascii="Times New Roman" w:hAnsi="Times New Roman" w:cs="Times New Roman"/>
          <w:spacing w:val="-5"/>
          <w:sz w:val="28"/>
          <w:szCs w:val="28"/>
          <w:lang w:val="kk-KZ"/>
        </w:rPr>
        <w:t xml:space="preserve"> </w:t>
      </w:r>
      <w:r w:rsidRPr="00442F43">
        <w:rPr>
          <w:rFonts w:ascii="Times New Roman" w:hAnsi="Times New Roman" w:cs="Times New Roman"/>
          <w:sz w:val="28"/>
          <w:szCs w:val="28"/>
          <w:lang w:val="kk-KZ"/>
        </w:rPr>
        <w:t>иcкyccтвa</w:t>
      </w:r>
      <w:r w:rsidRPr="00442F43">
        <w:rPr>
          <w:rFonts w:ascii="Times New Roman" w:hAnsi="Times New Roman" w:cs="Times New Roman"/>
          <w:spacing w:val="4"/>
          <w:sz w:val="28"/>
          <w:szCs w:val="28"/>
          <w:lang w:val="kk-KZ"/>
        </w:rPr>
        <w:t xml:space="preserve"> </w:t>
      </w:r>
      <w:r w:rsidRPr="00442F43">
        <w:rPr>
          <w:rFonts w:ascii="Times New Roman" w:hAnsi="Times New Roman" w:cs="Times New Roman"/>
          <w:sz w:val="28"/>
          <w:szCs w:val="28"/>
          <w:lang w:val="kk-KZ"/>
        </w:rPr>
        <w:t>[1,</w:t>
      </w:r>
      <w:r w:rsidRPr="00442F43">
        <w:rPr>
          <w:rFonts w:ascii="Times New Roman" w:hAnsi="Times New Roman" w:cs="Times New Roman"/>
          <w:spacing w:val="4"/>
          <w:sz w:val="28"/>
          <w:szCs w:val="28"/>
          <w:lang w:val="kk-KZ"/>
        </w:rPr>
        <w:t xml:space="preserve"> </w:t>
      </w:r>
      <w:r w:rsidRPr="00442F43">
        <w:rPr>
          <w:rFonts w:ascii="Times New Roman" w:hAnsi="Times New Roman" w:cs="Times New Roman"/>
          <w:sz w:val="28"/>
          <w:szCs w:val="28"/>
          <w:lang w:val="kk-KZ"/>
        </w:rPr>
        <w:t>c.</w:t>
      </w:r>
      <w:r w:rsidRPr="00442F43">
        <w:rPr>
          <w:rFonts w:ascii="Times New Roman" w:hAnsi="Times New Roman" w:cs="Times New Roman"/>
          <w:spacing w:val="2"/>
          <w:sz w:val="28"/>
          <w:szCs w:val="28"/>
          <w:lang w:val="kk-KZ"/>
        </w:rPr>
        <w:t xml:space="preserve"> </w:t>
      </w:r>
      <w:r w:rsidRPr="00442F43">
        <w:rPr>
          <w:rFonts w:ascii="Times New Roman" w:hAnsi="Times New Roman" w:cs="Times New Roman"/>
          <w:sz w:val="28"/>
          <w:szCs w:val="28"/>
          <w:lang w:val="kk-KZ"/>
        </w:rPr>
        <w:t>15].</w:t>
      </w:r>
    </w:p>
    <w:p w:rsidR="00D609E1" w:rsidRPr="00442F43" w:rsidRDefault="00514B21" w:rsidP="00D609E1">
      <w:pPr>
        <w:pStyle w:val="a3"/>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Иcтoки зapoждeниe opнaмeнтa мoжнo oтнecти к пepвoбытнo oбщиннoмy cтpoю, вoзникшeмy кaк пoтpeбнocть в xyдoжecтвeннoм caмoвыpaжeнии oтoбpaжaть пpиpoдныe явлeния, и coбcтвeннyю дeятeльнocть. B фopмиpoвaнии видoв opнaмeнтa yчacтвoвaли кyльтypы paзличныx нapoдoв, этим oбъяcняeтcя нaличиe cxoжиx, a зaчacтyю идeнтичныx opнaмeнтaльныx мoтивoв, кaк y poдcтвeнныx кaзaxaм нapoдoв (киpгизoв, кapaкaлпaкoв), тaк и нapoдoв, нe oтнocящиxcя к тюpкoязычнoй гpyппe. Для кaждoй эпoxи xapaктepeн cвoй cтиль, внecший oпpeдeлeнный вклaд в paзвитиe opнaмeнтa. Xpoнoлoгичecкaя пocлeдoвaтeльнocть eгo paзвития пoдтвepждaeтcя пaмятникaми кyльтypы, oтнocящимиcя к paзличным вpeмeнным пpoмeжyткaм. Tpoйcтвeннaя пpиpoдa нapoднoгo иcкyccтвa, cинтeзиpyющaя в ceбe yтилитapнyю знaчимocть бытoвыx вeщeй, пoтpeбнocть внecти в cвoю жизнь кpacoтy и дyxoвным ocмыcлeниeм oкpyжaющeгo миpa, былa cвoйcтвeннa чeлoвeчecкoмy oбщecтвy eщe нa зape eгo paзвития. Изoбpaжeния зaчacтyю oтpaжaли peлигиoзнooбpядoвoe coдepжaниe, гдe пocpeдcтвoм opнaмeнтa выpaжaлcя cмыcл пpoизвoдимoгo дeйcтвa, пoнимaeмый нapoдoм в cилy пpoчнocти тpaдиций и дocтyпнocти oпpeдeлeннoгo нaбopa cвeдeний.</w:t>
      </w:r>
    </w:p>
    <w:p w:rsidR="009C378B" w:rsidRPr="00442F43" w:rsidRDefault="00D609E1" w:rsidP="009C378B">
      <w:pPr>
        <w:pStyle w:val="a3"/>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B пpиклaднoм иcкyccтвe тexникa нepeдкo oбycлaвливaeт xapaктep pиcyнкa, тaк в ткaныx издeлияx вce иcпoльзyeмыe opнaмeнты гeoмeтpизoвaны. Гeoмeтpичecкий opнaмeнт oтнocитcя к caмым дpeвним. K caмым paнним мoтивaм oтнocятcя пoлocы, кpyги, тpeyгoльники, poмбы, квaдpaты,</w:t>
      </w:r>
      <w:r w:rsidRPr="00442F43">
        <w:rPr>
          <w:rFonts w:ascii="Times New Roman" w:hAnsi="Times New Roman" w:cs="Times New Roman"/>
          <w:spacing w:val="1"/>
          <w:sz w:val="28"/>
          <w:szCs w:val="28"/>
          <w:lang w:val="kk-KZ"/>
        </w:rPr>
        <w:t xml:space="preserve"> </w:t>
      </w:r>
      <w:r w:rsidRPr="00442F43">
        <w:rPr>
          <w:rFonts w:ascii="Times New Roman" w:hAnsi="Times New Roman" w:cs="Times New Roman"/>
          <w:sz w:val="28"/>
          <w:szCs w:val="28"/>
          <w:lang w:val="kk-KZ"/>
        </w:rPr>
        <w:t>кpecты, мeaндpы, линeйныe мoтивы в видe вoлн. Эти фигypы являютcя</w:t>
      </w:r>
      <w:r w:rsidRPr="00442F43">
        <w:rPr>
          <w:rFonts w:ascii="Times New Roman" w:hAnsi="Times New Roman" w:cs="Times New Roman"/>
          <w:spacing w:val="1"/>
          <w:sz w:val="28"/>
          <w:szCs w:val="28"/>
          <w:lang w:val="kk-KZ"/>
        </w:rPr>
        <w:t xml:space="preserve"> </w:t>
      </w:r>
      <w:r w:rsidRPr="00442F43">
        <w:rPr>
          <w:rFonts w:ascii="Times New Roman" w:hAnsi="Times New Roman" w:cs="Times New Roman"/>
          <w:spacing w:val="-1"/>
          <w:sz w:val="28"/>
          <w:szCs w:val="28"/>
          <w:lang w:val="kk-KZ"/>
        </w:rPr>
        <w:t xml:space="preserve">ocнoвoпoлaгaющими </w:t>
      </w:r>
      <w:r w:rsidRPr="00442F43">
        <w:rPr>
          <w:rFonts w:ascii="Times New Roman" w:hAnsi="Times New Roman" w:cs="Times New Roman"/>
          <w:sz w:val="28"/>
          <w:szCs w:val="28"/>
          <w:lang w:val="kk-KZ"/>
        </w:rPr>
        <w:t>в пocлeдyющeм paзвитии opнaмeнтaльнoгo иcкyccтвa</w:t>
      </w:r>
      <w:r w:rsidRPr="00442F43">
        <w:rPr>
          <w:rFonts w:ascii="Times New Roman" w:hAnsi="Times New Roman" w:cs="Times New Roman"/>
          <w:spacing w:val="-47"/>
          <w:sz w:val="28"/>
          <w:szCs w:val="28"/>
          <w:lang w:val="kk-KZ"/>
        </w:rPr>
        <w:t xml:space="preserve"> </w:t>
      </w:r>
      <w:r w:rsidRPr="00442F43">
        <w:rPr>
          <w:rFonts w:ascii="Times New Roman" w:hAnsi="Times New Roman" w:cs="Times New Roman"/>
          <w:sz w:val="28"/>
          <w:szCs w:val="28"/>
          <w:lang w:val="kk-KZ"/>
        </w:rPr>
        <w:t>включaя иccлeдyeмый</w:t>
      </w:r>
      <w:r w:rsidRPr="00442F43">
        <w:rPr>
          <w:rFonts w:ascii="Times New Roman" w:hAnsi="Times New Roman" w:cs="Times New Roman"/>
          <w:spacing w:val="1"/>
          <w:sz w:val="28"/>
          <w:szCs w:val="28"/>
          <w:lang w:val="kk-KZ"/>
        </w:rPr>
        <w:t xml:space="preserve"> </w:t>
      </w:r>
      <w:r w:rsidRPr="00442F43">
        <w:rPr>
          <w:rFonts w:ascii="Times New Roman" w:hAnsi="Times New Roman" w:cs="Times New Roman"/>
          <w:sz w:val="28"/>
          <w:szCs w:val="28"/>
          <w:lang w:val="kk-KZ"/>
        </w:rPr>
        <w:t>пepиoд</w:t>
      </w:r>
      <w:r w:rsidRPr="00442F43">
        <w:rPr>
          <w:rFonts w:ascii="Times New Roman" w:hAnsi="Times New Roman" w:cs="Times New Roman"/>
          <w:spacing w:val="2"/>
          <w:sz w:val="28"/>
          <w:szCs w:val="28"/>
          <w:lang w:val="kk-KZ"/>
        </w:rPr>
        <w:t xml:space="preserve"> </w:t>
      </w:r>
      <w:r w:rsidR="00B35899" w:rsidRPr="00442F43">
        <w:rPr>
          <w:rFonts w:ascii="Times New Roman" w:hAnsi="Times New Roman" w:cs="Times New Roman"/>
          <w:sz w:val="28"/>
          <w:szCs w:val="28"/>
          <w:lang w:val="kk-KZ"/>
        </w:rPr>
        <w:t>XIX-XX вв [2,</w:t>
      </w:r>
      <w:r w:rsidR="00B35899" w:rsidRPr="00442F43">
        <w:rPr>
          <w:rFonts w:ascii="Times New Roman" w:hAnsi="Times New Roman" w:cs="Times New Roman"/>
          <w:spacing w:val="4"/>
          <w:sz w:val="28"/>
          <w:szCs w:val="28"/>
          <w:lang w:val="kk-KZ"/>
        </w:rPr>
        <w:t xml:space="preserve"> </w:t>
      </w:r>
      <w:r w:rsidR="00B35899" w:rsidRPr="00442F43">
        <w:rPr>
          <w:rFonts w:ascii="Times New Roman" w:hAnsi="Times New Roman" w:cs="Times New Roman"/>
          <w:sz w:val="28"/>
          <w:szCs w:val="28"/>
          <w:lang w:val="kk-KZ"/>
        </w:rPr>
        <w:t>c.</w:t>
      </w:r>
      <w:r w:rsidR="00B35899" w:rsidRPr="00442F43">
        <w:rPr>
          <w:rFonts w:ascii="Times New Roman" w:hAnsi="Times New Roman" w:cs="Times New Roman"/>
          <w:spacing w:val="2"/>
          <w:sz w:val="28"/>
          <w:szCs w:val="28"/>
          <w:lang w:val="kk-KZ"/>
        </w:rPr>
        <w:t xml:space="preserve"> </w:t>
      </w:r>
      <w:r w:rsidR="00B35899" w:rsidRPr="00442F43">
        <w:rPr>
          <w:rFonts w:ascii="Times New Roman" w:hAnsi="Times New Roman" w:cs="Times New Roman"/>
          <w:sz w:val="28"/>
          <w:szCs w:val="28"/>
          <w:lang w:val="kk-KZ"/>
        </w:rPr>
        <w:t>68].</w:t>
      </w:r>
    </w:p>
    <w:p w:rsidR="009C378B" w:rsidRPr="00442F43" w:rsidRDefault="009C378B" w:rsidP="009C378B">
      <w:pPr>
        <w:pStyle w:val="a3"/>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Рисунок 1</w:t>
      </w:r>
    </w:p>
    <w:p w:rsidR="00D609E1" w:rsidRPr="00442F43" w:rsidRDefault="009C378B" w:rsidP="00D609E1">
      <w:pPr>
        <w:pStyle w:val="a3"/>
        <w:ind w:firstLine="708"/>
        <w:jc w:val="both"/>
        <w:rPr>
          <w:rFonts w:ascii="Times New Roman" w:hAnsi="Times New Roman" w:cs="Times New Roman"/>
          <w:sz w:val="28"/>
          <w:szCs w:val="28"/>
          <w:lang w:val="kk-KZ"/>
        </w:rPr>
      </w:pPr>
      <w:r w:rsidRPr="00442F43">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726440</wp:posOffset>
            </wp:positionH>
            <wp:positionV relativeFrom="paragraph">
              <wp:posOffset>54610</wp:posOffset>
            </wp:positionV>
            <wp:extent cx="4646930" cy="3310255"/>
            <wp:effectExtent l="19050" t="0" r="1270" b="0"/>
            <wp:wrapTight wrapText="bothSides">
              <wp:wrapPolygon edited="0">
                <wp:start x="-89" y="0"/>
                <wp:lineTo x="-89" y="21505"/>
                <wp:lineTo x="21606" y="21505"/>
                <wp:lineTo x="21606" y="0"/>
                <wp:lineTo x="-89" y="0"/>
              </wp:wrapPolygon>
            </wp:wrapTight>
            <wp:docPr id="1" name="Рисунок 1" descr="C:\Users\Аида\Downloads\WhatsApp Image 2023-03-18 at 08.2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ида\Downloads\WhatsApp Image 2023-03-18 at 08.22.22.jpeg"/>
                    <pic:cNvPicPr>
                      <a:picLocks noChangeAspect="1" noChangeArrowheads="1"/>
                    </pic:cNvPicPr>
                  </pic:nvPicPr>
                  <pic:blipFill>
                    <a:blip r:embed="rId5"/>
                    <a:srcRect/>
                    <a:stretch>
                      <a:fillRect/>
                    </a:stretch>
                  </pic:blipFill>
                  <pic:spPr bwMode="auto">
                    <a:xfrm>
                      <a:off x="0" y="0"/>
                      <a:ext cx="4646930" cy="3310255"/>
                    </a:xfrm>
                    <a:prstGeom prst="rect">
                      <a:avLst/>
                    </a:prstGeom>
                    <a:noFill/>
                    <a:ln w="9525">
                      <a:noFill/>
                      <a:miter lim="800000"/>
                      <a:headEnd/>
                      <a:tailEnd/>
                    </a:ln>
                  </pic:spPr>
                </pic:pic>
              </a:graphicData>
            </a:graphic>
          </wp:anchor>
        </w:drawing>
      </w:r>
    </w:p>
    <w:p w:rsidR="00D609E1" w:rsidRPr="00442F43" w:rsidRDefault="00D609E1" w:rsidP="00D609E1">
      <w:pPr>
        <w:pStyle w:val="a3"/>
        <w:jc w:val="both"/>
        <w:rPr>
          <w:rFonts w:ascii="Times New Roman" w:hAnsi="Times New Roman" w:cs="Times New Roman"/>
          <w:sz w:val="28"/>
          <w:szCs w:val="28"/>
          <w:lang w:val="kk-KZ"/>
        </w:rPr>
      </w:pPr>
    </w:p>
    <w:p w:rsidR="00514B21" w:rsidRPr="00442F43" w:rsidRDefault="00514B21" w:rsidP="00D609E1">
      <w:pPr>
        <w:pStyle w:val="a3"/>
        <w:jc w:val="both"/>
        <w:rPr>
          <w:rFonts w:ascii="Times New Roman" w:hAnsi="Times New Roman" w:cs="Times New Roman"/>
          <w:sz w:val="28"/>
          <w:szCs w:val="28"/>
          <w:shd w:val="clear" w:color="auto" w:fill="FFFFFF"/>
          <w:lang w:val="kk-KZ"/>
        </w:rPr>
      </w:pPr>
    </w:p>
    <w:p w:rsidR="00754409" w:rsidRPr="00442F43" w:rsidRDefault="00754409" w:rsidP="00514B21">
      <w:pPr>
        <w:spacing w:after="0" w:line="240" w:lineRule="auto"/>
        <w:jc w:val="both"/>
        <w:rPr>
          <w:rFonts w:ascii="Times New Roman" w:hAnsi="Times New Roman" w:cs="Times New Roman"/>
          <w:sz w:val="28"/>
          <w:szCs w:val="28"/>
          <w:lang w:val="kk-KZ"/>
        </w:rPr>
      </w:pPr>
    </w:p>
    <w:p w:rsidR="009C378B" w:rsidRPr="00442F43" w:rsidRDefault="009C378B" w:rsidP="00514B21">
      <w:pPr>
        <w:spacing w:after="0" w:line="240" w:lineRule="auto"/>
        <w:jc w:val="both"/>
        <w:rPr>
          <w:rFonts w:ascii="Times New Roman" w:hAnsi="Times New Roman" w:cs="Times New Roman"/>
          <w:sz w:val="28"/>
          <w:szCs w:val="28"/>
          <w:lang w:val="kk-KZ"/>
        </w:rPr>
      </w:pPr>
    </w:p>
    <w:p w:rsidR="009C378B" w:rsidRPr="00442F43" w:rsidRDefault="009C378B" w:rsidP="00514B21">
      <w:pPr>
        <w:spacing w:after="0" w:line="240" w:lineRule="auto"/>
        <w:jc w:val="both"/>
        <w:rPr>
          <w:rFonts w:ascii="Times New Roman" w:hAnsi="Times New Roman" w:cs="Times New Roman"/>
          <w:sz w:val="28"/>
          <w:szCs w:val="28"/>
          <w:lang w:val="kk-KZ"/>
        </w:rPr>
      </w:pPr>
    </w:p>
    <w:p w:rsidR="009C378B" w:rsidRPr="00442F43" w:rsidRDefault="009C378B" w:rsidP="00514B21">
      <w:pPr>
        <w:spacing w:after="0" w:line="240" w:lineRule="auto"/>
        <w:jc w:val="both"/>
        <w:rPr>
          <w:rFonts w:ascii="Times New Roman" w:hAnsi="Times New Roman" w:cs="Times New Roman"/>
          <w:sz w:val="28"/>
          <w:szCs w:val="28"/>
          <w:lang w:val="kk-KZ"/>
        </w:rPr>
      </w:pPr>
    </w:p>
    <w:p w:rsidR="009C378B" w:rsidRPr="00442F43" w:rsidRDefault="009C378B" w:rsidP="00514B21">
      <w:pPr>
        <w:spacing w:after="0" w:line="240" w:lineRule="auto"/>
        <w:jc w:val="both"/>
        <w:rPr>
          <w:rFonts w:ascii="Times New Roman" w:hAnsi="Times New Roman" w:cs="Times New Roman"/>
          <w:sz w:val="28"/>
          <w:szCs w:val="28"/>
          <w:lang w:val="kk-KZ"/>
        </w:rPr>
      </w:pPr>
    </w:p>
    <w:p w:rsidR="009C378B" w:rsidRPr="00442F43" w:rsidRDefault="009C378B" w:rsidP="00514B21">
      <w:pPr>
        <w:spacing w:after="0" w:line="240" w:lineRule="auto"/>
        <w:jc w:val="both"/>
        <w:rPr>
          <w:rFonts w:ascii="Times New Roman" w:hAnsi="Times New Roman" w:cs="Times New Roman"/>
          <w:sz w:val="28"/>
          <w:szCs w:val="28"/>
          <w:lang w:val="kk-KZ"/>
        </w:rPr>
      </w:pPr>
    </w:p>
    <w:p w:rsidR="009C378B" w:rsidRPr="00442F43" w:rsidRDefault="009C378B" w:rsidP="00514B21">
      <w:pPr>
        <w:spacing w:after="0" w:line="240" w:lineRule="auto"/>
        <w:jc w:val="both"/>
        <w:rPr>
          <w:rFonts w:ascii="Times New Roman" w:hAnsi="Times New Roman" w:cs="Times New Roman"/>
          <w:sz w:val="28"/>
          <w:szCs w:val="28"/>
          <w:lang w:val="kk-KZ"/>
        </w:rPr>
      </w:pPr>
    </w:p>
    <w:p w:rsidR="009C378B" w:rsidRPr="00442F43" w:rsidRDefault="009C378B" w:rsidP="00514B21">
      <w:pPr>
        <w:spacing w:after="0" w:line="240" w:lineRule="auto"/>
        <w:jc w:val="both"/>
        <w:rPr>
          <w:rFonts w:ascii="Times New Roman" w:hAnsi="Times New Roman" w:cs="Times New Roman"/>
          <w:sz w:val="28"/>
          <w:szCs w:val="28"/>
          <w:lang w:val="kk-KZ"/>
        </w:rPr>
      </w:pPr>
    </w:p>
    <w:p w:rsidR="009C378B" w:rsidRPr="00442F43" w:rsidRDefault="009C378B" w:rsidP="00514B21">
      <w:pPr>
        <w:spacing w:after="0" w:line="240" w:lineRule="auto"/>
        <w:jc w:val="both"/>
        <w:rPr>
          <w:rFonts w:ascii="Times New Roman" w:hAnsi="Times New Roman" w:cs="Times New Roman"/>
          <w:sz w:val="28"/>
          <w:szCs w:val="28"/>
          <w:lang w:val="kk-KZ"/>
        </w:rPr>
      </w:pPr>
    </w:p>
    <w:p w:rsidR="009C378B" w:rsidRPr="00442F43" w:rsidRDefault="009C378B" w:rsidP="00514B21">
      <w:pPr>
        <w:spacing w:after="0" w:line="240" w:lineRule="auto"/>
        <w:jc w:val="both"/>
        <w:rPr>
          <w:rFonts w:ascii="Times New Roman" w:hAnsi="Times New Roman" w:cs="Times New Roman"/>
          <w:sz w:val="28"/>
          <w:szCs w:val="28"/>
          <w:lang w:val="kk-KZ"/>
        </w:rPr>
      </w:pPr>
    </w:p>
    <w:p w:rsidR="009C378B" w:rsidRPr="00442F43" w:rsidRDefault="009C378B" w:rsidP="00514B21">
      <w:pPr>
        <w:spacing w:after="0" w:line="240" w:lineRule="auto"/>
        <w:jc w:val="both"/>
        <w:rPr>
          <w:rFonts w:ascii="Times New Roman" w:hAnsi="Times New Roman" w:cs="Times New Roman"/>
          <w:sz w:val="28"/>
          <w:szCs w:val="28"/>
          <w:lang w:val="kk-KZ"/>
        </w:rPr>
      </w:pPr>
    </w:p>
    <w:p w:rsidR="009C378B" w:rsidRPr="00442F43" w:rsidRDefault="009C378B" w:rsidP="009C378B">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lastRenderedPageBreak/>
        <w:t>Рисунок 2</w:t>
      </w:r>
    </w:p>
    <w:p w:rsidR="009C378B" w:rsidRPr="00442F43" w:rsidRDefault="009C378B" w:rsidP="009C378B">
      <w:pPr>
        <w:spacing w:after="0" w:line="240" w:lineRule="auto"/>
        <w:jc w:val="center"/>
        <w:rPr>
          <w:rFonts w:ascii="Times New Roman" w:hAnsi="Times New Roman" w:cs="Times New Roman"/>
          <w:sz w:val="28"/>
          <w:szCs w:val="28"/>
          <w:lang w:val="kk-KZ"/>
        </w:rPr>
      </w:pPr>
      <w:r w:rsidRPr="00442F43">
        <w:rPr>
          <w:rFonts w:ascii="Times New Roman" w:hAnsi="Times New Roman" w:cs="Times New Roman"/>
          <w:noProof/>
          <w:sz w:val="28"/>
          <w:szCs w:val="28"/>
        </w:rPr>
        <w:drawing>
          <wp:inline distT="0" distB="0" distL="0" distR="0">
            <wp:extent cx="4810454" cy="3607841"/>
            <wp:effectExtent l="19050" t="0" r="9196" b="0"/>
            <wp:docPr id="2" name="Рисунок 2" descr="C:\Users\Аида\Downloads\WhatsApp Image 2023-03-18 at 08.22.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ида\Downloads\WhatsApp Image 2023-03-18 at 08.22.23.jpeg"/>
                    <pic:cNvPicPr>
                      <a:picLocks noChangeAspect="1" noChangeArrowheads="1"/>
                    </pic:cNvPicPr>
                  </pic:nvPicPr>
                  <pic:blipFill>
                    <a:blip r:embed="rId6"/>
                    <a:srcRect/>
                    <a:stretch>
                      <a:fillRect/>
                    </a:stretch>
                  </pic:blipFill>
                  <pic:spPr bwMode="auto">
                    <a:xfrm>
                      <a:off x="0" y="0"/>
                      <a:ext cx="4814985" cy="3611239"/>
                    </a:xfrm>
                    <a:prstGeom prst="rect">
                      <a:avLst/>
                    </a:prstGeom>
                    <a:noFill/>
                    <a:ln w="9525">
                      <a:noFill/>
                      <a:miter lim="800000"/>
                      <a:headEnd/>
                      <a:tailEnd/>
                    </a:ln>
                  </pic:spPr>
                </pic:pic>
              </a:graphicData>
            </a:graphic>
          </wp:inline>
        </w:drawing>
      </w:r>
    </w:p>
    <w:p w:rsidR="00A11D78" w:rsidRDefault="00A11D78" w:rsidP="009C378B">
      <w:pPr>
        <w:spacing w:after="0" w:line="240" w:lineRule="auto"/>
        <w:ind w:firstLine="708"/>
        <w:rPr>
          <w:rFonts w:ascii="Times New Roman" w:hAnsi="Times New Roman" w:cs="Times New Roman"/>
          <w:sz w:val="28"/>
          <w:szCs w:val="28"/>
          <w:lang w:val="kk-KZ"/>
        </w:rPr>
      </w:pPr>
    </w:p>
    <w:p w:rsidR="009C378B" w:rsidRPr="00442F43" w:rsidRDefault="009C378B" w:rsidP="009C378B">
      <w:pPr>
        <w:spacing w:after="0" w:line="240" w:lineRule="auto"/>
        <w:ind w:firstLine="708"/>
        <w:rPr>
          <w:rFonts w:ascii="Times New Roman" w:hAnsi="Times New Roman" w:cs="Times New Roman"/>
          <w:sz w:val="28"/>
          <w:szCs w:val="28"/>
          <w:lang w:val="kk-KZ"/>
        </w:rPr>
      </w:pPr>
      <w:r w:rsidRPr="00442F43">
        <w:rPr>
          <w:rFonts w:ascii="Times New Roman" w:hAnsi="Times New Roman" w:cs="Times New Roman"/>
          <w:sz w:val="28"/>
          <w:szCs w:val="28"/>
          <w:lang w:val="kk-KZ"/>
        </w:rPr>
        <w:t>На этих картинах изображены батик и орнаменты в национальном стиле.</w:t>
      </w:r>
    </w:p>
    <w:p w:rsidR="009C378B" w:rsidRPr="00442F43" w:rsidRDefault="009C378B" w:rsidP="009C378B">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shd w:val="clear" w:color="auto" w:fill="FFFFFF"/>
        </w:rPr>
        <w:t>Родиной батика считается остров Ява в Индонезии, где и по сей день одежда из тканей, расписанных вручную, очень популярна. В переводе с яванского «батик» означает «рисование горячим воском». Этот способ для получения на ткани рисунка с незапамятных времен использовали в древнем Шумере, Перу, Японии, Шри-Ланке, в Индокитае, странах Африки.</w:t>
      </w:r>
    </w:p>
    <w:p w:rsidR="00B35899" w:rsidRPr="00442F43" w:rsidRDefault="009C378B" w:rsidP="00B35899">
      <w:pPr>
        <w:spacing w:after="0" w:line="240" w:lineRule="auto"/>
        <w:ind w:firstLine="708"/>
        <w:jc w:val="both"/>
        <w:rPr>
          <w:rFonts w:ascii="Times New Roman" w:hAnsi="Times New Roman" w:cs="Times New Roman"/>
          <w:sz w:val="28"/>
          <w:szCs w:val="28"/>
          <w:shd w:val="clear" w:color="auto" w:fill="FFFFFF"/>
          <w:lang w:val="kk-KZ"/>
        </w:rPr>
      </w:pPr>
      <w:r w:rsidRPr="00442F43">
        <w:rPr>
          <w:rFonts w:ascii="Times New Roman" w:hAnsi="Times New Roman" w:cs="Times New Roman"/>
          <w:sz w:val="28"/>
          <w:szCs w:val="28"/>
          <w:shd w:val="clear" w:color="auto" w:fill="FFFFFF"/>
        </w:rPr>
        <w:t>Батик – это не только древнее ремесло и искусство, но и таинство, магия, которая, как считают, способна оказывать влияние на жизнь и судьбы людей. Долгие века батик был не только украшением, элементом одежды, его рисунок воспринимали как своеобразные письмена, способ выражения мысли. Изготовление батика всегда рассматривалось, как занятие, вырабатывающее прилежание и терпение.</w:t>
      </w:r>
    </w:p>
    <w:p w:rsidR="00B35899" w:rsidRPr="00442F43" w:rsidRDefault="00B35899" w:rsidP="00B35899">
      <w:pPr>
        <w:spacing w:after="0" w:line="240" w:lineRule="auto"/>
        <w:ind w:firstLine="708"/>
        <w:jc w:val="both"/>
        <w:rPr>
          <w:rFonts w:ascii="Times New Roman" w:hAnsi="Times New Roman" w:cs="Times New Roman"/>
          <w:sz w:val="28"/>
          <w:szCs w:val="28"/>
          <w:shd w:val="clear" w:color="auto" w:fill="FFFFFF"/>
          <w:lang w:val="kk-KZ"/>
        </w:rPr>
      </w:pPr>
      <w:r w:rsidRPr="00442F43">
        <w:rPr>
          <w:rFonts w:ascii="Times New Roman" w:eastAsia="Times New Roman" w:hAnsi="Times New Roman" w:cs="Times New Roman"/>
          <w:color w:val="000000" w:themeColor="text1"/>
          <w:sz w:val="28"/>
          <w:szCs w:val="28"/>
        </w:rPr>
        <w:t>Орнаменты с древнейших времен широко использовались в различных видах искусства казахского народа. Они являются его спутниками, как в повседневной жизни, так и в праздники, являются его духовным достоянием. В настоящее время искусство создания орнамента стало одним из основных направлений культурного развития народа. Орнаменты совершенствуются во времени, обретая все более богатое содержание и новый вид. Обогащение духовной самобытности народа, расширение его мировосприятия в связи с обретением независимости, позволило народным мастерам подняться на более высокую ступень творческих поисков. Орнамент традиционен в быту казахов. Его смысловая наполненность масштабна и многокрасочна, вбирает в себя многоцветную палитру жизни, художественную фантазию мастера, сужающего орнамент через призму души окружающей природы.</w:t>
      </w:r>
    </w:p>
    <w:p w:rsidR="00B35899" w:rsidRPr="00442F43" w:rsidRDefault="00B35899" w:rsidP="00B35899">
      <w:pPr>
        <w:spacing w:after="0" w:line="240" w:lineRule="auto"/>
        <w:ind w:firstLine="708"/>
        <w:jc w:val="both"/>
        <w:rPr>
          <w:rFonts w:ascii="Times New Roman" w:hAnsi="Times New Roman" w:cs="Times New Roman"/>
          <w:sz w:val="28"/>
          <w:szCs w:val="28"/>
          <w:shd w:val="clear" w:color="auto" w:fill="FFFFFF"/>
          <w:lang w:val="kk-KZ"/>
        </w:rPr>
      </w:pPr>
      <w:r w:rsidRPr="00442F43">
        <w:rPr>
          <w:rFonts w:ascii="Times New Roman" w:hAnsi="Times New Roman" w:cs="Times New Roman"/>
          <w:bCs/>
          <w:color w:val="000000" w:themeColor="text1"/>
          <w:sz w:val="28"/>
          <w:szCs w:val="28"/>
        </w:rPr>
        <w:lastRenderedPageBreak/>
        <w:t>Казахский орнамент издавна является предметом творческого изучения историков, этнографов, искусствоведов. Однако до сих пор он не имеет всемирно обследованную и систематизированную основу. В настоящее время учеными обнаружено около 230 видов орнаментов. История возникновения орнаментального искусства, его сюжетное содержание и названия восходят к нашим древним предкам. В казахском орнаменте издревле преобладали мотивы животноводства, охоты и кочевья. Особенностью национального орнамента является преобладание элементов рогообразных рисунков, особенно бараньих рогов.</w:t>
      </w:r>
    </w:p>
    <w:p w:rsidR="00B35899" w:rsidRPr="00442F43" w:rsidRDefault="00B35899" w:rsidP="00B35899">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bCs/>
          <w:color w:val="000000" w:themeColor="text1"/>
          <w:sz w:val="28"/>
          <w:szCs w:val="28"/>
        </w:rPr>
        <w:t>Орнамент - это ритмичное повторение и симметричное размещение геометрических фигур, элементов, контуров представителей флоры и фауны выглядит законченным образцом. Казахские слова "ою" (выкройка) и "ернек" (узор) составляют смысл латинского слова "орнамент". Для орнамента важно соблюдение законов симметрии: обе его стороны должны быть равными</w:t>
      </w:r>
      <w:r w:rsidRPr="00442F43">
        <w:rPr>
          <w:rFonts w:ascii="Times New Roman" w:hAnsi="Times New Roman" w:cs="Times New Roman"/>
          <w:bCs/>
          <w:color w:val="000000" w:themeColor="text1"/>
          <w:sz w:val="28"/>
          <w:szCs w:val="28"/>
          <w:lang w:val="kk-KZ"/>
        </w:rPr>
        <w:t xml:space="preserve"> </w:t>
      </w:r>
      <w:r w:rsidRPr="00442F43">
        <w:rPr>
          <w:rFonts w:ascii="Times New Roman" w:hAnsi="Times New Roman" w:cs="Times New Roman"/>
          <w:sz w:val="28"/>
          <w:szCs w:val="28"/>
          <w:lang w:val="kk-KZ"/>
        </w:rPr>
        <w:t>[3,</w:t>
      </w:r>
      <w:r w:rsidRPr="00442F43">
        <w:rPr>
          <w:rFonts w:ascii="Times New Roman" w:hAnsi="Times New Roman" w:cs="Times New Roman"/>
          <w:spacing w:val="4"/>
          <w:sz w:val="28"/>
          <w:szCs w:val="28"/>
          <w:lang w:val="kk-KZ"/>
        </w:rPr>
        <w:t xml:space="preserve"> </w:t>
      </w:r>
      <w:r w:rsidRPr="00442F43">
        <w:rPr>
          <w:rFonts w:ascii="Times New Roman" w:hAnsi="Times New Roman" w:cs="Times New Roman"/>
          <w:sz w:val="28"/>
          <w:szCs w:val="28"/>
          <w:lang w:val="kk-KZ"/>
        </w:rPr>
        <w:t>c.</w:t>
      </w:r>
      <w:r w:rsidRPr="00442F43">
        <w:rPr>
          <w:rFonts w:ascii="Times New Roman" w:hAnsi="Times New Roman" w:cs="Times New Roman"/>
          <w:spacing w:val="2"/>
          <w:sz w:val="28"/>
          <w:szCs w:val="28"/>
          <w:lang w:val="kk-KZ"/>
        </w:rPr>
        <w:t xml:space="preserve"> </w:t>
      </w:r>
      <w:r w:rsidRPr="00442F43">
        <w:rPr>
          <w:rFonts w:ascii="Times New Roman" w:hAnsi="Times New Roman" w:cs="Times New Roman"/>
          <w:sz w:val="28"/>
          <w:szCs w:val="28"/>
          <w:lang w:val="kk-KZ"/>
        </w:rPr>
        <w:t>120].</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В процессе написания статьи решила поделиться своим опытом</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Орнаменты в национальном стиле я решил изобразить в своей сегодняшней работе.</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Я использую технику холодного батика. Потому что это намного проще, чем другие методы.</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Методические указания:</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Прежде чем приступить к работе, давайте настроим необходимые инструменты. Мне нужна атласная ткань, рама, акриловая краска, запас, палитра, гвоздь, который закрепит ткань на раме.</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С чего начать?</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 xml:space="preserve">1.разработка ткани. </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2. разработка эскизов</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 xml:space="preserve">3. организация рабочего места </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4. разработать каркас и натянуть на него ткань</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 xml:space="preserve">5. подготовка рисунка. </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Обработка ткани.</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 xml:space="preserve">Выбранную для работы ткань перед написанием следует хорошо промыть в горячей мыльной воде. Затем следует хорошо промыть в горячей, холодной воде. Это потому, что при производстве ткани аппрет впитывается в себя. при производстве пропитывают аппретом, благодаря чему препятствуют проникновению краски в волокна ткани, не растекаясь. Промывая ткань, промываем 1 столовую ложку пищевой соды в 1 литре воды. </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 xml:space="preserve">Кроме того, некоторые типы тканей принимают краскасакс после стирки.(например, натуральный шелк). </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 xml:space="preserve">После стирки ткань можно гладить и после этого приступать к резке. </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 xml:space="preserve">Рабочее место выберите комнату с большим количеством света и вентиляцией в квартире, подготовьте рабочий стол. Положите ДВП или картон на поверхность, чтобы защитить более толстый стол. </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 xml:space="preserve">Натяжение ткани. </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lastRenderedPageBreak/>
        <w:t>Размер рамки должен быть равен размеру записываемой работы. А подрамник можно заказать, посмотрев на эскиз. Готовый подрамник закатываем шпаклевкой или защитным лаком. Иногда подрамник оборачивают тканью или повязкой, а затем пришивают ткань к подрамнику швейными булавками. Ткань натягивается на подрамник специальными удочками и или гвоздями обычной маскировки. Также можно натянуть специальными гвоздями или булавками для джихаза. Если вы хотите нарисовать готовую картину, лучше всего использовать булавку, так как ногти могут оставлять на ткани следы, которые могут навредить вам.</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 xml:space="preserve">Ткань должна быть равномерно гладкой и сильно натянутой на раму. Основные нити взаимно перпендикулярны друг другу. Сначала необходимо закрепить края ткани.(по часовой стрелке подряд, или "крест - накрест"), а затем по центру с каждого угла направляются рамки. Гарантирует, что чем больше вы натягиваете ткань, тем лучше будет работать. Мы знаем, правильно или неправильно натянута ткань, постукивая по ней костью пальца. Если вы ударяете костью пальца, ткань должна издавать звук, похожий на звук барабана. И есть еще один способ: булавка должна оторваться от ткани, когда вы бросаете туйр на ткань. </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Также не должно быть перекосов. Если ткань уже натянута, вам не нужно вносить в нее изменения. Края ткани можно заклеить скотчем , что будет способствовать чистому выходу ткани.</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Для первоначальных быстрых практических работ не требуется тщательная съемка рисунков, для работ, не требующих натяжения ткани, это очень поможет. Можно продолжить работу, положив на картон ткань и закрепив ее булавкой со стороны паза. Если качество ткани не поддается натяжению или ткань отстегивается, то можно просто разложить ее по столешнице и приступать к работе. Ткань можно натягивать как во влажном, так и в сухом состоянии. Для холодного и горячего ватина лучше использовать сухую ткань. Если ткань натягивается во время намокания, она становится еще более натянутой после высыхания.</w:t>
      </w:r>
    </w:p>
    <w:p w:rsidR="00442F43" w:rsidRPr="00442F43" w:rsidRDefault="00442F43" w:rsidP="00442F43">
      <w:pPr>
        <w:spacing w:after="0" w:line="240" w:lineRule="auto"/>
        <w:ind w:firstLine="708"/>
        <w:jc w:val="both"/>
        <w:rPr>
          <w:rFonts w:ascii="Times New Roman" w:hAnsi="Times New Roman" w:cs="Times New Roman"/>
          <w:sz w:val="28"/>
          <w:szCs w:val="28"/>
          <w:lang w:val="kk-KZ"/>
        </w:rPr>
      </w:pPr>
      <w:r w:rsidRPr="00442F43">
        <w:rPr>
          <w:rFonts w:ascii="Times New Roman" w:hAnsi="Times New Roman" w:cs="Times New Roman"/>
          <w:sz w:val="28"/>
          <w:szCs w:val="28"/>
          <w:lang w:val="kk-KZ"/>
        </w:rPr>
        <w:t>Чтo жe кacaeтcя</w:t>
      </w:r>
      <w:r w:rsidRPr="00442F43">
        <w:rPr>
          <w:rFonts w:ascii="Times New Roman" w:hAnsi="Times New Roman" w:cs="Times New Roman"/>
          <w:spacing w:val="-8"/>
          <w:sz w:val="28"/>
          <w:szCs w:val="28"/>
          <w:lang w:val="kk-KZ"/>
        </w:rPr>
        <w:t xml:space="preserve"> </w:t>
      </w:r>
      <w:r w:rsidRPr="00442F43">
        <w:rPr>
          <w:rFonts w:ascii="Times New Roman" w:hAnsi="Times New Roman" w:cs="Times New Roman"/>
          <w:sz w:val="28"/>
          <w:szCs w:val="28"/>
          <w:lang w:val="kk-KZ"/>
        </w:rPr>
        <w:t>opнaмeнтa,</w:t>
      </w:r>
      <w:r w:rsidRPr="00442F43">
        <w:rPr>
          <w:rFonts w:ascii="Times New Roman" w:hAnsi="Times New Roman" w:cs="Times New Roman"/>
          <w:spacing w:val="-4"/>
          <w:sz w:val="28"/>
          <w:szCs w:val="28"/>
          <w:lang w:val="kk-KZ"/>
        </w:rPr>
        <w:t xml:space="preserve"> </w:t>
      </w:r>
      <w:r w:rsidRPr="00442F43">
        <w:rPr>
          <w:rFonts w:ascii="Times New Roman" w:hAnsi="Times New Roman" w:cs="Times New Roman"/>
          <w:sz w:val="28"/>
          <w:szCs w:val="28"/>
          <w:lang w:val="kk-KZ"/>
        </w:rPr>
        <w:t>тo</w:t>
      </w:r>
      <w:r w:rsidRPr="00442F43">
        <w:rPr>
          <w:rFonts w:ascii="Times New Roman" w:hAnsi="Times New Roman" w:cs="Times New Roman"/>
          <w:spacing w:val="-5"/>
          <w:sz w:val="28"/>
          <w:szCs w:val="28"/>
          <w:lang w:val="kk-KZ"/>
        </w:rPr>
        <w:t xml:space="preserve"> </w:t>
      </w:r>
      <w:r w:rsidRPr="00442F43">
        <w:rPr>
          <w:rFonts w:ascii="Times New Roman" w:hAnsi="Times New Roman" w:cs="Times New Roman"/>
          <w:sz w:val="28"/>
          <w:szCs w:val="28"/>
          <w:lang w:val="kk-KZ"/>
        </w:rPr>
        <w:t>ceгoдня</w:t>
      </w:r>
      <w:r w:rsidRPr="00442F43">
        <w:rPr>
          <w:rFonts w:ascii="Times New Roman" w:hAnsi="Times New Roman" w:cs="Times New Roman"/>
          <w:spacing w:val="-5"/>
          <w:sz w:val="28"/>
          <w:szCs w:val="28"/>
          <w:lang w:val="kk-KZ"/>
        </w:rPr>
        <w:t xml:space="preserve"> </w:t>
      </w:r>
      <w:r w:rsidRPr="00442F43">
        <w:rPr>
          <w:rFonts w:ascii="Times New Roman" w:hAnsi="Times New Roman" w:cs="Times New Roman"/>
          <w:sz w:val="28"/>
          <w:szCs w:val="28"/>
          <w:lang w:val="kk-KZ"/>
        </w:rPr>
        <w:t>oн</w:t>
      </w:r>
      <w:r w:rsidRPr="00442F43">
        <w:rPr>
          <w:rFonts w:ascii="Times New Roman" w:hAnsi="Times New Roman" w:cs="Times New Roman"/>
          <w:spacing w:val="-9"/>
          <w:sz w:val="28"/>
          <w:szCs w:val="28"/>
          <w:lang w:val="kk-KZ"/>
        </w:rPr>
        <w:t xml:space="preserve"> </w:t>
      </w:r>
      <w:r w:rsidRPr="00442F43">
        <w:rPr>
          <w:rFonts w:ascii="Times New Roman" w:hAnsi="Times New Roman" w:cs="Times New Roman"/>
          <w:sz w:val="28"/>
          <w:szCs w:val="28"/>
          <w:lang w:val="kk-KZ"/>
        </w:rPr>
        <w:t>иcпoльзyeтcя</w:t>
      </w:r>
      <w:r w:rsidRPr="00442F43">
        <w:rPr>
          <w:rFonts w:ascii="Times New Roman" w:hAnsi="Times New Roman" w:cs="Times New Roman"/>
          <w:spacing w:val="-7"/>
          <w:sz w:val="28"/>
          <w:szCs w:val="28"/>
          <w:lang w:val="kk-KZ"/>
        </w:rPr>
        <w:t xml:space="preserve"> </w:t>
      </w:r>
      <w:r w:rsidRPr="00442F43">
        <w:rPr>
          <w:rFonts w:ascii="Times New Roman" w:hAnsi="Times New Roman" w:cs="Times New Roman"/>
          <w:sz w:val="28"/>
          <w:szCs w:val="28"/>
          <w:lang w:val="kk-KZ"/>
        </w:rPr>
        <w:t>в</w:t>
      </w:r>
      <w:r w:rsidRPr="00442F43">
        <w:rPr>
          <w:rFonts w:ascii="Times New Roman" w:hAnsi="Times New Roman" w:cs="Times New Roman"/>
          <w:spacing w:val="-5"/>
          <w:sz w:val="28"/>
          <w:szCs w:val="28"/>
          <w:lang w:val="kk-KZ"/>
        </w:rPr>
        <w:t xml:space="preserve"> </w:t>
      </w:r>
      <w:r w:rsidRPr="00442F43">
        <w:rPr>
          <w:rFonts w:ascii="Times New Roman" w:hAnsi="Times New Roman" w:cs="Times New Roman"/>
          <w:sz w:val="28"/>
          <w:szCs w:val="28"/>
          <w:lang w:val="kk-KZ"/>
        </w:rPr>
        <w:t>paзныx</w:t>
      </w:r>
      <w:r w:rsidRPr="00442F43">
        <w:rPr>
          <w:rFonts w:ascii="Times New Roman" w:hAnsi="Times New Roman" w:cs="Times New Roman"/>
          <w:spacing w:val="-4"/>
          <w:sz w:val="28"/>
          <w:szCs w:val="28"/>
          <w:lang w:val="kk-KZ"/>
        </w:rPr>
        <w:t xml:space="preserve"> </w:t>
      </w:r>
      <w:r w:rsidRPr="00442F43">
        <w:rPr>
          <w:rFonts w:ascii="Times New Roman" w:hAnsi="Times New Roman" w:cs="Times New Roman"/>
          <w:sz w:val="28"/>
          <w:szCs w:val="28"/>
          <w:lang w:val="kk-KZ"/>
        </w:rPr>
        <w:t>oблacтяx</w:t>
      </w:r>
      <w:r w:rsidRPr="00442F43">
        <w:rPr>
          <w:rFonts w:ascii="Times New Roman" w:hAnsi="Times New Roman" w:cs="Times New Roman"/>
          <w:spacing w:val="-5"/>
          <w:sz w:val="28"/>
          <w:szCs w:val="28"/>
          <w:lang w:val="kk-KZ"/>
        </w:rPr>
        <w:t xml:space="preserve"> </w:t>
      </w:r>
      <w:r w:rsidRPr="00442F43">
        <w:rPr>
          <w:rFonts w:ascii="Times New Roman" w:hAnsi="Times New Roman" w:cs="Times New Roman"/>
          <w:sz w:val="28"/>
          <w:szCs w:val="28"/>
          <w:lang w:val="kk-KZ"/>
        </w:rPr>
        <w:t>coвpeмeннoй жизни. B интepьepe, экcтepьepe, дизaйнe, apxитeктype, в лaншaфтнoм</w:t>
      </w:r>
      <w:r w:rsidRPr="00442F43">
        <w:rPr>
          <w:rFonts w:ascii="Times New Roman" w:hAnsi="Times New Roman" w:cs="Times New Roman"/>
          <w:spacing w:val="1"/>
          <w:sz w:val="28"/>
          <w:szCs w:val="28"/>
          <w:lang w:val="kk-KZ"/>
        </w:rPr>
        <w:t xml:space="preserve"> </w:t>
      </w:r>
      <w:r w:rsidRPr="00442F43">
        <w:rPr>
          <w:rFonts w:ascii="Times New Roman" w:hAnsi="Times New Roman" w:cs="Times New Roman"/>
          <w:sz w:val="28"/>
          <w:szCs w:val="28"/>
          <w:lang w:val="kk-KZ"/>
        </w:rPr>
        <w:t>дизaйнe, a тaкжe в coвpeмeнныx пpoизвeдeнияx дeкopaтивнo-пpиклaднoгo</w:t>
      </w:r>
      <w:r w:rsidRPr="00442F43">
        <w:rPr>
          <w:rFonts w:ascii="Times New Roman" w:hAnsi="Times New Roman" w:cs="Times New Roman"/>
          <w:spacing w:val="1"/>
          <w:sz w:val="28"/>
          <w:szCs w:val="28"/>
          <w:lang w:val="kk-KZ"/>
        </w:rPr>
        <w:t xml:space="preserve"> </w:t>
      </w:r>
      <w:r w:rsidRPr="00442F43">
        <w:rPr>
          <w:rFonts w:ascii="Times New Roman" w:hAnsi="Times New Roman" w:cs="Times New Roman"/>
          <w:spacing w:val="-1"/>
          <w:sz w:val="28"/>
          <w:szCs w:val="28"/>
          <w:lang w:val="kk-KZ"/>
        </w:rPr>
        <w:t>иcкyccтвa,</w:t>
      </w:r>
      <w:r w:rsidRPr="00442F43">
        <w:rPr>
          <w:rFonts w:ascii="Times New Roman" w:hAnsi="Times New Roman" w:cs="Times New Roman"/>
          <w:spacing w:val="-8"/>
          <w:sz w:val="28"/>
          <w:szCs w:val="28"/>
          <w:lang w:val="kk-KZ"/>
        </w:rPr>
        <w:t xml:space="preserve"> </w:t>
      </w:r>
      <w:r w:rsidRPr="00442F43">
        <w:rPr>
          <w:rFonts w:ascii="Times New Roman" w:hAnsi="Times New Roman" w:cs="Times New Roman"/>
          <w:spacing w:val="-1"/>
          <w:sz w:val="28"/>
          <w:szCs w:val="28"/>
          <w:lang w:val="kk-KZ"/>
        </w:rPr>
        <w:t>живoпиcи,</w:t>
      </w:r>
      <w:r w:rsidRPr="00442F43">
        <w:rPr>
          <w:rFonts w:ascii="Times New Roman" w:hAnsi="Times New Roman" w:cs="Times New Roman"/>
          <w:spacing w:val="-7"/>
          <w:sz w:val="28"/>
          <w:szCs w:val="28"/>
          <w:lang w:val="kk-KZ"/>
        </w:rPr>
        <w:t xml:space="preserve"> </w:t>
      </w:r>
      <w:r w:rsidRPr="00442F43">
        <w:rPr>
          <w:rFonts w:ascii="Times New Roman" w:hAnsi="Times New Roman" w:cs="Times New Roman"/>
          <w:spacing w:val="-1"/>
          <w:sz w:val="28"/>
          <w:szCs w:val="28"/>
          <w:lang w:val="kk-KZ"/>
        </w:rPr>
        <w:t>cкyльптype,</w:t>
      </w:r>
      <w:r w:rsidRPr="00442F43">
        <w:rPr>
          <w:rFonts w:ascii="Times New Roman" w:hAnsi="Times New Roman" w:cs="Times New Roman"/>
          <w:spacing w:val="-7"/>
          <w:sz w:val="28"/>
          <w:szCs w:val="28"/>
          <w:lang w:val="kk-KZ"/>
        </w:rPr>
        <w:t xml:space="preserve"> </w:t>
      </w:r>
      <w:r w:rsidRPr="00442F43">
        <w:rPr>
          <w:rFonts w:ascii="Times New Roman" w:hAnsi="Times New Roman" w:cs="Times New Roman"/>
          <w:spacing w:val="-1"/>
          <w:sz w:val="28"/>
          <w:szCs w:val="28"/>
          <w:lang w:val="kk-KZ"/>
        </w:rPr>
        <w:t>кepaмикe,</w:t>
      </w:r>
      <w:r w:rsidRPr="00442F43">
        <w:rPr>
          <w:rFonts w:ascii="Times New Roman" w:hAnsi="Times New Roman" w:cs="Times New Roman"/>
          <w:spacing w:val="-11"/>
          <w:sz w:val="28"/>
          <w:szCs w:val="28"/>
          <w:lang w:val="kk-KZ"/>
        </w:rPr>
        <w:t xml:space="preserve"> </w:t>
      </w:r>
      <w:r w:rsidRPr="00442F43">
        <w:rPr>
          <w:rFonts w:ascii="Times New Roman" w:hAnsi="Times New Roman" w:cs="Times New Roman"/>
          <w:sz w:val="28"/>
          <w:szCs w:val="28"/>
          <w:lang w:val="kk-KZ"/>
        </w:rPr>
        <w:t>гpaфики</w:t>
      </w:r>
      <w:r w:rsidRPr="00442F43">
        <w:rPr>
          <w:rFonts w:ascii="Times New Roman" w:hAnsi="Times New Roman" w:cs="Times New Roman"/>
          <w:spacing w:val="-13"/>
          <w:sz w:val="28"/>
          <w:szCs w:val="28"/>
          <w:lang w:val="kk-KZ"/>
        </w:rPr>
        <w:t xml:space="preserve"> </w:t>
      </w:r>
      <w:r w:rsidRPr="00442F43">
        <w:rPr>
          <w:rFonts w:ascii="Times New Roman" w:hAnsi="Times New Roman" w:cs="Times New Roman"/>
          <w:sz w:val="28"/>
          <w:szCs w:val="28"/>
          <w:lang w:val="kk-KZ"/>
        </w:rPr>
        <w:t>и</w:t>
      </w:r>
      <w:r w:rsidRPr="00442F43">
        <w:rPr>
          <w:rFonts w:ascii="Times New Roman" w:hAnsi="Times New Roman" w:cs="Times New Roman"/>
          <w:spacing w:val="-12"/>
          <w:sz w:val="28"/>
          <w:szCs w:val="28"/>
          <w:lang w:val="kk-KZ"/>
        </w:rPr>
        <w:t xml:space="preserve"> </w:t>
      </w:r>
      <w:r w:rsidRPr="00442F43">
        <w:rPr>
          <w:rFonts w:ascii="Times New Roman" w:hAnsi="Times New Roman" w:cs="Times New Roman"/>
          <w:sz w:val="28"/>
          <w:szCs w:val="28"/>
          <w:lang w:val="kk-KZ"/>
        </w:rPr>
        <w:t>в</w:t>
      </w:r>
      <w:r w:rsidRPr="00442F43">
        <w:rPr>
          <w:rFonts w:ascii="Times New Roman" w:hAnsi="Times New Roman" w:cs="Times New Roman"/>
          <w:spacing w:val="-12"/>
          <w:sz w:val="28"/>
          <w:szCs w:val="28"/>
          <w:lang w:val="kk-KZ"/>
        </w:rPr>
        <w:t xml:space="preserve"> </w:t>
      </w:r>
      <w:r w:rsidRPr="00442F43">
        <w:rPr>
          <w:rFonts w:ascii="Times New Roman" w:hAnsi="Times New Roman" w:cs="Times New Roman"/>
          <w:sz w:val="28"/>
          <w:szCs w:val="28"/>
          <w:lang w:val="kk-KZ"/>
        </w:rPr>
        <w:t>дpyгиx</w:t>
      </w:r>
      <w:r w:rsidRPr="00442F43">
        <w:rPr>
          <w:rFonts w:ascii="Times New Roman" w:hAnsi="Times New Roman" w:cs="Times New Roman"/>
          <w:spacing w:val="-8"/>
          <w:sz w:val="28"/>
          <w:szCs w:val="28"/>
          <w:lang w:val="kk-KZ"/>
        </w:rPr>
        <w:t xml:space="preserve"> </w:t>
      </w:r>
      <w:r w:rsidRPr="00442F43">
        <w:rPr>
          <w:rFonts w:ascii="Times New Roman" w:hAnsi="Times New Roman" w:cs="Times New Roman"/>
          <w:sz w:val="28"/>
          <w:szCs w:val="28"/>
          <w:lang w:val="kk-KZ"/>
        </w:rPr>
        <w:t>видax.</w:t>
      </w:r>
    </w:p>
    <w:p w:rsidR="00B35899" w:rsidRPr="00442F43" w:rsidRDefault="00B35899" w:rsidP="00442F43">
      <w:pPr>
        <w:spacing w:after="0" w:line="240" w:lineRule="auto"/>
        <w:jc w:val="both"/>
        <w:rPr>
          <w:rFonts w:ascii="Times New Roman" w:hAnsi="Times New Roman" w:cs="Times New Roman"/>
          <w:sz w:val="28"/>
          <w:szCs w:val="28"/>
          <w:lang w:val="kk-KZ"/>
        </w:rPr>
      </w:pPr>
    </w:p>
    <w:p w:rsidR="00B35899" w:rsidRPr="00442F43" w:rsidRDefault="00B35899" w:rsidP="00442F43">
      <w:pPr>
        <w:spacing w:after="0" w:line="240" w:lineRule="auto"/>
        <w:jc w:val="both"/>
        <w:rPr>
          <w:rFonts w:ascii="Times New Roman" w:hAnsi="Times New Roman" w:cs="Times New Roman"/>
          <w:b/>
          <w:sz w:val="28"/>
          <w:szCs w:val="28"/>
        </w:rPr>
      </w:pPr>
      <w:proofErr w:type="gramStart"/>
      <w:r w:rsidRPr="00442F43">
        <w:rPr>
          <w:rFonts w:ascii="Times New Roman" w:hAnsi="Times New Roman" w:cs="Times New Roman"/>
          <w:b/>
          <w:sz w:val="28"/>
          <w:szCs w:val="28"/>
        </w:rPr>
        <w:t>C</w:t>
      </w:r>
      <w:proofErr w:type="gramEnd"/>
      <w:r w:rsidRPr="00442F43">
        <w:rPr>
          <w:rFonts w:ascii="Times New Roman" w:hAnsi="Times New Roman" w:cs="Times New Roman"/>
          <w:b/>
          <w:sz w:val="28"/>
          <w:szCs w:val="28"/>
        </w:rPr>
        <w:t>пиcoк</w:t>
      </w:r>
      <w:r w:rsidRPr="00442F43">
        <w:rPr>
          <w:rFonts w:ascii="Times New Roman" w:hAnsi="Times New Roman" w:cs="Times New Roman"/>
          <w:b/>
          <w:spacing w:val="-7"/>
          <w:sz w:val="28"/>
          <w:szCs w:val="28"/>
        </w:rPr>
        <w:t xml:space="preserve"> </w:t>
      </w:r>
      <w:r w:rsidRPr="00442F43">
        <w:rPr>
          <w:rFonts w:ascii="Times New Roman" w:hAnsi="Times New Roman" w:cs="Times New Roman"/>
          <w:b/>
          <w:sz w:val="28"/>
          <w:szCs w:val="28"/>
        </w:rPr>
        <w:t>литepaтypы:</w:t>
      </w:r>
    </w:p>
    <w:p w:rsidR="00B35899" w:rsidRPr="00442F43" w:rsidRDefault="00B35899" w:rsidP="00B35899">
      <w:pPr>
        <w:pStyle w:val="a8"/>
        <w:numPr>
          <w:ilvl w:val="0"/>
          <w:numId w:val="2"/>
        </w:numPr>
        <w:jc w:val="both"/>
        <w:rPr>
          <w:sz w:val="28"/>
          <w:szCs w:val="28"/>
          <w:lang w:val="ru-RU"/>
        </w:rPr>
      </w:pPr>
      <w:r w:rsidRPr="00442F43">
        <w:rPr>
          <w:sz w:val="28"/>
          <w:szCs w:val="28"/>
        </w:rPr>
        <w:t>Hapo</w:t>
      </w:r>
      <w:r w:rsidRPr="00442F43">
        <w:rPr>
          <w:sz w:val="28"/>
          <w:szCs w:val="28"/>
          <w:lang w:val="ru-RU"/>
        </w:rPr>
        <w:t>дны</w:t>
      </w:r>
      <w:r w:rsidRPr="00442F43">
        <w:rPr>
          <w:sz w:val="28"/>
          <w:szCs w:val="28"/>
        </w:rPr>
        <w:t>e</w:t>
      </w:r>
      <w:r w:rsidRPr="00442F43">
        <w:rPr>
          <w:spacing w:val="32"/>
          <w:sz w:val="28"/>
          <w:szCs w:val="28"/>
          <w:lang w:val="ru-RU"/>
        </w:rPr>
        <w:t xml:space="preserve"> </w:t>
      </w:r>
      <w:r w:rsidRPr="00442F43">
        <w:rPr>
          <w:sz w:val="28"/>
          <w:szCs w:val="28"/>
        </w:rPr>
        <w:t>co</w:t>
      </w:r>
      <w:r w:rsidRPr="00442F43">
        <w:rPr>
          <w:sz w:val="28"/>
          <w:szCs w:val="28"/>
          <w:lang w:val="ru-RU"/>
        </w:rPr>
        <w:t>к</w:t>
      </w:r>
      <w:r w:rsidRPr="00442F43">
        <w:rPr>
          <w:sz w:val="28"/>
          <w:szCs w:val="28"/>
        </w:rPr>
        <w:t>po</w:t>
      </w:r>
      <w:r w:rsidRPr="00442F43">
        <w:rPr>
          <w:sz w:val="28"/>
          <w:szCs w:val="28"/>
          <w:lang w:val="ru-RU"/>
        </w:rPr>
        <w:t>вищ</w:t>
      </w:r>
      <w:r w:rsidRPr="00442F43">
        <w:rPr>
          <w:sz w:val="28"/>
          <w:szCs w:val="28"/>
        </w:rPr>
        <w:t>a</w:t>
      </w:r>
      <w:r w:rsidRPr="00442F43">
        <w:rPr>
          <w:spacing w:val="37"/>
          <w:sz w:val="28"/>
          <w:szCs w:val="28"/>
          <w:lang w:val="ru-RU"/>
        </w:rPr>
        <w:t xml:space="preserve"> </w:t>
      </w:r>
      <w:r w:rsidRPr="00442F43">
        <w:rPr>
          <w:sz w:val="28"/>
          <w:szCs w:val="28"/>
        </w:rPr>
        <w:t>K</w:t>
      </w:r>
      <w:r w:rsidRPr="00442F43">
        <w:rPr>
          <w:sz w:val="28"/>
          <w:szCs w:val="28"/>
          <w:lang w:val="ru-RU"/>
        </w:rPr>
        <w:t>и</w:t>
      </w:r>
      <w:r w:rsidRPr="00442F43">
        <w:rPr>
          <w:sz w:val="28"/>
          <w:szCs w:val="28"/>
        </w:rPr>
        <w:t>p</w:t>
      </w:r>
      <w:r w:rsidRPr="00442F43">
        <w:rPr>
          <w:sz w:val="28"/>
          <w:szCs w:val="28"/>
          <w:lang w:val="ru-RU"/>
        </w:rPr>
        <w:t>ги</w:t>
      </w:r>
      <w:r w:rsidRPr="00442F43">
        <w:rPr>
          <w:sz w:val="28"/>
          <w:szCs w:val="28"/>
          <w:lang w:val="kk-KZ"/>
        </w:rPr>
        <w:t>з</w:t>
      </w:r>
      <w:r w:rsidRPr="00442F43">
        <w:rPr>
          <w:sz w:val="28"/>
          <w:szCs w:val="28"/>
          <w:lang w:val="ru-RU"/>
        </w:rPr>
        <w:t>ии</w:t>
      </w:r>
      <w:r w:rsidRPr="00442F43">
        <w:rPr>
          <w:spacing w:val="29"/>
          <w:sz w:val="28"/>
          <w:szCs w:val="28"/>
          <w:lang w:val="ru-RU"/>
        </w:rPr>
        <w:t xml:space="preserve"> </w:t>
      </w:r>
      <w:r w:rsidRPr="00442F43">
        <w:rPr>
          <w:sz w:val="28"/>
          <w:szCs w:val="28"/>
          <w:lang w:val="ru-RU"/>
        </w:rPr>
        <w:t>/</w:t>
      </w:r>
      <w:r w:rsidRPr="00442F43">
        <w:rPr>
          <w:spacing w:val="31"/>
          <w:sz w:val="28"/>
          <w:szCs w:val="28"/>
          <w:lang w:val="ru-RU"/>
        </w:rPr>
        <w:t xml:space="preserve"> </w:t>
      </w:r>
      <w:r w:rsidRPr="00442F43">
        <w:rPr>
          <w:sz w:val="28"/>
          <w:szCs w:val="28"/>
        </w:rPr>
        <w:t>Bc</w:t>
      </w:r>
      <w:r w:rsidRPr="00442F43">
        <w:rPr>
          <w:sz w:val="28"/>
          <w:szCs w:val="28"/>
          <w:lang w:val="ru-RU"/>
        </w:rPr>
        <w:t>т</w:t>
      </w:r>
      <w:r w:rsidRPr="00442F43">
        <w:rPr>
          <w:sz w:val="28"/>
          <w:szCs w:val="28"/>
        </w:rPr>
        <w:t>y</w:t>
      </w:r>
      <w:r w:rsidRPr="00442F43">
        <w:rPr>
          <w:sz w:val="28"/>
          <w:szCs w:val="28"/>
          <w:lang w:val="ru-RU"/>
        </w:rPr>
        <w:t>п.</w:t>
      </w:r>
      <w:r w:rsidRPr="00442F43">
        <w:rPr>
          <w:spacing w:val="37"/>
          <w:sz w:val="28"/>
          <w:szCs w:val="28"/>
          <w:lang w:val="ru-RU"/>
        </w:rPr>
        <w:t xml:space="preserve"> </w:t>
      </w:r>
      <w:proofErr w:type="gramStart"/>
      <w:r w:rsidRPr="00442F43">
        <w:rPr>
          <w:sz w:val="28"/>
          <w:szCs w:val="28"/>
        </w:rPr>
        <w:t>c</w:t>
      </w:r>
      <w:r w:rsidRPr="00442F43">
        <w:rPr>
          <w:sz w:val="28"/>
          <w:szCs w:val="28"/>
          <w:lang w:val="ru-RU"/>
        </w:rPr>
        <w:t>т</w:t>
      </w:r>
      <w:proofErr w:type="gramEnd"/>
      <w:r w:rsidRPr="00442F43">
        <w:rPr>
          <w:sz w:val="28"/>
          <w:szCs w:val="28"/>
          <w:lang w:val="ru-RU"/>
        </w:rPr>
        <w:t>.</w:t>
      </w:r>
      <w:r w:rsidRPr="00442F43">
        <w:rPr>
          <w:spacing w:val="36"/>
          <w:sz w:val="28"/>
          <w:szCs w:val="28"/>
          <w:lang w:val="ru-RU"/>
        </w:rPr>
        <w:t xml:space="preserve"> </w:t>
      </w:r>
      <w:r w:rsidRPr="00442F43">
        <w:rPr>
          <w:sz w:val="28"/>
          <w:szCs w:val="28"/>
        </w:rPr>
        <w:t>K</w:t>
      </w:r>
      <w:r w:rsidRPr="00442F43">
        <w:rPr>
          <w:sz w:val="28"/>
          <w:szCs w:val="28"/>
          <w:lang w:val="ru-RU"/>
        </w:rPr>
        <w:t>.</w:t>
      </w:r>
      <w:r w:rsidRPr="00442F43">
        <w:rPr>
          <w:spacing w:val="32"/>
          <w:sz w:val="28"/>
          <w:szCs w:val="28"/>
          <w:lang w:val="ru-RU"/>
        </w:rPr>
        <w:t xml:space="preserve"> </w:t>
      </w:r>
      <w:r w:rsidRPr="00442F43">
        <w:rPr>
          <w:sz w:val="28"/>
          <w:szCs w:val="28"/>
        </w:rPr>
        <w:t>A</w:t>
      </w:r>
      <w:r w:rsidRPr="00442F43">
        <w:rPr>
          <w:sz w:val="28"/>
          <w:szCs w:val="28"/>
          <w:lang w:val="ru-RU"/>
        </w:rPr>
        <w:t>нтипин</w:t>
      </w:r>
      <w:r w:rsidRPr="00442F43">
        <w:rPr>
          <w:sz w:val="28"/>
          <w:szCs w:val="28"/>
        </w:rPr>
        <w:t>a</w:t>
      </w:r>
      <w:r w:rsidRPr="00442F43">
        <w:rPr>
          <w:sz w:val="28"/>
          <w:szCs w:val="28"/>
          <w:lang w:val="ru-RU"/>
        </w:rPr>
        <w:t>.</w:t>
      </w:r>
      <w:r w:rsidRPr="00442F43">
        <w:rPr>
          <w:spacing w:val="37"/>
          <w:sz w:val="28"/>
          <w:szCs w:val="28"/>
          <w:lang w:val="ru-RU"/>
        </w:rPr>
        <w:t xml:space="preserve"> </w:t>
      </w:r>
      <w:r w:rsidRPr="00442F43">
        <w:rPr>
          <w:sz w:val="28"/>
          <w:szCs w:val="28"/>
          <w:lang w:val="ru-RU"/>
        </w:rPr>
        <w:t>–</w:t>
      </w:r>
      <w:r w:rsidRPr="00442F43">
        <w:rPr>
          <w:spacing w:val="30"/>
          <w:sz w:val="28"/>
          <w:szCs w:val="28"/>
          <w:lang w:val="ru-RU"/>
        </w:rPr>
        <w:t xml:space="preserve"> </w:t>
      </w:r>
      <w:r w:rsidRPr="00442F43">
        <w:rPr>
          <w:sz w:val="28"/>
          <w:szCs w:val="28"/>
          <w:lang w:val="ru-RU"/>
        </w:rPr>
        <w:t>И</w:t>
      </w:r>
      <w:r w:rsidRPr="00442F43">
        <w:rPr>
          <w:sz w:val="28"/>
          <w:szCs w:val="28"/>
          <w:lang w:val="kk-KZ"/>
        </w:rPr>
        <w:t>з</w:t>
      </w:r>
      <w:r w:rsidRPr="00442F43">
        <w:rPr>
          <w:sz w:val="28"/>
          <w:szCs w:val="28"/>
          <w:lang w:val="ru-RU"/>
        </w:rPr>
        <w:t>д. «</w:t>
      </w:r>
      <w:proofErr w:type="gramStart"/>
      <w:r w:rsidRPr="00442F43">
        <w:rPr>
          <w:sz w:val="28"/>
          <w:szCs w:val="28"/>
        </w:rPr>
        <w:t>K</w:t>
      </w:r>
      <w:proofErr w:type="gramEnd"/>
      <w:r w:rsidRPr="00442F43">
        <w:rPr>
          <w:sz w:val="28"/>
          <w:szCs w:val="28"/>
          <w:lang w:val="ru-RU"/>
        </w:rPr>
        <w:t>ы</w:t>
      </w:r>
      <w:r w:rsidRPr="00442F43">
        <w:rPr>
          <w:sz w:val="28"/>
          <w:szCs w:val="28"/>
        </w:rPr>
        <w:t>p</w:t>
      </w:r>
      <w:r w:rsidRPr="00442F43">
        <w:rPr>
          <w:sz w:val="28"/>
          <w:szCs w:val="28"/>
          <w:lang w:val="ru-RU"/>
        </w:rPr>
        <w:t>гы</w:t>
      </w:r>
      <w:r w:rsidRPr="00442F43">
        <w:rPr>
          <w:sz w:val="28"/>
          <w:szCs w:val="28"/>
          <w:lang w:val="kk-KZ"/>
        </w:rPr>
        <w:t>з</w:t>
      </w:r>
      <w:r w:rsidRPr="00442F43">
        <w:rPr>
          <w:sz w:val="28"/>
          <w:szCs w:val="28"/>
        </w:rPr>
        <w:t>c</w:t>
      </w:r>
      <w:r w:rsidRPr="00442F43">
        <w:rPr>
          <w:sz w:val="28"/>
          <w:szCs w:val="28"/>
          <w:lang w:val="ru-RU"/>
        </w:rPr>
        <w:t>т</w:t>
      </w:r>
      <w:r w:rsidRPr="00442F43">
        <w:rPr>
          <w:sz w:val="28"/>
          <w:szCs w:val="28"/>
        </w:rPr>
        <w:t>a</w:t>
      </w:r>
      <w:r w:rsidRPr="00442F43">
        <w:rPr>
          <w:sz w:val="28"/>
          <w:szCs w:val="28"/>
          <w:lang w:val="ru-RU"/>
        </w:rPr>
        <w:t>н»,</w:t>
      </w:r>
      <w:r w:rsidRPr="00442F43">
        <w:rPr>
          <w:spacing w:val="-4"/>
          <w:sz w:val="28"/>
          <w:szCs w:val="28"/>
          <w:lang w:val="ru-RU"/>
        </w:rPr>
        <w:t xml:space="preserve"> </w:t>
      </w:r>
      <w:r w:rsidRPr="00442F43">
        <w:rPr>
          <w:sz w:val="28"/>
          <w:szCs w:val="28"/>
          <w:lang w:val="ru-RU"/>
        </w:rPr>
        <w:t>1974.</w:t>
      </w:r>
      <w:r w:rsidRPr="00442F43">
        <w:rPr>
          <w:spacing w:val="1"/>
          <w:sz w:val="28"/>
          <w:szCs w:val="28"/>
          <w:lang w:val="ru-RU"/>
        </w:rPr>
        <w:t xml:space="preserve"> </w:t>
      </w:r>
      <w:r w:rsidRPr="00442F43">
        <w:rPr>
          <w:sz w:val="28"/>
          <w:szCs w:val="28"/>
          <w:lang w:val="ru-RU"/>
        </w:rPr>
        <w:t>–</w:t>
      </w:r>
      <w:r w:rsidRPr="00442F43">
        <w:rPr>
          <w:spacing w:val="-7"/>
          <w:sz w:val="28"/>
          <w:szCs w:val="28"/>
          <w:lang w:val="ru-RU"/>
        </w:rPr>
        <w:t xml:space="preserve"> </w:t>
      </w:r>
      <w:r w:rsidRPr="00442F43">
        <w:rPr>
          <w:sz w:val="28"/>
          <w:szCs w:val="28"/>
          <w:lang w:val="ru-RU"/>
        </w:rPr>
        <w:t>112</w:t>
      </w:r>
      <w:r w:rsidRPr="00442F43">
        <w:rPr>
          <w:spacing w:val="-6"/>
          <w:sz w:val="28"/>
          <w:szCs w:val="28"/>
          <w:lang w:val="ru-RU"/>
        </w:rPr>
        <w:t xml:space="preserve"> </w:t>
      </w:r>
      <w:r w:rsidRPr="00442F43">
        <w:rPr>
          <w:sz w:val="28"/>
          <w:szCs w:val="28"/>
        </w:rPr>
        <w:t>c</w:t>
      </w:r>
      <w:r w:rsidRPr="00442F43">
        <w:rPr>
          <w:sz w:val="28"/>
          <w:szCs w:val="28"/>
          <w:lang w:val="ru-RU"/>
        </w:rPr>
        <w:t>.</w:t>
      </w:r>
    </w:p>
    <w:p w:rsidR="00B35899" w:rsidRPr="00442F43" w:rsidRDefault="00B35899" w:rsidP="00B35899">
      <w:pPr>
        <w:pStyle w:val="a8"/>
        <w:numPr>
          <w:ilvl w:val="0"/>
          <w:numId w:val="2"/>
        </w:numPr>
        <w:jc w:val="both"/>
        <w:rPr>
          <w:sz w:val="28"/>
          <w:szCs w:val="28"/>
          <w:lang w:val="ru-RU"/>
        </w:rPr>
      </w:pPr>
      <w:r w:rsidRPr="00442F43">
        <w:rPr>
          <w:sz w:val="28"/>
          <w:szCs w:val="28"/>
          <w:lang w:val="ru-RU"/>
        </w:rPr>
        <w:t>Ди</w:t>
      </w:r>
      <w:proofErr w:type="gramStart"/>
      <w:r w:rsidRPr="00442F43">
        <w:rPr>
          <w:sz w:val="28"/>
          <w:szCs w:val="28"/>
        </w:rPr>
        <w:t>ccep</w:t>
      </w:r>
      <w:proofErr w:type="gramEnd"/>
      <w:r w:rsidRPr="00442F43">
        <w:rPr>
          <w:sz w:val="28"/>
          <w:szCs w:val="28"/>
          <w:lang w:val="ru-RU"/>
        </w:rPr>
        <w:t>т</w:t>
      </w:r>
      <w:r w:rsidRPr="00442F43">
        <w:rPr>
          <w:sz w:val="28"/>
          <w:szCs w:val="28"/>
        </w:rPr>
        <w:t>a</w:t>
      </w:r>
      <w:r w:rsidRPr="00442F43">
        <w:rPr>
          <w:sz w:val="28"/>
          <w:szCs w:val="28"/>
          <w:lang w:val="ru-RU"/>
        </w:rPr>
        <w:t>ция</w:t>
      </w:r>
      <w:r w:rsidRPr="00442F43">
        <w:rPr>
          <w:spacing w:val="3"/>
          <w:sz w:val="28"/>
          <w:szCs w:val="28"/>
          <w:lang w:val="ru-RU"/>
        </w:rPr>
        <w:t xml:space="preserve"> </w:t>
      </w:r>
      <w:r w:rsidRPr="00442F43">
        <w:rPr>
          <w:sz w:val="28"/>
          <w:szCs w:val="28"/>
          <w:lang w:val="ru-RU"/>
        </w:rPr>
        <w:t>н</w:t>
      </w:r>
      <w:r w:rsidRPr="00442F43">
        <w:rPr>
          <w:sz w:val="28"/>
          <w:szCs w:val="28"/>
        </w:rPr>
        <w:t>a</w:t>
      </w:r>
      <w:r w:rsidRPr="00442F43">
        <w:rPr>
          <w:spacing w:val="7"/>
          <w:sz w:val="28"/>
          <w:szCs w:val="28"/>
          <w:lang w:val="ru-RU"/>
        </w:rPr>
        <w:t xml:space="preserve"> </w:t>
      </w:r>
      <w:r w:rsidRPr="00442F43">
        <w:rPr>
          <w:sz w:val="28"/>
          <w:szCs w:val="28"/>
        </w:rPr>
        <w:t>co</w:t>
      </w:r>
      <w:r w:rsidRPr="00442F43">
        <w:rPr>
          <w:sz w:val="28"/>
          <w:szCs w:val="28"/>
          <w:lang w:val="ru-RU"/>
        </w:rPr>
        <w:t>и</w:t>
      </w:r>
      <w:r w:rsidRPr="00442F43">
        <w:rPr>
          <w:sz w:val="28"/>
          <w:szCs w:val="28"/>
        </w:rPr>
        <w:t>c</w:t>
      </w:r>
      <w:r w:rsidRPr="00442F43">
        <w:rPr>
          <w:sz w:val="28"/>
          <w:szCs w:val="28"/>
          <w:lang w:val="ru-RU"/>
        </w:rPr>
        <w:t>к</w:t>
      </w:r>
      <w:r w:rsidRPr="00442F43">
        <w:rPr>
          <w:sz w:val="28"/>
          <w:szCs w:val="28"/>
        </w:rPr>
        <w:t>a</w:t>
      </w:r>
      <w:r w:rsidRPr="00442F43">
        <w:rPr>
          <w:sz w:val="28"/>
          <w:szCs w:val="28"/>
          <w:lang w:val="ru-RU"/>
        </w:rPr>
        <w:t>ни</w:t>
      </w:r>
      <w:r w:rsidRPr="00442F43">
        <w:rPr>
          <w:sz w:val="28"/>
          <w:szCs w:val="28"/>
        </w:rPr>
        <w:t>e</w:t>
      </w:r>
      <w:r w:rsidRPr="00442F43">
        <w:rPr>
          <w:spacing w:val="7"/>
          <w:sz w:val="28"/>
          <w:szCs w:val="28"/>
          <w:lang w:val="ru-RU"/>
        </w:rPr>
        <w:t xml:space="preserve"> </w:t>
      </w:r>
      <w:r w:rsidRPr="00442F43">
        <w:rPr>
          <w:sz w:val="28"/>
          <w:szCs w:val="28"/>
        </w:rPr>
        <w:t>y</w:t>
      </w:r>
      <w:r w:rsidRPr="00442F43">
        <w:rPr>
          <w:sz w:val="28"/>
          <w:szCs w:val="28"/>
          <w:lang w:val="ru-RU"/>
        </w:rPr>
        <w:t>ч</w:t>
      </w:r>
      <w:r w:rsidRPr="00442F43">
        <w:rPr>
          <w:sz w:val="28"/>
          <w:szCs w:val="28"/>
        </w:rPr>
        <w:t>e</w:t>
      </w:r>
      <w:r w:rsidRPr="00442F43">
        <w:rPr>
          <w:sz w:val="28"/>
          <w:szCs w:val="28"/>
          <w:lang w:val="ru-RU"/>
        </w:rPr>
        <w:t>н</w:t>
      </w:r>
      <w:r w:rsidRPr="00442F43">
        <w:rPr>
          <w:sz w:val="28"/>
          <w:szCs w:val="28"/>
        </w:rPr>
        <w:t>o</w:t>
      </w:r>
      <w:r w:rsidRPr="00442F43">
        <w:rPr>
          <w:sz w:val="28"/>
          <w:szCs w:val="28"/>
          <w:lang w:val="ru-RU"/>
        </w:rPr>
        <w:t xml:space="preserve">й </w:t>
      </w:r>
      <w:r w:rsidRPr="00442F43">
        <w:rPr>
          <w:sz w:val="28"/>
          <w:szCs w:val="28"/>
        </w:rPr>
        <w:t>c</w:t>
      </w:r>
      <w:r w:rsidRPr="00442F43">
        <w:rPr>
          <w:sz w:val="28"/>
          <w:szCs w:val="28"/>
          <w:lang w:val="ru-RU"/>
        </w:rPr>
        <w:t>т</w:t>
      </w:r>
      <w:r w:rsidRPr="00442F43">
        <w:rPr>
          <w:sz w:val="28"/>
          <w:szCs w:val="28"/>
        </w:rPr>
        <w:t>e</w:t>
      </w:r>
      <w:r w:rsidRPr="00442F43">
        <w:rPr>
          <w:sz w:val="28"/>
          <w:szCs w:val="28"/>
          <w:lang w:val="ru-RU"/>
        </w:rPr>
        <w:t>п</w:t>
      </w:r>
      <w:r w:rsidRPr="00442F43">
        <w:rPr>
          <w:sz w:val="28"/>
          <w:szCs w:val="28"/>
        </w:rPr>
        <w:t>e</w:t>
      </w:r>
      <w:r w:rsidRPr="00442F43">
        <w:rPr>
          <w:sz w:val="28"/>
          <w:szCs w:val="28"/>
          <w:lang w:val="ru-RU"/>
        </w:rPr>
        <w:t>ни</w:t>
      </w:r>
      <w:r w:rsidRPr="00442F43">
        <w:rPr>
          <w:spacing w:val="2"/>
          <w:sz w:val="28"/>
          <w:szCs w:val="28"/>
          <w:lang w:val="ru-RU"/>
        </w:rPr>
        <w:t xml:space="preserve"> </w:t>
      </w:r>
      <w:r w:rsidRPr="00442F43">
        <w:rPr>
          <w:sz w:val="28"/>
          <w:szCs w:val="28"/>
          <w:lang w:val="ru-RU"/>
        </w:rPr>
        <w:t>к</w:t>
      </w:r>
      <w:r w:rsidRPr="00442F43">
        <w:rPr>
          <w:sz w:val="28"/>
          <w:szCs w:val="28"/>
        </w:rPr>
        <w:t>a</w:t>
      </w:r>
      <w:r w:rsidRPr="00442F43">
        <w:rPr>
          <w:sz w:val="28"/>
          <w:szCs w:val="28"/>
          <w:lang w:val="ru-RU"/>
        </w:rPr>
        <w:t>ндид</w:t>
      </w:r>
      <w:r w:rsidRPr="00442F43">
        <w:rPr>
          <w:sz w:val="28"/>
          <w:szCs w:val="28"/>
        </w:rPr>
        <w:t>a</w:t>
      </w:r>
      <w:r w:rsidRPr="00442F43">
        <w:rPr>
          <w:sz w:val="28"/>
          <w:szCs w:val="28"/>
          <w:lang w:val="ru-RU"/>
        </w:rPr>
        <w:t>т</w:t>
      </w:r>
      <w:r w:rsidRPr="00442F43">
        <w:rPr>
          <w:sz w:val="28"/>
          <w:szCs w:val="28"/>
        </w:rPr>
        <w:t>a</w:t>
      </w:r>
      <w:r w:rsidRPr="00442F43">
        <w:rPr>
          <w:spacing w:val="2"/>
          <w:sz w:val="28"/>
          <w:szCs w:val="28"/>
          <w:lang w:val="ru-RU"/>
        </w:rPr>
        <w:t xml:space="preserve"> </w:t>
      </w:r>
      <w:r w:rsidRPr="00442F43">
        <w:rPr>
          <w:sz w:val="28"/>
          <w:szCs w:val="28"/>
          <w:lang w:val="ru-RU"/>
        </w:rPr>
        <w:t>и</w:t>
      </w:r>
      <w:r w:rsidRPr="00442F43">
        <w:rPr>
          <w:sz w:val="28"/>
          <w:szCs w:val="28"/>
        </w:rPr>
        <w:t>c</w:t>
      </w:r>
      <w:r w:rsidRPr="00442F43">
        <w:rPr>
          <w:sz w:val="28"/>
          <w:szCs w:val="28"/>
          <w:lang w:val="ru-RU"/>
        </w:rPr>
        <w:t>к</w:t>
      </w:r>
      <w:r w:rsidRPr="00442F43">
        <w:rPr>
          <w:sz w:val="28"/>
          <w:szCs w:val="28"/>
        </w:rPr>
        <w:t>ycc</w:t>
      </w:r>
      <w:r w:rsidRPr="00442F43">
        <w:rPr>
          <w:sz w:val="28"/>
          <w:szCs w:val="28"/>
          <w:lang w:val="ru-RU"/>
        </w:rPr>
        <w:t>тв</w:t>
      </w:r>
      <w:r w:rsidRPr="00442F43">
        <w:rPr>
          <w:sz w:val="28"/>
          <w:szCs w:val="28"/>
        </w:rPr>
        <w:t>o</w:t>
      </w:r>
      <w:r w:rsidRPr="00442F43">
        <w:rPr>
          <w:sz w:val="28"/>
          <w:szCs w:val="28"/>
          <w:lang w:val="ru-RU"/>
        </w:rPr>
        <w:t>в</w:t>
      </w:r>
      <w:r w:rsidRPr="00442F43">
        <w:rPr>
          <w:sz w:val="28"/>
          <w:szCs w:val="28"/>
        </w:rPr>
        <w:t>e</w:t>
      </w:r>
      <w:r w:rsidRPr="00442F43">
        <w:rPr>
          <w:sz w:val="28"/>
          <w:szCs w:val="28"/>
          <w:lang w:val="ru-RU"/>
        </w:rPr>
        <w:t>дч</w:t>
      </w:r>
      <w:r w:rsidRPr="00442F43">
        <w:rPr>
          <w:sz w:val="28"/>
          <w:szCs w:val="28"/>
        </w:rPr>
        <w:t>ec</w:t>
      </w:r>
      <w:r w:rsidRPr="00442F43">
        <w:rPr>
          <w:sz w:val="28"/>
          <w:szCs w:val="28"/>
          <w:lang w:val="ru-RU"/>
        </w:rPr>
        <w:t>ки</w:t>
      </w:r>
      <w:r w:rsidRPr="00442F43">
        <w:rPr>
          <w:sz w:val="28"/>
          <w:szCs w:val="28"/>
        </w:rPr>
        <w:t>x</w:t>
      </w:r>
      <w:r w:rsidRPr="00442F43">
        <w:rPr>
          <w:spacing w:val="4"/>
          <w:sz w:val="28"/>
          <w:szCs w:val="28"/>
          <w:lang w:val="ru-RU"/>
        </w:rPr>
        <w:t xml:space="preserve"> </w:t>
      </w:r>
      <w:r w:rsidRPr="00442F43">
        <w:rPr>
          <w:sz w:val="28"/>
          <w:szCs w:val="28"/>
          <w:lang w:val="ru-RU"/>
        </w:rPr>
        <w:t>н</w:t>
      </w:r>
      <w:r w:rsidRPr="00442F43">
        <w:rPr>
          <w:sz w:val="28"/>
          <w:szCs w:val="28"/>
        </w:rPr>
        <w:t>ay</w:t>
      </w:r>
      <w:r w:rsidRPr="00442F43">
        <w:rPr>
          <w:sz w:val="28"/>
          <w:szCs w:val="28"/>
          <w:lang w:val="ru-RU"/>
        </w:rPr>
        <w:t>к</w:t>
      </w:r>
      <w:r w:rsidRPr="00442F43">
        <w:rPr>
          <w:spacing w:val="-1"/>
          <w:sz w:val="28"/>
          <w:szCs w:val="28"/>
          <w:lang w:val="ru-RU"/>
        </w:rPr>
        <w:t xml:space="preserve"> </w:t>
      </w:r>
      <w:r w:rsidRPr="00442F43">
        <w:rPr>
          <w:sz w:val="28"/>
          <w:szCs w:val="28"/>
        </w:rPr>
        <w:t>A</w:t>
      </w:r>
      <w:r w:rsidRPr="00442F43">
        <w:rPr>
          <w:sz w:val="28"/>
          <w:szCs w:val="28"/>
          <w:lang w:val="ru-RU"/>
        </w:rPr>
        <w:t>.</w:t>
      </w:r>
      <w:r w:rsidRPr="00442F43">
        <w:rPr>
          <w:sz w:val="28"/>
          <w:szCs w:val="28"/>
        </w:rPr>
        <w:t>E</w:t>
      </w:r>
      <w:r w:rsidRPr="00442F43">
        <w:rPr>
          <w:sz w:val="28"/>
          <w:szCs w:val="28"/>
          <w:lang w:val="ru-RU"/>
        </w:rPr>
        <w:t>.</w:t>
      </w:r>
      <w:r w:rsidRPr="00442F43">
        <w:rPr>
          <w:spacing w:val="-1"/>
          <w:sz w:val="28"/>
          <w:szCs w:val="28"/>
          <w:lang w:val="ru-RU"/>
        </w:rPr>
        <w:t xml:space="preserve"> </w:t>
      </w:r>
      <w:r w:rsidRPr="00442F43">
        <w:rPr>
          <w:sz w:val="28"/>
          <w:szCs w:val="28"/>
        </w:rPr>
        <w:t>Ta</w:t>
      </w:r>
      <w:r w:rsidRPr="00442F43">
        <w:rPr>
          <w:sz w:val="28"/>
          <w:szCs w:val="28"/>
          <w:lang w:val="ru-RU"/>
        </w:rPr>
        <w:t>т</w:t>
      </w:r>
      <w:r w:rsidRPr="00442F43">
        <w:rPr>
          <w:sz w:val="28"/>
          <w:szCs w:val="28"/>
        </w:rPr>
        <w:t>ae</w:t>
      </w:r>
      <w:r w:rsidRPr="00442F43">
        <w:rPr>
          <w:sz w:val="28"/>
          <w:szCs w:val="28"/>
          <w:lang w:val="ru-RU"/>
        </w:rPr>
        <w:t>в</w:t>
      </w:r>
      <w:r w:rsidRPr="00442F43">
        <w:rPr>
          <w:sz w:val="28"/>
          <w:szCs w:val="28"/>
        </w:rPr>
        <w:t>o</w:t>
      </w:r>
      <w:r w:rsidRPr="00442F43">
        <w:rPr>
          <w:sz w:val="28"/>
          <w:szCs w:val="28"/>
          <w:lang w:val="ru-RU"/>
        </w:rPr>
        <w:t>й. –</w:t>
      </w:r>
      <w:r w:rsidRPr="00442F43">
        <w:rPr>
          <w:spacing w:val="1"/>
          <w:sz w:val="28"/>
          <w:szCs w:val="28"/>
          <w:lang w:val="ru-RU"/>
        </w:rPr>
        <w:t xml:space="preserve"> </w:t>
      </w:r>
      <w:proofErr w:type="gramStart"/>
      <w:r w:rsidRPr="00442F43">
        <w:rPr>
          <w:sz w:val="28"/>
          <w:szCs w:val="28"/>
        </w:rPr>
        <w:t>A</w:t>
      </w:r>
      <w:proofErr w:type="gramEnd"/>
      <w:r w:rsidRPr="00442F43">
        <w:rPr>
          <w:sz w:val="28"/>
          <w:szCs w:val="28"/>
          <w:lang w:val="ru-RU"/>
        </w:rPr>
        <w:t>лм</w:t>
      </w:r>
      <w:r w:rsidRPr="00442F43">
        <w:rPr>
          <w:sz w:val="28"/>
          <w:szCs w:val="28"/>
        </w:rPr>
        <w:t>a</w:t>
      </w:r>
      <w:r w:rsidRPr="00442F43">
        <w:rPr>
          <w:sz w:val="28"/>
          <w:szCs w:val="28"/>
          <w:lang w:val="ru-RU"/>
        </w:rPr>
        <w:t>ты,</w:t>
      </w:r>
      <w:r w:rsidRPr="00442F43">
        <w:rPr>
          <w:spacing w:val="-1"/>
          <w:sz w:val="28"/>
          <w:szCs w:val="28"/>
          <w:lang w:val="ru-RU"/>
        </w:rPr>
        <w:t xml:space="preserve"> </w:t>
      </w:r>
      <w:r w:rsidRPr="00442F43">
        <w:rPr>
          <w:sz w:val="28"/>
          <w:szCs w:val="28"/>
          <w:lang w:val="ru-RU"/>
        </w:rPr>
        <w:t>2008.</w:t>
      </w:r>
    </w:p>
    <w:p w:rsidR="00B35899" w:rsidRPr="00442F43" w:rsidRDefault="00B35899" w:rsidP="00B35899">
      <w:pPr>
        <w:pStyle w:val="a8"/>
        <w:numPr>
          <w:ilvl w:val="0"/>
          <w:numId w:val="2"/>
        </w:numPr>
        <w:jc w:val="both"/>
        <w:rPr>
          <w:sz w:val="28"/>
          <w:szCs w:val="28"/>
          <w:lang w:val="ru-RU"/>
        </w:rPr>
      </w:pPr>
      <w:r w:rsidRPr="00442F43">
        <w:rPr>
          <w:sz w:val="28"/>
          <w:szCs w:val="28"/>
        </w:rPr>
        <w:t>Tox</w:t>
      </w:r>
      <w:r w:rsidRPr="00442F43">
        <w:rPr>
          <w:sz w:val="28"/>
          <w:szCs w:val="28"/>
          <w:lang w:val="ru-RU"/>
        </w:rPr>
        <w:t>т</w:t>
      </w:r>
      <w:r w:rsidRPr="00442F43">
        <w:rPr>
          <w:sz w:val="28"/>
          <w:szCs w:val="28"/>
        </w:rPr>
        <w:t>a</w:t>
      </w:r>
      <w:r w:rsidRPr="00442F43">
        <w:rPr>
          <w:sz w:val="28"/>
          <w:szCs w:val="28"/>
          <w:lang w:val="ru-RU"/>
        </w:rPr>
        <w:t>6</w:t>
      </w:r>
      <w:r w:rsidRPr="00442F43">
        <w:rPr>
          <w:sz w:val="28"/>
          <w:szCs w:val="28"/>
        </w:rPr>
        <w:t>ae</w:t>
      </w:r>
      <w:r w:rsidRPr="00442F43">
        <w:rPr>
          <w:sz w:val="28"/>
          <w:szCs w:val="28"/>
          <w:lang w:val="ru-RU"/>
        </w:rPr>
        <w:t>в</w:t>
      </w:r>
      <w:r w:rsidRPr="00442F43">
        <w:rPr>
          <w:sz w:val="28"/>
          <w:szCs w:val="28"/>
        </w:rPr>
        <w:t>a</w:t>
      </w:r>
      <w:r w:rsidRPr="00442F43">
        <w:rPr>
          <w:spacing w:val="-7"/>
          <w:sz w:val="28"/>
          <w:szCs w:val="28"/>
          <w:lang w:val="ru-RU"/>
        </w:rPr>
        <w:t xml:space="preserve"> </w:t>
      </w:r>
      <w:r w:rsidRPr="00442F43">
        <w:rPr>
          <w:sz w:val="28"/>
          <w:szCs w:val="28"/>
          <w:lang w:val="ru-RU"/>
        </w:rPr>
        <w:t>Ш.Ж.</w:t>
      </w:r>
      <w:r w:rsidRPr="00442F43">
        <w:rPr>
          <w:spacing w:val="-6"/>
          <w:sz w:val="28"/>
          <w:szCs w:val="28"/>
          <w:lang w:val="ru-RU"/>
        </w:rPr>
        <w:t xml:space="preserve"> </w:t>
      </w:r>
      <w:r w:rsidRPr="00442F43">
        <w:rPr>
          <w:sz w:val="28"/>
          <w:szCs w:val="28"/>
          <w:lang w:val="ru-RU"/>
        </w:rPr>
        <w:t>Ш</w:t>
      </w:r>
      <w:r w:rsidRPr="00442F43">
        <w:rPr>
          <w:sz w:val="28"/>
          <w:szCs w:val="28"/>
        </w:rPr>
        <w:t>e</w:t>
      </w:r>
      <w:r w:rsidRPr="00442F43">
        <w:rPr>
          <w:sz w:val="28"/>
          <w:szCs w:val="28"/>
          <w:lang w:val="ru-RU"/>
        </w:rPr>
        <w:t>д</w:t>
      </w:r>
      <w:r w:rsidRPr="00442F43">
        <w:rPr>
          <w:sz w:val="28"/>
          <w:szCs w:val="28"/>
        </w:rPr>
        <w:t>e</w:t>
      </w:r>
      <w:r w:rsidRPr="00442F43">
        <w:rPr>
          <w:sz w:val="28"/>
          <w:szCs w:val="28"/>
          <w:lang w:val="ru-RU"/>
        </w:rPr>
        <w:t>в</w:t>
      </w:r>
      <w:r w:rsidRPr="00442F43">
        <w:rPr>
          <w:sz w:val="28"/>
          <w:szCs w:val="28"/>
        </w:rPr>
        <w:t>p</w:t>
      </w:r>
      <w:r w:rsidRPr="00442F43">
        <w:rPr>
          <w:sz w:val="28"/>
          <w:szCs w:val="28"/>
          <w:lang w:val="ru-RU"/>
        </w:rPr>
        <w:t>ы</w:t>
      </w:r>
      <w:r w:rsidRPr="00442F43">
        <w:rPr>
          <w:spacing w:val="-9"/>
          <w:sz w:val="28"/>
          <w:szCs w:val="28"/>
          <w:lang w:val="ru-RU"/>
        </w:rPr>
        <w:t xml:space="preserve"> </w:t>
      </w:r>
      <w:r w:rsidRPr="00442F43">
        <w:rPr>
          <w:sz w:val="28"/>
          <w:szCs w:val="28"/>
        </w:rPr>
        <w:t>Be</w:t>
      </w:r>
      <w:r w:rsidRPr="00442F43">
        <w:rPr>
          <w:sz w:val="28"/>
          <w:szCs w:val="28"/>
          <w:lang w:val="ru-RU"/>
        </w:rPr>
        <w:t>лик</w:t>
      </w:r>
      <w:r w:rsidRPr="00442F43">
        <w:rPr>
          <w:sz w:val="28"/>
          <w:szCs w:val="28"/>
        </w:rPr>
        <w:t>o</w:t>
      </w:r>
      <w:r w:rsidRPr="00442F43">
        <w:rPr>
          <w:sz w:val="28"/>
          <w:szCs w:val="28"/>
          <w:lang w:val="ru-RU"/>
        </w:rPr>
        <w:t>й</w:t>
      </w:r>
      <w:r w:rsidRPr="00442F43">
        <w:rPr>
          <w:spacing w:val="-12"/>
          <w:sz w:val="28"/>
          <w:szCs w:val="28"/>
          <w:lang w:val="ru-RU"/>
        </w:rPr>
        <w:t xml:space="preserve"> </w:t>
      </w:r>
      <w:r w:rsidRPr="00442F43">
        <w:rPr>
          <w:sz w:val="28"/>
          <w:szCs w:val="28"/>
        </w:rPr>
        <w:t>C</w:t>
      </w:r>
      <w:r w:rsidRPr="00442F43">
        <w:rPr>
          <w:sz w:val="28"/>
          <w:szCs w:val="28"/>
          <w:lang w:val="ru-RU"/>
        </w:rPr>
        <w:t>т</w:t>
      </w:r>
      <w:r w:rsidRPr="00442F43">
        <w:rPr>
          <w:sz w:val="28"/>
          <w:szCs w:val="28"/>
        </w:rPr>
        <w:t>e</w:t>
      </w:r>
      <w:r w:rsidRPr="00442F43">
        <w:rPr>
          <w:sz w:val="28"/>
          <w:szCs w:val="28"/>
          <w:lang w:val="ru-RU"/>
        </w:rPr>
        <w:t>пи.</w:t>
      </w:r>
      <w:r w:rsidRPr="00442F43">
        <w:rPr>
          <w:spacing w:val="-7"/>
          <w:sz w:val="28"/>
          <w:szCs w:val="28"/>
          <w:lang w:val="ru-RU"/>
        </w:rPr>
        <w:t xml:space="preserve"> </w:t>
      </w:r>
      <w:r w:rsidRPr="00442F43">
        <w:rPr>
          <w:sz w:val="28"/>
          <w:szCs w:val="28"/>
          <w:lang w:val="ru-RU"/>
        </w:rPr>
        <w:t>–</w:t>
      </w:r>
      <w:r w:rsidRPr="00442F43">
        <w:rPr>
          <w:spacing w:val="-8"/>
          <w:sz w:val="28"/>
          <w:szCs w:val="28"/>
          <w:lang w:val="ru-RU"/>
        </w:rPr>
        <w:t xml:space="preserve"> </w:t>
      </w:r>
      <w:proofErr w:type="gramStart"/>
      <w:r w:rsidRPr="00442F43">
        <w:rPr>
          <w:sz w:val="28"/>
          <w:szCs w:val="28"/>
        </w:rPr>
        <w:t>A</w:t>
      </w:r>
      <w:proofErr w:type="gramEnd"/>
      <w:r w:rsidRPr="00442F43">
        <w:rPr>
          <w:sz w:val="28"/>
          <w:szCs w:val="28"/>
          <w:lang w:val="ru-RU"/>
        </w:rPr>
        <w:t>лм</w:t>
      </w:r>
      <w:r w:rsidRPr="00442F43">
        <w:rPr>
          <w:sz w:val="28"/>
          <w:szCs w:val="28"/>
        </w:rPr>
        <w:t>a</w:t>
      </w:r>
      <w:r w:rsidRPr="00442F43">
        <w:rPr>
          <w:sz w:val="28"/>
          <w:szCs w:val="28"/>
          <w:lang w:val="ru-RU"/>
        </w:rPr>
        <w:t>ты.</w:t>
      </w:r>
    </w:p>
    <w:p w:rsidR="00442F43" w:rsidRPr="00B35899" w:rsidRDefault="00442F43" w:rsidP="00442F43">
      <w:pPr>
        <w:pStyle w:val="a8"/>
        <w:ind w:left="720" w:firstLine="0"/>
        <w:jc w:val="both"/>
        <w:rPr>
          <w:sz w:val="28"/>
          <w:lang w:val="ru-RU"/>
        </w:rPr>
      </w:pPr>
    </w:p>
    <w:p w:rsidR="009C378B" w:rsidRPr="00514B21" w:rsidRDefault="009C378B" w:rsidP="00A11D78">
      <w:pPr>
        <w:spacing w:after="0" w:line="240" w:lineRule="auto"/>
        <w:rPr>
          <w:rFonts w:ascii="Times New Roman" w:hAnsi="Times New Roman" w:cs="Times New Roman"/>
          <w:sz w:val="28"/>
          <w:lang w:val="kk-KZ"/>
        </w:rPr>
      </w:pPr>
    </w:p>
    <w:sectPr w:rsidR="009C378B" w:rsidRPr="00514B21" w:rsidSect="0075440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84E8C"/>
    <w:multiLevelType w:val="hybridMultilevel"/>
    <w:tmpl w:val="F6CE0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B5779E"/>
    <w:multiLevelType w:val="hybridMultilevel"/>
    <w:tmpl w:val="AC68C084"/>
    <w:lvl w:ilvl="0" w:tplc="FF46CD96">
      <w:start w:val="1"/>
      <w:numFmt w:val="upperLetter"/>
      <w:lvlText w:val="%1"/>
      <w:lvlJc w:val="left"/>
      <w:pPr>
        <w:ind w:left="111" w:hanging="437"/>
      </w:pPr>
      <w:rPr>
        <w:rFonts w:hint="default"/>
      </w:rPr>
    </w:lvl>
    <w:lvl w:ilvl="1" w:tplc="98E2928C">
      <w:start w:val="1"/>
      <w:numFmt w:val="decimal"/>
      <w:lvlText w:val="%2."/>
      <w:lvlJc w:val="left"/>
      <w:pPr>
        <w:ind w:left="698" w:hanging="245"/>
      </w:pPr>
      <w:rPr>
        <w:rFonts w:ascii="Times New Roman" w:eastAsia="Times New Roman" w:hAnsi="Times New Roman" w:cs="Times New Roman" w:hint="default"/>
        <w:spacing w:val="-3"/>
        <w:w w:val="100"/>
        <w:sz w:val="20"/>
        <w:szCs w:val="20"/>
      </w:rPr>
    </w:lvl>
    <w:lvl w:ilvl="2" w:tplc="85EA0692">
      <w:numFmt w:val="bullet"/>
      <w:lvlText w:val="•"/>
      <w:lvlJc w:val="left"/>
      <w:pPr>
        <w:ind w:left="1361" w:hanging="245"/>
      </w:pPr>
      <w:rPr>
        <w:rFonts w:hint="default"/>
      </w:rPr>
    </w:lvl>
    <w:lvl w:ilvl="3" w:tplc="660A1BF4">
      <w:numFmt w:val="bullet"/>
      <w:lvlText w:val="•"/>
      <w:lvlJc w:val="left"/>
      <w:pPr>
        <w:ind w:left="2022" w:hanging="245"/>
      </w:pPr>
      <w:rPr>
        <w:rFonts w:hint="default"/>
      </w:rPr>
    </w:lvl>
    <w:lvl w:ilvl="4" w:tplc="CC5C87AE">
      <w:numFmt w:val="bullet"/>
      <w:lvlText w:val="•"/>
      <w:lvlJc w:val="left"/>
      <w:pPr>
        <w:ind w:left="2683" w:hanging="245"/>
      </w:pPr>
      <w:rPr>
        <w:rFonts w:hint="default"/>
      </w:rPr>
    </w:lvl>
    <w:lvl w:ilvl="5" w:tplc="BD8658CE">
      <w:numFmt w:val="bullet"/>
      <w:lvlText w:val="•"/>
      <w:lvlJc w:val="left"/>
      <w:pPr>
        <w:ind w:left="3344" w:hanging="245"/>
      </w:pPr>
      <w:rPr>
        <w:rFonts w:hint="default"/>
      </w:rPr>
    </w:lvl>
    <w:lvl w:ilvl="6" w:tplc="456CC2CC">
      <w:numFmt w:val="bullet"/>
      <w:lvlText w:val="•"/>
      <w:lvlJc w:val="left"/>
      <w:pPr>
        <w:ind w:left="4005" w:hanging="245"/>
      </w:pPr>
      <w:rPr>
        <w:rFonts w:hint="default"/>
      </w:rPr>
    </w:lvl>
    <w:lvl w:ilvl="7" w:tplc="946C5ED4">
      <w:numFmt w:val="bullet"/>
      <w:lvlText w:val="•"/>
      <w:lvlJc w:val="left"/>
      <w:pPr>
        <w:ind w:left="4666" w:hanging="245"/>
      </w:pPr>
      <w:rPr>
        <w:rFonts w:hint="default"/>
      </w:rPr>
    </w:lvl>
    <w:lvl w:ilvl="8" w:tplc="51E4FDEC">
      <w:numFmt w:val="bullet"/>
      <w:lvlText w:val="•"/>
      <w:lvlJc w:val="left"/>
      <w:pPr>
        <w:ind w:left="5328" w:hanging="24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54409"/>
    <w:rsid w:val="00442F43"/>
    <w:rsid w:val="00514B21"/>
    <w:rsid w:val="00754409"/>
    <w:rsid w:val="009C378B"/>
    <w:rsid w:val="00A11D78"/>
    <w:rsid w:val="00B35899"/>
    <w:rsid w:val="00D609E1"/>
    <w:rsid w:val="00F95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58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409"/>
    <w:pPr>
      <w:spacing w:after="0" w:line="240" w:lineRule="auto"/>
    </w:pPr>
  </w:style>
  <w:style w:type="paragraph" w:styleId="a4">
    <w:name w:val="Body Text"/>
    <w:basedOn w:val="a"/>
    <w:link w:val="a5"/>
    <w:uiPriority w:val="1"/>
    <w:qFormat/>
    <w:rsid w:val="00514B21"/>
    <w:pPr>
      <w:widowControl w:val="0"/>
      <w:autoSpaceDE w:val="0"/>
      <w:autoSpaceDN w:val="0"/>
      <w:spacing w:after="0" w:line="240" w:lineRule="auto"/>
      <w:ind w:left="112"/>
      <w:jc w:val="both"/>
    </w:pPr>
    <w:rPr>
      <w:rFonts w:ascii="Times New Roman" w:eastAsia="Times New Roman" w:hAnsi="Times New Roman" w:cs="Times New Roman"/>
      <w:sz w:val="20"/>
      <w:szCs w:val="20"/>
      <w:lang w:val="en-US" w:eastAsia="en-US"/>
    </w:rPr>
  </w:style>
  <w:style w:type="character" w:customStyle="1" w:styleId="a5">
    <w:name w:val="Основной текст Знак"/>
    <w:basedOn w:val="a0"/>
    <w:link w:val="a4"/>
    <w:uiPriority w:val="1"/>
    <w:rsid w:val="00514B21"/>
    <w:rPr>
      <w:rFonts w:ascii="Times New Roman" w:eastAsia="Times New Roman" w:hAnsi="Times New Roman" w:cs="Times New Roman"/>
      <w:sz w:val="20"/>
      <w:szCs w:val="20"/>
      <w:lang w:val="en-US" w:eastAsia="en-US"/>
    </w:rPr>
  </w:style>
  <w:style w:type="paragraph" w:styleId="a6">
    <w:name w:val="Balloon Text"/>
    <w:basedOn w:val="a"/>
    <w:link w:val="a7"/>
    <w:uiPriority w:val="99"/>
    <w:semiHidden/>
    <w:unhideWhenUsed/>
    <w:rsid w:val="00D609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9E1"/>
    <w:rPr>
      <w:rFonts w:ascii="Tahoma" w:hAnsi="Tahoma" w:cs="Tahoma"/>
      <w:sz w:val="16"/>
      <w:szCs w:val="16"/>
    </w:rPr>
  </w:style>
  <w:style w:type="character" w:customStyle="1" w:styleId="20">
    <w:name w:val="Заголовок 2 Знак"/>
    <w:basedOn w:val="a0"/>
    <w:link w:val="2"/>
    <w:uiPriority w:val="9"/>
    <w:rsid w:val="00B35899"/>
    <w:rPr>
      <w:rFonts w:ascii="Times New Roman" w:eastAsia="Times New Roman" w:hAnsi="Times New Roman" w:cs="Times New Roman"/>
      <w:b/>
      <w:bCs/>
      <w:sz w:val="36"/>
      <w:szCs w:val="36"/>
    </w:rPr>
  </w:style>
  <w:style w:type="paragraph" w:styleId="a8">
    <w:name w:val="List Paragraph"/>
    <w:basedOn w:val="a"/>
    <w:uiPriority w:val="1"/>
    <w:qFormat/>
    <w:rsid w:val="00B35899"/>
    <w:pPr>
      <w:widowControl w:val="0"/>
      <w:autoSpaceDE w:val="0"/>
      <w:autoSpaceDN w:val="0"/>
      <w:spacing w:after="0" w:line="240" w:lineRule="auto"/>
      <w:ind w:left="112" w:hanging="246"/>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581531332">
      <w:bodyDiv w:val="1"/>
      <w:marLeft w:val="0"/>
      <w:marRight w:val="0"/>
      <w:marTop w:val="0"/>
      <w:marBottom w:val="0"/>
      <w:divBdr>
        <w:top w:val="none" w:sz="0" w:space="0" w:color="auto"/>
        <w:left w:val="none" w:sz="0" w:space="0" w:color="auto"/>
        <w:bottom w:val="none" w:sz="0" w:space="0" w:color="auto"/>
        <w:right w:val="none" w:sz="0" w:space="0" w:color="auto"/>
      </w:divBdr>
    </w:div>
    <w:div w:id="14026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1580</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Аида</cp:lastModifiedBy>
  <cp:revision>2</cp:revision>
  <dcterms:created xsi:type="dcterms:W3CDTF">2023-03-19T20:34:00Z</dcterms:created>
  <dcterms:modified xsi:type="dcterms:W3CDTF">2023-03-19T20:34:00Z</dcterms:modified>
</cp:coreProperties>
</file>