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E0" w:rsidRDefault="004B00E0">
      <w:pPr>
        <w:rPr>
          <w:rFonts w:ascii="Times New Roman" w:hAnsi="Times New Roman"/>
          <w:sz w:val="28"/>
          <w:szCs w:val="28"/>
        </w:rPr>
      </w:pPr>
    </w:p>
    <w:p w:rsidR="005536BA" w:rsidRDefault="004B00E0" w:rsidP="005536BA">
      <w:pPr>
        <w:rPr>
          <w:rFonts w:ascii="Times New Roman" w:hAnsi="Times New Roman" w:cs="Times New Roman"/>
          <w:sz w:val="28"/>
          <w:szCs w:val="28"/>
        </w:rPr>
      </w:pPr>
      <w:r w:rsidRPr="005E2DAA">
        <w:rPr>
          <w:rFonts w:ascii="Times New Roman" w:hAnsi="Times New Roman" w:cs="Times New Roman"/>
          <w:sz w:val="28"/>
          <w:szCs w:val="28"/>
        </w:rPr>
        <w:t xml:space="preserve">Грамотная, четкая, чистая и ритмичная речь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DAA">
        <w:rPr>
          <w:rFonts w:ascii="Times New Roman" w:hAnsi="Times New Roman" w:cs="Times New Roman"/>
          <w:sz w:val="28"/>
          <w:szCs w:val="28"/>
        </w:rPr>
        <w:t xml:space="preserve">ребенка – это не дар, она приобретается благодаря совместным усилиям педагогов, родителей и многих других людей, в окружении которых растет и развивается ребенок. </w:t>
      </w:r>
      <w:r w:rsidR="00553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E2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точки зрения организации процесса обучения, деятельность педагога должна быть ориентирована на использование активных методов обучения, направленных на обогащение воображения, развитие мышления, памяти, речи. </w:t>
      </w:r>
      <w:r w:rsidRPr="005E2DAA">
        <w:rPr>
          <w:rFonts w:ascii="Times New Roman" w:hAnsi="Times New Roman" w:cs="Times New Roman"/>
          <w:sz w:val="28"/>
          <w:szCs w:val="28"/>
        </w:rPr>
        <w:t xml:space="preserve">Перед образовательным учреждением  стоит задача всестороннего развития ребенка и дальнейшей  интеграции его в социум.  </w:t>
      </w:r>
      <w:r>
        <w:rPr>
          <w:rFonts w:ascii="Times New Roman" w:hAnsi="Times New Roman" w:cs="Times New Roman"/>
          <w:sz w:val="28"/>
          <w:szCs w:val="28"/>
        </w:rPr>
        <w:t xml:space="preserve">Устная коммуникация является одним из условий успешного взаимодействия с окружающими </w:t>
      </w:r>
      <w:r w:rsidR="00F06C8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успешной адаптации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C8F">
        <w:rPr>
          <w:rFonts w:ascii="Times New Roman" w:hAnsi="Times New Roman" w:cs="Times New Roman"/>
          <w:sz w:val="28"/>
          <w:szCs w:val="28"/>
        </w:rPr>
        <w:t>ребенка. В большинстве случаев она осуществляется через диалог. По определению О. С. Ушак</w:t>
      </w:r>
      <w:r w:rsidR="007E2759">
        <w:rPr>
          <w:rFonts w:ascii="Times New Roman" w:hAnsi="Times New Roman" w:cs="Times New Roman"/>
          <w:sz w:val="28"/>
          <w:szCs w:val="28"/>
        </w:rPr>
        <w:t xml:space="preserve">ова, Г. П. </w:t>
      </w:r>
      <w:proofErr w:type="spellStart"/>
      <w:r w:rsidR="007E2759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="007E2759">
        <w:rPr>
          <w:rFonts w:ascii="Times New Roman" w:hAnsi="Times New Roman" w:cs="Times New Roman"/>
          <w:sz w:val="28"/>
          <w:szCs w:val="28"/>
        </w:rPr>
        <w:t>, М.М.Бахтина</w:t>
      </w:r>
      <w:r w:rsidR="00F06C8F">
        <w:rPr>
          <w:rFonts w:ascii="Times New Roman" w:hAnsi="Times New Roman" w:cs="Times New Roman"/>
          <w:sz w:val="28"/>
          <w:szCs w:val="28"/>
        </w:rPr>
        <w:t>,  диалог – это цепь последовательных реплик и речевых реакций двух и более участников речевого общения. Речь это не только процесс говорения, но и восприятие, понимание, смыслообразование, программирование высказывания и воспроизведение.</w:t>
      </w:r>
      <w:r w:rsidR="005F65C0">
        <w:rPr>
          <w:rFonts w:ascii="Times New Roman" w:hAnsi="Times New Roman" w:cs="Times New Roman"/>
          <w:sz w:val="28"/>
          <w:szCs w:val="28"/>
        </w:rPr>
        <w:t xml:space="preserve"> Для овладения речи необходимо накопление  словаря у дошкольника. </w:t>
      </w:r>
      <w:r w:rsidR="00553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147C" w:rsidRPr="005536BA" w:rsidRDefault="0055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5C0">
        <w:rPr>
          <w:rFonts w:ascii="Times New Roman" w:hAnsi="Times New Roman" w:cs="Times New Roman"/>
          <w:sz w:val="28"/>
          <w:szCs w:val="28"/>
        </w:rPr>
        <w:t xml:space="preserve">Развитие  речи </w:t>
      </w:r>
      <w:proofErr w:type="spellStart"/>
      <w:r w:rsidR="005F65C0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="005F65C0">
        <w:rPr>
          <w:rFonts w:ascii="Times New Roman" w:hAnsi="Times New Roman" w:cs="Times New Roman"/>
          <w:sz w:val="28"/>
          <w:szCs w:val="28"/>
        </w:rPr>
        <w:t xml:space="preserve"> дошколь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F65C0">
        <w:rPr>
          <w:rFonts w:ascii="Times New Roman" w:hAnsi="Times New Roman" w:cs="Times New Roman"/>
          <w:sz w:val="28"/>
          <w:szCs w:val="28"/>
        </w:rPr>
        <w:t xml:space="preserve">ика </w:t>
      </w:r>
      <w:r w:rsidR="00464D89">
        <w:rPr>
          <w:rFonts w:ascii="Times New Roman" w:hAnsi="Times New Roman" w:cs="Times New Roman"/>
          <w:sz w:val="28"/>
          <w:szCs w:val="28"/>
        </w:rPr>
        <w:t>осуществляется как на занятиях, проводимых учителями-дефектологами и воспитателями, так и в быту.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Содержание </w:t>
      </w:r>
      <w:r w:rsidR="00464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специальной программы воспитания и обучения включает в себя </w:t>
      </w:r>
      <w:r w:rsidR="00464D89" w:rsidRPr="00464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образовательн</w:t>
      </w:r>
      <w:r w:rsidR="00464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ую</w:t>
      </w:r>
      <w:r w:rsidR="00464D89" w:rsidRPr="00464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област</w:t>
      </w:r>
      <w:r w:rsidR="00464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ь </w:t>
      </w:r>
      <w:r w:rsidR="00464D89" w:rsidRPr="00A610B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«Коммуникация»</w:t>
      </w:r>
      <w:r w:rsidR="00464D8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64D89" w:rsidRPr="00464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котор</w:t>
      </w:r>
      <w:r w:rsidR="00941F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ая</w:t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направлен</w:t>
      </w:r>
      <w:r w:rsidR="00941F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речевое развитие ребенка, формирование коммуникативной компетентности, совершенствование пассивного и активного словаря, грамматического строя речи, звуковой</w:t>
      </w:r>
      <w:r w:rsidR="00464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культуры, связной речи ребенка. </w:t>
      </w:r>
    </w:p>
    <w:p w:rsidR="00464D89" w:rsidRDefault="008B147C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Базовое содержание образовательной области «Коммуникация» реализуется в организованной учебной деятельности:</w:t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- развитие речи и навыков общения;</w:t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- основы грамоты и письма;</w:t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464D89" w:rsidRPr="00A610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- худ</w:t>
      </w:r>
      <w:r w:rsidR="00464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ожественная литература, а также новый предмет – драма.</w:t>
      </w:r>
    </w:p>
    <w:p w:rsidR="00370E13" w:rsidRDefault="00691385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Ежедневно </w:t>
      </w:r>
      <w:r w:rsidR="00941F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занятиях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 время организационного момента педагоги</w:t>
      </w:r>
      <w:r w:rsidR="00370E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задают вопросы через третье лицо. Например: София, спроси у </w:t>
      </w:r>
      <w:proofErr w:type="spellStart"/>
      <w:r w:rsidR="00370E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Алдияра</w:t>
      </w:r>
      <w:proofErr w:type="spellEnd"/>
      <w:r w:rsidR="00370E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какое время года? </w:t>
      </w:r>
      <w:proofErr w:type="spellStart"/>
      <w:r w:rsidR="00370E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Алишер</w:t>
      </w:r>
      <w:proofErr w:type="spellEnd"/>
      <w:r w:rsidR="00370E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спроси у Оли,  какой сегодня день недели? </w:t>
      </w:r>
    </w:p>
    <w:p w:rsidR="000F4968" w:rsidRDefault="005536BA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464D89" w:rsidRPr="005536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464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занятиях по развитию речи </w:t>
      </w:r>
      <w:r w:rsidR="006913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детей знакомят с лексическими темами: «Семья», «Сведения о себе», « Фрукты», « Овощи» и т.</w:t>
      </w:r>
      <w:r w:rsidR="007E27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</w:t>
      </w:r>
      <w:r w:rsidR="006913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0005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70E13" w:rsidRDefault="007E2759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 w:rsidR="00941F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Педагоги применяют различные методы и приемы для успешного запоминания, подключая все рецепторы дошкольника</w:t>
      </w:r>
      <w:r w:rsidR="005536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B6103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дети и пощупают, и понюхают, и попробуют на вкус, если съедобное).</w:t>
      </w:r>
      <w:r w:rsidR="00941F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536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</w:t>
      </w:r>
      <w:r w:rsidR="003C44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Без внимания не остаются организованные экскурсии</w:t>
      </w:r>
      <w:r w:rsidR="009724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9724F6" w:rsidRPr="009724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24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музей, картинную галерею, парк Победы, кинотеатр.  </w:t>
      </w:r>
      <w:proofErr w:type="gramStart"/>
      <w:r w:rsidR="003C44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После каждой экскурсии</w:t>
      </w:r>
      <w:r w:rsidR="009724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44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учителя-дефектологи предлагают детям по схеме вопросов составить описательный рассказ</w:t>
      </w:r>
      <w:r w:rsidR="005536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44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(Где мы были?</w:t>
      </w:r>
      <w:proofErr w:type="gramEnd"/>
      <w:r w:rsidR="003C44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чем ездили? Что мы видели?  Что тебе понравилось?  </w:t>
      </w:r>
      <w:proofErr w:type="gramStart"/>
      <w:r w:rsidR="003C44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Почему?)</w:t>
      </w:r>
      <w:r w:rsidR="005536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3C44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536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44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Весь составленный рассказ записывается в тетрадь.  </w:t>
      </w:r>
      <w:r w:rsidR="00B6103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Таким образом, н</w:t>
      </w:r>
      <w:r w:rsidR="006913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акопление словаря способствует р</w:t>
      </w:r>
      <w:r w:rsidR="009724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азвитию диалогической и связной речи.</w:t>
      </w:r>
      <w:r w:rsidR="006913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F0411" w:rsidRPr="009F0411" w:rsidRDefault="00370E13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93C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занятия</w:t>
      </w:r>
      <w:r w:rsidR="00C729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 по художественной литературе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9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5536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24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драме дети с большим интересом  инсценируют знакомые сказки, где с</w:t>
      </w:r>
      <w:r w:rsidR="009F04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тараются передать эмоции персонажей</w:t>
      </w:r>
      <w:r w:rsidR="002624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5536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F04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интонационную речь</w:t>
      </w:r>
      <w:r w:rsidR="002624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5536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F04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характерное поведение героев</w:t>
      </w:r>
      <w:r w:rsidR="005536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ф</w:t>
      </w:r>
      <w:r w:rsidR="00C54F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ормируется </w:t>
      </w:r>
      <w:r w:rsidR="00C54F5E" w:rsidRPr="002B250C">
        <w:rPr>
          <w:rFonts w:ascii="Times New Roman" w:hAnsi="Times New Roman"/>
          <w:sz w:val="28"/>
          <w:szCs w:val="28"/>
        </w:rPr>
        <w:t>ориентация ребенк</w:t>
      </w:r>
      <w:r w:rsidR="00C54F5E">
        <w:rPr>
          <w:rFonts w:ascii="Times New Roman" w:hAnsi="Times New Roman"/>
          <w:sz w:val="28"/>
          <w:szCs w:val="28"/>
        </w:rPr>
        <w:t>а на выражения мыслей и чувств</w:t>
      </w:r>
      <w:r w:rsidR="005536BA">
        <w:rPr>
          <w:rFonts w:ascii="Times New Roman" w:hAnsi="Times New Roman"/>
          <w:sz w:val="28"/>
          <w:szCs w:val="28"/>
        </w:rPr>
        <w:t>.</w:t>
      </w:r>
      <w:r w:rsidR="005536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Дети п</w:t>
      </w:r>
      <w:r w:rsidR="00C54F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ереступают через страх выступать перед публикой</w:t>
      </w:r>
      <w:r w:rsidR="005536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76753" w:rsidRPr="005536BA" w:rsidRDefault="009F0411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05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Ежегодно в дошкольном отдел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ении проходят речевые утренники</w:t>
      </w:r>
      <w:r w:rsidR="00E767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развлечения для дошколят</w:t>
      </w:r>
      <w:r w:rsidR="005536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где дети читают стихи, поют песни.</w:t>
      </w:r>
    </w:p>
    <w:p w:rsidR="005536BA" w:rsidRDefault="009F0411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Дети </w:t>
      </w:r>
      <w:r w:rsidR="000005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старшего дошкольного возраста показывают сказки-инсценировки</w:t>
      </w:r>
      <w:r w:rsidR="005B47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малышей.</w:t>
      </w:r>
      <w:r w:rsidR="004A0B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0005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A0BC9" w:rsidRDefault="005536BA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0005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Одной из ведущих видов деятельности дошкольника является игра. А, именно, сюжетно-ролевая игра</w:t>
      </w:r>
      <w:r w:rsidR="00F234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0005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570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как и диалогическая  речь, приобретает социальную направленность. Дети воспроизводят не только жизнь и деятельность взрослых людей, но  и их взаимоотношения</w:t>
      </w:r>
      <w:r w:rsidR="00F234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В игре организуется естественное речевое общение ребенка с другими детьми  или взрослыми. По мнению Л.С.</w:t>
      </w:r>
      <w:r w:rsidR="009724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Выгодского сюжетно-ролевые игры</w:t>
      </w:r>
      <w:r w:rsidR="00F234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их эмоциональный фон наиболее благоприятно влияют на развитие ребенка, в частности на развитие речи</w:t>
      </w:r>
      <w:r w:rsidR="00EF0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7297D" w:rsidRDefault="004A0BC9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EF0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дошкольном отделении созданы условия и подобраны атрибуты к ролевым играм: « </w:t>
      </w:r>
      <w:proofErr w:type="gramStart"/>
      <w:r w:rsidR="00EF0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Семья»</w:t>
      </w:r>
      <w:r w:rsidR="005536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5944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 День рождения», </w:t>
      </w:r>
      <w:r w:rsidR="00EF0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«Больница», «Магаз</w:t>
      </w:r>
      <w:r w:rsidR="009724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ин», «Парикмахерская», «Ателье»,</w:t>
      </w:r>
      <w:r w:rsidR="00EF0B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«Строители» и др.</w:t>
      </w:r>
      <w:r w:rsidR="00FB51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536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51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Дети объединяются в группы, педагог учит выбирать сюжет, распределять роли, выстраивать действия и поведение в соответствии с ролью.</w:t>
      </w:r>
      <w:proofErr w:type="gramEnd"/>
    </w:p>
    <w:p w:rsidR="004B00E0" w:rsidRPr="00380BC0" w:rsidRDefault="005B479A">
      <w:pPr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Таким образом, в нашем дошкольном отделении </w:t>
      </w:r>
      <w:r w:rsidR="009724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педагогами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ведетс</w:t>
      </w:r>
      <w:r w:rsidR="003A7A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работа по развитию речи детей для дальнейшего успешного перехода</w:t>
      </w:r>
      <w:r w:rsidR="00C209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их</w:t>
      </w:r>
      <w:r w:rsidR="003A7A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социум. </w:t>
      </w:r>
    </w:p>
    <w:sectPr w:rsidR="004B00E0" w:rsidRPr="00380BC0" w:rsidSect="0000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1C2EFF"/>
    <w:rsid w:val="00000561"/>
    <w:rsid w:val="0000703C"/>
    <w:rsid w:val="00011728"/>
    <w:rsid w:val="000F4968"/>
    <w:rsid w:val="001C2EFF"/>
    <w:rsid w:val="002624A0"/>
    <w:rsid w:val="002943F6"/>
    <w:rsid w:val="00370E13"/>
    <w:rsid w:val="00380BC0"/>
    <w:rsid w:val="003A7A7A"/>
    <w:rsid w:val="003C44B5"/>
    <w:rsid w:val="00464D89"/>
    <w:rsid w:val="004A0BC9"/>
    <w:rsid w:val="004B00E0"/>
    <w:rsid w:val="004E5A20"/>
    <w:rsid w:val="004E5B49"/>
    <w:rsid w:val="005536BA"/>
    <w:rsid w:val="0056628E"/>
    <w:rsid w:val="005944E8"/>
    <w:rsid w:val="005B479A"/>
    <w:rsid w:val="005F65C0"/>
    <w:rsid w:val="00641113"/>
    <w:rsid w:val="00691385"/>
    <w:rsid w:val="00793CFA"/>
    <w:rsid w:val="007B4947"/>
    <w:rsid w:val="007B762D"/>
    <w:rsid w:val="007E2759"/>
    <w:rsid w:val="00854A0B"/>
    <w:rsid w:val="008B147C"/>
    <w:rsid w:val="00941F07"/>
    <w:rsid w:val="009724F6"/>
    <w:rsid w:val="009F0411"/>
    <w:rsid w:val="00A5740E"/>
    <w:rsid w:val="00A97E1F"/>
    <w:rsid w:val="00B61039"/>
    <w:rsid w:val="00B73F5A"/>
    <w:rsid w:val="00C209E7"/>
    <w:rsid w:val="00C54F5E"/>
    <w:rsid w:val="00C7297D"/>
    <w:rsid w:val="00D13305"/>
    <w:rsid w:val="00D1587D"/>
    <w:rsid w:val="00DE1212"/>
    <w:rsid w:val="00E76753"/>
    <w:rsid w:val="00EF0BFE"/>
    <w:rsid w:val="00F06C8F"/>
    <w:rsid w:val="00F23424"/>
    <w:rsid w:val="00F570B8"/>
    <w:rsid w:val="00F77CEC"/>
    <w:rsid w:val="00FB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C2EFF"/>
  </w:style>
  <w:style w:type="paragraph" w:customStyle="1" w:styleId="c4">
    <w:name w:val="c4"/>
    <w:basedOn w:val="a"/>
    <w:rsid w:val="00B7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2018-10-28T04:15:00Z</cp:lastPrinted>
  <dcterms:created xsi:type="dcterms:W3CDTF">2018-10-26T13:48:00Z</dcterms:created>
  <dcterms:modified xsi:type="dcterms:W3CDTF">2020-09-24T16:19:00Z</dcterms:modified>
</cp:coreProperties>
</file>