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72" w:rsidRDefault="008F2FCD" w:rsidP="00C60172">
      <w:pPr>
        <w:pStyle w:val="1"/>
        <w:spacing w:before="300" w:beforeAutospacing="0" w:after="525" w:afterAutospacing="0"/>
        <w:textAlignment w:val="baseline"/>
        <w:rPr>
          <w:bCs w:val="0"/>
          <w:i/>
          <w:color w:val="7030A0"/>
          <w:sz w:val="56"/>
          <w:szCs w:val="56"/>
        </w:rPr>
      </w:pPr>
      <w:r>
        <w:rPr>
          <w:bCs w:val="0"/>
          <w:i/>
          <w:color w:val="7030A0"/>
          <w:sz w:val="56"/>
          <w:szCs w:val="56"/>
        </w:rPr>
        <w:t xml:space="preserve"> </w:t>
      </w:r>
      <w:r w:rsidR="00C60172">
        <w:rPr>
          <w:bCs w:val="0"/>
          <w:i/>
          <w:color w:val="7030A0"/>
          <w:sz w:val="56"/>
          <w:szCs w:val="56"/>
        </w:rPr>
        <w:t xml:space="preserve">   </w:t>
      </w:r>
      <w:r>
        <w:rPr>
          <w:bCs w:val="0"/>
          <w:i/>
          <w:color w:val="7030A0"/>
          <w:sz w:val="56"/>
          <w:szCs w:val="56"/>
        </w:rPr>
        <w:t xml:space="preserve"> </w:t>
      </w:r>
      <w:r w:rsidR="00C60172">
        <w:rPr>
          <w:bCs w:val="0"/>
          <w:i/>
          <w:color w:val="7030A0"/>
          <w:sz w:val="56"/>
          <w:szCs w:val="56"/>
        </w:rPr>
        <w:t>Уголок природы в детском саду</w:t>
      </w:r>
    </w:p>
    <w:p w:rsidR="00C60172" w:rsidRDefault="008F2FCD" w:rsidP="00C60172">
      <w:pPr>
        <w:pStyle w:val="1"/>
        <w:spacing w:before="300" w:beforeAutospacing="0" w:after="525" w:afterAutospacing="0"/>
        <w:textAlignment w:val="baseline"/>
        <w:rPr>
          <w:rStyle w:val="a4"/>
          <w:rFonts w:eastAsiaTheme="majorEastAsia"/>
          <w:sz w:val="28"/>
          <w:szCs w:val="28"/>
          <w:bdr w:val="none" w:sz="0" w:space="0" w:color="auto" w:frame="1"/>
        </w:rPr>
      </w:pPr>
      <w:r w:rsidRPr="000B3FC6">
        <w:rPr>
          <w:rStyle w:val="a4"/>
          <w:rFonts w:eastAsiaTheme="majorEastAsia"/>
          <w:sz w:val="28"/>
          <w:szCs w:val="28"/>
          <w:bdr w:val="none" w:sz="0" w:space="0" w:color="auto" w:frame="1"/>
        </w:rPr>
        <w:t>Уголок природы – это одна из игровых и учебных зон групповой комнаты.</w:t>
      </w:r>
    </w:p>
    <w:p w:rsidR="008F2FCD" w:rsidRPr="00C60172" w:rsidRDefault="008F2FCD" w:rsidP="00C60172">
      <w:pPr>
        <w:pStyle w:val="1"/>
        <w:spacing w:before="300" w:beforeAutospacing="0" w:after="525" w:afterAutospacing="0"/>
        <w:textAlignment w:val="baseline"/>
        <w:rPr>
          <w:bCs w:val="0"/>
          <w:i/>
          <w:color w:val="7030A0"/>
          <w:sz w:val="56"/>
          <w:szCs w:val="56"/>
        </w:rPr>
      </w:pPr>
      <w:r w:rsidRPr="000B3FC6">
        <w:rPr>
          <w:sz w:val="28"/>
          <w:szCs w:val="28"/>
        </w:rPr>
        <w:t>Уголок природы, который органично вписывается в интерьер, будет украшением групповой комнаты и позволит детям проводить наблюдения и экспериментальную деятельность. Кроме этого, дошкольникам прививаются такие чувства, как ответственность и забота, так как дети учатся ухаживать за животными и растениями.</w:t>
      </w:r>
    </w:p>
    <w:p w:rsidR="008F2FCD" w:rsidRDefault="008F2FCD" w:rsidP="008F2FCD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0B3FC6">
        <w:rPr>
          <w:sz w:val="28"/>
          <w:szCs w:val="28"/>
        </w:rPr>
        <w:t xml:space="preserve">У каждой группы детского сада есть свой уголок природы. Подбор и размещение объектов в уголок природы проводят в соответствии с возрастом, руководствуясь Программой воспитания в детском </w:t>
      </w:r>
      <w:proofErr w:type="spellStart"/>
      <w:r w:rsidRPr="000B3FC6">
        <w:rPr>
          <w:sz w:val="28"/>
          <w:szCs w:val="28"/>
        </w:rPr>
        <w:t>сада</w:t>
      </w:r>
      <w:proofErr w:type="gramStart"/>
      <w:r w:rsidRPr="000B3FC6">
        <w:rPr>
          <w:sz w:val="28"/>
          <w:szCs w:val="28"/>
        </w:rPr>
        <w:t>.Р</w:t>
      </w:r>
      <w:proofErr w:type="gramEnd"/>
      <w:r w:rsidRPr="000B3FC6">
        <w:rPr>
          <w:sz w:val="28"/>
          <w:szCs w:val="28"/>
        </w:rPr>
        <w:t>астения</w:t>
      </w:r>
      <w:proofErr w:type="spellEnd"/>
      <w:r w:rsidRPr="000B3FC6">
        <w:rPr>
          <w:sz w:val="28"/>
          <w:szCs w:val="28"/>
        </w:rPr>
        <w:t>, которые помещаются в природный уголок, должны быть безопасны. Не допускается иметь в уголке природы ядовитые и колючие растения. И, конечно, обязательно осуществление ежедневного ухода за растениями. На цветах необходимо  иметь таблички с названием.</w:t>
      </w:r>
    </w:p>
    <w:p w:rsidR="008F2FCD" w:rsidRPr="000B3FC6" w:rsidRDefault="008F2FCD" w:rsidP="008F2FCD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0B3FC6">
        <w:rPr>
          <w:rStyle w:val="a4"/>
          <w:rFonts w:eastAsiaTheme="majorEastAsia"/>
          <w:sz w:val="28"/>
          <w:szCs w:val="28"/>
          <w:bdr w:val="none" w:sz="0" w:space="0" w:color="auto" w:frame="1"/>
        </w:rPr>
        <w:t xml:space="preserve">Все обитатели уголка природы в детском саду можно разделить на </w:t>
      </w:r>
      <w:proofErr w:type="gramStart"/>
      <w:r w:rsidRPr="000B3FC6">
        <w:rPr>
          <w:rStyle w:val="a4"/>
          <w:rFonts w:eastAsiaTheme="majorEastAsia"/>
          <w:sz w:val="28"/>
          <w:szCs w:val="28"/>
          <w:bdr w:val="none" w:sz="0" w:space="0" w:color="auto" w:frame="1"/>
        </w:rPr>
        <w:t>постоянных</w:t>
      </w:r>
      <w:proofErr w:type="gramEnd"/>
      <w:r w:rsidRPr="000B3FC6">
        <w:rPr>
          <w:rStyle w:val="a4"/>
          <w:rFonts w:eastAsiaTheme="majorEastAsia"/>
          <w:sz w:val="28"/>
          <w:szCs w:val="28"/>
          <w:bdr w:val="none" w:sz="0" w:space="0" w:color="auto" w:frame="1"/>
        </w:rPr>
        <w:t xml:space="preserve"> и временных.</w:t>
      </w:r>
    </w:p>
    <w:p w:rsidR="008F2FCD" w:rsidRPr="000B3FC6" w:rsidRDefault="008F2FCD" w:rsidP="008F2FCD">
      <w:pPr>
        <w:pStyle w:val="2"/>
        <w:shd w:val="clear" w:color="auto" w:fill="FFFFFF" w:themeFill="background1"/>
        <w:spacing w:before="0" w:after="120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B3FC6">
        <w:rPr>
          <w:rFonts w:ascii="Times New Roman" w:hAnsi="Times New Roman" w:cs="Times New Roman"/>
          <w:bCs w:val="0"/>
          <w:color w:val="auto"/>
          <w:sz w:val="28"/>
          <w:szCs w:val="28"/>
        </w:rPr>
        <w:t>Постоянными обитателями уголка природы будут комнатные растения:</w:t>
      </w:r>
    </w:p>
    <w:p w:rsidR="008F2FCD" w:rsidRPr="000B3FC6" w:rsidRDefault="008F2FCD" w:rsidP="008F2FCD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FC6">
        <w:rPr>
          <w:rFonts w:ascii="Times New Roman" w:hAnsi="Times New Roman" w:cs="Times New Roman"/>
          <w:sz w:val="28"/>
          <w:szCs w:val="28"/>
        </w:rPr>
        <w:t>В младшей группе из комнатных растений рекомендуют 4-5 видов неприхотливых растений. Это растения, которые красиво и долго цветут, с ярко выраженными стеблем, листьями и цветами. Например, фикус, примула, бальзамин, колеус, герань.</w:t>
      </w:r>
    </w:p>
    <w:p w:rsidR="008F2FCD" w:rsidRPr="000B3FC6" w:rsidRDefault="008F2FCD" w:rsidP="008F2FCD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FC6">
        <w:rPr>
          <w:rFonts w:ascii="Times New Roman" w:hAnsi="Times New Roman" w:cs="Times New Roman"/>
          <w:sz w:val="28"/>
          <w:szCs w:val="28"/>
        </w:rPr>
        <w:t xml:space="preserve">В средней группе число комнатных растений увеличивается до 5-6 видов. Это будут растения с разной формой и величиной листьев. Например, аспарагус, агава, </w:t>
      </w:r>
      <w:proofErr w:type="spellStart"/>
      <w:r w:rsidRPr="000B3FC6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0B3FC6">
        <w:rPr>
          <w:rFonts w:ascii="Times New Roman" w:hAnsi="Times New Roman" w:cs="Times New Roman"/>
          <w:sz w:val="28"/>
          <w:szCs w:val="28"/>
        </w:rPr>
        <w:t>.</w:t>
      </w:r>
    </w:p>
    <w:p w:rsidR="008F2FCD" w:rsidRPr="000B3FC6" w:rsidRDefault="008F2FCD" w:rsidP="008F2FCD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FC6">
        <w:rPr>
          <w:rFonts w:ascii="Times New Roman" w:hAnsi="Times New Roman" w:cs="Times New Roman"/>
          <w:sz w:val="28"/>
          <w:szCs w:val="28"/>
        </w:rPr>
        <w:t>В старшей группе в уголок природы помещают 6-7 видов растений по 2-3 экземпляра с разнообразными стеблями (вьющиеся, стелющиеся), имеющие луковицы и клубнелуковицы. Например, традесканции, плющ, амариллис и другие.</w:t>
      </w:r>
    </w:p>
    <w:p w:rsidR="008F2FCD" w:rsidRPr="000B3FC6" w:rsidRDefault="008F2FCD" w:rsidP="008F2FCD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FC6">
        <w:rPr>
          <w:rFonts w:ascii="Times New Roman" w:hAnsi="Times New Roman" w:cs="Times New Roman"/>
          <w:sz w:val="28"/>
          <w:szCs w:val="28"/>
        </w:rPr>
        <w:t xml:space="preserve">В подготовительной группе в уголок природы размещают 6-7 видов растений, которые размножаются различными способами: луковицами, живородящие. А также цветы с разными условиями произрастания. Например, </w:t>
      </w:r>
      <w:proofErr w:type="spellStart"/>
      <w:r w:rsidRPr="000B3FC6">
        <w:rPr>
          <w:rFonts w:ascii="Times New Roman" w:hAnsi="Times New Roman" w:cs="Times New Roman"/>
          <w:sz w:val="28"/>
          <w:szCs w:val="28"/>
        </w:rPr>
        <w:t>бриофиллюм</w:t>
      </w:r>
      <w:proofErr w:type="spellEnd"/>
      <w:r w:rsidRPr="000B3FC6">
        <w:rPr>
          <w:rFonts w:ascii="Times New Roman" w:hAnsi="Times New Roman" w:cs="Times New Roman"/>
          <w:sz w:val="28"/>
          <w:szCs w:val="28"/>
        </w:rPr>
        <w:t>, камнеломка, циперус.</w:t>
      </w:r>
    </w:p>
    <w:p w:rsidR="008F2FCD" w:rsidRPr="000B3FC6" w:rsidRDefault="008F2FCD" w:rsidP="008F2FCD">
      <w:pPr>
        <w:pStyle w:val="2"/>
        <w:spacing w:before="0" w:after="120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B3FC6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Временные обитатели уголка природы – это объекты, которые вносятся для наблюдений на непродолжительный отрезок времени:</w:t>
      </w:r>
    </w:p>
    <w:p w:rsidR="008F2FCD" w:rsidRPr="000B3FC6" w:rsidRDefault="008F2FCD" w:rsidP="00C60172">
      <w:pPr>
        <w:spacing w:before="120" w:after="12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FC6">
        <w:rPr>
          <w:rFonts w:ascii="Times New Roman" w:hAnsi="Times New Roman" w:cs="Times New Roman"/>
          <w:sz w:val="28"/>
          <w:szCs w:val="28"/>
        </w:rPr>
        <w:t>Осенью это будут осенние букеты и цветы из цветника, пересаженные в кашпо. А также в старших группах поделки из природного материала.</w:t>
      </w:r>
    </w:p>
    <w:p w:rsidR="008F2FCD" w:rsidRDefault="008F2FCD" w:rsidP="00C60172">
      <w:pPr>
        <w:spacing w:before="120" w:after="12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FC6">
        <w:rPr>
          <w:rFonts w:ascii="Times New Roman" w:hAnsi="Times New Roman" w:cs="Times New Roman"/>
          <w:sz w:val="28"/>
          <w:szCs w:val="28"/>
        </w:rPr>
        <w:t>Зимой это могут быть ящики с посадками зелёного лука и веточки деревьев.</w:t>
      </w:r>
    </w:p>
    <w:p w:rsidR="008F2FCD" w:rsidRPr="000B3FC6" w:rsidRDefault="00C60172" w:rsidP="00C60172">
      <w:pPr>
        <w:spacing w:before="120"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2FCD" w:rsidRPr="000B3FC6">
        <w:rPr>
          <w:rFonts w:ascii="Times New Roman" w:hAnsi="Times New Roman" w:cs="Times New Roman"/>
          <w:sz w:val="28"/>
          <w:szCs w:val="28"/>
        </w:rPr>
        <w:t>Весной – ящики с рассадой для огорода детского сада, букеты весенних первоцветов.</w:t>
      </w:r>
    </w:p>
    <w:p w:rsidR="008F2FCD" w:rsidRPr="000B3FC6" w:rsidRDefault="008F2FCD" w:rsidP="008F2FC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0B3FC6">
        <w:rPr>
          <w:sz w:val="28"/>
          <w:szCs w:val="28"/>
        </w:rPr>
        <w:t>Для кратковременного наблюдения можно принести в группу рыбку в банке, хомячка, птичку в клетке. Конечно, если позволяют площади детского сада, то можно организовать </w:t>
      </w:r>
      <w:r w:rsidRPr="000B3FC6">
        <w:rPr>
          <w:rStyle w:val="a4"/>
          <w:rFonts w:eastAsiaTheme="majorEastAsia"/>
          <w:sz w:val="28"/>
          <w:szCs w:val="28"/>
          <w:bdr w:val="none" w:sz="0" w:space="0" w:color="auto" w:frame="1"/>
        </w:rPr>
        <w:t>экологическую комнату</w:t>
      </w:r>
      <w:r w:rsidRPr="000B3FC6">
        <w:rPr>
          <w:sz w:val="28"/>
          <w:szCs w:val="28"/>
        </w:rPr>
        <w:t>. В ней разместятся растения и животные, птицы и пресмыкающиеся, наблюдения за которыми предполагает Программа воспитания.</w:t>
      </w:r>
    </w:p>
    <w:p w:rsidR="008F2FCD" w:rsidRDefault="008F2FCD" w:rsidP="008F2FC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0B3FC6">
        <w:rPr>
          <w:sz w:val="28"/>
          <w:szCs w:val="28"/>
        </w:rPr>
        <w:t>Можно сделать </w:t>
      </w:r>
      <w:r w:rsidRPr="000B3FC6">
        <w:rPr>
          <w:rStyle w:val="a4"/>
          <w:rFonts w:eastAsiaTheme="majorEastAsia"/>
          <w:sz w:val="28"/>
          <w:szCs w:val="28"/>
          <w:bdr w:val="none" w:sz="0" w:space="0" w:color="auto" w:frame="1"/>
        </w:rPr>
        <w:t>«сухой» аквариум</w:t>
      </w:r>
      <w:r>
        <w:rPr>
          <w:sz w:val="28"/>
          <w:szCs w:val="28"/>
        </w:rPr>
        <w:t xml:space="preserve">» </w:t>
      </w:r>
    </w:p>
    <w:p w:rsidR="008F2FCD" w:rsidRPr="000B3FC6" w:rsidRDefault="008F2FCD" w:rsidP="008F2FC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макеты: «Дикие животные», «Домашние животные», «Зимующие и перелетные птицы», «Птичий двор» и.т.д.</w:t>
      </w:r>
    </w:p>
    <w:p w:rsidR="008F2FCD" w:rsidRDefault="008F2FCD" w:rsidP="008F2FCD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0B3FC6">
        <w:rPr>
          <w:sz w:val="28"/>
          <w:szCs w:val="28"/>
        </w:rPr>
        <w:t>Для этого нужно наполнить аквариум цветными камешками, на заднюю стенку приклеить обои с изображением подводного мира, на дно поместить игрушечных обитателей моря (черепаху, рака, краба и других), на заднюю стенку изнутри аквариума приклеить объёмные наклейки-рыбы, на камешки – наклейки-улитки, морские звёздочки. Дополнить морской пейзаж искусственными водорослями. Аквариум готов.</w:t>
      </w:r>
    </w:p>
    <w:p w:rsidR="008F2FCD" w:rsidRPr="000B3FC6" w:rsidRDefault="008F2FCD" w:rsidP="008F2FCD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Необходимо иметь макеты: </w:t>
      </w:r>
      <w:proofErr w:type="gramStart"/>
      <w:r>
        <w:rPr>
          <w:sz w:val="28"/>
          <w:szCs w:val="28"/>
        </w:rPr>
        <w:t>«Дикие животные», «Домашние животные», «Зимующие и перелетные птицы», «Птичий двор», «Заповедники» и.т.д.</w:t>
      </w:r>
      <w:proofErr w:type="gramEnd"/>
    </w:p>
    <w:p w:rsidR="008F2FCD" w:rsidRPr="000B3FC6" w:rsidRDefault="008F2FCD" w:rsidP="008F2FC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0B3FC6">
        <w:rPr>
          <w:sz w:val="28"/>
          <w:szCs w:val="28"/>
        </w:rPr>
        <w:t>В каждой группе детского сада рекомендуется иметь </w:t>
      </w:r>
      <w:r w:rsidRPr="000B3FC6">
        <w:rPr>
          <w:rStyle w:val="a4"/>
          <w:rFonts w:eastAsiaTheme="majorEastAsia"/>
          <w:sz w:val="28"/>
          <w:szCs w:val="28"/>
          <w:bdr w:val="none" w:sz="0" w:space="0" w:color="auto" w:frame="1"/>
        </w:rPr>
        <w:t>календарь погоды</w:t>
      </w:r>
      <w:r w:rsidRPr="000B3FC6">
        <w:rPr>
          <w:sz w:val="28"/>
          <w:szCs w:val="28"/>
        </w:rPr>
        <w:t>. Отмечая погоду в календаре, дети закрепляют знания, полученные в ходе наблюдений в природе.</w:t>
      </w:r>
    </w:p>
    <w:p w:rsidR="008F2FCD" w:rsidRPr="000B3FC6" w:rsidRDefault="008F2FCD" w:rsidP="008F2FCD">
      <w:pPr>
        <w:pStyle w:val="a5"/>
        <w:numPr>
          <w:ilvl w:val="0"/>
          <w:numId w:val="5"/>
        </w:numPr>
        <w:spacing w:before="120"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FC6">
        <w:rPr>
          <w:rFonts w:ascii="Times New Roman" w:hAnsi="Times New Roman" w:cs="Times New Roman"/>
          <w:sz w:val="28"/>
          <w:szCs w:val="28"/>
        </w:rPr>
        <w:t xml:space="preserve">В младшей группе можно повесить картину с изображением сезона, а </w:t>
      </w:r>
      <w:proofErr w:type="spellStart"/>
      <w:r w:rsidRPr="000B3FC6">
        <w:rPr>
          <w:rFonts w:ascii="Times New Roman" w:hAnsi="Times New Roman" w:cs="Times New Roman"/>
          <w:sz w:val="28"/>
          <w:szCs w:val="28"/>
        </w:rPr>
        <w:t>так-же</w:t>
      </w:r>
      <w:proofErr w:type="spellEnd"/>
      <w:r w:rsidRPr="000B3FC6">
        <w:rPr>
          <w:rFonts w:ascii="Times New Roman" w:hAnsi="Times New Roman" w:cs="Times New Roman"/>
          <w:sz w:val="28"/>
          <w:szCs w:val="28"/>
        </w:rPr>
        <w:t xml:space="preserve"> картинки птиц,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FC6">
        <w:rPr>
          <w:rFonts w:ascii="Times New Roman" w:hAnsi="Times New Roman" w:cs="Times New Roman"/>
          <w:sz w:val="28"/>
          <w:szCs w:val="28"/>
        </w:rPr>
        <w:t>животных,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FC6">
        <w:rPr>
          <w:rFonts w:ascii="Times New Roman" w:hAnsi="Times New Roman" w:cs="Times New Roman"/>
          <w:sz w:val="28"/>
          <w:szCs w:val="28"/>
        </w:rPr>
        <w:t>насекомых,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FC6">
        <w:rPr>
          <w:rFonts w:ascii="Times New Roman" w:hAnsi="Times New Roman" w:cs="Times New Roman"/>
          <w:sz w:val="28"/>
          <w:szCs w:val="28"/>
        </w:rPr>
        <w:t>явления пр</w:t>
      </w:r>
      <w:r>
        <w:rPr>
          <w:rFonts w:ascii="Times New Roman" w:hAnsi="Times New Roman" w:cs="Times New Roman"/>
          <w:sz w:val="28"/>
          <w:szCs w:val="28"/>
        </w:rPr>
        <w:t>ироды,</w:t>
      </w:r>
      <w:r w:rsidRPr="000B3FC6">
        <w:rPr>
          <w:rFonts w:ascii="Times New Roman" w:hAnsi="Times New Roman" w:cs="Times New Roman"/>
          <w:sz w:val="28"/>
          <w:szCs w:val="28"/>
        </w:rPr>
        <w:t xml:space="preserve"> в уголке природы обязательно находится кукла, одетая по сезону.</w:t>
      </w:r>
    </w:p>
    <w:p w:rsidR="008F2FCD" w:rsidRPr="000B3FC6" w:rsidRDefault="008F2FCD" w:rsidP="008F2FCD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FC6">
        <w:rPr>
          <w:rFonts w:ascii="Times New Roman" w:hAnsi="Times New Roman" w:cs="Times New Roman"/>
          <w:sz w:val="28"/>
          <w:szCs w:val="28"/>
        </w:rPr>
        <w:t>В средней группе это может быть пособие, на котором нарисованы картинки с изображением состояний погоды с подвижной стрелкой посередине. После возвращения с прогулки и обсуждения погоды дети передвигают стрелку на нужную картинку. Также в уголок природы помещают детские рисунки на тему наблюдений.</w:t>
      </w:r>
    </w:p>
    <w:p w:rsidR="008F2FCD" w:rsidRPr="000B3FC6" w:rsidRDefault="008F2FCD" w:rsidP="008F2FCD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FC6">
        <w:rPr>
          <w:rFonts w:ascii="Times New Roman" w:hAnsi="Times New Roman" w:cs="Times New Roman"/>
          <w:sz w:val="28"/>
          <w:szCs w:val="28"/>
        </w:rPr>
        <w:t xml:space="preserve">В старшей и подготовительной </w:t>
      </w:r>
      <w:proofErr w:type="gramStart"/>
      <w:r w:rsidRPr="000B3FC6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0B3FC6">
        <w:rPr>
          <w:rFonts w:ascii="Times New Roman" w:hAnsi="Times New Roman" w:cs="Times New Roman"/>
          <w:sz w:val="28"/>
          <w:szCs w:val="28"/>
        </w:rPr>
        <w:t xml:space="preserve"> дети знакомятся с условными знаками для обозначения погоды. Ребята ежедневно отмечают погоду условными знаками. В конце месяца состояние погоды сравнивают, считают, сколько было ясных, пасмурных, дождливых и ветреных дней, и делают выводы о погоде.</w:t>
      </w:r>
      <w:r>
        <w:rPr>
          <w:rFonts w:ascii="Times New Roman" w:hAnsi="Times New Roman" w:cs="Times New Roman"/>
          <w:sz w:val="28"/>
          <w:szCs w:val="28"/>
        </w:rPr>
        <w:t xml:space="preserve"> Календарь природы дети заполняют самостоятельно.</w:t>
      </w:r>
    </w:p>
    <w:p w:rsidR="008F2FCD" w:rsidRPr="000B3FC6" w:rsidRDefault="008F2FCD" w:rsidP="008F2FCD">
      <w:pPr>
        <w:numPr>
          <w:ilvl w:val="0"/>
          <w:numId w:val="3"/>
        </w:numPr>
        <w:spacing w:before="120" w:after="12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FC6">
        <w:rPr>
          <w:rFonts w:ascii="Times New Roman" w:hAnsi="Times New Roman" w:cs="Times New Roman"/>
          <w:sz w:val="28"/>
          <w:szCs w:val="28"/>
        </w:rPr>
        <w:lastRenderedPageBreak/>
        <w:t>В каждой группе разместить «Дерево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FC6">
        <w:rPr>
          <w:rFonts w:ascii="Times New Roman" w:hAnsi="Times New Roman" w:cs="Times New Roman"/>
          <w:sz w:val="28"/>
          <w:szCs w:val="28"/>
        </w:rPr>
        <w:t>времена года</w:t>
      </w:r>
      <w:proofErr w:type="gramStart"/>
      <w:r w:rsidRPr="000B3F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 холодными и теплыми цветами радуги»</w:t>
      </w:r>
    </w:p>
    <w:p w:rsidR="008F2FCD" w:rsidRPr="000B3FC6" w:rsidRDefault="008F2FCD" w:rsidP="008F2FCD">
      <w:pPr>
        <w:pStyle w:val="2"/>
        <w:spacing w:before="0" w:after="120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B3FC6">
        <w:rPr>
          <w:rFonts w:ascii="Times New Roman" w:hAnsi="Times New Roman" w:cs="Times New Roman"/>
          <w:bCs w:val="0"/>
          <w:color w:val="auto"/>
          <w:sz w:val="28"/>
          <w:szCs w:val="28"/>
        </w:rPr>
        <w:t>Кроме этого, в уголке природы в каждой группе необходимо иметь:</w:t>
      </w:r>
    </w:p>
    <w:p w:rsidR="008F2FCD" w:rsidRDefault="008F2FCD" w:rsidP="008F2FCD">
      <w:pPr>
        <w:numPr>
          <w:ilvl w:val="0"/>
          <w:numId w:val="4"/>
        </w:numPr>
        <w:spacing w:before="120" w:after="12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FC6">
        <w:rPr>
          <w:rFonts w:ascii="Times New Roman" w:hAnsi="Times New Roman" w:cs="Times New Roman"/>
          <w:sz w:val="28"/>
          <w:szCs w:val="28"/>
        </w:rPr>
        <w:t>Натуральные овощи и фрукты, либо их муляжи.</w:t>
      </w:r>
    </w:p>
    <w:p w:rsidR="008F2FCD" w:rsidRPr="000B3FC6" w:rsidRDefault="00C60172" w:rsidP="00C60172">
      <w:pPr>
        <w:spacing w:before="120"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F2FCD" w:rsidRPr="000B3FC6">
        <w:rPr>
          <w:rFonts w:ascii="Times New Roman" w:hAnsi="Times New Roman" w:cs="Times New Roman"/>
          <w:sz w:val="28"/>
          <w:szCs w:val="28"/>
        </w:rPr>
        <w:t>Наборы картинок с изображением животных, птиц, насекомых и прочее.</w:t>
      </w:r>
    </w:p>
    <w:p w:rsidR="008F2FCD" w:rsidRPr="000B3FC6" w:rsidRDefault="008F2FCD" w:rsidP="008F2FCD">
      <w:pPr>
        <w:numPr>
          <w:ilvl w:val="0"/>
          <w:numId w:val="4"/>
        </w:numPr>
        <w:spacing w:before="120" w:after="12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FC6">
        <w:rPr>
          <w:rFonts w:ascii="Times New Roman" w:hAnsi="Times New Roman" w:cs="Times New Roman"/>
          <w:sz w:val="28"/>
          <w:szCs w:val="28"/>
        </w:rPr>
        <w:t>Альбомы «Времена года»; книжки с иллюстрациями, на которых изображены животные; картины известных художников.</w:t>
      </w:r>
    </w:p>
    <w:p w:rsidR="008F2FCD" w:rsidRPr="000B3FC6" w:rsidRDefault="008F2FCD" w:rsidP="008F2FCD">
      <w:pPr>
        <w:numPr>
          <w:ilvl w:val="0"/>
          <w:numId w:val="4"/>
        </w:numPr>
        <w:spacing w:before="120" w:after="12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FC6">
        <w:rPr>
          <w:rFonts w:ascii="Times New Roman" w:hAnsi="Times New Roman" w:cs="Times New Roman"/>
          <w:sz w:val="28"/>
          <w:szCs w:val="28"/>
        </w:rPr>
        <w:t>Рисунки детей о природе и поделки из природного материала.</w:t>
      </w:r>
    </w:p>
    <w:p w:rsidR="008F2FCD" w:rsidRPr="000B3FC6" w:rsidRDefault="008F2FCD" w:rsidP="008F2FCD">
      <w:pPr>
        <w:numPr>
          <w:ilvl w:val="0"/>
          <w:numId w:val="4"/>
        </w:numPr>
        <w:spacing w:before="120" w:after="12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FC6">
        <w:rPr>
          <w:rFonts w:ascii="Times New Roman" w:hAnsi="Times New Roman" w:cs="Times New Roman"/>
          <w:sz w:val="28"/>
          <w:szCs w:val="28"/>
        </w:rPr>
        <w:t>Материал для труда. Фартуки, леечки, лопатки, палочки для рыхления, тряпочки пригодятся для ухода за комнатными растениями. Метёлочки и совочки – для поддержания чистоты в уголке природы и группе.</w:t>
      </w:r>
    </w:p>
    <w:p w:rsidR="008F2FCD" w:rsidRPr="000B3FC6" w:rsidRDefault="008F2FCD" w:rsidP="008F2FCD">
      <w:pPr>
        <w:numPr>
          <w:ilvl w:val="0"/>
          <w:numId w:val="4"/>
        </w:numPr>
        <w:spacing w:before="120" w:after="12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FC6">
        <w:rPr>
          <w:rFonts w:ascii="Times New Roman" w:hAnsi="Times New Roman" w:cs="Times New Roman"/>
          <w:sz w:val="28"/>
          <w:szCs w:val="28"/>
        </w:rPr>
        <w:t>Оборудование для экспериментов. Формочки, воронки, лопатки, сита будут нужны для игр с песком. Для игр с водой можно использовать пипетки, одноразовые шприцы, ёмкости разной формы. Для изготовления поделок необходим природный и бросовый материал (ракушки, камешки, шишки, жёлуди, каштаны, веточки). Для детей старших групп будет интересна работа с лупой, микроскопом, весами.</w:t>
      </w:r>
    </w:p>
    <w:p w:rsidR="008F2FCD" w:rsidRPr="000C23CA" w:rsidRDefault="008F2FCD" w:rsidP="008F2FCD">
      <w:pPr>
        <w:numPr>
          <w:ilvl w:val="0"/>
          <w:numId w:val="4"/>
        </w:numPr>
        <w:spacing w:before="120" w:after="12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  <w:r w:rsidRPr="000C23CA">
        <w:rPr>
          <w:rFonts w:ascii="Times New Roman" w:hAnsi="Times New Roman" w:cs="Times New Roman"/>
          <w:sz w:val="28"/>
          <w:szCs w:val="28"/>
        </w:rPr>
        <w:t>Дидактические игры природного содержания «Кто что ест?», «Чей</w:t>
      </w:r>
      <w:r>
        <w:rPr>
          <w:rFonts w:ascii="Times New Roman" w:hAnsi="Times New Roman" w:cs="Times New Roman"/>
          <w:sz w:val="28"/>
          <w:szCs w:val="28"/>
        </w:rPr>
        <w:t xml:space="preserve"> домик?», «Чей малыш?» и другие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0C23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C23CA">
        <w:rPr>
          <w:rFonts w:ascii="Times New Roman" w:hAnsi="Times New Roman" w:cs="Times New Roman"/>
          <w:sz w:val="28"/>
          <w:szCs w:val="28"/>
        </w:rPr>
        <w:t xml:space="preserve">артотеки словесных игр, картотеки прогулок, загадки, поговорки, стихи , </w:t>
      </w:r>
      <w:proofErr w:type="spellStart"/>
      <w:r w:rsidRPr="000C23CA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0C23CA">
        <w:rPr>
          <w:rFonts w:ascii="Times New Roman" w:hAnsi="Times New Roman" w:cs="Times New Roman"/>
          <w:sz w:val="28"/>
          <w:szCs w:val="28"/>
        </w:rPr>
        <w:t xml:space="preserve">, таблицы и т.д. </w:t>
      </w:r>
    </w:p>
    <w:p w:rsidR="008F2FCD" w:rsidRPr="000C23CA" w:rsidRDefault="008F2FCD" w:rsidP="00C60172">
      <w:pPr>
        <w:pStyle w:val="a3"/>
        <w:numPr>
          <w:ilvl w:val="0"/>
          <w:numId w:val="5"/>
        </w:numPr>
        <w:spacing w:before="90" w:beforeAutospacing="0" w:after="90" w:afterAutospacing="0"/>
        <w:rPr>
          <w:b/>
          <w:sz w:val="28"/>
          <w:szCs w:val="28"/>
        </w:rPr>
      </w:pPr>
      <w:r w:rsidRPr="000C23CA">
        <w:rPr>
          <w:rStyle w:val="a4"/>
          <w:sz w:val="28"/>
          <w:szCs w:val="28"/>
        </w:rPr>
        <w:t>Со 2 мл. гр</w:t>
      </w:r>
      <w:proofErr w:type="gramStart"/>
      <w:r w:rsidRPr="000C23CA">
        <w:rPr>
          <w:rStyle w:val="a4"/>
          <w:sz w:val="28"/>
          <w:szCs w:val="28"/>
        </w:rPr>
        <w:t>.д</w:t>
      </w:r>
      <w:proofErr w:type="gramEnd"/>
      <w:r w:rsidRPr="000C23CA">
        <w:rPr>
          <w:rStyle w:val="a4"/>
          <w:sz w:val="28"/>
          <w:szCs w:val="28"/>
        </w:rPr>
        <w:t>олжны  находиться графики дежурств: по уголку природы, по столовой, по занятиям.</w:t>
      </w:r>
    </w:p>
    <w:p w:rsidR="008F2FCD" w:rsidRPr="000C23CA" w:rsidRDefault="008F2FCD" w:rsidP="00C60172">
      <w:pPr>
        <w:pStyle w:val="a3"/>
        <w:numPr>
          <w:ilvl w:val="0"/>
          <w:numId w:val="5"/>
        </w:numPr>
        <w:spacing w:before="90" w:beforeAutospacing="0" w:after="90" w:afterAutospacing="0"/>
        <w:rPr>
          <w:b/>
          <w:sz w:val="28"/>
          <w:szCs w:val="28"/>
        </w:rPr>
      </w:pPr>
      <w:r w:rsidRPr="000C23CA">
        <w:rPr>
          <w:rStyle w:val="a4"/>
          <w:sz w:val="28"/>
          <w:szCs w:val="28"/>
        </w:rPr>
        <w:t xml:space="preserve">Паспорт на каждое растение </w:t>
      </w:r>
    </w:p>
    <w:p w:rsidR="008F2FCD" w:rsidRPr="000B3FC6" w:rsidRDefault="008F2FCD" w:rsidP="008F2FCD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0B3FC6">
        <w:rPr>
          <w:sz w:val="28"/>
          <w:szCs w:val="28"/>
        </w:rPr>
        <w:t>Наполнение уголка природы необходимым материалом будет зависеть от возраста детей и от требований Программы воспитания.</w:t>
      </w:r>
      <w:r>
        <w:rPr>
          <w:sz w:val="28"/>
          <w:szCs w:val="28"/>
        </w:rPr>
        <w:t xml:space="preserve"> </w:t>
      </w:r>
      <w:r w:rsidRPr="000B3FC6">
        <w:rPr>
          <w:sz w:val="28"/>
          <w:szCs w:val="28"/>
        </w:rPr>
        <w:t>Уголок природы необходим не только для наблюдений. Ещё он способствует формированию трудовых навыков. Уже с младшей группы детей привлекают к выполнению отдельных трудовых поручений. А со средней  группы вводятся дежурства по уголку природы.</w:t>
      </w:r>
    </w:p>
    <w:p w:rsidR="008F2FCD" w:rsidRDefault="008F2FCD" w:rsidP="008F2FCD">
      <w:pPr>
        <w:pStyle w:val="2"/>
        <w:spacing w:before="0" w:after="120"/>
        <w:textAlignment w:val="baseline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B3FC6">
        <w:rPr>
          <w:rFonts w:ascii="Times New Roman" w:hAnsi="Times New Roman" w:cs="Times New Roman"/>
          <w:bCs w:val="0"/>
          <w:color w:val="auto"/>
          <w:sz w:val="28"/>
          <w:szCs w:val="28"/>
        </w:rPr>
        <w:t>Таким образом, уголок природы в детском саду нужен не только как оформление детского сада, но и является необходимой составляющей педагогического процесса в дошкольном учреждении.</w:t>
      </w:r>
    </w:p>
    <w:p w:rsidR="00BC78B0" w:rsidRDefault="00BC78B0"/>
    <w:sectPr w:rsidR="00BC78B0" w:rsidSect="00C601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1E4A"/>
    <w:multiLevelType w:val="multilevel"/>
    <w:tmpl w:val="612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462895"/>
    <w:multiLevelType w:val="multilevel"/>
    <w:tmpl w:val="508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0F6367"/>
    <w:multiLevelType w:val="multilevel"/>
    <w:tmpl w:val="5AC2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E5512C"/>
    <w:multiLevelType w:val="hybridMultilevel"/>
    <w:tmpl w:val="C69C0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9160A"/>
    <w:multiLevelType w:val="multilevel"/>
    <w:tmpl w:val="5576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2FCD"/>
    <w:rsid w:val="008F2FCD"/>
    <w:rsid w:val="00BC78B0"/>
    <w:rsid w:val="00C60172"/>
    <w:rsid w:val="00D3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CD"/>
  </w:style>
  <w:style w:type="paragraph" w:styleId="1">
    <w:name w:val="heading 1"/>
    <w:basedOn w:val="a"/>
    <w:link w:val="10"/>
    <w:uiPriority w:val="9"/>
    <w:qFormat/>
    <w:rsid w:val="008F2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2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F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FCD"/>
    <w:rPr>
      <w:b/>
      <w:bCs/>
    </w:rPr>
  </w:style>
  <w:style w:type="paragraph" w:styleId="a5">
    <w:name w:val="List Paragraph"/>
    <w:basedOn w:val="a"/>
    <w:uiPriority w:val="34"/>
    <w:qFormat/>
    <w:rsid w:val="008F2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5179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2020-07-15T11:40:00Z</dcterms:created>
  <dcterms:modified xsi:type="dcterms:W3CDTF">2020-08-04T06:49:00Z</dcterms:modified>
</cp:coreProperties>
</file>