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01" w:rsidRPr="005950DC" w:rsidRDefault="004B1D01" w:rsidP="00BD4DE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50DC">
        <w:rPr>
          <w:rFonts w:ascii="Times New Roman" w:eastAsia="Calibri" w:hAnsi="Times New Roman" w:cs="Times New Roman"/>
          <w:sz w:val="28"/>
          <w:szCs w:val="28"/>
        </w:rPr>
        <w:t>«</w:t>
      </w:r>
      <w:r w:rsidR="005950DC" w:rsidRPr="005950DC">
        <w:rPr>
          <w:rFonts w:ascii="Times New Roman" w:eastAsia="Calibri" w:hAnsi="Times New Roman" w:cs="Times New Roman"/>
          <w:sz w:val="28"/>
          <w:szCs w:val="28"/>
        </w:rPr>
        <w:t>РЕФЛЕКСИЯ В «ИССЛЕДОВАНИИ ДЕЙСТВИЯ»</w:t>
      </w:r>
      <w:r w:rsidR="005950DC">
        <w:rPr>
          <w:rFonts w:ascii="Times New Roman" w:eastAsia="Calibri" w:hAnsi="Times New Roman" w:cs="Times New Roman"/>
          <w:sz w:val="28"/>
          <w:szCs w:val="28"/>
        </w:rPr>
        <w:t>,</w:t>
      </w:r>
      <w:r w:rsidR="005950DC" w:rsidRPr="005950DC">
        <w:rPr>
          <w:rFonts w:ascii="Times New Roman" w:eastAsia="Calibri" w:hAnsi="Times New Roman" w:cs="Times New Roman"/>
          <w:sz w:val="28"/>
          <w:szCs w:val="28"/>
        </w:rPr>
        <w:t xml:space="preserve"> КАК ЭФФЕКТИВНЫЙ  ИНСТРУМЕНТ  </w:t>
      </w:r>
      <w:r w:rsidRPr="005950DC">
        <w:rPr>
          <w:rFonts w:ascii="Times New Roman" w:eastAsia="Calibri" w:hAnsi="Times New Roman" w:cs="Times New Roman"/>
          <w:sz w:val="28"/>
          <w:szCs w:val="28"/>
        </w:rPr>
        <w:t xml:space="preserve">ПОВЫШЕНИЯ МОТИВАЦИИ </w:t>
      </w:r>
      <w:proofErr w:type="gramStart"/>
      <w:r w:rsidRPr="005950D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950DC">
        <w:rPr>
          <w:rFonts w:ascii="Times New Roman" w:eastAsia="Calibri" w:hAnsi="Times New Roman" w:cs="Times New Roman"/>
          <w:sz w:val="28"/>
          <w:szCs w:val="28"/>
        </w:rPr>
        <w:t xml:space="preserve"> К ИЗУЧЕНИЮ АНГЛИЙСКОГО</w:t>
      </w:r>
      <w:r w:rsidR="005950DC" w:rsidRPr="00595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50DC">
        <w:rPr>
          <w:rFonts w:ascii="Times New Roman" w:eastAsia="Calibri" w:hAnsi="Times New Roman" w:cs="Times New Roman"/>
          <w:sz w:val="28"/>
          <w:szCs w:val="28"/>
        </w:rPr>
        <w:t>ЯЗЫКА».</w:t>
      </w:r>
    </w:p>
    <w:p w:rsidR="004B1D01" w:rsidRPr="00BD4DE0" w:rsidRDefault="004B1D01" w:rsidP="00BD4DE0">
      <w:pPr>
        <w:pStyle w:val="a3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1D01" w:rsidRPr="00BD4DE0" w:rsidRDefault="004B1D01" w:rsidP="00BD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Дмитриева Юлия Михайловна</w:t>
      </w:r>
    </w:p>
    <w:p w:rsidR="004B1D01" w:rsidRPr="00BD4DE0" w:rsidRDefault="008D0A24" w:rsidP="00BD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5950DC">
        <w:rPr>
          <w:rFonts w:ascii="Times New Roman" w:hAnsi="Times New Roman" w:cs="Times New Roman"/>
          <w:sz w:val="28"/>
          <w:szCs w:val="28"/>
        </w:rPr>
        <w:t xml:space="preserve"> </w:t>
      </w:r>
      <w:r w:rsidR="004B1D01" w:rsidRPr="00BD4DE0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</w:p>
    <w:p w:rsidR="004B1D01" w:rsidRPr="00BD4DE0" w:rsidRDefault="004B1D01" w:rsidP="00BD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КГУ «Гимназия БЭСТ»</w:t>
      </w:r>
    </w:p>
    <w:p w:rsidR="00863C1F" w:rsidRPr="00BD4DE0" w:rsidRDefault="004B1D01" w:rsidP="00BD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Казахстан, СКО, г. Петропавловск</w:t>
      </w:r>
    </w:p>
    <w:p w:rsidR="004B1D01" w:rsidRPr="0097736D" w:rsidRDefault="004B1D01" w:rsidP="004B1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36D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4B1D01" w:rsidRDefault="004B1D01" w:rsidP="00BD4DE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 xml:space="preserve">В статье рассматривается применение метода </w:t>
      </w:r>
      <w:proofErr w:type="spellStart"/>
      <w:r w:rsidRPr="004B1D01">
        <w:rPr>
          <w:rStyle w:val="a5"/>
          <w:rFonts w:ascii="Times New Roman" w:hAnsi="Times New Roman" w:cs="Times New Roman"/>
          <w:i w:val="0"/>
          <w:sz w:val="28"/>
          <w:szCs w:val="28"/>
        </w:rPr>
        <w:t>Action</w:t>
      </w:r>
      <w:proofErr w:type="spellEnd"/>
      <w:r w:rsidRPr="004B1D0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B1D01">
        <w:rPr>
          <w:rStyle w:val="a5"/>
          <w:rFonts w:ascii="Times New Roman" w:hAnsi="Times New Roman" w:cs="Times New Roman"/>
          <w:i w:val="0"/>
          <w:sz w:val="28"/>
          <w:szCs w:val="28"/>
        </w:rPr>
        <w:t>Research</w:t>
      </w:r>
      <w:proofErr w:type="spellEnd"/>
      <w:r w:rsidRPr="004B1D01">
        <w:rPr>
          <w:rFonts w:ascii="Times New Roman" w:hAnsi="Times New Roman" w:cs="Times New Roman"/>
          <w:sz w:val="28"/>
          <w:szCs w:val="28"/>
        </w:rPr>
        <w:t xml:space="preserve"> («Исследование действия») в образовательном процессе старшей школы на уроках английского языка. Особое внимание уделяется рефлексии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1D01">
        <w:rPr>
          <w:rFonts w:ascii="Times New Roman" w:hAnsi="Times New Roman" w:cs="Times New Roman"/>
          <w:sz w:val="28"/>
          <w:szCs w:val="28"/>
        </w:rPr>
        <w:t xml:space="preserve"> как важнейшему этапу урока, способствующему формированию осознанного отношения к учебной деятельности, развитию умений и повышению мотивации старшеклассников к изучению иностранного языка. Анализируется роль рефлексии на различных этапах урока: на этапе целеполагания, при введении и закреплении учебного материала, после выполнения коммуникативны</w:t>
      </w:r>
      <w:r w:rsidR="00DC3472">
        <w:rPr>
          <w:rFonts w:ascii="Times New Roman" w:hAnsi="Times New Roman" w:cs="Times New Roman"/>
          <w:sz w:val="28"/>
          <w:szCs w:val="28"/>
        </w:rPr>
        <w:t>х и экзаменационн</w:t>
      </w:r>
      <w:r w:rsidRPr="004B1D01">
        <w:rPr>
          <w:rFonts w:ascii="Times New Roman" w:hAnsi="Times New Roman" w:cs="Times New Roman"/>
          <w:sz w:val="28"/>
          <w:szCs w:val="28"/>
        </w:rPr>
        <w:t>ых заданий</w:t>
      </w:r>
      <w:r w:rsidR="00E60130">
        <w:rPr>
          <w:rFonts w:ascii="Times New Roman" w:hAnsi="Times New Roman" w:cs="Times New Roman"/>
          <w:sz w:val="28"/>
          <w:szCs w:val="28"/>
        </w:rPr>
        <w:t xml:space="preserve"> ЕНТ</w:t>
      </w:r>
      <w:r w:rsidRPr="004B1D01">
        <w:rPr>
          <w:rFonts w:ascii="Times New Roman" w:hAnsi="Times New Roman" w:cs="Times New Roman"/>
          <w:sz w:val="28"/>
          <w:szCs w:val="28"/>
        </w:rPr>
        <w:t>, а также в конце урока. В статье представлены пять практических примеров организации рефлексии с учётом возрастных и психологических особенностей обучающихся старшей школы.</w:t>
      </w:r>
    </w:p>
    <w:p w:rsidR="004B1D01" w:rsidRDefault="004B1D01" w:rsidP="00BD4DE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4B1D01">
        <w:rPr>
          <w:rFonts w:ascii="Times New Roman" w:hAnsi="Times New Roman" w:cs="Times New Roman"/>
          <w:sz w:val="28"/>
          <w:szCs w:val="28"/>
        </w:rPr>
        <w:t xml:space="preserve"> исследование действия, </w:t>
      </w:r>
      <w:proofErr w:type="spellStart"/>
      <w:r w:rsidRPr="004B1D01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4B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D01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4B1D01">
        <w:rPr>
          <w:rFonts w:ascii="Times New Roman" w:hAnsi="Times New Roman" w:cs="Times New Roman"/>
          <w:sz w:val="28"/>
          <w:szCs w:val="28"/>
        </w:rPr>
        <w:t xml:space="preserve">, рефлексия, мотивация обучения, старшая школа, урок английского языка, самооценка, </w:t>
      </w:r>
      <w:r w:rsidR="00BD4DE0">
        <w:rPr>
          <w:rFonts w:ascii="Times New Roman" w:hAnsi="Times New Roman" w:cs="Times New Roman"/>
          <w:sz w:val="28"/>
          <w:szCs w:val="28"/>
        </w:rPr>
        <w:t>результат</w:t>
      </w:r>
      <w:r w:rsidRPr="004B1D01">
        <w:rPr>
          <w:rFonts w:ascii="Times New Roman" w:hAnsi="Times New Roman" w:cs="Times New Roman"/>
          <w:sz w:val="28"/>
          <w:szCs w:val="28"/>
        </w:rPr>
        <w:t>.</w:t>
      </w:r>
    </w:p>
    <w:p w:rsidR="004B1D01" w:rsidRPr="00BD4DE0" w:rsidRDefault="004B1D01" w:rsidP="00895A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Современное образование в старшей школе ориентировано на формирование личности, способной к саморазвитию, осознанному выбору образовательной трае</w:t>
      </w:r>
      <w:r w:rsidR="00BD4DE0">
        <w:rPr>
          <w:rFonts w:ascii="Times New Roman" w:hAnsi="Times New Roman" w:cs="Times New Roman"/>
          <w:sz w:val="28"/>
          <w:szCs w:val="28"/>
        </w:rPr>
        <w:t xml:space="preserve">ктории и успешной социализации. </w:t>
      </w:r>
      <w:r w:rsidR="00895ADB">
        <w:rPr>
          <w:rFonts w:ascii="Times New Roman" w:hAnsi="Times New Roman" w:cs="Times New Roman"/>
          <w:sz w:val="28"/>
          <w:szCs w:val="28"/>
        </w:rPr>
        <w:t xml:space="preserve"> </w:t>
      </w:r>
      <w:r w:rsidR="00BD4DE0">
        <w:rPr>
          <w:rFonts w:ascii="Times New Roman" w:hAnsi="Times New Roman" w:cs="Times New Roman"/>
          <w:sz w:val="28"/>
          <w:szCs w:val="28"/>
        </w:rPr>
        <w:t xml:space="preserve"> </w:t>
      </w:r>
      <w:r w:rsidRPr="00BD4DE0">
        <w:rPr>
          <w:rFonts w:ascii="Times New Roman" w:hAnsi="Times New Roman" w:cs="Times New Roman"/>
          <w:sz w:val="28"/>
          <w:szCs w:val="28"/>
        </w:rPr>
        <w:t xml:space="preserve">Изучение английского языка в старших классах связано с повышенной учебной нагрузкой, подготовкой к итоговой аттестации и профессиональному самоопределению обучающихся. В связи с этим проблема снижения учебной мотивации становится особенно актуальной. Одним из эффективных средств её решения является систематическое использование рефлексии в рамках </w:t>
      </w:r>
      <w:proofErr w:type="spellStart"/>
      <w:r w:rsidRPr="00BD4DE0">
        <w:rPr>
          <w:rFonts w:ascii="Times New Roman" w:hAnsi="Times New Roman" w:cs="Times New Roman"/>
          <w:iCs/>
          <w:sz w:val="28"/>
          <w:szCs w:val="28"/>
        </w:rPr>
        <w:t>Action</w:t>
      </w:r>
      <w:proofErr w:type="spellEnd"/>
      <w:r w:rsidRPr="00BD4DE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D4DE0">
        <w:rPr>
          <w:rFonts w:ascii="Times New Roman" w:hAnsi="Times New Roman" w:cs="Times New Roman"/>
          <w:iCs/>
          <w:sz w:val="28"/>
          <w:szCs w:val="28"/>
        </w:rPr>
        <w:t>Research</w:t>
      </w:r>
      <w:proofErr w:type="spellEnd"/>
      <w:r w:rsidRPr="00BD4DE0">
        <w:rPr>
          <w:rFonts w:ascii="Times New Roman" w:hAnsi="Times New Roman" w:cs="Times New Roman"/>
          <w:sz w:val="28"/>
          <w:szCs w:val="28"/>
        </w:rPr>
        <w:t xml:space="preserve"> — исследования собственной педагогической практики [2, с. 24].</w:t>
      </w:r>
    </w:p>
    <w:p w:rsidR="004B1D01" w:rsidRPr="00BF25C8" w:rsidRDefault="004B1D01" w:rsidP="00BF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5C8">
        <w:rPr>
          <w:rFonts w:ascii="Times New Roman" w:hAnsi="Times New Roman" w:cs="Times New Roman"/>
          <w:iCs/>
          <w:sz w:val="28"/>
          <w:szCs w:val="28"/>
        </w:rPr>
        <w:t>Action</w:t>
      </w:r>
      <w:proofErr w:type="spellEnd"/>
      <w:r w:rsidRPr="00BF25C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F25C8">
        <w:rPr>
          <w:rFonts w:ascii="Times New Roman" w:hAnsi="Times New Roman" w:cs="Times New Roman"/>
          <w:iCs/>
          <w:sz w:val="28"/>
          <w:szCs w:val="28"/>
        </w:rPr>
        <w:t>Research</w:t>
      </w:r>
      <w:proofErr w:type="spellEnd"/>
      <w:r w:rsidRPr="00BF25C8">
        <w:rPr>
          <w:rFonts w:ascii="Times New Roman" w:hAnsi="Times New Roman" w:cs="Times New Roman"/>
          <w:sz w:val="28"/>
          <w:szCs w:val="28"/>
        </w:rPr>
        <w:t xml:space="preserve"> представляет собой форму практико-ориентированного педагогического исследования, направленного на совершенствование образовательного процесса через осмысление собственной деятельности [3, с. 69]. В условиях старшей школы данный подход позволяет учителю анализировать влияние используемых методов обучени</w:t>
      </w:r>
      <w:r w:rsidR="00E60130">
        <w:rPr>
          <w:rFonts w:ascii="Times New Roman" w:hAnsi="Times New Roman" w:cs="Times New Roman"/>
          <w:sz w:val="28"/>
          <w:szCs w:val="28"/>
        </w:rPr>
        <w:t xml:space="preserve">я на уровень учебной мотивации </w:t>
      </w:r>
      <w:r w:rsidRPr="00BF25C8">
        <w:rPr>
          <w:rFonts w:ascii="Times New Roman" w:hAnsi="Times New Roman" w:cs="Times New Roman"/>
          <w:sz w:val="28"/>
          <w:szCs w:val="28"/>
        </w:rPr>
        <w:t>и учебных достижений старшеклассников.</w:t>
      </w:r>
    </w:p>
    <w:p w:rsidR="004B1D01" w:rsidRPr="004B1D01" w:rsidRDefault="00BF25C8" w:rsidP="002C6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1D01" w:rsidRPr="004B1D01">
        <w:rPr>
          <w:rFonts w:ascii="Times New Roman" w:hAnsi="Times New Roman" w:cs="Times New Roman"/>
          <w:sz w:val="28"/>
          <w:szCs w:val="28"/>
        </w:rPr>
        <w:t>Процесс исследования действия включает повторяющиеся циклы:</w:t>
      </w:r>
    </w:p>
    <w:p w:rsidR="004B1D01" w:rsidRPr="004B1D01" w:rsidRDefault="004B1D01" w:rsidP="002C674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lastRenderedPageBreak/>
        <w:t>постановка педагогической проблемы;</w:t>
      </w:r>
    </w:p>
    <w:p w:rsidR="004B1D01" w:rsidRPr="004B1D01" w:rsidRDefault="004B1D01" w:rsidP="002C674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планирование изменений;</w:t>
      </w:r>
    </w:p>
    <w:p w:rsidR="004B1D01" w:rsidRPr="004B1D01" w:rsidRDefault="004B1D01" w:rsidP="002C674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внедрение новых методических приёмов;</w:t>
      </w:r>
    </w:p>
    <w:p w:rsidR="004B1D01" w:rsidRPr="004B1D01" w:rsidRDefault="004B1D01" w:rsidP="002C674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сбор и анализ данных;</w:t>
      </w:r>
    </w:p>
    <w:p w:rsidR="004B1D01" w:rsidRPr="004B1D01" w:rsidRDefault="004B1D01" w:rsidP="002C674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рефлексия и корректировка педагогической стратегии [2, с. 27].</w:t>
      </w:r>
    </w:p>
    <w:p w:rsidR="004B1D01" w:rsidRPr="004B1D01" w:rsidRDefault="004B1D01" w:rsidP="00BF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Рефлексия в данном контексте выступает не только как этап урока, но и как средство профессионального самоанализа учителя [4, с. 115].</w:t>
      </w:r>
    </w:p>
    <w:p w:rsidR="004B1D01" w:rsidRPr="004B1D01" w:rsidRDefault="004B1D01" w:rsidP="00BF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Старшеклассники обладают более высоким уровнем абстрактного мышления, способностью к анализу и самооценке, что создаёт благоприятные условия для использования развернутых рефлексивных практик [5, с. 142]. В то же время учащиеся данного возраста нуждаются в понимании практической значимости изучаемого материала, особенно в контексте экзаменов и будущей профессии.</w:t>
      </w:r>
    </w:p>
    <w:p w:rsidR="004B1D01" w:rsidRPr="002C674C" w:rsidRDefault="004B1D01" w:rsidP="002C674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74C">
        <w:rPr>
          <w:rFonts w:ascii="Times New Roman" w:hAnsi="Times New Roman" w:cs="Times New Roman"/>
          <w:b/>
          <w:sz w:val="28"/>
          <w:szCs w:val="28"/>
        </w:rPr>
        <w:t>Рефлексия на уроках английского языка позволяет:</w:t>
      </w:r>
    </w:p>
    <w:p w:rsidR="004B1D01" w:rsidRPr="004B1D01" w:rsidRDefault="004B1D01" w:rsidP="002C674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 xml:space="preserve">формировать навыки самооценки и </w:t>
      </w:r>
      <w:proofErr w:type="spellStart"/>
      <w:r w:rsidRPr="004B1D0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B1D01">
        <w:rPr>
          <w:rFonts w:ascii="Times New Roman" w:hAnsi="Times New Roman" w:cs="Times New Roman"/>
          <w:sz w:val="28"/>
          <w:szCs w:val="28"/>
        </w:rPr>
        <w:t>;</w:t>
      </w:r>
    </w:p>
    <w:p w:rsidR="004B1D01" w:rsidRPr="004B1D01" w:rsidRDefault="004B1D01" w:rsidP="002C674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осознавать индивидуальные учебные стратегии;</w:t>
      </w:r>
    </w:p>
    <w:p w:rsidR="004B1D01" w:rsidRPr="004B1D01" w:rsidRDefault="004B1D01" w:rsidP="002C674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снижать уровень тревожности перед экзаменами;</w:t>
      </w:r>
    </w:p>
    <w:p w:rsidR="004B1D01" w:rsidRPr="004B1D01" w:rsidRDefault="004B1D01" w:rsidP="002C674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повышать внутреннюю мотивацию к изучению языка [6, с. 58].</w:t>
      </w:r>
    </w:p>
    <w:p w:rsidR="004B1D01" w:rsidRPr="00BF25C8" w:rsidRDefault="004B1D01" w:rsidP="004748B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5C8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2C6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5C8">
        <w:rPr>
          <w:rFonts w:ascii="Times New Roman" w:hAnsi="Times New Roman" w:cs="Times New Roman"/>
          <w:b/>
          <w:sz w:val="28"/>
          <w:szCs w:val="28"/>
        </w:rPr>
        <w:t>рефлексии на различных этапах урока английского языка в старшей школе</w:t>
      </w:r>
      <w:r w:rsidR="00BF25C8" w:rsidRPr="00BF25C8">
        <w:rPr>
          <w:rFonts w:ascii="Times New Roman" w:hAnsi="Times New Roman" w:cs="Times New Roman"/>
          <w:b/>
          <w:sz w:val="28"/>
          <w:szCs w:val="28"/>
        </w:rPr>
        <w:t>.</w:t>
      </w:r>
    </w:p>
    <w:p w:rsidR="004B1D01" w:rsidRPr="004B1D01" w:rsidRDefault="004B1D01" w:rsidP="004748BB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B1D01">
        <w:rPr>
          <w:rFonts w:ascii="Times New Roman" w:hAnsi="Times New Roman" w:cs="Times New Roman"/>
          <w:b/>
          <w:bCs/>
          <w:sz w:val="28"/>
          <w:szCs w:val="28"/>
        </w:rPr>
        <w:t>Рефлексия на этапе начала урока (целеполагание)</w:t>
      </w:r>
    </w:p>
    <w:p w:rsidR="004B1D01" w:rsidRPr="004B1D01" w:rsidRDefault="004B1D01" w:rsidP="004748B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D01">
        <w:rPr>
          <w:rFonts w:ascii="Times New Roman" w:hAnsi="Times New Roman" w:cs="Times New Roman"/>
          <w:sz w:val="28"/>
          <w:szCs w:val="28"/>
        </w:rPr>
        <w:t>На начальном этапе урока рефлексия направлена на осознание целей обучения и личной значимости темы для обучающихся [1, с. 56]. В старшей школе важно вовлекать учащихся в совместное формулирование целей урока.</w:t>
      </w:r>
    </w:p>
    <w:p w:rsidR="002C674C" w:rsidRDefault="004B1D01" w:rsidP="004748B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D01">
        <w:rPr>
          <w:rFonts w:ascii="Times New Roman" w:hAnsi="Times New Roman" w:cs="Times New Roman"/>
          <w:b/>
          <w:bCs/>
          <w:sz w:val="28"/>
          <w:szCs w:val="28"/>
        </w:rPr>
        <w:t>Пример 1. «</w:t>
      </w:r>
      <w:proofErr w:type="spellStart"/>
      <w:r w:rsidRPr="004B1D01">
        <w:rPr>
          <w:rFonts w:ascii="Times New Roman" w:hAnsi="Times New Roman" w:cs="Times New Roman"/>
          <w:b/>
          <w:bCs/>
          <w:sz w:val="28"/>
          <w:szCs w:val="28"/>
        </w:rPr>
        <w:t>Lesson</w:t>
      </w:r>
      <w:proofErr w:type="spellEnd"/>
      <w:r w:rsidRPr="004B1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1D01">
        <w:rPr>
          <w:rFonts w:ascii="Times New Roman" w:hAnsi="Times New Roman" w:cs="Times New Roman"/>
          <w:b/>
          <w:bCs/>
          <w:sz w:val="28"/>
          <w:szCs w:val="28"/>
        </w:rPr>
        <w:t>Goals</w:t>
      </w:r>
      <w:proofErr w:type="spellEnd"/>
      <w:r w:rsidRPr="004B1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1D01">
        <w:rPr>
          <w:rFonts w:ascii="Times New Roman" w:hAnsi="Times New Roman" w:cs="Times New Roman"/>
          <w:b/>
          <w:bCs/>
          <w:sz w:val="28"/>
          <w:szCs w:val="28"/>
        </w:rPr>
        <w:t>Reflection</w:t>
      </w:r>
      <w:proofErr w:type="spellEnd"/>
      <w:r w:rsidRPr="004B1D0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C674C" w:rsidRPr="002C674C" w:rsidRDefault="00895ADB" w:rsidP="004748B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74C" w:rsidRPr="002C674C">
        <w:rPr>
          <w:rFonts w:ascii="Times New Roman" w:hAnsi="Times New Roman" w:cs="Times New Roman"/>
          <w:sz w:val="28"/>
          <w:szCs w:val="28"/>
        </w:rPr>
        <w:t>В начале урока учащимся предлагается проанализировать тему занятия и ответить на следующие вопросы:</w:t>
      </w:r>
    </w:p>
    <w:p w:rsidR="002C674C" w:rsidRPr="002C674C" w:rsidRDefault="002C674C" w:rsidP="004748BB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674C">
        <w:rPr>
          <w:rFonts w:ascii="Times New Roman" w:hAnsi="Times New Roman" w:cs="Times New Roman"/>
          <w:iCs/>
          <w:sz w:val="28"/>
          <w:szCs w:val="28"/>
          <w:lang w:val="en-US"/>
        </w:rPr>
        <w:t>Why is this topic important for exams or real-life communication?</w:t>
      </w:r>
    </w:p>
    <w:p w:rsidR="002C674C" w:rsidRPr="002C674C" w:rsidRDefault="002C674C" w:rsidP="004748BB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674C">
        <w:rPr>
          <w:rFonts w:ascii="Times New Roman" w:hAnsi="Times New Roman" w:cs="Times New Roman"/>
          <w:iCs/>
          <w:sz w:val="28"/>
          <w:szCs w:val="28"/>
          <w:lang w:val="en-US"/>
        </w:rPr>
        <w:t>What skill do I want to improve today (speaking, writing, grammar, vocabulary)?</w:t>
      </w:r>
    </w:p>
    <w:p w:rsidR="002C674C" w:rsidRPr="002C674C" w:rsidRDefault="002C674C" w:rsidP="002C674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74C">
        <w:rPr>
          <w:rFonts w:ascii="Times New Roman" w:hAnsi="Times New Roman" w:cs="Times New Roman"/>
          <w:sz w:val="28"/>
          <w:szCs w:val="28"/>
        </w:rPr>
        <w:t xml:space="preserve">Ответы могут быть даны устно, в письменной форме или зафиксированы в индивидуальных рабочих листах. Учитель при необходимости корректирует </w:t>
      </w:r>
      <w:r w:rsidRPr="002C674C">
        <w:rPr>
          <w:rFonts w:ascii="Times New Roman" w:hAnsi="Times New Roman" w:cs="Times New Roman"/>
          <w:sz w:val="28"/>
          <w:szCs w:val="28"/>
        </w:rPr>
        <w:lastRenderedPageBreak/>
        <w:t>формулировки целей, направляя обучающихся к осознанию практической значимости изучаемого материала.</w:t>
      </w:r>
    </w:p>
    <w:p w:rsidR="004B1D01" w:rsidRPr="002C674C" w:rsidRDefault="002C674C" w:rsidP="002C674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74C">
        <w:rPr>
          <w:rFonts w:ascii="Times New Roman" w:hAnsi="Times New Roman" w:cs="Times New Roman"/>
          <w:sz w:val="28"/>
          <w:szCs w:val="28"/>
        </w:rPr>
        <w:t>Использование приёма «</w:t>
      </w:r>
      <w:proofErr w:type="spellStart"/>
      <w:r w:rsidRPr="002C674C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74C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74C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 xml:space="preserve">» позволяет </w:t>
      </w:r>
      <w:r w:rsidR="00895ADB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2C674C">
        <w:rPr>
          <w:rFonts w:ascii="Times New Roman" w:hAnsi="Times New Roman" w:cs="Times New Roman"/>
          <w:sz w:val="28"/>
          <w:szCs w:val="28"/>
        </w:rPr>
        <w:t xml:space="preserve">воспринимать урок не как набор заданий, а как целенаправленный процесс достижения конкретных образовательных результатов. В рамках </w:t>
      </w:r>
      <w:proofErr w:type="spellStart"/>
      <w:r w:rsidRPr="002C674C">
        <w:rPr>
          <w:rFonts w:ascii="Times New Roman" w:hAnsi="Times New Roman" w:cs="Times New Roman"/>
          <w:iCs/>
          <w:sz w:val="28"/>
          <w:szCs w:val="28"/>
        </w:rPr>
        <w:t>Action</w:t>
      </w:r>
      <w:proofErr w:type="spellEnd"/>
      <w:r w:rsidRPr="002C674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C674C">
        <w:rPr>
          <w:rFonts w:ascii="Times New Roman" w:hAnsi="Times New Roman" w:cs="Times New Roman"/>
          <w:iCs/>
          <w:sz w:val="28"/>
          <w:szCs w:val="28"/>
        </w:rPr>
        <w:t>Research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 xml:space="preserve"> данный приём предоставляет учителю возможность отслеживать изменения в учебных целях обучающихся и корректировать содержание и методы обучения.</w:t>
      </w:r>
    </w:p>
    <w:p w:rsidR="004B1D01" w:rsidRPr="00BF25C8" w:rsidRDefault="004B1D01" w:rsidP="004748B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5C8">
        <w:rPr>
          <w:rFonts w:ascii="Times New Roman" w:hAnsi="Times New Roman" w:cs="Times New Roman"/>
          <w:b/>
          <w:sz w:val="28"/>
          <w:szCs w:val="28"/>
        </w:rPr>
        <w:t>Рефлексия при введении нового материала</w:t>
      </w:r>
    </w:p>
    <w:p w:rsidR="00BD4DE0" w:rsidRPr="00BD4DE0" w:rsidRDefault="00BD4DE0" w:rsidP="004748B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На этапе объяснения нового материала рефлексия помогает выявить степень понимания, а также скорректировать темп и способы подачи информации [4, с. 121].</w:t>
      </w:r>
    </w:p>
    <w:p w:rsidR="00BF25C8" w:rsidRPr="00BF25C8" w:rsidRDefault="00BD4DE0" w:rsidP="004748B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5C8">
        <w:rPr>
          <w:rFonts w:ascii="Times New Roman" w:hAnsi="Times New Roman" w:cs="Times New Roman"/>
          <w:b/>
          <w:bCs/>
          <w:sz w:val="28"/>
          <w:szCs w:val="28"/>
        </w:rPr>
        <w:t>Пример 2. «</w:t>
      </w:r>
      <w:proofErr w:type="spellStart"/>
      <w:r w:rsidRPr="00BF25C8">
        <w:rPr>
          <w:rFonts w:ascii="Times New Roman" w:hAnsi="Times New Roman" w:cs="Times New Roman"/>
          <w:b/>
          <w:bCs/>
          <w:sz w:val="28"/>
          <w:szCs w:val="28"/>
        </w:rPr>
        <w:t>Confidence</w:t>
      </w:r>
      <w:proofErr w:type="spellEnd"/>
      <w:r w:rsidRPr="00BF2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5C8">
        <w:rPr>
          <w:rFonts w:ascii="Times New Roman" w:hAnsi="Times New Roman" w:cs="Times New Roman"/>
          <w:b/>
          <w:bCs/>
          <w:sz w:val="28"/>
          <w:szCs w:val="28"/>
        </w:rPr>
        <w:t>Scale</w:t>
      </w:r>
      <w:proofErr w:type="spellEnd"/>
      <w:r w:rsidRPr="00BF25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25C8" w:rsidRPr="00BF25C8" w:rsidRDefault="00BF25C8" w:rsidP="004748B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5C8">
        <w:rPr>
          <w:rFonts w:ascii="Times New Roman" w:hAnsi="Times New Roman" w:cs="Times New Roman"/>
          <w:sz w:val="28"/>
          <w:szCs w:val="28"/>
        </w:rPr>
        <w:t>Данный приём используется на этапе введения или первичного закрепления нового материала и направлен на формирование у обучающихся навыков самооценки и осознанного отношения к учебной деятельности. Учащимся предлагается оценить степень понимания изучаемого материала по шкале от 1 до 5, где:</w:t>
      </w:r>
    </w:p>
    <w:p w:rsidR="00BF25C8" w:rsidRPr="00BF25C8" w:rsidRDefault="00BF25C8" w:rsidP="002C674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5C8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BF25C8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BF25C8">
        <w:rPr>
          <w:rFonts w:ascii="Times New Roman" w:hAnsi="Times New Roman" w:cs="Times New Roman"/>
          <w:iCs/>
          <w:sz w:val="28"/>
          <w:szCs w:val="28"/>
          <w:lang w:val="en-US"/>
        </w:rPr>
        <w:t>I don’t understand the rule at all</w:t>
      </w:r>
    </w:p>
    <w:p w:rsidR="00BF25C8" w:rsidRPr="005B157E" w:rsidRDefault="00BF25C8" w:rsidP="002C674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57E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5B157E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5B157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 understand </w:t>
      </w:r>
      <w:r w:rsidR="005B157E" w:rsidRPr="00BF25C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the rule </w:t>
      </w:r>
      <w:r w:rsidRPr="005B157E">
        <w:rPr>
          <w:rFonts w:ascii="Times New Roman" w:hAnsi="Times New Roman" w:cs="Times New Roman"/>
          <w:iCs/>
          <w:sz w:val="28"/>
          <w:szCs w:val="28"/>
          <w:lang w:val="en-US"/>
        </w:rPr>
        <w:t>very little</w:t>
      </w:r>
    </w:p>
    <w:p w:rsidR="00BF25C8" w:rsidRPr="00BF25C8" w:rsidRDefault="00BF25C8" w:rsidP="002C674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5C8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BF25C8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BF25C8">
        <w:rPr>
          <w:rFonts w:ascii="Times New Roman" w:hAnsi="Times New Roman" w:cs="Times New Roman"/>
          <w:iCs/>
          <w:sz w:val="28"/>
          <w:szCs w:val="28"/>
          <w:lang w:val="en-US"/>
        </w:rPr>
        <w:t>I understand the rule, but I need more practice</w:t>
      </w:r>
    </w:p>
    <w:p w:rsidR="00BF25C8" w:rsidRPr="00BF25C8" w:rsidRDefault="00BF25C8" w:rsidP="002C674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5C8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BF25C8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BF25C8">
        <w:rPr>
          <w:rFonts w:ascii="Times New Roman" w:hAnsi="Times New Roman" w:cs="Times New Roman"/>
          <w:iCs/>
          <w:sz w:val="28"/>
          <w:szCs w:val="28"/>
          <w:lang w:val="en-US"/>
        </w:rPr>
        <w:t>I mostly understand and can use the rule</w:t>
      </w:r>
    </w:p>
    <w:p w:rsidR="00BF25C8" w:rsidRPr="00BF25C8" w:rsidRDefault="00BF25C8" w:rsidP="002C674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5C8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BF25C8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BF25C8">
        <w:rPr>
          <w:rFonts w:ascii="Times New Roman" w:hAnsi="Times New Roman" w:cs="Times New Roman"/>
          <w:iCs/>
          <w:sz w:val="28"/>
          <w:szCs w:val="28"/>
          <w:lang w:val="en-US"/>
        </w:rPr>
        <w:t>I fully understand and can explain it to others</w:t>
      </w:r>
    </w:p>
    <w:p w:rsidR="00BF25C8" w:rsidRPr="00BF25C8" w:rsidRDefault="00DC3472" w:rsidP="004748B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После выбора уровня уча</w:t>
      </w:r>
      <w:r w:rsidR="00BF25C8" w:rsidRPr="00BF25C8">
        <w:rPr>
          <w:rFonts w:ascii="Times New Roman" w:hAnsi="Times New Roman" w:cs="Times New Roman"/>
          <w:sz w:val="28"/>
          <w:szCs w:val="28"/>
        </w:rPr>
        <w:t>щиеся кратко аргументируют свою оценку на английском языке. Например</w:t>
      </w:r>
      <w:r w:rsidR="00BF25C8" w:rsidRPr="00BF25C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F25C8" w:rsidRPr="00BF25C8">
        <w:rPr>
          <w:rFonts w:ascii="Times New Roman" w:hAnsi="Times New Roman" w:cs="Times New Roman"/>
          <w:sz w:val="28"/>
          <w:szCs w:val="28"/>
          <w:lang w:val="en-US"/>
        </w:rPr>
        <w:br/>
      </w:r>
      <w:r w:rsidR="00BF25C8" w:rsidRPr="00BF25C8">
        <w:rPr>
          <w:rFonts w:ascii="Times New Roman" w:hAnsi="Times New Roman" w:cs="Times New Roman"/>
          <w:iCs/>
          <w:sz w:val="28"/>
          <w:szCs w:val="28"/>
          <w:lang w:val="en-US"/>
        </w:rPr>
        <w:t>I chose 3 because I understand the rule, but I need more practice.</w:t>
      </w:r>
    </w:p>
    <w:p w:rsidR="00DC3472" w:rsidRPr="00DC3472" w:rsidRDefault="00BF25C8" w:rsidP="00DC34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5C8">
        <w:rPr>
          <w:rFonts w:ascii="Times New Roman" w:hAnsi="Times New Roman" w:cs="Times New Roman"/>
          <w:sz w:val="28"/>
          <w:szCs w:val="28"/>
        </w:rPr>
        <w:t>Использование данного приёма позволяет учителю оперативно определить уровень усвоения материала, скорректировать темп урока и выбрать оптимальные формы дальнейшей работы. Для обучающихся старшей школы приём «</w:t>
      </w:r>
      <w:proofErr w:type="spellStart"/>
      <w:r w:rsidRPr="00BF25C8">
        <w:rPr>
          <w:rFonts w:ascii="Times New Roman" w:hAnsi="Times New Roman" w:cs="Times New Roman"/>
          <w:sz w:val="28"/>
          <w:szCs w:val="28"/>
        </w:rPr>
        <w:t>Confidence</w:t>
      </w:r>
      <w:proofErr w:type="spellEnd"/>
      <w:r w:rsidRPr="00BF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C8">
        <w:rPr>
          <w:rFonts w:ascii="Times New Roman" w:hAnsi="Times New Roman" w:cs="Times New Roman"/>
          <w:sz w:val="28"/>
          <w:szCs w:val="28"/>
        </w:rPr>
        <w:t>Scale</w:t>
      </w:r>
      <w:proofErr w:type="spellEnd"/>
      <w:r w:rsidRPr="00BF25C8">
        <w:rPr>
          <w:rFonts w:ascii="Times New Roman" w:hAnsi="Times New Roman" w:cs="Times New Roman"/>
          <w:sz w:val="28"/>
          <w:szCs w:val="28"/>
        </w:rPr>
        <w:t>» способствует развитию рефлексивных умений, ответственности за результаты обучения и снижению тревожности, связанной с изучением сложных грамматических или лексических тем.</w:t>
      </w:r>
    </w:p>
    <w:p w:rsidR="00BD4DE0" w:rsidRPr="00BF25C8" w:rsidRDefault="00BD4DE0" w:rsidP="004748B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25C8">
        <w:rPr>
          <w:rFonts w:ascii="Times New Roman" w:hAnsi="Times New Roman" w:cs="Times New Roman"/>
          <w:b/>
          <w:sz w:val="28"/>
          <w:szCs w:val="28"/>
        </w:rPr>
        <w:t>Рефлексия после выполнения коммуникативных заданий</w:t>
      </w:r>
    </w:p>
    <w:p w:rsidR="00BD4DE0" w:rsidRPr="00BD4DE0" w:rsidRDefault="00BD4DE0" w:rsidP="004748B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После выполнения заданий, направленных на развитие говорения или письма, рефлексия способствует осознанию языковых и стратегических трудностей [6, с. 63].</w:t>
      </w:r>
    </w:p>
    <w:p w:rsidR="00B42F3D" w:rsidRDefault="00BD4DE0" w:rsidP="00BD4D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4D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3. «</w:t>
      </w:r>
      <w:proofErr w:type="spellStart"/>
      <w:r w:rsidRPr="00BD4DE0">
        <w:rPr>
          <w:rFonts w:ascii="Times New Roman" w:hAnsi="Times New Roman" w:cs="Times New Roman"/>
          <w:b/>
          <w:bCs/>
          <w:sz w:val="28"/>
          <w:szCs w:val="28"/>
        </w:rPr>
        <w:t>Self-Assessment</w:t>
      </w:r>
      <w:proofErr w:type="spellEnd"/>
      <w:r w:rsidRPr="00BD4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4DE0">
        <w:rPr>
          <w:rFonts w:ascii="Times New Roman" w:hAnsi="Times New Roman" w:cs="Times New Roman"/>
          <w:b/>
          <w:bCs/>
          <w:sz w:val="28"/>
          <w:szCs w:val="28"/>
        </w:rPr>
        <w:t>Checklist</w:t>
      </w:r>
      <w:proofErr w:type="spellEnd"/>
      <w:r w:rsidRPr="00BD4D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42F3D" w:rsidRPr="005950DC" w:rsidRDefault="00B42F3D" w:rsidP="00E60130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F3D">
        <w:rPr>
          <w:rFonts w:ascii="Times New Roman" w:hAnsi="Times New Roman" w:cs="Times New Roman"/>
          <w:bCs/>
          <w:sz w:val="28"/>
          <w:szCs w:val="28"/>
        </w:rPr>
        <w:t>Приём «</w:t>
      </w:r>
      <w:proofErr w:type="spellStart"/>
      <w:r w:rsidRPr="00B42F3D">
        <w:rPr>
          <w:rFonts w:ascii="Times New Roman" w:hAnsi="Times New Roman" w:cs="Times New Roman"/>
          <w:bCs/>
          <w:sz w:val="28"/>
          <w:szCs w:val="28"/>
        </w:rPr>
        <w:t>Self-Assessment</w:t>
      </w:r>
      <w:proofErr w:type="spellEnd"/>
      <w:r w:rsidRPr="00B42F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2F3D">
        <w:rPr>
          <w:rFonts w:ascii="Times New Roman" w:hAnsi="Times New Roman" w:cs="Times New Roman"/>
          <w:bCs/>
          <w:sz w:val="28"/>
          <w:szCs w:val="28"/>
        </w:rPr>
        <w:t>Checklist</w:t>
      </w:r>
      <w:proofErr w:type="spellEnd"/>
      <w:r w:rsidRPr="00B42F3D">
        <w:rPr>
          <w:rFonts w:ascii="Times New Roman" w:hAnsi="Times New Roman" w:cs="Times New Roman"/>
          <w:bCs/>
          <w:sz w:val="28"/>
          <w:szCs w:val="28"/>
        </w:rPr>
        <w:t>» используется после выполнения коммуникативных заданий</w:t>
      </w:r>
      <w:r w:rsidR="00E6013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B42F3D">
        <w:rPr>
          <w:rFonts w:ascii="Times New Roman" w:hAnsi="Times New Roman" w:cs="Times New Roman"/>
          <w:bCs/>
          <w:sz w:val="28"/>
          <w:szCs w:val="28"/>
        </w:rPr>
        <w:t>(диалога, монолога, ролевой игры, устного ответа или письменной работы)</w:t>
      </w:r>
      <w:r w:rsidR="005B157E">
        <w:rPr>
          <w:rFonts w:ascii="Times New Roman" w:hAnsi="Times New Roman" w:cs="Times New Roman"/>
          <w:bCs/>
          <w:sz w:val="28"/>
          <w:szCs w:val="28"/>
        </w:rPr>
        <w:t>.  Он н</w:t>
      </w:r>
      <w:r w:rsidRPr="00B42F3D">
        <w:rPr>
          <w:rFonts w:ascii="Times New Roman" w:hAnsi="Times New Roman" w:cs="Times New Roman"/>
          <w:bCs/>
          <w:sz w:val="28"/>
          <w:szCs w:val="28"/>
        </w:rPr>
        <w:t>аправлен на развитие у обучающихся старшей школы навыков самооценки и анализа собственной речевой деятельности.</w:t>
      </w:r>
    </w:p>
    <w:p w:rsidR="00B42F3D" w:rsidRPr="00B42F3D" w:rsidRDefault="00B42F3D" w:rsidP="00E60130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F3D">
        <w:rPr>
          <w:rFonts w:ascii="Times New Roman" w:hAnsi="Times New Roman" w:cs="Times New Roman"/>
          <w:bCs/>
          <w:sz w:val="28"/>
          <w:szCs w:val="28"/>
        </w:rPr>
        <w:t>После выполнения задания учащимся предлагается чек-лист с утверждениями, которые отражают ключевые аспекты иноязычной коммуникативной компетенции. Обучающиеся отмечают утверждения, соответствующие их результатам работы:</w:t>
      </w:r>
    </w:p>
    <w:p w:rsidR="00B42F3D" w:rsidRPr="005B157E" w:rsidRDefault="00B42F3D" w:rsidP="00B42F3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B157E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I used </w:t>
      </w:r>
      <w:r w:rsidR="005B157E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the </w:t>
      </w:r>
      <w:r w:rsidRPr="005B157E">
        <w:rPr>
          <w:rFonts w:ascii="Times New Roman" w:hAnsi="Times New Roman" w:cs="Times New Roman"/>
          <w:bCs/>
          <w:iCs/>
          <w:sz w:val="28"/>
          <w:szCs w:val="28"/>
          <w:lang w:val="en-US"/>
        </w:rPr>
        <w:t>new vocabulary correctly</w:t>
      </w:r>
    </w:p>
    <w:p w:rsidR="00B42F3D" w:rsidRPr="00B42F3D" w:rsidRDefault="00B42F3D" w:rsidP="00B42F3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F3D">
        <w:rPr>
          <w:rFonts w:ascii="Times New Roman" w:hAnsi="Times New Roman" w:cs="Times New Roman"/>
          <w:bCs/>
          <w:iCs/>
          <w:sz w:val="28"/>
          <w:szCs w:val="28"/>
        </w:rPr>
        <w:t xml:space="preserve">I </w:t>
      </w:r>
      <w:proofErr w:type="spellStart"/>
      <w:r w:rsidRPr="00B42F3D">
        <w:rPr>
          <w:rFonts w:ascii="Times New Roman" w:hAnsi="Times New Roman" w:cs="Times New Roman"/>
          <w:bCs/>
          <w:iCs/>
          <w:sz w:val="28"/>
          <w:szCs w:val="28"/>
        </w:rPr>
        <w:t>spoke</w:t>
      </w:r>
      <w:proofErr w:type="spellEnd"/>
      <w:r w:rsidRPr="00B42F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42F3D">
        <w:rPr>
          <w:rFonts w:ascii="Times New Roman" w:hAnsi="Times New Roman" w:cs="Times New Roman"/>
          <w:bCs/>
          <w:iCs/>
          <w:sz w:val="28"/>
          <w:szCs w:val="28"/>
        </w:rPr>
        <w:t>fluently</w:t>
      </w:r>
      <w:proofErr w:type="spellEnd"/>
      <w:r w:rsidR="005B157E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:rsidR="00B42F3D" w:rsidRPr="00B42F3D" w:rsidRDefault="00B42F3D" w:rsidP="00B42F3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42F3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 need to work on grammar accuracy</w:t>
      </w:r>
    </w:p>
    <w:p w:rsidR="00B42F3D" w:rsidRPr="00B42F3D" w:rsidRDefault="00B42F3D" w:rsidP="00B42F3D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F3D">
        <w:rPr>
          <w:rFonts w:ascii="Times New Roman" w:hAnsi="Times New Roman" w:cs="Times New Roman"/>
          <w:bCs/>
          <w:sz w:val="28"/>
          <w:szCs w:val="28"/>
        </w:rPr>
        <w:t>Заполнение чек</w:t>
      </w:r>
      <w:r w:rsidR="00E60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2F3D">
        <w:rPr>
          <w:rFonts w:ascii="Times New Roman" w:hAnsi="Times New Roman" w:cs="Times New Roman"/>
          <w:bCs/>
          <w:sz w:val="28"/>
          <w:szCs w:val="28"/>
        </w:rPr>
        <w:t>-</w:t>
      </w:r>
      <w:r w:rsidR="00E60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2F3D">
        <w:rPr>
          <w:rFonts w:ascii="Times New Roman" w:hAnsi="Times New Roman" w:cs="Times New Roman"/>
          <w:bCs/>
          <w:sz w:val="28"/>
          <w:szCs w:val="28"/>
        </w:rPr>
        <w:t>листа сопровождается кратким устным или письменным комментарием, что способствует осмыслению собственных достижений и трудностей. Данный приём позволяет учащимся осознать сильные и слабые стороны своей речевой деятельности, формирует ответственность за результат обучения и способствует развитию внутренней мотивации к совершенствованию языковых навыков.</w:t>
      </w:r>
    </w:p>
    <w:p w:rsidR="00B42F3D" w:rsidRPr="00B42F3D" w:rsidRDefault="00B42F3D" w:rsidP="00B42F3D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F3D">
        <w:rPr>
          <w:rFonts w:ascii="Times New Roman" w:hAnsi="Times New Roman" w:cs="Times New Roman"/>
          <w:bCs/>
          <w:sz w:val="28"/>
          <w:szCs w:val="28"/>
        </w:rPr>
        <w:t>Для учителя анализ заполненных чек</w:t>
      </w:r>
      <w:r w:rsidR="00E60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2F3D">
        <w:rPr>
          <w:rFonts w:ascii="Times New Roman" w:hAnsi="Times New Roman" w:cs="Times New Roman"/>
          <w:bCs/>
          <w:sz w:val="28"/>
          <w:szCs w:val="28"/>
        </w:rPr>
        <w:t>-</w:t>
      </w:r>
      <w:r w:rsidR="00E60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2F3D">
        <w:rPr>
          <w:rFonts w:ascii="Times New Roman" w:hAnsi="Times New Roman" w:cs="Times New Roman"/>
          <w:bCs/>
          <w:sz w:val="28"/>
          <w:szCs w:val="28"/>
        </w:rPr>
        <w:t xml:space="preserve">листов является ценным источником данных в рамках </w:t>
      </w:r>
      <w:proofErr w:type="spellStart"/>
      <w:r w:rsidRPr="00B42F3D">
        <w:rPr>
          <w:rFonts w:ascii="Times New Roman" w:hAnsi="Times New Roman" w:cs="Times New Roman"/>
          <w:bCs/>
          <w:iCs/>
          <w:sz w:val="28"/>
          <w:szCs w:val="28"/>
        </w:rPr>
        <w:t>Action</w:t>
      </w:r>
      <w:proofErr w:type="spellEnd"/>
      <w:r w:rsidRPr="00B42F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42F3D">
        <w:rPr>
          <w:rFonts w:ascii="Times New Roman" w:hAnsi="Times New Roman" w:cs="Times New Roman"/>
          <w:bCs/>
          <w:iCs/>
          <w:sz w:val="28"/>
          <w:szCs w:val="28"/>
        </w:rPr>
        <w:t>Research</w:t>
      </w:r>
      <w:proofErr w:type="spellEnd"/>
      <w:r w:rsidRPr="00B42F3D">
        <w:rPr>
          <w:rFonts w:ascii="Times New Roman" w:hAnsi="Times New Roman" w:cs="Times New Roman"/>
          <w:bCs/>
          <w:sz w:val="28"/>
          <w:szCs w:val="28"/>
        </w:rPr>
        <w:t>, так как позволяет выявить типичные затруднения обучающихся и скорректировать содержание и методы последующих уроков</w:t>
      </w:r>
      <w:r w:rsidRPr="00B42F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4DE0" w:rsidRPr="00B42F3D" w:rsidRDefault="00BD4DE0" w:rsidP="00B42F3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42F3D">
        <w:rPr>
          <w:rFonts w:ascii="Times New Roman" w:hAnsi="Times New Roman" w:cs="Times New Roman"/>
          <w:b/>
          <w:sz w:val="28"/>
          <w:szCs w:val="28"/>
        </w:rPr>
        <w:t>Рефлексия на этапе закрепления и подготовки к экзамену</w:t>
      </w:r>
    </w:p>
    <w:p w:rsidR="00BD4DE0" w:rsidRPr="00BD4DE0" w:rsidRDefault="00BD4DE0" w:rsidP="00B42F3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 xml:space="preserve">В старшей школе рефлексия часто связана с анализом экзаменационных заданий </w:t>
      </w:r>
      <w:r w:rsidR="00B42F3D">
        <w:rPr>
          <w:rFonts w:ascii="Times New Roman" w:hAnsi="Times New Roman" w:cs="Times New Roman"/>
          <w:sz w:val="28"/>
          <w:szCs w:val="28"/>
        </w:rPr>
        <w:t xml:space="preserve"> </w:t>
      </w:r>
      <w:r w:rsidR="008D0A24">
        <w:rPr>
          <w:rFonts w:ascii="Times New Roman" w:hAnsi="Times New Roman" w:cs="Times New Roman"/>
          <w:sz w:val="28"/>
          <w:szCs w:val="28"/>
        </w:rPr>
        <w:t>[</w:t>
      </w:r>
      <w:r w:rsidR="008D0A24" w:rsidRPr="008D0A24">
        <w:rPr>
          <w:rFonts w:ascii="Times New Roman" w:hAnsi="Times New Roman" w:cs="Times New Roman"/>
          <w:sz w:val="28"/>
          <w:szCs w:val="28"/>
        </w:rPr>
        <w:t>7</w:t>
      </w:r>
      <w:r w:rsidRPr="00BD4DE0">
        <w:rPr>
          <w:rFonts w:ascii="Times New Roman" w:hAnsi="Times New Roman" w:cs="Times New Roman"/>
          <w:sz w:val="28"/>
          <w:szCs w:val="28"/>
        </w:rPr>
        <w:t>, с. 214].</w:t>
      </w:r>
    </w:p>
    <w:p w:rsidR="00B42F3D" w:rsidRDefault="00BD4DE0" w:rsidP="00BD4D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4DE0">
        <w:rPr>
          <w:rFonts w:ascii="Times New Roman" w:hAnsi="Times New Roman" w:cs="Times New Roman"/>
          <w:b/>
          <w:bCs/>
          <w:sz w:val="28"/>
          <w:szCs w:val="28"/>
        </w:rPr>
        <w:t>Пример 4.</w:t>
      </w:r>
      <w:r w:rsidR="00B42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4DE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BD4DE0">
        <w:rPr>
          <w:rFonts w:ascii="Times New Roman" w:hAnsi="Times New Roman" w:cs="Times New Roman"/>
          <w:b/>
          <w:bCs/>
          <w:sz w:val="28"/>
          <w:szCs w:val="28"/>
        </w:rPr>
        <w:t>Error</w:t>
      </w:r>
      <w:proofErr w:type="spellEnd"/>
      <w:r w:rsidRPr="00BD4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4DE0">
        <w:rPr>
          <w:rFonts w:ascii="Times New Roman" w:hAnsi="Times New Roman" w:cs="Times New Roman"/>
          <w:b/>
          <w:bCs/>
          <w:sz w:val="28"/>
          <w:szCs w:val="28"/>
        </w:rPr>
        <w:t>Analysis</w:t>
      </w:r>
      <w:proofErr w:type="spellEnd"/>
      <w:r w:rsidRPr="00BD4D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42F3D" w:rsidRPr="00B42F3D" w:rsidRDefault="00B42F3D" w:rsidP="00B42F3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F3D">
        <w:rPr>
          <w:rFonts w:ascii="Times New Roman" w:hAnsi="Times New Roman" w:cs="Times New Roman"/>
          <w:sz w:val="28"/>
          <w:szCs w:val="28"/>
        </w:rPr>
        <w:t>Приём «</w:t>
      </w:r>
      <w:proofErr w:type="spellStart"/>
      <w:r w:rsidRPr="00B42F3D">
        <w:rPr>
          <w:rFonts w:ascii="Times New Roman" w:hAnsi="Times New Roman" w:cs="Times New Roman"/>
          <w:sz w:val="28"/>
          <w:szCs w:val="28"/>
        </w:rPr>
        <w:t>Error</w:t>
      </w:r>
      <w:proofErr w:type="spellEnd"/>
      <w:r w:rsidRPr="00B42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F3D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B42F3D">
        <w:rPr>
          <w:rFonts w:ascii="Times New Roman" w:hAnsi="Times New Roman" w:cs="Times New Roman"/>
          <w:sz w:val="28"/>
          <w:szCs w:val="28"/>
        </w:rPr>
        <w:t>» используется на этапе закрепления изученного материала, а также в процессе подготовки обучающихся старшей школы к выполнению заданий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экзаменационного формата  ЕНТ. </w:t>
      </w:r>
      <w:r w:rsidRPr="00B42F3D">
        <w:rPr>
          <w:rFonts w:ascii="Times New Roman" w:hAnsi="Times New Roman" w:cs="Times New Roman"/>
          <w:sz w:val="28"/>
          <w:szCs w:val="28"/>
        </w:rPr>
        <w:t xml:space="preserve"> Основной целью данного приёма является формирование у учащихся навыков осознанного анализа собственных ошибок и развитие умения корректировать индивидуальные учебные стратегии.</w:t>
      </w:r>
    </w:p>
    <w:p w:rsidR="00B42F3D" w:rsidRPr="00B42F3D" w:rsidRDefault="00B42F3D" w:rsidP="00B42F3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F3D">
        <w:rPr>
          <w:rFonts w:ascii="Times New Roman" w:hAnsi="Times New Roman" w:cs="Times New Roman"/>
          <w:sz w:val="28"/>
          <w:szCs w:val="28"/>
        </w:rPr>
        <w:t>После выполнения письменного или тестового задания учащимся предлагается проанализировать допущенные ошибки, отвечая на следующие вопросы:</w:t>
      </w:r>
    </w:p>
    <w:p w:rsidR="00B42F3D" w:rsidRPr="00B42F3D" w:rsidRDefault="00B42F3D" w:rsidP="00E6013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F3D">
        <w:rPr>
          <w:rFonts w:ascii="Times New Roman" w:hAnsi="Times New Roman" w:cs="Times New Roman"/>
          <w:iCs/>
          <w:sz w:val="28"/>
          <w:szCs w:val="28"/>
          <w:lang w:val="en-US"/>
        </w:rPr>
        <w:t>What mistakes did I make?</w:t>
      </w:r>
    </w:p>
    <w:p w:rsidR="00B42F3D" w:rsidRPr="00B42F3D" w:rsidRDefault="00B42F3D" w:rsidP="00E6013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F3D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What type of mistakes are they (grammar, vocabulary, spelling, word order)?</w:t>
      </w:r>
    </w:p>
    <w:p w:rsidR="00B42F3D" w:rsidRPr="00B42F3D" w:rsidRDefault="00B42F3D" w:rsidP="00E6013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F3D">
        <w:rPr>
          <w:rFonts w:ascii="Times New Roman" w:hAnsi="Times New Roman" w:cs="Times New Roman"/>
          <w:iCs/>
          <w:sz w:val="28"/>
          <w:szCs w:val="28"/>
          <w:lang w:val="en-US"/>
        </w:rPr>
        <w:t>Why did these mistakes appear?</w:t>
      </w:r>
    </w:p>
    <w:p w:rsidR="00B42F3D" w:rsidRPr="00B42F3D" w:rsidRDefault="00B42F3D" w:rsidP="00E6013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F3D">
        <w:rPr>
          <w:rFonts w:ascii="Times New Roman" w:hAnsi="Times New Roman" w:cs="Times New Roman"/>
          <w:iCs/>
          <w:sz w:val="28"/>
          <w:szCs w:val="28"/>
          <w:lang w:val="en-US"/>
        </w:rPr>
        <w:t>How can I avoid them next time?</w:t>
      </w:r>
    </w:p>
    <w:p w:rsidR="00B42F3D" w:rsidRPr="00B42F3D" w:rsidRDefault="00B42F3D" w:rsidP="00B42F3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F3D">
        <w:rPr>
          <w:rFonts w:ascii="Times New Roman" w:hAnsi="Times New Roman" w:cs="Times New Roman"/>
          <w:sz w:val="28"/>
          <w:szCs w:val="28"/>
        </w:rPr>
        <w:t>Ответы могут фиксироваться письменно в рабочем листе или обсуждаться в малых группах. Особое внимание уделяется не количеству ошибок, а пониманию их причин. Такой подход способствует снижению страха перед ошибками и формированию установки на развитие.</w:t>
      </w:r>
    </w:p>
    <w:p w:rsidR="00BD4DE0" w:rsidRPr="00B42F3D" w:rsidRDefault="00B42F3D" w:rsidP="00B42F3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F3D">
        <w:rPr>
          <w:rFonts w:ascii="Times New Roman" w:hAnsi="Times New Roman" w:cs="Times New Roman"/>
          <w:sz w:val="28"/>
          <w:szCs w:val="28"/>
        </w:rPr>
        <w:t>Использование приёма «</w:t>
      </w:r>
      <w:proofErr w:type="spellStart"/>
      <w:r w:rsidRPr="00B42F3D">
        <w:rPr>
          <w:rFonts w:ascii="Times New Roman" w:hAnsi="Times New Roman" w:cs="Times New Roman"/>
          <w:sz w:val="28"/>
          <w:szCs w:val="28"/>
        </w:rPr>
        <w:t>Error</w:t>
      </w:r>
      <w:proofErr w:type="spellEnd"/>
      <w:r w:rsidRPr="00B42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F3D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B42F3D">
        <w:rPr>
          <w:rFonts w:ascii="Times New Roman" w:hAnsi="Times New Roman" w:cs="Times New Roman"/>
          <w:sz w:val="28"/>
          <w:szCs w:val="28"/>
        </w:rPr>
        <w:t xml:space="preserve">» развивает у старшеклассников критическое мышление, ответственность за результаты обучения и способствует повышению мотивации, так как обучающиеся начинают воспринимать ошибки как источник учебного роста. Для учителя данный приём является важным инструментом в рамках </w:t>
      </w:r>
      <w:proofErr w:type="spellStart"/>
      <w:r w:rsidRPr="00B42F3D">
        <w:rPr>
          <w:rFonts w:ascii="Times New Roman" w:hAnsi="Times New Roman" w:cs="Times New Roman"/>
          <w:iCs/>
          <w:sz w:val="28"/>
          <w:szCs w:val="28"/>
        </w:rPr>
        <w:t>Action</w:t>
      </w:r>
      <w:proofErr w:type="spellEnd"/>
      <w:r w:rsidRPr="00B42F3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2F3D">
        <w:rPr>
          <w:rFonts w:ascii="Times New Roman" w:hAnsi="Times New Roman" w:cs="Times New Roman"/>
          <w:iCs/>
          <w:sz w:val="28"/>
          <w:szCs w:val="28"/>
        </w:rPr>
        <w:t>Research</w:t>
      </w:r>
      <w:proofErr w:type="spellEnd"/>
      <w:r w:rsidRPr="00B42F3D">
        <w:rPr>
          <w:rFonts w:ascii="Times New Roman" w:hAnsi="Times New Roman" w:cs="Times New Roman"/>
          <w:sz w:val="28"/>
          <w:szCs w:val="28"/>
        </w:rPr>
        <w:t>, позволяющим выявить типичные затруднения и скорректировать содержание последующих уроков и тренировочных заданий.</w:t>
      </w:r>
    </w:p>
    <w:p w:rsidR="00BD4DE0" w:rsidRPr="00B42F3D" w:rsidRDefault="00B42F3D" w:rsidP="005B157E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D4DE0" w:rsidRPr="00B42F3D">
        <w:rPr>
          <w:rFonts w:ascii="Times New Roman" w:hAnsi="Times New Roman" w:cs="Times New Roman"/>
          <w:b/>
          <w:sz w:val="28"/>
          <w:szCs w:val="28"/>
        </w:rPr>
        <w:t>ефлексия в конце урока</w:t>
      </w:r>
    </w:p>
    <w:p w:rsidR="00BD4DE0" w:rsidRPr="00BD4DE0" w:rsidRDefault="00BD4DE0" w:rsidP="005B15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Итоговая рефлексия позволяет обобщить результаты урока и сформировать осознанное отношение к дальнейшему обучению [3, с. 76].</w:t>
      </w:r>
    </w:p>
    <w:p w:rsidR="00B42F3D" w:rsidRDefault="00BD4DE0" w:rsidP="005B157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DE0">
        <w:rPr>
          <w:rFonts w:ascii="Times New Roman" w:hAnsi="Times New Roman" w:cs="Times New Roman"/>
          <w:b/>
          <w:bCs/>
          <w:sz w:val="28"/>
          <w:szCs w:val="28"/>
        </w:rPr>
        <w:t>Пример 5. «</w:t>
      </w:r>
      <w:proofErr w:type="spellStart"/>
      <w:r w:rsidRPr="00BD4DE0">
        <w:rPr>
          <w:rFonts w:ascii="Times New Roman" w:hAnsi="Times New Roman" w:cs="Times New Roman"/>
          <w:b/>
          <w:bCs/>
          <w:sz w:val="28"/>
          <w:szCs w:val="28"/>
        </w:rPr>
        <w:t>Exit</w:t>
      </w:r>
      <w:proofErr w:type="spellEnd"/>
      <w:r w:rsidRPr="00BD4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4DE0">
        <w:rPr>
          <w:rFonts w:ascii="Times New Roman" w:hAnsi="Times New Roman" w:cs="Times New Roman"/>
          <w:b/>
          <w:bCs/>
          <w:sz w:val="28"/>
          <w:szCs w:val="28"/>
        </w:rPr>
        <w:t>Reflection</w:t>
      </w:r>
      <w:proofErr w:type="spellEnd"/>
      <w:r w:rsidRPr="00BD4D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42F3D" w:rsidRPr="00B42F3D" w:rsidRDefault="00B42F3D" w:rsidP="005B15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F3D">
        <w:rPr>
          <w:rFonts w:ascii="Times New Roman" w:hAnsi="Times New Roman" w:cs="Times New Roman"/>
          <w:sz w:val="28"/>
          <w:szCs w:val="28"/>
        </w:rPr>
        <w:t>Приём «</w:t>
      </w:r>
      <w:proofErr w:type="spellStart"/>
      <w:r w:rsidRPr="00B42F3D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Pr="00B42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F3D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Pr="00B42F3D">
        <w:rPr>
          <w:rFonts w:ascii="Times New Roman" w:hAnsi="Times New Roman" w:cs="Times New Roman"/>
          <w:sz w:val="28"/>
          <w:szCs w:val="28"/>
        </w:rPr>
        <w:t>» используется на заключительном этапе урока английского языка и направлен на обобщение учебных результатов, осмысление полученного опыта и формирование положительной учебной мотивации обучающихся старшей школы. Данный приём позволяет учащимся зафиксировать индивидуальные достижения и определить направления дальнейшей работы.</w:t>
      </w:r>
    </w:p>
    <w:p w:rsidR="00B42F3D" w:rsidRPr="00B42F3D" w:rsidRDefault="00DC3472" w:rsidP="005B15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урока уча</w:t>
      </w:r>
      <w:r w:rsidR="00B42F3D" w:rsidRPr="00B42F3D">
        <w:rPr>
          <w:rFonts w:ascii="Times New Roman" w:hAnsi="Times New Roman" w:cs="Times New Roman"/>
          <w:sz w:val="28"/>
          <w:szCs w:val="28"/>
        </w:rPr>
        <w:t>щимся предлагается письменно ответить на один или несколько рефлексивных воп</w:t>
      </w:r>
      <w:bookmarkStart w:id="0" w:name="_GoBack"/>
      <w:bookmarkEnd w:id="0"/>
      <w:r w:rsidR="00B42F3D" w:rsidRPr="00B42F3D">
        <w:rPr>
          <w:rFonts w:ascii="Times New Roman" w:hAnsi="Times New Roman" w:cs="Times New Roman"/>
          <w:sz w:val="28"/>
          <w:szCs w:val="28"/>
        </w:rPr>
        <w:t>росов или завершить предложенные фразы:</w:t>
      </w:r>
    </w:p>
    <w:p w:rsidR="00B42F3D" w:rsidRPr="002C674C" w:rsidRDefault="005B157E" w:rsidP="005B157E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realized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that </w:t>
      </w:r>
      <w:r w:rsidR="00B42F3D" w:rsidRPr="002C674C">
        <w:rPr>
          <w:rFonts w:ascii="Times New Roman" w:hAnsi="Times New Roman" w:cs="Times New Roman"/>
          <w:iCs/>
          <w:sz w:val="28"/>
          <w:szCs w:val="28"/>
        </w:rPr>
        <w:t>…</w:t>
      </w:r>
    </w:p>
    <w:p w:rsidR="00B42F3D" w:rsidRPr="002C674C" w:rsidRDefault="00B42F3D" w:rsidP="005B157E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674C">
        <w:rPr>
          <w:rFonts w:ascii="Times New Roman" w:hAnsi="Times New Roman" w:cs="Times New Roman"/>
          <w:iCs/>
          <w:sz w:val="28"/>
          <w:szCs w:val="28"/>
          <w:lang w:val="en-US"/>
        </w:rPr>
        <w:t>The most useful thing I learned today was…</w:t>
      </w:r>
    </w:p>
    <w:p w:rsidR="00B42F3D" w:rsidRPr="002C674C" w:rsidRDefault="00B42F3D" w:rsidP="005B157E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674C">
        <w:rPr>
          <w:rFonts w:ascii="Times New Roman" w:hAnsi="Times New Roman" w:cs="Times New Roman"/>
          <w:iCs/>
          <w:sz w:val="28"/>
          <w:szCs w:val="28"/>
          <w:lang w:val="en-US"/>
        </w:rPr>
        <w:t>This skill will help me in exams / future studies because…</w:t>
      </w:r>
    </w:p>
    <w:p w:rsidR="00B42F3D" w:rsidRPr="00B42F3D" w:rsidRDefault="00B42F3D" w:rsidP="005B15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F3D">
        <w:rPr>
          <w:rFonts w:ascii="Times New Roman" w:hAnsi="Times New Roman" w:cs="Times New Roman"/>
          <w:sz w:val="28"/>
          <w:szCs w:val="28"/>
        </w:rPr>
        <w:t>Ответы оформляются в виде краткой записи на карточке, в рабочей тетради или в электронном формате. Выполнение задания занимает 2–3 минуты и не требует подробных развернутых ответов, что делает приём удобным для систематического использования.</w:t>
      </w:r>
    </w:p>
    <w:p w:rsidR="00BD4DE0" w:rsidRPr="002C674C" w:rsidRDefault="00B42F3D" w:rsidP="005B15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74C">
        <w:rPr>
          <w:rFonts w:ascii="Times New Roman" w:hAnsi="Times New Roman" w:cs="Times New Roman"/>
          <w:sz w:val="28"/>
          <w:szCs w:val="28"/>
        </w:rPr>
        <w:t>Применение «</w:t>
      </w:r>
      <w:proofErr w:type="spellStart"/>
      <w:r w:rsidRPr="002C674C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74C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 xml:space="preserve">» способствует развитию у обучающихся навыков самоанализа и осознанного отношения к учебной деятельности, повышает уровень внутренней мотивации и формирует понимание </w:t>
      </w:r>
      <w:r w:rsidRPr="002C674C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практической значимости изучаемого материала. Для учителя анализ рефлексивных высказываний учащихся представляет ценную информацию в рамках </w:t>
      </w:r>
      <w:proofErr w:type="spellStart"/>
      <w:r w:rsidRPr="002C674C">
        <w:rPr>
          <w:rFonts w:ascii="Times New Roman" w:hAnsi="Times New Roman" w:cs="Times New Roman"/>
          <w:iCs/>
          <w:sz w:val="28"/>
          <w:szCs w:val="28"/>
        </w:rPr>
        <w:t>Action</w:t>
      </w:r>
      <w:proofErr w:type="spellEnd"/>
      <w:r w:rsidRPr="002C674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C674C">
        <w:rPr>
          <w:rFonts w:ascii="Times New Roman" w:hAnsi="Times New Roman" w:cs="Times New Roman"/>
          <w:iCs/>
          <w:sz w:val="28"/>
          <w:szCs w:val="28"/>
        </w:rPr>
        <w:t>Research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>, позволяя оценить эффективность урока и определить направления его дальнейшего совершенствования.</w:t>
      </w:r>
    </w:p>
    <w:p w:rsidR="00BD4DE0" w:rsidRPr="002C674C" w:rsidRDefault="008D0A24" w:rsidP="008D0A2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A24">
        <w:rPr>
          <w:rFonts w:ascii="Times New Roman" w:hAnsi="Times New Roman" w:cs="Times New Roman"/>
          <w:sz w:val="28"/>
          <w:szCs w:val="28"/>
        </w:rPr>
        <w:t xml:space="preserve">Таким образом, рефлексия является важнейшим компонентом урока английского языка в старшей школе. </w:t>
      </w:r>
      <w:r w:rsidR="00BD4DE0" w:rsidRPr="002C674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D4DE0" w:rsidRPr="002C674C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="00BD4DE0" w:rsidRPr="002C674C">
        <w:rPr>
          <w:rFonts w:ascii="Times New Roman" w:hAnsi="Times New Roman" w:cs="Times New Roman"/>
          <w:sz w:val="28"/>
          <w:szCs w:val="28"/>
        </w:rPr>
        <w:t xml:space="preserve"> </w:t>
      </w:r>
      <w:r w:rsidR="00BD4DE0" w:rsidRPr="002C674C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BD4DE0" w:rsidRPr="002C674C">
        <w:rPr>
          <w:rFonts w:ascii="Times New Roman" w:hAnsi="Times New Roman" w:cs="Times New Roman"/>
          <w:sz w:val="28"/>
          <w:szCs w:val="28"/>
        </w:rPr>
        <w:t xml:space="preserve"> анализ рефлексивных высказываний учащихся, анкет и письменных работ позволяет учителю выявлять динамику учебной мотивации и эффективность применяемых методик [2, с. 33]. Регулярное использование рефлексии способствует переходу от формального обучения к осознанному образовательному процессу.</w:t>
      </w:r>
    </w:p>
    <w:p w:rsidR="00BD4DE0" w:rsidRPr="002C674C" w:rsidRDefault="00BD4DE0" w:rsidP="008D0A2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74C">
        <w:rPr>
          <w:rFonts w:ascii="Times New Roman" w:hAnsi="Times New Roman" w:cs="Times New Roman"/>
          <w:sz w:val="28"/>
          <w:szCs w:val="28"/>
        </w:rPr>
        <w:t>Включение рефлексивных приёмов на всех этапах урока в рамках исследования действия способству</w:t>
      </w:r>
      <w:r w:rsidR="00E60130">
        <w:rPr>
          <w:rFonts w:ascii="Times New Roman" w:hAnsi="Times New Roman" w:cs="Times New Roman"/>
          <w:sz w:val="28"/>
          <w:szCs w:val="28"/>
        </w:rPr>
        <w:t xml:space="preserve">ет повышению учебной мотивации. </w:t>
      </w:r>
      <w:r w:rsidRPr="002C674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2C674C">
        <w:rPr>
          <w:rFonts w:ascii="Times New Roman" w:hAnsi="Times New Roman" w:cs="Times New Roman"/>
          <w:iCs/>
          <w:sz w:val="28"/>
          <w:szCs w:val="28"/>
        </w:rPr>
        <w:t>Action</w:t>
      </w:r>
      <w:proofErr w:type="spellEnd"/>
      <w:r w:rsidRPr="002C674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C674C">
        <w:rPr>
          <w:rFonts w:ascii="Times New Roman" w:hAnsi="Times New Roman" w:cs="Times New Roman"/>
          <w:iCs/>
          <w:sz w:val="28"/>
          <w:szCs w:val="28"/>
        </w:rPr>
        <w:t>Research</w:t>
      </w:r>
      <w:proofErr w:type="spellEnd"/>
      <w:r w:rsidRPr="002C674C">
        <w:rPr>
          <w:rFonts w:ascii="Times New Roman" w:hAnsi="Times New Roman" w:cs="Times New Roman"/>
          <w:sz w:val="28"/>
          <w:szCs w:val="28"/>
        </w:rPr>
        <w:t xml:space="preserve"> позволяет учителю целенаправленно совершенствовать педагогическую практику и повышать качество иноязычного образования.</w:t>
      </w:r>
    </w:p>
    <w:p w:rsidR="00BD4DE0" w:rsidRPr="00BD4DE0" w:rsidRDefault="00BD4DE0" w:rsidP="002C67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DE0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2C674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D4DE0" w:rsidRPr="00BD4DE0" w:rsidRDefault="00BD4DE0" w:rsidP="00E6013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Бим И. Л. Теория и практика обучения иностранным язы</w:t>
      </w:r>
      <w:r w:rsidR="008D0A24">
        <w:rPr>
          <w:rFonts w:ascii="Times New Roman" w:hAnsi="Times New Roman" w:cs="Times New Roman"/>
          <w:sz w:val="28"/>
          <w:szCs w:val="28"/>
        </w:rPr>
        <w:t>кам. — М.: Просвещение, 2017.</w:t>
      </w:r>
    </w:p>
    <w:p w:rsidR="00BD4DE0" w:rsidRPr="00BD4DE0" w:rsidRDefault="00BD4DE0" w:rsidP="00E6013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E0">
        <w:rPr>
          <w:rFonts w:ascii="Times New Roman" w:hAnsi="Times New Roman" w:cs="Times New Roman"/>
          <w:sz w:val="28"/>
          <w:szCs w:val="28"/>
          <w:lang w:val="en-US"/>
        </w:rPr>
        <w:t>Burns A. Doing Action Research in English Language Teaching. — L</w:t>
      </w:r>
      <w:r w:rsidR="008D0A24">
        <w:rPr>
          <w:rFonts w:ascii="Times New Roman" w:hAnsi="Times New Roman" w:cs="Times New Roman"/>
          <w:sz w:val="28"/>
          <w:szCs w:val="28"/>
          <w:lang w:val="en-US"/>
        </w:rPr>
        <w:t xml:space="preserve">ondon: </w:t>
      </w:r>
      <w:proofErr w:type="spellStart"/>
      <w:r w:rsidR="008D0A24">
        <w:rPr>
          <w:rFonts w:ascii="Times New Roman" w:hAnsi="Times New Roman" w:cs="Times New Roman"/>
          <w:sz w:val="28"/>
          <w:szCs w:val="28"/>
          <w:lang w:val="en-US"/>
        </w:rPr>
        <w:t>Routledge</w:t>
      </w:r>
      <w:proofErr w:type="spellEnd"/>
      <w:r w:rsidR="008D0A24">
        <w:rPr>
          <w:rFonts w:ascii="Times New Roman" w:hAnsi="Times New Roman" w:cs="Times New Roman"/>
          <w:sz w:val="28"/>
          <w:szCs w:val="28"/>
          <w:lang w:val="en-US"/>
        </w:rPr>
        <w:t xml:space="preserve">, 2010. </w:t>
      </w:r>
    </w:p>
    <w:p w:rsidR="00BD4DE0" w:rsidRPr="00BD4DE0" w:rsidRDefault="00BD4DE0" w:rsidP="00E6013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DE0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BD4DE0">
        <w:rPr>
          <w:rFonts w:ascii="Times New Roman" w:hAnsi="Times New Roman" w:cs="Times New Roman"/>
          <w:sz w:val="28"/>
          <w:szCs w:val="28"/>
        </w:rPr>
        <w:t xml:space="preserve"> Е. С. Современные педагогические технологии</w:t>
      </w:r>
      <w:r w:rsidR="008D0A24">
        <w:rPr>
          <w:rFonts w:ascii="Times New Roman" w:hAnsi="Times New Roman" w:cs="Times New Roman"/>
          <w:sz w:val="28"/>
          <w:szCs w:val="28"/>
        </w:rPr>
        <w:t xml:space="preserve">. — М.: Академия, 2019. </w:t>
      </w:r>
    </w:p>
    <w:p w:rsidR="00BD4DE0" w:rsidRPr="00BD4DE0" w:rsidRDefault="00BD4DE0" w:rsidP="00E6013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D4DE0">
        <w:rPr>
          <w:rFonts w:ascii="Times New Roman" w:hAnsi="Times New Roman" w:cs="Times New Roman"/>
          <w:sz w:val="28"/>
          <w:szCs w:val="28"/>
          <w:lang w:val="en-US"/>
        </w:rPr>
        <w:t>Schön</w:t>
      </w:r>
      <w:proofErr w:type="spellEnd"/>
      <w:r w:rsidRPr="00BD4DE0">
        <w:rPr>
          <w:rFonts w:ascii="Times New Roman" w:hAnsi="Times New Roman" w:cs="Times New Roman"/>
          <w:sz w:val="28"/>
          <w:szCs w:val="28"/>
          <w:lang w:val="en-US"/>
        </w:rPr>
        <w:t xml:space="preserve"> D. The Reflective Practitioner. — New Y</w:t>
      </w:r>
      <w:r w:rsidR="008D0A24">
        <w:rPr>
          <w:rFonts w:ascii="Times New Roman" w:hAnsi="Times New Roman" w:cs="Times New Roman"/>
          <w:sz w:val="28"/>
          <w:szCs w:val="28"/>
          <w:lang w:val="en-US"/>
        </w:rPr>
        <w:t xml:space="preserve">ork: Basic Books, 1983. </w:t>
      </w:r>
    </w:p>
    <w:p w:rsidR="00BD4DE0" w:rsidRPr="00BD4DE0" w:rsidRDefault="00BD4DE0" w:rsidP="00E6013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E0">
        <w:rPr>
          <w:rFonts w:ascii="Times New Roman" w:hAnsi="Times New Roman" w:cs="Times New Roman"/>
          <w:sz w:val="28"/>
          <w:szCs w:val="28"/>
        </w:rPr>
        <w:t>Зимняя И. А. Педагогическая психоло</w:t>
      </w:r>
      <w:r w:rsidR="008D0A24">
        <w:rPr>
          <w:rFonts w:ascii="Times New Roman" w:hAnsi="Times New Roman" w:cs="Times New Roman"/>
          <w:sz w:val="28"/>
          <w:szCs w:val="28"/>
        </w:rPr>
        <w:t xml:space="preserve">гия. — М.: Логос, 2018. </w:t>
      </w:r>
    </w:p>
    <w:p w:rsidR="00BD4DE0" w:rsidRPr="00BD4DE0" w:rsidRDefault="00BD4DE0" w:rsidP="00E6013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E0">
        <w:rPr>
          <w:rFonts w:ascii="Times New Roman" w:hAnsi="Times New Roman" w:cs="Times New Roman"/>
          <w:sz w:val="28"/>
          <w:szCs w:val="28"/>
          <w:lang w:val="en-US"/>
        </w:rPr>
        <w:t>Scrivener J. Learning Teaching. — O</w:t>
      </w:r>
      <w:r w:rsidR="008D0A24">
        <w:rPr>
          <w:rFonts w:ascii="Times New Roman" w:hAnsi="Times New Roman" w:cs="Times New Roman"/>
          <w:sz w:val="28"/>
          <w:szCs w:val="28"/>
          <w:lang w:val="en-US"/>
        </w:rPr>
        <w:t xml:space="preserve">xford: Macmillan, 2011. </w:t>
      </w:r>
    </w:p>
    <w:p w:rsidR="00BD4DE0" w:rsidRPr="00BD4DE0" w:rsidRDefault="00BD4DE0" w:rsidP="00E6013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E0">
        <w:rPr>
          <w:rFonts w:ascii="Times New Roman" w:hAnsi="Times New Roman" w:cs="Times New Roman"/>
          <w:sz w:val="28"/>
          <w:szCs w:val="28"/>
          <w:lang w:val="en-US"/>
        </w:rPr>
        <w:t>Harmer J. How to Teach English. —</w:t>
      </w:r>
      <w:r w:rsidR="008D0A24">
        <w:rPr>
          <w:rFonts w:ascii="Times New Roman" w:hAnsi="Times New Roman" w:cs="Times New Roman"/>
          <w:sz w:val="28"/>
          <w:szCs w:val="28"/>
          <w:lang w:val="en-US"/>
        </w:rPr>
        <w:t xml:space="preserve"> Harlow: Longman, 2015. </w:t>
      </w:r>
    </w:p>
    <w:p w:rsidR="00BD4DE0" w:rsidRPr="004748BB" w:rsidRDefault="00BD4DE0" w:rsidP="004B1D0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D4DE0" w:rsidRPr="004748BB" w:rsidSect="00BD4D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75D"/>
    <w:multiLevelType w:val="multilevel"/>
    <w:tmpl w:val="88B0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C7271"/>
    <w:multiLevelType w:val="multilevel"/>
    <w:tmpl w:val="4232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81FAB"/>
    <w:multiLevelType w:val="multilevel"/>
    <w:tmpl w:val="585C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C034A"/>
    <w:multiLevelType w:val="multilevel"/>
    <w:tmpl w:val="A2FA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B7742"/>
    <w:multiLevelType w:val="multilevel"/>
    <w:tmpl w:val="D22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D7A60"/>
    <w:multiLevelType w:val="multilevel"/>
    <w:tmpl w:val="3422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739FD"/>
    <w:multiLevelType w:val="multilevel"/>
    <w:tmpl w:val="C18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6C0695"/>
    <w:multiLevelType w:val="multilevel"/>
    <w:tmpl w:val="6E4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F4B8C"/>
    <w:multiLevelType w:val="multilevel"/>
    <w:tmpl w:val="146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27478"/>
    <w:multiLevelType w:val="multilevel"/>
    <w:tmpl w:val="C630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85B4F"/>
    <w:multiLevelType w:val="multilevel"/>
    <w:tmpl w:val="3A80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67FAC"/>
    <w:multiLevelType w:val="multilevel"/>
    <w:tmpl w:val="8436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78"/>
    <w:rsid w:val="002C674C"/>
    <w:rsid w:val="004748BB"/>
    <w:rsid w:val="004B1D01"/>
    <w:rsid w:val="005950DC"/>
    <w:rsid w:val="005B157E"/>
    <w:rsid w:val="0064718A"/>
    <w:rsid w:val="00707A78"/>
    <w:rsid w:val="00863C1F"/>
    <w:rsid w:val="00895ADB"/>
    <w:rsid w:val="008D0A24"/>
    <w:rsid w:val="00B42F3D"/>
    <w:rsid w:val="00BD4DE0"/>
    <w:rsid w:val="00BF25C8"/>
    <w:rsid w:val="00DC3472"/>
    <w:rsid w:val="00E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64718A"/>
    <w:pPr>
      <w:spacing w:after="0" w:line="240" w:lineRule="auto"/>
    </w:p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qFormat/>
    <w:rsid w:val="0064718A"/>
  </w:style>
  <w:style w:type="character" w:styleId="a5">
    <w:name w:val="Emphasis"/>
    <w:basedOn w:val="a0"/>
    <w:uiPriority w:val="20"/>
    <w:qFormat/>
    <w:rsid w:val="004B1D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64718A"/>
    <w:pPr>
      <w:spacing w:after="0" w:line="240" w:lineRule="auto"/>
    </w:p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qFormat/>
    <w:rsid w:val="0064718A"/>
  </w:style>
  <w:style w:type="character" w:styleId="a5">
    <w:name w:val="Emphasis"/>
    <w:basedOn w:val="a0"/>
    <w:uiPriority w:val="20"/>
    <w:qFormat/>
    <w:rsid w:val="004B1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2026-01-26T12:19:00Z</dcterms:created>
  <dcterms:modified xsi:type="dcterms:W3CDTF">2026-01-27T12:22:00Z</dcterms:modified>
</cp:coreProperties>
</file>