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55" w:rsidRDefault="00A95B2E" w:rsidP="000B2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2E">
        <w:rPr>
          <w:rFonts w:ascii="Times New Roman" w:hAnsi="Times New Roman" w:cs="Times New Roman"/>
          <w:b/>
          <w:sz w:val="24"/>
          <w:szCs w:val="24"/>
        </w:rPr>
        <w:t>Использование информационных технологий в обучении студентов</w:t>
      </w:r>
    </w:p>
    <w:p w:rsidR="00A95B2E" w:rsidRDefault="00A95B2E" w:rsidP="000B2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217" w:rsidRDefault="008729C0" w:rsidP="00A95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5B2E">
        <w:rPr>
          <w:rFonts w:ascii="Times New Roman" w:hAnsi="Times New Roman" w:cs="Times New Roman"/>
          <w:sz w:val="24"/>
          <w:szCs w:val="24"/>
        </w:rPr>
        <w:t>Специалисты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различного профиля и уровня должны обладать необходимыми знаниями в своей профессиональной области и быть профессионально </w:t>
      </w:r>
      <w:r w:rsidR="00A95B2E">
        <w:rPr>
          <w:rFonts w:ascii="Times New Roman" w:hAnsi="Times New Roman" w:cs="Times New Roman"/>
          <w:sz w:val="24"/>
          <w:szCs w:val="24"/>
        </w:rPr>
        <w:t>компетентными. П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рофессиональное образование оказывает воздействие на развитие самого общества. Качество подготовки молодых специалистов в системе средней профессиональной школы может стать </w:t>
      </w:r>
      <w:r w:rsidR="00A95B2E">
        <w:rPr>
          <w:rFonts w:ascii="Times New Roman" w:hAnsi="Times New Roman" w:cs="Times New Roman"/>
          <w:sz w:val="24"/>
          <w:szCs w:val="24"/>
        </w:rPr>
        <w:t xml:space="preserve">толчком для </w:t>
      </w:r>
      <w:r w:rsidR="00A95B2E" w:rsidRPr="00A95B2E">
        <w:rPr>
          <w:rFonts w:ascii="Times New Roman" w:hAnsi="Times New Roman" w:cs="Times New Roman"/>
          <w:sz w:val="24"/>
          <w:szCs w:val="24"/>
        </w:rPr>
        <w:t>возрождения экономики</w:t>
      </w:r>
      <w:r w:rsidR="00A95B2E">
        <w:rPr>
          <w:rFonts w:ascii="Times New Roman" w:hAnsi="Times New Roman" w:cs="Times New Roman"/>
          <w:sz w:val="24"/>
          <w:szCs w:val="24"/>
        </w:rPr>
        <w:t xml:space="preserve">. 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Развивающемуся обществу </w:t>
      </w:r>
      <w:r w:rsidR="00A95B2E">
        <w:rPr>
          <w:rFonts w:ascii="Times New Roman" w:hAnsi="Times New Roman" w:cs="Times New Roman"/>
          <w:sz w:val="24"/>
          <w:szCs w:val="24"/>
        </w:rPr>
        <w:t xml:space="preserve">Казахстана </w:t>
      </w:r>
      <w:r w:rsidR="00A95B2E" w:rsidRPr="00A95B2E">
        <w:rPr>
          <w:rFonts w:ascii="Times New Roman" w:hAnsi="Times New Roman" w:cs="Times New Roman"/>
          <w:sz w:val="24"/>
          <w:szCs w:val="24"/>
        </w:rPr>
        <w:t>необходимы нравственные, предприимчивые люди, которые могут самостоятельно принимать решения в ситуации выбора, прогнозируя их возможные последствия, способные к со</w:t>
      </w:r>
      <w:r w:rsidR="004B1217">
        <w:rPr>
          <w:rFonts w:ascii="Times New Roman" w:hAnsi="Times New Roman" w:cs="Times New Roman"/>
          <w:sz w:val="24"/>
          <w:szCs w:val="24"/>
        </w:rPr>
        <w:t>трудничеству,  отличающиеся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мобильностью, динамизм</w:t>
      </w:r>
      <w:r w:rsidR="004B1217">
        <w:rPr>
          <w:rFonts w:ascii="Times New Roman" w:hAnsi="Times New Roman" w:cs="Times New Roman"/>
          <w:sz w:val="24"/>
          <w:szCs w:val="24"/>
        </w:rPr>
        <w:t xml:space="preserve">ом, конструктивностью, обладающие 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развитым чувством ответственности за судьбу своей страны. </w:t>
      </w:r>
      <w:r w:rsidR="00A95B2E">
        <w:rPr>
          <w:rFonts w:ascii="Times New Roman" w:hAnsi="Times New Roman" w:cs="Times New Roman"/>
          <w:sz w:val="24"/>
          <w:szCs w:val="24"/>
        </w:rPr>
        <w:t xml:space="preserve">Сейчас, как никогда требуется  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повышение качества профессионального образования, постановка его на более высокий информационно-технологический уровень, отвечающий мировым стандартам, способный обеспечить все сферы производства высококвалифицированными специалистами. А квалификация представляет собой уровень развития способностей работника, позволяющий выполнять ему трудовые функции определенной степени сложности в конкретном виде деятельности. Требования, которые сейчас предъявляют к современному выпускнику, отличаются от тех, которые предъявлялись раньше. Настоящие профессионалы должны: </w:t>
      </w:r>
      <w:r w:rsidR="00A95B2E" w:rsidRPr="00A95B2E">
        <w:rPr>
          <w:rFonts w:ascii="Times New Roman" w:hAnsi="Times New Roman" w:cs="Times New Roman"/>
          <w:sz w:val="24"/>
          <w:szCs w:val="24"/>
        </w:rPr>
        <w:sym w:font="Symbol" w:char="F02D"/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уметь своевременно, быстро и качественно обрабатывать большие объемы информации, оптимально выбирая информационно-коммуникационные технологии; </w:t>
      </w:r>
      <w:r w:rsidR="00A95B2E" w:rsidRPr="00A95B2E">
        <w:rPr>
          <w:rFonts w:ascii="Times New Roman" w:hAnsi="Times New Roman" w:cs="Times New Roman"/>
          <w:sz w:val="24"/>
          <w:szCs w:val="24"/>
        </w:rPr>
        <w:sym w:font="Symbol" w:char="F02D"/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располагать наработанной коммуникационной средой; </w:t>
      </w:r>
      <w:r w:rsidR="00A95B2E" w:rsidRPr="00A95B2E">
        <w:rPr>
          <w:rFonts w:ascii="Times New Roman" w:hAnsi="Times New Roman" w:cs="Times New Roman"/>
          <w:sz w:val="24"/>
          <w:szCs w:val="24"/>
        </w:rPr>
        <w:sym w:font="Symbol" w:char="F02D"/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обладать способностью к профессиональной мобильности, социальной активности; </w:t>
      </w:r>
      <w:r w:rsidR="00A95B2E" w:rsidRPr="00A95B2E">
        <w:rPr>
          <w:rFonts w:ascii="Times New Roman" w:hAnsi="Times New Roman" w:cs="Times New Roman"/>
          <w:sz w:val="24"/>
          <w:szCs w:val="24"/>
        </w:rPr>
        <w:sym w:font="Symbol" w:char="F02D"/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иметь компетентность в смежных областях; </w:t>
      </w:r>
      <w:r w:rsidR="00A95B2E" w:rsidRPr="00A95B2E">
        <w:rPr>
          <w:rFonts w:ascii="Times New Roman" w:hAnsi="Times New Roman" w:cs="Times New Roman"/>
          <w:sz w:val="24"/>
          <w:szCs w:val="24"/>
        </w:rPr>
        <w:sym w:font="Symbol" w:char="F02D"/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уметь быстро и эффективно принимать решения; </w:t>
      </w:r>
      <w:r w:rsidR="00A95B2E" w:rsidRPr="00A95B2E">
        <w:rPr>
          <w:rFonts w:ascii="Times New Roman" w:hAnsi="Times New Roman" w:cs="Times New Roman"/>
          <w:sz w:val="24"/>
          <w:szCs w:val="24"/>
        </w:rPr>
        <w:sym w:font="Symbol" w:char="F02D"/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стремиться к постоянному самосовершенствованию, </w:t>
      </w:r>
      <w:r w:rsidR="00A95B2E">
        <w:rPr>
          <w:rFonts w:ascii="Times New Roman" w:hAnsi="Times New Roman" w:cs="Times New Roman"/>
          <w:sz w:val="24"/>
          <w:szCs w:val="24"/>
        </w:rPr>
        <w:t>самореализации, саморазвитию</w:t>
      </w:r>
      <w:proofErr w:type="gramStart"/>
      <w:r w:rsidR="00A95B2E">
        <w:rPr>
          <w:rFonts w:ascii="Times New Roman" w:hAnsi="Times New Roman" w:cs="Times New Roman"/>
          <w:sz w:val="24"/>
          <w:szCs w:val="24"/>
        </w:rPr>
        <w:t xml:space="preserve"> </w:t>
      </w:r>
      <w:r w:rsidR="00A95B2E" w:rsidRPr="00A95B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5B2E" w:rsidRPr="00A95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217" w:rsidRDefault="004B1217" w:rsidP="00A95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B2E" w:rsidRPr="00A95B2E">
        <w:rPr>
          <w:rFonts w:ascii="Times New Roman" w:hAnsi="Times New Roman" w:cs="Times New Roman"/>
          <w:sz w:val="24"/>
          <w:szCs w:val="24"/>
        </w:rPr>
        <w:t>Одним из признаков повышения качества образования является высокая степень заинтересованности студентов современными технологиями, стремление «идти в ногу со временем», возможность овладения основам</w:t>
      </w:r>
      <w:r w:rsidR="000B2D46">
        <w:rPr>
          <w:rFonts w:ascii="Times New Roman" w:hAnsi="Times New Roman" w:cs="Times New Roman"/>
          <w:sz w:val="24"/>
          <w:szCs w:val="24"/>
        </w:rPr>
        <w:t>и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профессии и быть востребованным</w:t>
      </w:r>
      <w:r w:rsidR="000B2D46">
        <w:rPr>
          <w:rFonts w:ascii="Times New Roman" w:hAnsi="Times New Roman" w:cs="Times New Roman"/>
          <w:sz w:val="24"/>
          <w:szCs w:val="24"/>
        </w:rPr>
        <w:t>и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на рынке труда. </w:t>
      </w:r>
      <w:r>
        <w:rPr>
          <w:rFonts w:ascii="Times New Roman" w:hAnsi="Times New Roman" w:cs="Times New Roman"/>
          <w:sz w:val="24"/>
          <w:szCs w:val="24"/>
        </w:rPr>
        <w:t>Мы должны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предоставлять студентам инновационный подход к обучению, обеспечение новых информационно-коммуникационных технологий. </w:t>
      </w:r>
    </w:p>
    <w:p w:rsidR="00A95B2E" w:rsidRPr="00A95B2E" w:rsidRDefault="004B1217" w:rsidP="00A95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Информационная компетентность не является чем-то изначально заданным, она может приобретаться и совершенствоваться; необходимым условием этого является соответствующее образование, где часто в учебном процессе преподаватели используют информационные и </w:t>
      </w:r>
      <w:proofErr w:type="spellStart"/>
      <w:r w:rsidR="00A95B2E" w:rsidRPr="00A95B2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A95B2E" w:rsidRPr="00A95B2E">
        <w:rPr>
          <w:rFonts w:ascii="Times New Roman" w:hAnsi="Times New Roman" w:cs="Times New Roman"/>
          <w:sz w:val="24"/>
          <w:szCs w:val="24"/>
        </w:rPr>
        <w:t xml:space="preserve"> технологии. Использование </w:t>
      </w:r>
      <w:proofErr w:type="spellStart"/>
      <w:r w:rsidR="00A95B2E" w:rsidRPr="00A95B2E">
        <w:rPr>
          <w:rFonts w:ascii="Times New Roman" w:hAnsi="Times New Roman" w:cs="Times New Roman"/>
          <w:sz w:val="24"/>
          <w:szCs w:val="24"/>
        </w:rPr>
        <w:t>инфомационной</w:t>
      </w:r>
      <w:proofErr w:type="spellEnd"/>
      <w:r w:rsidR="00A95B2E" w:rsidRPr="00A95B2E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0B2D46">
        <w:rPr>
          <w:rFonts w:ascii="Times New Roman" w:hAnsi="Times New Roman" w:cs="Times New Roman"/>
          <w:sz w:val="24"/>
          <w:szCs w:val="24"/>
        </w:rPr>
        <w:t xml:space="preserve">на 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занятиях базируется на данных физиологии человека: в памяти человека остается 1/4 часть услышанного материала, 1/3 часть увиденного, 1/2 часть увиденного и услышанного, 3/4 части материала, если студент активно участвует в процессе. </w:t>
      </w:r>
      <w:proofErr w:type="gramStart"/>
      <w:r w:rsidR="00A95B2E" w:rsidRPr="00A95B2E">
        <w:rPr>
          <w:rFonts w:ascii="Times New Roman" w:hAnsi="Times New Roman" w:cs="Times New Roman"/>
          <w:sz w:val="24"/>
          <w:szCs w:val="24"/>
        </w:rPr>
        <w:t>По мнению студентов, применение информационных технологий на занятиях способствует: повышению темпа восприятия и усвоения, так как идѐт подключение к процессу обучения абстрактного мышления, основанного на зрительном восприятии; сокращению времени на усвоение материала; созданию условий для роста активности и развития творческих способностей; увеличению доли самостоятельной работы у учащихся на традиционном уроке;</w:t>
      </w:r>
      <w:proofErr w:type="gramEnd"/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в автоматизированном режиме производить контроль (самоконтроль) результатов учебной деятельности и коррекцию по результатам контроля. Внедрение новых информационных технологий в образовательный </w:t>
      </w:r>
      <w:r w:rsidR="00A95B2E" w:rsidRPr="00A95B2E">
        <w:rPr>
          <w:rFonts w:ascii="Times New Roman" w:hAnsi="Times New Roman" w:cs="Times New Roman"/>
          <w:sz w:val="24"/>
          <w:szCs w:val="24"/>
        </w:rPr>
        <w:lastRenderedPageBreak/>
        <w:t>процесс приводит к повышению качества образования, возможности индивидуализировать учебный процесс с учетом особенностей личности студентов, позволяе</w:t>
      </w:r>
      <w:r>
        <w:rPr>
          <w:rFonts w:ascii="Times New Roman" w:hAnsi="Times New Roman" w:cs="Times New Roman"/>
          <w:sz w:val="24"/>
          <w:szCs w:val="24"/>
        </w:rPr>
        <w:t xml:space="preserve">т активизировать мыслительную </w:t>
      </w:r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деятельность, позволяет сделать учебный процесс по подготовке компетентных специалистов более интересным. Подводя итоги, нужно отметить, что информационную компетентность в широком смысле можно </w:t>
      </w:r>
      <w:proofErr w:type="gramStart"/>
      <w:r w:rsidR="00A95B2E" w:rsidRPr="00A95B2E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="00A95B2E" w:rsidRPr="00A95B2E">
        <w:rPr>
          <w:rFonts w:ascii="Times New Roman" w:hAnsi="Times New Roman" w:cs="Times New Roman"/>
          <w:sz w:val="24"/>
          <w:szCs w:val="24"/>
        </w:rPr>
        <w:t xml:space="preserve"> как способность человека в полной мере осмыслить реалии информационного общества и использовать все предоставляемые им возможности, способность всесторонне адаптироваться и реализовываться в информационном обществе.</w:t>
      </w: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Default="00A95B2E">
      <w:pPr>
        <w:rPr>
          <w:rFonts w:ascii="Times New Roman" w:hAnsi="Times New Roman" w:cs="Times New Roman"/>
          <w:b/>
          <w:sz w:val="24"/>
          <w:szCs w:val="24"/>
        </w:rPr>
      </w:pPr>
    </w:p>
    <w:p w:rsidR="00A95B2E" w:rsidRPr="00A95B2E" w:rsidRDefault="00A95B2E">
      <w:pPr>
        <w:rPr>
          <w:rFonts w:ascii="Times New Roman" w:hAnsi="Times New Roman" w:cs="Times New Roman"/>
          <w:sz w:val="24"/>
          <w:szCs w:val="24"/>
        </w:rPr>
      </w:pPr>
    </w:p>
    <w:sectPr w:rsidR="00A95B2E" w:rsidRPr="00A95B2E" w:rsidSect="000B2D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5B2E"/>
    <w:rsid w:val="000B2D46"/>
    <w:rsid w:val="004B1217"/>
    <w:rsid w:val="00536C55"/>
    <w:rsid w:val="008729C0"/>
    <w:rsid w:val="00A95B2E"/>
    <w:rsid w:val="00FE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CE85-B7BF-4250-842A-0C06413B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2020-10-08T18:16:00Z</dcterms:created>
  <dcterms:modified xsi:type="dcterms:W3CDTF">2020-10-08T18:43:00Z</dcterms:modified>
</cp:coreProperties>
</file>