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8E" w:rsidRPr="00C04B8E" w:rsidRDefault="00C04B8E" w:rsidP="00C04B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КГУ «Бакырчикская средняя школа»</w:t>
      </w:r>
      <w:r w:rsidRPr="00C04B8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отдела образования Жарминского района управления образования области Абай</w:t>
      </w: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en-US"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Проектная работа</w:t>
      </w:r>
      <w:r w:rsidRPr="00C04B8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C04B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талантливыми детьми</w:t>
      </w: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  <w:t>Направление</w:t>
      </w: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– гуманитарное</w:t>
      </w: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en-US"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  <w:t>Автор проекта</w:t>
      </w: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: Самарханова М.М.  </w:t>
      </w: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учитель русского языка и литературы </w:t>
      </w:r>
    </w:p>
    <w:p w:rsidR="00C04B8E" w:rsidRPr="00C04B8E" w:rsidRDefault="00C04B8E" w:rsidP="00C04B8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в классах с казахским языком обучения</w:t>
      </w: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Default="00C04B8E" w:rsidP="00C0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en-US" w:eastAsia="ru-RU"/>
        </w:rPr>
      </w:pPr>
    </w:p>
    <w:p w:rsidR="00C04B8E" w:rsidRPr="00C04B8E" w:rsidRDefault="00C04B8E" w:rsidP="00C04B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04B8E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2026 г.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Паспорт педагогического проекта</w:t>
      </w:r>
    </w:p>
    <w:p w:rsidR="006E5A88" w:rsidRPr="006E5A88" w:rsidRDefault="006E5A88" w:rsidP="006E5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«Мост культур: развитие лингвистической одаренности учащихся в условиях </w:t>
      </w:r>
      <w:proofErr w:type="spell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полиязычия</w:t>
      </w:r>
      <w:proofErr w:type="spellEnd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E5A88" w:rsidRPr="006E5A88" w:rsidRDefault="006E5A88" w:rsidP="006E5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талантливыми и мотивированными детьми.</w:t>
      </w:r>
    </w:p>
    <w:p w:rsidR="006E5A88" w:rsidRPr="006E5A88" w:rsidRDefault="006E5A88" w:rsidP="006E5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группа: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5–11 классов школ с казахским языком обучения.</w:t>
      </w:r>
    </w:p>
    <w:p w:rsidR="006E5A88" w:rsidRPr="006E5A88" w:rsidRDefault="006E5A88" w:rsidP="006E5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1–3 года).</w:t>
      </w:r>
    </w:p>
    <w:p w:rsidR="006E5A88" w:rsidRPr="006E5A88" w:rsidRDefault="006E5A88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Актуальность и проблема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с казахским языком обучения русский язык часто воспринимается лишь как учебный предмет. Однако для талантливого ребенка это — </w:t>
      </w: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 расширения кругозора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выхода на международный уровень.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методики часто ориентированы на «среднего» ученика, что тормозит развитие детей с филологической одаренностью. Проект решает задачу создания среды, где русский язык становится пространством для творчества, а не просто сводом правил.</w:t>
      </w:r>
    </w:p>
    <w:p w:rsidR="006E5A88" w:rsidRPr="006E5A88" w:rsidRDefault="006E5A88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Цели и задачи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системы выявления, поддержки и развития творческого потенциала учащихся через углубленное изучение русской словесности и компаративистику (сравнение с родной литературой).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E5A88" w:rsidRPr="006E5A88" w:rsidRDefault="006E5A88" w:rsidP="006E5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индивидуальные образовательные траектории (ИОТ) для лидеров.</w:t>
      </w:r>
    </w:p>
    <w:p w:rsidR="006E5A88" w:rsidRPr="006E5A88" w:rsidRDefault="006E5A88" w:rsidP="006E5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Внедрить методику «диалога культур» (Абай — Пушкин, </w:t>
      </w:r>
      <w:proofErr w:type="spell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Магжан</w:t>
      </w:r>
      <w:proofErr w:type="spellEnd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Есенин).</w:t>
      </w:r>
    </w:p>
    <w:p w:rsidR="006E5A88" w:rsidRPr="006E5A88" w:rsidRDefault="006E5A88" w:rsidP="006E5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призеров олимпиад и творческих конкурсов.</w:t>
      </w:r>
    </w:p>
    <w:p w:rsidR="006E5A88" w:rsidRPr="006E5A88" w:rsidRDefault="006E5A88" w:rsidP="006E5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функциональной грамотности и критического мышления.</w:t>
      </w:r>
    </w:p>
    <w:p w:rsidR="006E5A88" w:rsidRPr="006E5A88" w:rsidRDefault="006E5A88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Содержание проекта (Инновационные методы)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конкурса важно показать не просто «дополнительные занятия», а </w:t>
      </w: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 Технология «Творческая мастерская»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скучного разбора текстов — создание собственных.</w:t>
      </w:r>
    </w:p>
    <w:p w:rsidR="006E5A88" w:rsidRPr="006E5A88" w:rsidRDefault="006E5A88" w:rsidP="006E5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эссе, стихов, ведение литературного блога на русском языке.</w:t>
      </w:r>
    </w:p>
    <w:p w:rsidR="006E5A88" w:rsidRPr="006E5A88" w:rsidRDefault="006E5A88" w:rsidP="006E5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Альманах творческих работ учащихся.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Б. Компаративный анализ (Диалог культур)</w:t>
      </w:r>
    </w:p>
    <w:p w:rsidR="006E5A88" w:rsidRPr="006E5A88" w:rsidRDefault="006E5A88" w:rsidP="006E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«фишка» для школ с казахским языком обучения.</w:t>
      </w:r>
    </w:p>
    <w:p w:rsidR="006E5A88" w:rsidRPr="006E5A88" w:rsidRDefault="006E5A88" w:rsidP="006E5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образов природы, коня, родины в русской и казахской литературе.</w:t>
      </w:r>
    </w:p>
    <w:p w:rsidR="006E5A88" w:rsidRPr="006E5A88" w:rsidRDefault="006E5A88" w:rsidP="006E5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«Степь в творчестве Чехова и С. Сейфуллина». Это развивает глубокое понимание подтекстов.</w:t>
      </w: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В. Цифровая филология</w:t>
      </w:r>
    </w:p>
    <w:p w:rsidR="006E5A88" w:rsidRPr="006E5A88" w:rsidRDefault="006E5A88" w:rsidP="006E5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буктрейлеров</w:t>
      </w:r>
      <w:proofErr w:type="spellEnd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(коротких видеороликов) по прочитанным книгам.</w:t>
      </w:r>
    </w:p>
    <w:p w:rsidR="006E5A88" w:rsidRPr="006E5A88" w:rsidRDefault="006E5A88" w:rsidP="006E5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дистанционных международных олимпиадах и </w:t>
      </w:r>
      <w:proofErr w:type="spell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88" w:rsidRPr="006E5A88" w:rsidRDefault="006E5A88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Этапы реализации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7323"/>
      </w:tblGrid>
      <w:tr w:rsidR="006E5A88" w:rsidRPr="006E5A88" w:rsidTr="006E5A8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6E5A88" w:rsidRPr="006E5A88" w:rsidTr="006E5A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Диагностический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высоким уровнем языкового чутья (тестирование, анкетирование, творческие пробы).</w:t>
            </w:r>
          </w:p>
        </w:tc>
      </w:tr>
      <w:tr w:rsidR="006E5A88" w:rsidRPr="006E5A88" w:rsidTr="006E5A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Практический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кружков («Юный филолог»), подготовка к олимпиадам, конкурсам чтецов и дебатам.</w:t>
            </w:r>
          </w:p>
        </w:tc>
      </w:tr>
      <w:tr w:rsidR="006E5A88" w:rsidRPr="006E5A88" w:rsidTr="006E5A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Оценочный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A88" w:rsidRPr="006E5A88" w:rsidRDefault="006E5A88" w:rsidP="006E5A8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достижений (портфолио), анализ роста качества знаний.</w:t>
            </w:r>
          </w:p>
        </w:tc>
      </w:tr>
    </w:tbl>
    <w:p w:rsidR="006E5A88" w:rsidRPr="006E5A88" w:rsidRDefault="00C04B8E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E5A88" w:rsidRPr="006E5A88" w:rsidRDefault="006E5A88" w:rsidP="006E5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Ожидаемые результаты</w:t>
      </w:r>
    </w:p>
    <w:p w:rsidR="006E5A88" w:rsidRPr="006E5A88" w:rsidRDefault="006E5A88" w:rsidP="006E5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Количественные: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призеров олимпиад (от школьного до республиканского уровней).</w:t>
      </w:r>
      <w:proofErr w:type="gramEnd"/>
    </w:p>
    <w:p w:rsidR="006E5A88" w:rsidRPr="006E5A88" w:rsidRDefault="006E5A88" w:rsidP="006E5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Качественные: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«языковой личности», способной свободно выражать сложные мысли на русском языке, сохраняя национальную идентичность.</w:t>
      </w:r>
    </w:p>
    <w:p w:rsidR="006E5A88" w:rsidRPr="006E5A88" w:rsidRDefault="006E5A88" w:rsidP="006E5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или сборник упражнений «Для продвинутого уровня» (B2–C1).</w:t>
      </w:r>
    </w:p>
    <w:p w:rsidR="006E5A88" w:rsidRPr="006E5A88" w:rsidRDefault="006E5A88" w:rsidP="006E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151" w:rsidRDefault="00985151">
      <w:pPr>
        <w:rPr>
          <w:lang w:val="en-US"/>
        </w:rPr>
      </w:pPr>
    </w:p>
    <w:p w:rsidR="00C04B8E" w:rsidRDefault="00C04B8E">
      <w:pPr>
        <w:rPr>
          <w:lang w:val="en-US"/>
        </w:rPr>
      </w:pPr>
    </w:p>
    <w:p w:rsidR="00C04B8E" w:rsidRPr="00C04B8E" w:rsidRDefault="00C04B8E">
      <w:pPr>
        <w:rPr>
          <w:lang w:val="en-US"/>
        </w:rPr>
      </w:pPr>
    </w:p>
    <w:p w:rsidR="006E5A88" w:rsidRPr="00DB05A9" w:rsidRDefault="006E5A88"/>
    <w:p w:rsidR="00A526FF" w:rsidRPr="00A526FF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Приложение к проекту</w:t>
      </w:r>
    </w:p>
    <w:p w:rsidR="00A526FF" w:rsidRDefault="00A526FF" w:rsidP="00A526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526FF" w:rsidRDefault="00A526FF" w:rsidP="00A526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6E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 занятий</w:t>
      </w:r>
      <w:r w:rsidRPr="008E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ключевым модулям (разд</w:t>
      </w:r>
      <w:r w:rsidRPr="008E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елам).</w:t>
      </w: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Модуль 1. Фонетика, орфоэпия и графика (2–4 занятия)</w:t>
      </w:r>
    </w:p>
    <w:p w:rsidR="00A526FF" w:rsidRPr="006E5A88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учеников с казахским языком обучения часто камнем преткновения становятся ударения и специфические звуковые чередования.</w:t>
      </w:r>
    </w:p>
    <w:p w:rsidR="00A526FF" w:rsidRPr="006E5A88" w:rsidRDefault="00A526FF" w:rsidP="00A526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«Тайны русского ударения». Словесное ударение как средство различения смысла (з</w:t>
      </w:r>
      <w:r w:rsidRPr="006E5A88">
        <w:rPr>
          <w:rFonts w:ascii="Courier New" w:eastAsia="Times New Roman" w:hAnsi="Courier New" w:cs="Courier New"/>
          <w:sz w:val="20"/>
          <w:szCs w:val="20"/>
          <w:lang w:eastAsia="ru-RU"/>
        </w:rPr>
        <w:t>амок — зам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ок). Нормы акцентологии.</w:t>
      </w:r>
    </w:p>
    <w:p w:rsidR="00A526FF" w:rsidRPr="006E5A88" w:rsidRDefault="00A526FF" w:rsidP="00A526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«Орфоэпический практикум». Трудные случаи произношения заимствованных слов и профессионализмов (каталог, жалюзи, звонит).</w:t>
      </w:r>
    </w:p>
    <w:p w:rsidR="00A526FF" w:rsidRPr="008E5716" w:rsidRDefault="00A526FF" w:rsidP="00A526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аудио-словаря «Говорим правильно».</w:t>
      </w:r>
    </w:p>
    <w:p w:rsidR="00A526FF" w:rsidRPr="006E5A88" w:rsidRDefault="00A526FF" w:rsidP="00A526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Модуль 2. Фразеология и лексика (4–6 занятий)</w:t>
      </w:r>
    </w:p>
    <w:p w:rsidR="00A526FF" w:rsidRPr="006E5A88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Олимпиады часто включают задания на знание идиом, которые сложно воспринимаются вне языковой среды.</w:t>
      </w:r>
    </w:p>
    <w:p w:rsidR="00A526FF" w:rsidRPr="006E5A88" w:rsidRDefault="00A526FF" w:rsidP="00A526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слова». Этимология. Устаревшие слова (архаизмы, историзмы) и их роль в литературе.</w:t>
      </w:r>
    </w:p>
    <w:p w:rsidR="00A526FF" w:rsidRPr="006E5A88" w:rsidRDefault="00A526FF" w:rsidP="00A526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«Крылатые выражения». Фразеологизмы, пришедшие из мифов, сказок и истории. Умение находить эквиваленты в казахском языке (сравнение пословиц).</w:t>
      </w:r>
    </w:p>
    <w:p w:rsidR="00A526FF" w:rsidRPr="008E5716" w:rsidRDefault="00A526FF" w:rsidP="00A526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«Лексические ловушки». Паронимы и синонимы. Выбор точного слова в контексте.</w:t>
      </w:r>
    </w:p>
    <w:p w:rsidR="00A526FF" w:rsidRPr="006E5A88" w:rsidRDefault="00A526FF" w:rsidP="00A526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Модуль 3. Морфология и трудные случаи орфографии (6 занятий)</w:t>
      </w:r>
    </w:p>
    <w:p w:rsidR="00A526FF" w:rsidRPr="006E5A88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Фокус на системности языка и логике правил.</w:t>
      </w:r>
    </w:p>
    <w:p w:rsidR="00A526FF" w:rsidRPr="006E5A88" w:rsidRDefault="00A526FF" w:rsidP="00A52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«Спорные вопросы частей речи». Категория состояния, причастия и деепричастия (особенности употребления в речи).</w:t>
      </w:r>
    </w:p>
    <w:p w:rsidR="00A526FF" w:rsidRPr="006E5A88" w:rsidRDefault="00A526FF" w:rsidP="00A52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«Орфографический тренинг». Темы-лидеры олимпиадных ошибок: Н и НН в разных частях речи, написание НЕ/НИ, корни с чередованием.</w:t>
      </w:r>
    </w:p>
    <w:p w:rsidR="00A526FF" w:rsidRPr="008E5716" w:rsidRDefault="00A526FF" w:rsidP="00A52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Морфемный разбор как ключ к пониманию смысла слова.</w:t>
      </w:r>
    </w:p>
    <w:p w:rsidR="00A526FF" w:rsidRPr="006E5A88" w:rsidRDefault="00A526FF" w:rsidP="00A526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Модуль 4. Синтаксис и пунктуация (4 занятия)</w:t>
      </w:r>
    </w:p>
    <w:p w:rsidR="00A526FF" w:rsidRPr="006E5A88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над структурой сложного предложения.</w:t>
      </w:r>
    </w:p>
    <w:p w:rsidR="00A526FF" w:rsidRPr="006E5A88" w:rsidRDefault="00A526FF" w:rsidP="00A526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«Архитектура предложения». Построение сложных синтаксических конструкций. Стилистические фигуры (инверсия, антитеза).</w:t>
      </w:r>
    </w:p>
    <w:p w:rsidR="00A526FF" w:rsidRPr="006E5A88" w:rsidRDefault="00A526FF" w:rsidP="00A526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«Авторская пунктуация». Зачем нужны знаки препинания? Анализ текстов классиков.</w:t>
      </w: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Модуль 5. Текст и литературоведческий анализ (8 занятий)</w:t>
      </w:r>
    </w:p>
    <w:p w:rsidR="00A526FF" w:rsidRPr="006E5A88" w:rsidRDefault="00A526FF" w:rsidP="00A52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Самый важный раздел для творческого тура.</w:t>
      </w:r>
    </w:p>
    <w:p w:rsidR="00A526FF" w:rsidRPr="00151CFB" w:rsidRDefault="00A526FF" w:rsidP="00A526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«Лингвистический анализ текста». Как увидеть «жизнь» слова в тексте? Тема, идея, позиция автора.</w:t>
      </w:r>
    </w:p>
    <w:p w:rsidR="00A526FF" w:rsidRPr="006E5A88" w:rsidRDefault="00A526FF" w:rsidP="00A526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«Средства художественной выразительности». Метафора, эпитет, олицетворение — от нахождения к объяснению функции.</w:t>
      </w:r>
    </w:p>
    <w:p w:rsidR="00A526FF" w:rsidRPr="006E5A88" w:rsidRDefault="00A526FF" w:rsidP="00A526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«Компаративистика». Сравнительный анализ стихотворений (русского и казахского поэтов) на одну тему. Отражение менталитета в языке.</w:t>
      </w:r>
    </w:p>
    <w:p w:rsidR="00A526FF" w:rsidRPr="006E5A88" w:rsidRDefault="00A526FF" w:rsidP="00A526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4:</w:t>
      </w:r>
      <w:r w:rsidRPr="006E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«Искусство эссе». Учимся писать аргументированно, используя литературный багаж.</w:t>
      </w:r>
    </w:p>
    <w:p w:rsidR="00A526FF" w:rsidRDefault="00A526FF" w:rsidP="00A526FF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  <w:t>К</w:t>
      </w:r>
      <w:proofErr w:type="spellStart"/>
      <w:r w:rsidRPr="008E571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алендарно</w:t>
      </w:r>
      <w:proofErr w:type="spellEnd"/>
      <w:r w:rsidRPr="008E571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-тематический план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</w:tblGrid>
      <w:tr w:rsidR="00A526FF" w:rsidTr="000C532F">
        <w:tc>
          <w:tcPr>
            <w:tcW w:w="1135" w:type="dxa"/>
            <w:vAlign w:val="center"/>
          </w:tcPr>
          <w:p w:rsidR="00A526FF" w:rsidRPr="006E5A88" w:rsidRDefault="00A526FF" w:rsidP="000C5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693" w:type="dxa"/>
            <w:vAlign w:val="center"/>
          </w:tcPr>
          <w:p w:rsidR="00A526FF" w:rsidRPr="006E5A88" w:rsidRDefault="00A526FF" w:rsidP="000C5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A526FF" w:rsidRPr="006E5A88" w:rsidRDefault="00A526FF" w:rsidP="000C5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835" w:type="dxa"/>
            <w:vAlign w:val="center"/>
          </w:tcPr>
          <w:p w:rsidR="00A526FF" w:rsidRDefault="00A526FF" w:rsidP="000C5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  <w:p w:rsidR="00A526FF" w:rsidRPr="006E5A88" w:rsidRDefault="00A526FF" w:rsidP="000C5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A526FF" w:rsidTr="000C532F">
        <w:tc>
          <w:tcPr>
            <w:tcW w:w="11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693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богатство языка</w:t>
            </w:r>
          </w:p>
        </w:tc>
        <w:tc>
          <w:tcPr>
            <w:tcW w:w="28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</w:t>
            </w:r>
            <w:proofErr w:type="spellStart"/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835" w:type="dxa"/>
            <w:vAlign w:val="center"/>
          </w:tcPr>
          <w:p w:rsidR="00A526FF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со словарями разных типов.</w:t>
            </w:r>
          </w:p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6FF" w:rsidTr="000C532F">
        <w:tc>
          <w:tcPr>
            <w:tcW w:w="11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русской орфографии</w:t>
            </w:r>
          </w:p>
        </w:tc>
        <w:tc>
          <w:tcPr>
            <w:tcW w:w="28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2835" w:type="dxa"/>
            <w:vAlign w:val="center"/>
          </w:tcPr>
          <w:p w:rsidR="00A526FF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грамотности, навык самопроверки.</w:t>
            </w:r>
          </w:p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6FF" w:rsidTr="000C532F">
        <w:tc>
          <w:tcPr>
            <w:tcW w:w="11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текста</w:t>
            </w:r>
          </w:p>
        </w:tc>
        <w:tc>
          <w:tcPr>
            <w:tcW w:w="28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2835" w:type="dxa"/>
            <w:vAlign w:val="center"/>
          </w:tcPr>
          <w:p w:rsidR="00A526FF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написания развернутого анализа текста.</w:t>
            </w:r>
          </w:p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6FF" w:rsidTr="000C532F">
        <w:tc>
          <w:tcPr>
            <w:tcW w:w="11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олимпиадными заданиями прошлых лет</w:t>
            </w:r>
          </w:p>
        </w:tc>
        <w:tc>
          <w:tcPr>
            <w:tcW w:w="2835" w:type="dxa"/>
            <w:vAlign w:val="center"/>
          </w:tcPr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в формате «PRO-решение»</w:t>
            </w:r>
          </w:p>
        </w:tc>
        <w:tc>
          <w:tcPr>
            <w:tcW w:w="2835" w:type="dxa"/>
            <w:vAlign w:val="center"/>
          </w:tcPr>
          <w:p w:rsidR="00A526FF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структурой и типами задач.</w:t>
            </w:r>
          </w:p>
          <w:p w:rsidR="00A526FF" w:rsidRPr="006E5A88" w:rsidRDefault="00A526FF" w:rsidP="000C5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526FF" w:rsidRPr="006E5A88" w:rsidRDefault="00A526FF" w:rsidP="00A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6FF" w:rsidRPr="006E5A88" w:rsidRDefault="00A526FF" w:rsidP="00A526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E571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Рекомендации</w:t>
      </w:r>
      <w:r w:rsidRPr="006E5A8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:</w:t>
      </w:r>
    </w:p>
    <w:p w:rsidR="00A526FF" w:rsidRPr="008E5716" w:rsidRDefault="00A526FF" w:rsidP="00A526F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маршрут:</w:t>
      </w:r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Заведите на каждого талантливого ребенка «Лист роста», где отмечайте его прогресс в каждой теме.</w:t>
      </w:r>
    </w:p>
    <w:p w:rsidR="00A526FF" w:rsidRPr="008E5716" w:rsidRDefault="00A526FF" w:rsidP="00A526FF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526FF" w:rsidRPr="008E5716" w:rsidRDefault="00A526FF" w:rsidP="00A526F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ИКТ:</w:t>
      </w:r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Рекомендуйте детям онлайн-платформы (например, «</w:t>
      </w:r>
      <w:proofErr w:type="spellStart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</w:t>
      </w:r>
      <w:proofErr w:type="gramStart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Культура.рф</w:t>
      </w:r>
      <w:proofErr w:type="spellEnd"/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>») для самостоятельного погружения.</w:t>
      </w:r>
    </w:p>
    <w:p w:rsidR="00A526FF" w:rsidRPr="008E5716" w:rsidRDefault="00A526FF" w:rsidP="00A526F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6FF" w:rsidRPr="008E5716" w:rsidRDefault="00A526FF" w:rsidP="00A526F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составляющая:</w:t>
      </w:r>
      <w:r w:rsidRPr="008E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4-е занятие делайте «выходом в свет» (виртуальный музей, просмотр экранизации классики с последующим обсуждением).</w:t>
      </w:r>
    </w:p>
    <w:p w:rsidR="00A526FF" w:rsidRDefault="00A526FF" w:rsidP="00A526FF"/>
    <w:p w:rsidR="006E5A88" w:rsidRPr="00A526FF" w:rsidRDefault="006E5A88"/>
    <w:p w:rsidR="00E2318D" w:rsidRPr="00E2318D" w:rsidRDefault="00E2318D"/>
    <w:sectPr w:rsidR="00E2318D" w:rsidRPr="00E2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9B"/>
    <w:multiLevelType w:val="multilevel"/>
    <w:tmpl w:val="BD48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E4755"/>
    <w:multiLevelType w:val="multilevel"/>
    <w:tmpl w:val="7E46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26764"/>
    <w:multiLevelType w:val="multilevel"/>
    <w:tmpl w:val="5B2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767D2"/>
    <w:multiLevelType w:val="multilevel"/>
    <w:tmpl w:val="812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B0F79"/>
    <w:multiLevelType w:val="multilevel"/>
    <w:tmpl w:val="758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E397C"/>
    <w:multiLevelType w:val="multilevel"/>
    <w:tmpl w:val="2BB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C511F"/>
    <w:multiLevelType w:val="multilevel"/>
    <w:tmpl w:val="A5B0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208C5"/>
    <w:multiLevelType w:val="hybridMultilevel"/>
    <w:tmpl w:val="6778D160"/>
    <w:lvl w:ilvl="0" w:tplc="EAA66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E5F"/>
    <w:multiLevelType w:val="multilevel"/>
    <w:tmpl w:val="744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47AA3"/>
    <w:multiLevelType w:val="multilevel"/>
    <w:tmpl w:val="150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C6E16"/>
    <w:multiLevelType w:val="multilevel"/>
    <w:tmpl w:val="469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44EBC"/>
    <w:multiLevelType w:val="multilevel"/>
    <w:tmpl w:val="A646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27A59"/>
    <w:multiLevelType w:val="multilevel"/>
    <w:tmpl w:val="09C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147F7"/>
    <w:multiLevelType w:val="multilevel"/>
    <w:tmpl w:val="484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36E4D"/>
    <w:multiLevelType w:val="multilevel"/>
    <w:tmpl w:val="8FFE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16BF1"/>
    <w:multiLevelType w:val="multilevel"/>
    <w:tmpl w:val="74CA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8474C4"/>
    <w:multiLevelType w:val="multilevel"/>
    <w:tmpl w:val="B504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C5A5B"/>
    <w:multiLevelType w:val="multilevel"/>
    <w:tmpl w:val="5690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576ADF"/>
    <w:multiLevelType w:val="multilevel"/>
    <w:tmpl w:val="6C52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065E6"/>
    <w:multiLevelType w:val="multilevel"/>
    <w:tmpl w:val="F0C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8841DD"/>
    <w:multiLevelType w:val="multilevel"/>
    <w:tmpl w:val="E84E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6433D"/>
    <w:multiLevelType w:val="multilevel"/>
    <w:tmpl w:val="7A8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E4580"/>
    <w:multiLevelType w:val="multilevel"/>
    <w:tmpl w:val="0E8E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2166C6"/>
    <w:multiLevelType w:val="multilevel"/>
    <w:tmpl w:val="1094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3"/>
  </w:num>
  <w:num w:numId="5">
    <w:abstractNumId w:val="12"/>
  </w:num>
  <w:num w:numId="6">
    <w:abstractNumId w:val="14"/>
  </w:num>
  <w:num w:numId="7">
    <w:abstractNumId w:val="2"/>
  </w:num>
  <w:num w:numId="8">
    <w:abstractNumId w:val="5"/>
  </w:num>
  <w:num w:numId="9">
    <w:abstractNumId w:val="20"/>
  </w:num>
  <w:num w:numId="10">
    <w:abstractNumId w:val="9"/>
  </w:num>
  <w:num w:numId="11">
    <w:abstractNumId w:val="17"/>
  </w:num>
  <w:num w:numId="12">
    <w:abstractNumId w:val="22"/>
  </w:num>
  <w:num w:numId="13">
    <w:abstractNumId w:val="7"/>
  </w:num>
  <w:num w:numId="14">
    <w:abstractNumId w:val="18"/>
  </w:num>
  <w:num w:numId="15">
    <w:abstractNumId w:val="23"/>
  </w:num>
  <w:num w:numId="16">
    <w:abstractNumId w:val="10"/>
  </w:num>
  <w:num w:numId="17">
    <w:abstractNumId w:val="15"/>
  </w:num>
  <w:num w:numId="18">
    <w:abstractNumId w:val="13"/>
  </w:num>
  <w:num w:numId="19">
    <w:abstractNumId w:val="1"/>
  </w:num>
  <w:num w:numId="20">
    <w:abstractNumId w:val="11"/>
  </w:num>
  <w:num w:numId="21">
    <w:abstractNumId w:val="0"/>
  </w:num>
  <w:num w:numId="22">
    <w:abstractNumId w:val="8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1A"/>
    <w:rsid w:val="006E5A88"/>
    <w:rsid w:val="006F6A98"/>
    <w:rsid w:val="00750320"/>
    <w:rsid w:val="00985151"/>
    <w:rsid w:val="00A526FF"/>
    <w:rsid w:val="00C04B8E"/>
    <w:rsid w:val="00DB05A9"/>
    <w:rsid w:val="00E12E1A"/>
    <w:rsid w:val="00E2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5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A88"/>
    <w:rPr>
      <w:b/>
      <w:bCs/>
    </w:rPr>
  </w:style>
  <w:style w:type="paragraph" w:styleId="a5">
    <w:name w:val="List Paragraph"/>
    <w:basedOn w:val="a"/>
    <w:uiPriority w:val="34"/>
    <w:qFormat/>
    <w:rsid w:val="00A526FF"/>
    <w:pPr>
      <w:ind w:left="720"/>
      <w:contextualSpacing/>
    </w:pPr>
  </w:style>
  <w:style w:type="table" w:styleId="a6">
    <w:name w:val="Table Grid"/>
    <w:basedOn w:val="a1"/>
    <w:uiPriority w:val="59"/>
    <w:rsid w:val="00A52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503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3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5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A88"/>
    <w:rPr>
      <w:b/>
      <w:bCs/>
    </w:rPr>
  </w:style>
  <w:style w:type="paragraph" w:styleId="a5">
    <w:name w:val="List Paragraph"/>
    <w:basedOn w:val="a"/>
    <w:uiPriority w:val="34"/>
    <w:qFormat/>
    <w:rsid w:val="00A526FF"/>
    <w:pPr>
      <w:ind w:left="720"/>
      <w:contextualSpacing/>
    </w:pPr>
  </w:style>
  <w:style w:type="table" w:styleId="a6">
    <w:name w:val="Table Grid"/>
    <w:basedOn w:val="a1"/>
    <w:uiPriority w:val="59"/>
    <w:rsid w:val="00A52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503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3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dcterms:created xsi:type="dcterms:W3CDTF">2026-04-21T05:29:00Z</dcterms:created>
  <dcterms:modified xsi:type="dcterms:W3CDTF">2026-04-21T13:12:00Z</dcterms:modified>
</cp:coreProperties>
</file>