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9"/>
        <w:gridCol w:w="5988"/>
      </w:tblGrid>
      <w:tr w:rsidR="007B55C2" w:rsidRPr="000D435E" w:rsidTr="00DE0E7D">
        <w:trPr>
          <w:cantSplit/>
          <w:trHeight w:val="473"/>
        </w:trPr>
        <w:tc>
          <w:tcPr>
            <w:tcW w:w="5000" w:type="pct"/>
            <w:gridSpan w:val="2"/>
          </w:tcPr>
          <w:p w:rsidR="007B55C2" w:rsidRPr="000D435E" w:rsidRDefault="007B55C2" w:rsidP="00DE0E7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35E">
              <w:rPr>
                <w:rFonts w:ascii="Times New Roman" w:hAnsi="Times New Roman"/>
                <w:sz w:val="24"/>
                <w:szCs w:val="24"/>
                <w:lang w:val="ru-RU"/>
              </w:rPr>
              <w:t>Школа: КГУ «Средняя школа №43»</w:t>
            </w:r>
            <w:r w:rsidRPr="000D43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Сквозная  тема:</w:t>
            </w:r>
            <w:r w:rsidRPr="000D435E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МОЯ СЕМЬЯ И ДРУЗЬЯ</w:t>
            </w:r>
          </w:p>
        </w:tc>
      </w:tr>
      <w:tr w:rsidR="007B55C2" w:rsidRPr="000D435E" w:rsidTr="00DE0E7D">
        <w:trPr>
          <w:cantSplit/>
          <w:trHeight w:val="472"/>
        </w:trPr>
        <w:tc>
          <w:tcPr>
            <w:tcW w:w="2134" w:type="pct"/>
          </w:tcPr>
          <w:p w:rsidR="007B55C2" w:rsidRPr="000D435E" w:rsidRDefault="007B55C2" w:rsidP="00DE0E7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35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D435E">
              <w:rPr>
                <w:rFonts w:ascii="Times New Roman" w:hAnsi="Times New Roman"/>
                <w:sz w:val="24"/>
                <w:szCs w:val="24"/>
              </w:rPr>
              <w:t>:</w:t>
            </w:r>
            <w:r w:rsidRPr="000D4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«30» ноября 2020г.</w:t>
            </w:r>
          </w:p>
          <w:p w:rsidR="007B55C2" w:rsidRPr="000D435E" w:rsidRDefault="007B55C2" w:rsidP="00DE0E7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</w:tcPr>
          <w:p w:rsidR="007B55C2" w:rsidRPr="000D435E" w:rsidRDefault="007B55C2" w:rsidP="00DE0E7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 Афанасьева С.В.</w:t>
            </w:r>
          </w:p>
          <w:p w:rsidR="007B55C2" w:rsidRPr="000D435E" w:rsidRDefault="007B55C2" w:rsidP="00DE0E7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B55C2" w:rsidRPr="000D435E" w:rsidTr="00DE0E7D">
        <w:trPr>
          <w:cantSplit/>
          <w:trHeight w:val="412"/>
        </w:trPr>
        <w:tc>
          <w:tcPr>
            <w:tcW w:w="2134" w:type="pct"/>
          </w:tcPr>
          <w:p w:rsidR="007B55C2" w:rsidRPr="000D435E" w:rsidRDefault="007B55C2" w:rsidP="00DE0E7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35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D43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«Б» класс.</w:t>
            </w:r>
          </w:p>
        </w:tc>
        <w:tc>
          <w:tcPr>
            <w:tcW w:w="2866" w:type="pct"/>
          </w:tcPr>
          <w:p w:rsidR="007B55C2" w:rsidRPr="000D435E" w:rsidRDefault="007B55C2" w:rsidP="00DE0E7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0D435E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отсутствующих</w:t>
            </w:r>
            <w:r w:rsidRPr="000D435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7B55C2" w:rsidRPr="000D435E" w:rsidTr="00DE0E7D">
        <w:trPr>
          <w:cantSplit/>
          <w:trHeight w:val="412"/>
        </w:trPr>
        <w:tc>
          <w:tcPr>
            <w:tcW w:w="2134" w:type="pct"/>
          </w:tcPr>
          <w:p w:rsidR="007B55C2" w:rsidRPr="000D435E" w:rsidRDefault="007B55C2" w:rsidP="00DE0E7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0D435E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Предмет: Обучение грамоте</w:t>
            </w:r>
          </w:p>
        </w:tc>
        <w:tc>
          <w:tcPr>
            <w:tcW w:w="2866" w:type="pct"/>
          </w:tcPr>
          <w:p w:rsidR="007B55C2" w:rsidRPr="000D435E" w:rsidRDefault="007B55C2" w:rsidP="00DE0E7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D4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урока: </w:t>
            </w:r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Звуки [</w:t>
            </w:r>
            <w:proofErr w:type="spellStart"/>
            <w:proofErr w:type="gramStart"/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], [</w:t>
            </w:r>
            <w:proofErr w:type="spellStart"/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</w:t>
            </w:r>
            <w:proofErr w:type="spellEnd"/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']. Буква </w:t>
            </w:r>
            <w:proofErr w:type="gramStart"/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</w:t>
            </w:r>
            <w:proofErr w:type="gramEnd"/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435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7B55C2" w:rsidRPr="000D435E" w:rsidTr="00DE0E7D">
        <w:trPr>
          <w:cantSplit/>
        </w:trPr>
        <w:tc>
          <w:tcPr>
            <w:tcW w:w="5000" w:type="pct"/>
            <w:gridSpan w:val="2"/>
          </w:tcPr>
          <w:p w:rsidR="007B55C2" w:rsidRPr="000D435E" w:rsidRDefault="007B55C2" w:rsidP="00DE0E7D">
            <w:pPr>
              <w:widowControl w:val="0"/>
              <w:autoSpaceDE w:val="0"/>
              <w:autoSpaceDN w:val="0"/>
              <w:adjustRightInd w:val="0"/>
              <w:rPr>
                <w:color w:val="1A171B"/>
              </w:rPr>
            </w:pPr>
            <w:r w:rsidRPr="000D435E">
              <w:rPr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B55C2" w:rsidRPr="000D435E" w:rsidTr="00DE0E7D">
        <w:trPr>
          <w:cantSplit/>
        </w:trPr>
        <w:tc>
          <w:tcPr>
            <w:tcW w:w="5000" w:type="pct"/>
            <w:gridSpan w:val="2"/>
          </w:tcPr>
          <w:p w:rsidR="007B55C2" w:rsidRPr="000D435E" w:rsidRDefault="007B55C2" w:rsidP="00DE0E7D">
            <w:pPr>
              <w:spacing w:line="240" w:lineRule="exact"/>
            </w:pPr>
            <w:r w:rsidRPr="000D435E">
              <w:t>1.1.8.1</w:t>
            </w:r>
            <w:proofErr w:type="gramStart"/>
            <w:r w:rsidRPr="000D435E">
              <w:t xml:space="preserve"> С</w:t>
            </w:r>
            <w:proofErr w:type="gramEnd"/>
            <w:r w:rsidRPr="000D435E">
              <w:t>оставлять рассказ по сюжетной иллюстрации или по серии картинок.</w:t>
            </w:r>
          </w:p>
          <w:p w:rsidR="007B55C2" w:rsidRPr="000D435E" w:rsidRDefault="007B55C2" w:rsidP="00DE0E7D">
            <w:pPr>
              <w:spacing w:line="240" w:lineRule="exact"/>
            </w:pPr>
            <w:r w:rsidRPr="000D435E">
              <w:t>1.1.9.1</w:t>
            </w:r>
            <w:proofErr w:type="gramStart"/>
            <w:r w:rsidRPr="000D435E">
              <w:t xml:space="preserve"> В</w:t>
            </w:r>
            <w:proofErr w:type="gramEnd"/>
            <w:r w:rsidRPr="000D435E">
              <w:t>ыделять звуки в словах и различать их признаки (гласные ударные/безударные;</w:t>
            </w:r>
          </w:p>
          <w:p w:rsidR="007B55C2" w:rsidRPr="000D435E" w:rsidRDefault="007B55C2" w:rsidP="00DE0E7D">
            <w:pPr>
              <w:spacing w:line="240" w:lineRule="exact"/>
            </w:pPr>
            <w:r w:rsidRPr="000D435E">
              <w:t>согласные твердые/мягкие, глухие/звонкие).</w:t>
            </w:r>
          </w:p>
          <w:p w:rsidR="007B55C2" w:rsidRPr="000D435E" w:rsidRDefault="007B55C2" w:rsidP="00DE0E7D">
            <w:pPr>
              <w:spacing w:line="240" w:lineRule="exact"/>
            </w:pPr>
            <w:r w:rsidRPr="000D435E">
              <w:t>1.1.9.3</w:t>
            </w:r>
            <w:proofErr w:type="gramStart"/>
            <w:r w:rsidRPr="000D435E">
              <w:t xml:space="preserve"> П</w:t>
            </w:r>
            <w:proofErr w:type="gramEnd"/>
            <w:r w:rsidRPr="000D435E">
              <w:t>онимать смыслоразличительную роль звука и ударения.</w:t>
            </w:r>
          </w:p>
          <w:p w:rsidR="007B55C2" w:rsidRPr="000D435E" w:rsidRDefault="007B55C2" w:rsidP="00DE0E7D">
            <w:pPr>
              <w:spacing w:line="240" w:lineRule="exact"/>
            </w:pPr>
            <w:r w:rsidRPr="000D435E">
              <w:t>1.2.9.1</w:t>
            </w:r>
            <w:proofErr w:type="gramStart"/>
            <w:r w:rsidRPr="000D435E">
              <w:t xml:space="preserve"> Р</w:t>
            </w:r>
            <w:proofErr w:type="gramEnd"/>
            <w:r w:rsidRPr="000D435E">
              <w:t>аспознавать образ буквы и сопоставлять его со звуком.</w:t>
            </w:r>
          </w:p>
          <w:p w:rsidR="007B55C2" w:rsidRPr="000D435E" w:rsidRDefault="007B55C2" w:rsidP="00DE0E7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D435E">
              <w:t>1.3.5.1</w:t>
            </w:r>
            <w:proofErr w:type="gramStart"/>
            <w:r w:rsidRPr="000D435E">
              <w:t xml:space="preserve"> С</w:t>
            </w:r>
            <w:proofErr w:type="gramEnd"/>
            <w:r w:rsidRPr="000D435E">
              <w:t>оставлять и писать простые предложения/тексты на заданную тему, используя слова для справок, с помощью учителя; писать простые предложения/тексты, дополняя их рисунками, знаками, схемами.</w:t>
            </w:r>
          </w:p>
        </w:tc>
      </w:tr>
    </w:tbl>
    <w:p w:rsidR="007B55C2" w:rsidRPr="000D435E" w:rsidRDefault="007B55C2" w:rsidP="007B55C2">
      <w:pPr>
        <w:spacing w:after="200" w:line="276" w:lineRule="auto"/>
        <w:jc w:val="center"/>
        <w:rPr>
          <w:b/>
          <w:lang w:eastAsia="en-GB"/>
        </w:rPr>
      </w:pPr>
      <w:r w:rsidRPr="000D435E">
        <w:rPr>
          <w:b/>
          <w:lang w:eastAsia="en-GB"/>
        </w:rPr>
        <w:t>Ход урока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7139"/>
        <w:gridCol w:w="1763"/>
      </w:tblGrid>
      <w:tr w:rsidR="007B55C2" w:rsidRPr="000D435E" w:rsidTr="00DE0E7D">
        <w:trPr>
          <w:trHeight w:val="528"/>
        </w:trPr>
        <w:tc>
          <w:tcPr>
            <w:tcW w:w="739" w:type="pct"/>
          </w:tcPr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Этапы урока</w:t>
            </w:r>
          </w:p>
        </w:tc>
        <w:tc>
          <w:tcPr>
            <w:tcW w:w="3417" w:type="pct"/>
          </w:tcPr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Запланированная деятельность на уроке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</w:tc>
        <w:tc>
          <w:tcPr>
            <w:tcW w:w="845" w:type="pct"/>
          </w:tcPr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Ресурсы</w:t>
            </w:r>
          </w:p>
        </w:tc>
      </w:tr>
      <w:tr w:rsidR="007B55C2" w:rsidRPr="000D435E" w:rsidTr="00DE0E7D">
        <w:trPr>
          <w:trHeight w:val="528"/>
        </w:trPr>
        <w:tc>
          <w:tcPr>
            <w:tcW w:w="739" w:type="pct"/>
          </w:tcPr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Начало урока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Середина урока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Конец урока</w:t>
            </w:r>
          </w:p>
        </w:tc>
        <w:tc>
          <w:tcPr>
            <w:tcW w:w="3417" w:type="pct"/>
          </w:tcPr>
          <w:p w:rsidR="007B55C2" w:rsidRPr="000D435E" w:rsidRDefault="007B55C2" w:rsidP="00DE0E7D">
            <w:pPr>
              <w:spacing w:line="240" w:lineRule="exact"/>
              <w:ind w:left="60"/>
            </w:pPr>
            <w:r w:rsidRPr="000D435E">
              <w:rPr>
                <w:b/>
                <w:bCs/>
              </w:rPr>
              <w:lastRenderedPageBreak/>
              <w:t>Создание положительного эмоционального настроя.</w:t>
            </w:r>
          </w:p>
          <w:p w:rsidR="007B55C2" w:rsidRPr="000D435E" w:rsidRDefault="007B55C2" w:rsidP="00DE0E7D">
            <w:pPr>
              <w:spacing w:line="240" w:lineRule="exact"/>
              <w:ind w:left="60" w:right="1400"/>
            </w:pPr>
            <w:r w:rsidRPr="000D435E">
              <w:t xml:space="preserve">Добрый день, добрый час! Как я рада видеть вас. </w:t>
            </w: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 xml:space="preserve">Актуализация </w:t>
            </w:r>
            <w:proofErr w:type="gramStart"/>
            <w:r w:rsidRPr="000D435E">
              <w:rPr>
                <w:b/>
              </w:rPr>
              <w:t>изученного</w:t>
            </w:r>
            <w:proofErr w:type="gramEnd"/>
            <w:r w:rsidRPr="000D435E">
              <w:rPr>
                <w:b/>
              </w:rPr>
              <w:t>.</w:t>
            </w:r>
          </w:p>
          <w:p w:rsidR="007B55C2" w:rsidRPr="000D435E" w:rsidRDefault="007B55C2" w:rsidP="00DE0E7D">
            <w:pPr>
              <w:widowControl w:val="0"/>
            </w:pPr>
            <w:r w:rsidRPr="000D435E">
              <w:t>1.Работа по ленте букв.</w:t>
            </w:r>
          </w:p>
          <w:p w:rsidR="007B55C2" w:rsidRDefault="007B55C2" w:rsidP="00DE0E7D">
            <w:pPr>
              <w:widowControl w:val="0"/>
            </w:pPr>
            <w:r w:rsidRPr="000D435E">
              <w:t>(поставить карточки с  изученными буквами правильно, назвать букву на карточке, назвать гласные, согласные)</w:t>
            </w:r>
          </w:p>
          <w:p w:rsidR="007B55C2" w:rsidRPr="000D435E" w:rsidRDefault="007B55C2" w:rsidP="00DE0E7D">
            <w:pPr>
              <w:widowControl w:val="0"/>
            </w:pPr>
            <w:r>
              <w:t xml:space="preserve">Составление слов из </w:t>
            </w:r>
            <w:proofErr w:type="spellStart"/>
            <w:r>
              <w:t>изуч</w:t>
            </w:r>
            <w:proofErr w:type="spellEnd"/>
            <w:r>
              <w:t>. букв (для мотив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чащихся)</w:t>
            </w:r>
          </w:p>
          <w:p w:rsidR="007B55C2" w:rsidRPr="000D435E" w:rsidRDefault="007B55C2" w:rsidP="00DE0E7D">
            <w:pPr>
              <w:widowControl w:val="0"/>
            </w:pPr>
            <w:r w:rsidRPr="000D435E">
              <w:t>2.Повторение пословиц о дружбе. Работа над значением пословиц.</w:t>
            </w:r>
          </w:p>
          <w:p w:rsidR="007B55C2" w:rsidRPr="000D435E" w:rsidRDefault="007B55C2" w:rsidP="00DE0E7D">
            <w:pPr>
              <w:widowControl w:val="0"/>
            </w:pPr>
            <w:r w:rsidRPr="000D435E">
              <w:t xml:space="preserve">Дополни:  Друг познаётся……… Старый друг ….. </w:t>
            </w:r>
          </w:p>
          <w:p w:rsidR="007B55C2" w:rsidRPr="000D435E" w:rsidRDefault="007B55C2" w:rsidP="00DE0E7D">
            <w:pPr>
              <w:widowControl w:val="0"/>
            </w:pPr>
            <w:r w:rsidRPr="000D435E">
              <w:t xml:space="preserve"> - Какие пословицы о дружбе вы ещё знаете?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proofErr w:type="spellStart"/>
            <w:r w:rsidRPr="000D435E">
              <w:rPr>
                <w:b/>
              </w:rPr>
              <w:t>Целеполагание</w:t>
            </w:r>
            <w:proofErr w:type="spellEnd"/>
          </w:p>
          <w:p w:rsidR="007B55C2" w:rsidRPr="000D435E" w:rsidRDefault="007B55C2" w:rsidP="00DE0E7D">
            <w:pPr>
              <w:widowControl w:val="0"/>
            </w:pPr>
            <w:r w:rsidRPr="000D435E">
              <w:t>Сегодня познакомимся с новыми звуками и буквами, научимся их различать в совах и писать.</w:t>
            </w:r>
          </w:p>
          <w:p w:rsidR="007B55C2" w:rsidRDefault="007B55C2" w:rsidP="00DE0E7D">
            <w:pPr>
              <w:widowControl w:val="0"/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t xml:space="preserve"> </w:t>
            </w:r>
            <w:r w:rsidRPr="000D435E">
              <w:rPr>
                <w:b/>
              </w:rPr>
              <w:t>Работа по теме урока</w:t>
            </w:r>
          </w:p>
          <w:p w:rsidR="007B55C2" w:rsidRPr="000D435E" w:rsidRDefault="007B55C2" w:rsidP="00DE0E7D">
            <w:pPr>
              <w:widowControl w:val="0"/>
              <w:rPr>
                <w:b/>
                <w:i/>
              </w:rPr>
            </w:pPr>
            <w:r w:rsidRPr="000D435E">
              <w:rPr>
                <w:b/>
                <w:i/>
              </w:rPr>
              <w:t>Знакомство с новыми звуками</w:t>
            </w:r>
          </w:p>
          <w:p w:rsidR="007B55C2" w:rsidRPr="000D435E" w:rsidRDefault="007B55C2" w:rsidP="00DE0E7D">
            <w:pPr>
              <w:widowControl w:val="0"/>
            </w:pPr>
            <w:r w:rsidRPr="000D435E">
              <w:t xml:space="preserve"> Загадки.  Выделение звуков в словах  </w:t>
            </w:r>
            <w:r w:rsidRPr="000D435E">
              <w:rPr>
                <w:b/>
                <w:i/>
              </w:rPr>
              <w:t>река, рыба</w:t>
            </w:r>
          </w:p>
          <w:p w:rsidR="007B55C2" w:rsidRPr="000D435E" w:rsidRDefault="007B55C2" w:rsidP="00DE0E7D">
            <w:pPr>
              <w:widowControl w:val="0"/>
            </w:pPr>
            <w:r w:rsidRPr="000D435E">
              <w:t>Характеристика звуков (</w:t>
            </w:r>
            <w:r w:rsidRPr="000D435E">
              <w:rPr>
                <w:b/>
              </w:rPr>
              <w:t>[</w:t>
            </w:r>
            <w:proofErr w:type="spellStart"/>
            <w:proofErr w:type="gramStart"/>
            <w:r w:rsidRPr="000D435E">
              <w:rPr>
                <w:b/>
              </w:rPr>
              <w:t>р</w:t>
            </w:r>
            <w:proofErr w:type="spellEnd"/>
            <w:proofErr w:type="gramEnd"/>
            <w:r w:rsidRPr="000D435E">
              <w:rPr>
                <w:b/>
              </w:rPr>
              <w:t>] –  согласный твёрдый звонкий,  [</w:t>
            </w:r>
            <w:proofErr w:type="spellStart"/>
            <w:r w:rsidRPr="000D435E">
              <w:rPr>
                <w:b/>
              </w:rPr>
              <w:t>р</w:t>
            </w:r>
            <w:proofErr w:type="spellEnd"/>
            <w:r w:rsidRPr="000D435E">
              <w:rPr>
                <w:b/>
              </w:rPr>
              <w:t>'] – согласный мягкий звонкий.</w:t>
            </w:r>
          </w:p>
          <w:p w:rsidR="007B55C2" w:rsidRDefault="007B55C2" w:rsidP="00DE0E7D">
            <w:pPr>
              <w:widowControl w:val="0"/>
            </w:pPr>
            <w:r w:rsidRPr="000D435E">
              <w:t xml:space="preserve"> 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Игра «Тим-Том»</w:t>
            </w:r>
          </w:p>
          <w:p w:rsidR="007B55C2" w:rsidRPr="000D435E" w:rsidRDefault="007B55C2" w:rsidP="00DE0E7D">
            <w:pPr>
              <w:widowControl w:val="0"/>
            </w:pPr>
            <w:r w:rsidRPr="000D435E">
              <w:t xml:space="preserve">Ракета, рис, картофель, огурец. Рита, </w:t>
            </w:r>
            <w:r w:rsidRPr="000D435E">
              <w:rPr>
                <w:u w:val="single"/>
              </w:rPr>
              <w:t xml:space="preserve">Маша,  </w:t>
            </w:r>
            <w:r w:rsidRPr="000D435E">
              <w:t xml:space="preserve">расчёска, бритва, рука, </w:t>
            </w:r>
            <w:r w:rsidRPr="000D435E">
              <w:rPr>
                <w:u w:val="single"/>
              </w:rPr>
              <w:t xml:space="preserve">голова, </w:t>
            </w:r>
            <w:r w:rsidRPr="000D435E">
              <w:t xml:space="preserve">забор, зверь, речь. </w:t>
            </w:r>
          </w:p>
          <w:p w:rsidR="007B55C2" w:rsidRPr="000D435E" w:rsidRDefault="007B55C2" w:rsidP="00DE0E7D">
            <w:pPr>
              <w:widowControl w:val="0"/>
            </w:pPr>
            <w:r w:rsidRPr="000D435E">
              <w:t>Выделение звуков определение их места в словах. Вывод: звуки встречаются в любой части слова, в слове их может быть несколько.</w:t>
            </w:r>
          </w:p>
          <w:p w:rsidR="007B55C2" w:rsidRDefault="007B55C2" w:rsidP="00DE0E7D">
            <w:pPr>
              <w:widowControl w:val="0"/>
              <w:rPr>
                <w:b/>
                <w:i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  <w:i/>
              </w:rPr>
            </w:pPr>
            <w:r w:rsidRPr="000D435E">
              <w:rPr>
                <w:b/>
                <w:i/>
              </w:rPr>
              <w:t xml:space="preserve">Знакомство с буквами </w:t>
            </w:r>
            <w:proofErr w:type="gramStart"/>
            <w:r w:rsidRPr="000D435E">
              <w:rPr>
                <w:b/>
                <w:i/>
              </w:rPr>
              <w:t>Р</w:t>
            </w:r>
            <w:proofErr w:type="gramEnd"/>
            <w:r w:rsidRPr="000D435E">
              <w:rPr>
                <w:b/>
                <w:i/>
              </w:rPr>
              <w:t xml:space="preserve">, р. </w:t>
            </w:r>
          </w:p>
          <w:p w:rsidR="007B55C2" w:rsidRPr="000D435E" w:rsidRDefault="007B55C2" w:rsidP="00DE0E7D">
            <w:pPr>
              <w:widowControl w:val="0"/>
            </w:pPr>
            <w:r w:rsidRPr="000D435E">
              <w:t>На что похожи? Почему их две?</w:t>
            </w:r>
          </w:p>
          <w:p w:rsidR="007B55C2" w:rsidRPr="000D435E" w:rsidRDefault="007B55C2" w:rsidP="00DE0E7D">
            <w:pPr>
              <w:widowControl w:val="0"/>
            </w:pPr>
            <w:r w:rsidRPr="000D435E">
              <w:t>Примеры. Любимчики буквы (Рома, Рамазанов)</w:t>
            </w:r>
          </w:p>
          <w:p w:rsidR="007B55C2" w:rsidRPr="000D435E" w:rsidRDefault="007B55C2" w:rsidP="00DE0E7D">
            <w:pPr>
              <w:widowControl w:val="0"/>
            </w:pPr>
            <w:r w:rsidRPr="000D435E">
              <w:t>Чтение слогов, слов с помощью учителя, самостоятельно, по цепочке.</w:t>
            </w:r>
          </w:p>
          <w:p w:rsidR="007B55C2" w:rsidRPr="000D435E" w:rsidRDefault="007B55C2" w:rsidP="00DE0E7D">
            <w:pPr>
              <w:widowControl w:val="0"/>
              <w:jc w:val="center"/>
              <w:rPr>
                <w:i/>
              </w:rPr>
            </w:pPr>
            <w:r w:rsidRPr="000D435E">
              <w:rPr>
                <w:i/>
              </w:rPr>
              <w:t>Разминка для пальчиков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Работа в прописи с.19</w:t>
            </w:r>
          </w:p>
          <w:p w:rsidR="007B55C2" w:rsidRPr="000D435E" w:rsidRDefault="007B55C2" w:rsidP="00DE0E7D">
            <w:r w:rsidRPr="000D435E">
              <w:t xml:space="preserve">Из каких элементов состоит </w:t>
            </w:r>
            <w:r w:rsidRPr="000D435E">
              <w:rPr>
                <w:b/>
                <w:bCs/>
              </w:rPr>
              <w:t>строчная буква р.</w:t>
            </w:r>
            <w:r w:rsidRPr="000D435E">
              <w:t xml:space="preserve"> Написание </w:t>
            </w:r>
            <w:r w:rsidRPr="000D435E">
              <w:lastRenderedPageBreak/>
              <w:t xml:space="preserve">строчной буквы </w:t>
            </w:r>
            <w:proofErr w:type="spellStart"/>
            <w:proofErr w:type="gramStart"/>
            <w:r w:rsidRPr="000D435E">
              <w:t>р</w:t>
            </w:r>
            <w:proofErr w:type="spellEnd"/>
            <w:proofErr w:type="gramEnd"/>
            <w:r w:rsidRPr="000D435E">
              <w:t>, слогов с этой буквой.</w:t>
            </w:r>
          </w:p>
          <w:p w:rsidR="007B55C2" w:rsidRPr="000D435E" w:rsidRDefault="007B55C2" w:rsidP="00DE0E7D">
            <w:pPr>
              <w:jc w:val="center"/>
              <w:rPr>
                <w:i/>
              </w:rPr>
            </w:pPr>
            <w:proofErr w:type="spellStart"/>
            <w:r w:rsidRPr="000D435E">
              <w:rPr>
                <w:i/>
              </w:rPr>
              <w:t>Физминутка</w:t>
            </w:r>
            <w:proofErr w:type="spellEnd"/>
          </w:p>
          <w:p w:rsidR="007B55C2" w:rsidRPr="000D435E" w:rsidRDefault="007B55C2" w:rsidP="00DE0E7D">
            <w:pPr>
              <w:rPr>
                <w:b/>
              </w:rPr>
            </w:pPr>
            <w:r w:rsidRPr="000D435E">
              <w:rPr>
                <w:b/>
              </w:rPr>
              <w:t>Работа по учебнику с. 10</w:t>
            </w:r>
          </w:p>
          <w:p w:rsidR="007B55C2" w:rsidRDefault="007B55C2" w:rsidP="00DE0E7D">
            <w:r w:rsidRPr="000D435E">
              <w:t xml:space="preserve">Работа над </w:t>
            </w:r>
            <w:proofErr w:type="spellStart"/>
            <w:r w:rsidRPr="000D435E">
              <w:t>чистоговоркой</w:t>
            </w:r>
            <w:proofErr w:type="spellEnd"/>
            <w:r w:rsidRPr="000D435E">
              <w:t xml:space="preserve">. </w:t>
            </w:r>
          </w:p>
          <w:p w:rsidR="007B55C2" w:rsidRPr="000D435E" w:rsidRDefault="007B55C2" w:rsidP="00DE0E7D">
            <w:r w:rsidRPr="000D435E">
              <w:t>Придумай свою (для мотив</w:t>
            </w:r>
            <w:proofErr w:type="gramStart"/>
            <w:r w:rsidRPr="000D435E">
              <w:t>.</w:t>
            </w:r>
            <w:proofErr w:type="gramEnd"/>
            <w:r w:rsidRPr="000D435E">
              <w:t xml:space="preserve"> </w:t>
            </w:r>
            <w:proofErr w:type="spellStart"/>
            <w:proofErr w:type="gramStart"/>
            <w:r w:rsidRPr="000D435E">
              <w:t>у</w:t>
            </w:r>
            <w:proofErr w:type="gramEnd"/>
            <w:r w:rsidRPr="000D435E">
              <w:t>ч</w:t>
            </w:r>
            <w:proofErr w:type="spellEnd"/>
            <w:r w:rsidRPr="000D435E">
              <w:t xml:space="preserve"> - </w:t>
            </w:r>
            <w:proofErr w:type="spellStart"/>
            <w:r w:rsidRPr="000D435E">
              <w:t>ся</w:t>
            </w:r>
            <w:proofErr w:type="spellEnd"/>
            <w:r w:rsidRPr="000D435E">
              <w:t>)</w:t>
            </w:r>
          </w:p>
          <w:p w:rsidR="007B55C2" w:rsidRDefault="007B55C2" w:rsidP="00DE0E7D">
            <w:pPr>
              <w:jc w:val="both"/>
              <w:rPr>
                <w:b/>
                <w:bCs/>
              </w:rPr>
            </w:pPr>
            <w:r w:rsidRPr="000D435E">
              <w:rPr>
                <w:b/>
                <w:bCs/>
              </w:rPr>
              <w:t>Работа в прописи.</w:t>
            </w:r>
          </w:p>
          <w:p w:rsidR="007B55C2" w:rsidRPr="000D435E" w:rsidRDefault="007B55C2" w:rsidP="00DE0E7D">
            <w:pPr>
              <w:jc w:val="both"/>
            </w:pPr>
          </w:p>
          <w:p w:rsidR="007B55C2" w:rsidRPr="000D435E" w:rsidRDefault="007B55C2" w:rsidP="00DE0E7D">
            <w:pPr>
              <w:jc w:val="both"/>
            </w:pPr>
            <w:r w:rsidRPr="000D435E">
              <w:rPr>
                <w:b/>
                <w:bCs/>
              </w:rPr>
              <w:t>(К, И)</w:t>
            </w:r>
            <w:r w:rsidRPr="000D435E">
              <w:t xml:space="preserve"> Написание слов и предложений с новой буквой. Используется ком</w:t>
            </w:r>
            <w:r w:rsidRPr="000D435E">
              <w:softHyphen/>
              <w:t>ментированное письмо.</w:t>
            </w:r>
          </w:p>
          <w:p w:rsidR="007B55C2" w:rsidRPr="000D435E" w:rsidRDefault="007B55C2" w:rsidP="00DE0E7D">
            <w:pPr>
              <w:jc w:val="both"/>
            </w:pPr>
            <w:r w:rsidRPr="000D435E">
              <w:t>«Загадки слов» - работа со схемами слов: ирис (цветок), ирис (кон</w:t>
            </w:r>
            <w:r w:rsidRPr="000D435E">
              <w:softHyphen/>
              <w:t>фета). Составить два предложения со сло</w:t>
            </w:r>
            <w:r w:rsidRPr="000D435E">
              <w:softHyphen/>
              <w:t>вом ирис. Обращается внимание на смыслоразличительную роль ударения в слове. Работа по схемам.</w:t>
            </w:r>
          </w:p>
          <w:p w:rsidR="007B55C2" w:rsidRPr="000D435E" w:rsidRDefault="007B55C2" w:rsidP="00DE0E7D">
            <w:pPr>
              <w:rPr>
                <w:b/>
              </w:rPr>
            </w:pPr>
            <w:r w:rsidRPr="000D435E">
              <w:rPr>
                <w:b/>
              </w:rPr>
              <w:t>Работа по учебнику с. 11</w:t>
            </w:r>
          </w:p>
          <w:p w:rsidR="007B55C2" w:rsidRPr="000D435E" w:rsidRDefault="007B55C2" w:rsidP="00DE0E7D">
            <w:r w:rsidRPr="000D435E">
              <w:t>Чтение слов. Что их объединяет? Приведи свой пример.</w:t>
            </w:r>
          </w:p>
          <w:p w:rsidR="007B55C2" w:rsidRDefault="007B55C2" w:rsidP="00DE0E7D">
            <w:pPr>
              <w:jc w:val="both"/>
            </w:pPr>
            <w:r w:rsidRPr="000D435E">
              <w:t>Чтение нача</w:t>
            </w:r>
            <w:r>
              <w:t>ла текста. Придумай продолжение с опорой на картинку.</w:t>
            </w:r>
          </w:p>
          <w:p w:rsidR="007B55C2" w:rsidRDefault="007B55C2" w:rsidP="00DE0E7D">
            <w:pPr>
              <w:jc w:val="both"/>
            </w:pPr>
            <w:r w:rsidRPr="000D435E">
              <w:t xml:space="preserve"> Привести пример заботы о дом</w:t>
            </w:r>
            <w:proofErr w:type="gramStart"/>
            <w:r w:rsidRPr="000D435E">
              <w:t>.</w:t>
            </w:r>
            <w:proofErr w:type="gramEnd"/>
            <w:r w:rsidRPr="000D435E">
              <w:t xml:space="preserve"> </w:t>
            </w:r>
            <w:proofErr w:type="gramStart"/>
            <w:r w:rsidRPr="000D435E">
              <w:t>ж</w:t>
            </w:r>
            <w:proofErr w:type="gramEnd"/>
            <w:r w:rsidRPr="000D435E">
              <w:t>ивотных.</w:t>
            </w:r>
          </w:p>
          <w:p w:rsidR="007B55C2" w:rsidRPr="000D435E" w:rsidRDefault="007B55C2" w:rsidP="00DE0E7D">
            <w:pPr>
              <w:jc w:val="both"/>
            </w:pPr>
          </w:p>
          <w:p w:rsidR="007B55C2" w:rsidRDefault="007B55C2" w:rsidP="00DE0E7D">
            <w:pPr>
              <w:jc w:val="both"/>
            </w:pPr>
            <w:r w:rsidRPr="000D435E">
              <w:t xml:space="preserve"> </w:t>
            </w:r>
            <w:r w:rsidRPr="000D435E">
              <w:rPr>
                <w:b/>
              </w:rPr>
              <w:t>Итог урока.</w:t>
            </w:r>
            <w:r w:rsidRPr="000D435E">
              <w:t xml:space="preserve"> Что узнали? Чему учились? Привести примеры слов с </w:t>
            </w:r>
            <w:r w:rsidRPr="000D435E">
              <w:rPr>
                <w:b/>
              </w:rPr>
              <w:t>[</w:t>
            </w:r>
            <w:proofErr w:type="spellStart"/>
            <w:proofErr w:type="gramStart"/>
            <w:r w:rsidRPr="000D435E">
              <w:rPr>
                <w:b/>
              </w:rPr>
              <w:t>р</w:t>
            </w:r>
            <w:proofErr w:type="spellEnd"/>
            <w:proofErr w:type="gramEnd"/>
            <w:r w:rsidRPr="000D435E">
              <w:rPr>
                <w:b/>
              </w:rPr>
              <w:t>], [</w:t>
            </w:r>
            <w:proofErr w:type="spellStart"/>
            <w:r w:rsidRPr="000D435E">
              <w:rPr>
                <w:b/>
              </w:rPr>
              <w:t>р</w:t>
            </w:r>
            <w:proofErr w:type="spellEnd"/>
            <w:r w:rsidRPr="000D435E">
              <w:rPr>
                <w:b/>
              </w:rPr>
              <w:t xml:space="preserve">']. </w:t>
            </w:r>
            <w:r w:rsidRPr="000D435E">
              <w:t>Игра «Лесенка»</w:t>
            </w:r>
          </w:p>
          <w:p w:rsidR="007B55C2" w:rsidRPr="007B55C2" w:rsidRDefault="007B55C2" w:rsidP="007B55C2">
            <w:r w:rsidRPr="007B55C2">
              <w:rPr>
                <w:b/>
                <w:bCs/>
              </w:rPr>
              <w:t>Рефлексивное оценивание.</w:t>
            </w:r>
            <w:r w:rsidRPr="007B55C2">
              <w:t xml:space="preserve"> Педагог предлагает учащимся оценить свою работу на уроке «Звездочками дружбы».</w:t>
            </w:r>
          </w:p>
          <w:p w:rsidR="007B55C2" w:rsidRPr="000D435E" w:rsidRDefault="007B55C2" w:rsidP="007B55C2">
            <w:r>
              <w:rPr>
                <w:i/>
                <w:iCs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821055</wp:posOffset>
                  </wp:positionV>
                  <wp:extent cx="3152775" cy="790575"/>
                  <wp:effectExtent l="19050" t="0" r="9525" b="0"/>
                  <wp:wrapTight wrapText="bothSides">
                    <wp:wrapPolygon edited="0">
                      <wp:start x="-131" y="0"/>
                      <wp:lineTo x="-131" y="21340"/>
                      <wp:lineTo x="21665" y="21340"/>
                      <wp:lineTo x="21665" y="0"/>
                      <wp:lineTo x="-131" y="0"/>
                    </wp:wrapPolygon>
                  </wp:wrapTight>
                  <wp:docPr id="2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5C2">
              <w:rPr>
                <w:i/>
                <w:iCs/>
              </w:rPr>
              <w:t>Три звездочки</w:t>
            </w:r>
            <w:r w:rsidRPr="007B55C2">
              <w:t xml:space="preserve"> - усвоил новое задание и научился применять его на практике. </w:t>
            </w:r>
            <w:r w:rsidRPr="007B55C2">
              <w:rPr>
                <w:i/>
                <w:iCs/>
              </w:rPr>
              <w:t>Две звездочки</w:t>
            </w:r>
            <w:r w:rsidRPr="007B55C2">
              <w:t xml:space="preserve"> - усвоил новое задание, но ему еще нужна помощь. </w:t>
            </w:r>
            <w:r w:rsidRPr="007B55C2">
              <w:rPr>
                <w:i/>
                <w:iCs/>
              </w:rPr>
              <w:t>Одна звездочка</w:t>
            </w:r>
            <w:r w:rsidRPr="007B55C2">
              <w:t xml:space="preserve"> - расстроился, тема сегодняшнего урока осталась для него непонятной</w:t>
            </w:r>
          </w:p>
        </w:tc>
        <w:tc>
          <w:tcPr>
            <w:tcW w:w="845" w:type="pct"/>
          </w:tcPr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Карточки с буквами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Картинки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реки, рыбы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 xml:space="preserve">Плакат с изображением письменных  букв </w:t>
            </w:r>
            <w:proofErr w:type="gramStart"/>
            <w:r w:rsidRPr="000D435E">
              <w:rPr>
                <w:b/>
              </w:rPr>
              <w:t>Р</w:t>
            </w:r>
            <w:proofErr w:type="gramEnd"/>
            <w:r w:rsidRPr="000D435E">
              <w:rPr>
                <w:b/>
              </w:rPr>
              <w:t xml:space="preserve">, </w:t>
            </w:r>
            <w:proofErr w:type="spellStart"/>
            <w:r w:rsidRPr="000D435E">
              <w:rPr>
                <w:b/>
              </w:rPr>
              <w:t>р</w:t>
            </w:r>
            <w:proofErr w:type="spellEnd"/>
            <w:r w:rsidRPr="000D435E">
              <w:rPr>
                <w:b/>
              </w:rPr>
              <w:t xml:space="preserve">, карточки с печатными буквами Р, </w:t>
            </w:r>
            <w:proofErr w:type="spellStart"/>
            <w:r w:rsidRPr="000D435E">
              <w:rPr>
                <w:b/>
              </w:rPr>
              <w:t>р</w:t>
            </w:r>
            <w:proofErr w:type="spellEnd"/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Пропись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  <w:r w:rsidRPr="000D435E">
              <w:rPr>
                <w:b/>
              </w:rPr>
              <w:t>Учебник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  <w:r>
              <w:rPr>
                <w:b/>
              </w:rPr>
              <w:t>Учебник</w:t>
            </w: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  <w:r>
              <w:rPr>
                <w:b/>
              </w:rPr>
              <w:t>Пропись</w:t>
            </w: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</w:p>
          <w:p w:rsidR="007B55C2" w:rsidRDefault="007B55C2" w:rsidP="00DE0E7D">
            <w:pPr>
              <w:widowControl w:val="0"/>
              <w:rPr>
                <w:b/>
              </w:rPr>
            </w:pPr>
            <w:r>
              <w:rPr>
                <w:b/>
              </w:rPr>
              <w:t>Учебник</w:t>
            </w:r>
          </w:p>
          <w:p w:rsidR="007B55C2" w:rsidRPr="000D435E" w:rsidRDefault="007B55C2" w:rsidP="00DE0E7D">
            <w:pPr>
              <w:widowControl w:val="0"/>
              <w:rPr>
                <w:b/>
              </w:rPr>
            </w:pPr>
          </w:p>
        </w:tc>
      </w:tr>
    </w:tbl>
    <w:p w:rsidR="003A2E45" w:rsidRDefault="003A2E45"/>
    <w:p w:rsidR="007B55C2" w:rsidRDefault="007B55C2"/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2"/>
        <w:gridCol w:w="3638"/>
        <w:gridCol w:w="3487"/>
      </w:tblGrid>
      <w:tr w:rsidR="007B55C2" w:rsidRPr="007D1E80" w:rsidTr="00DE0E7D">
        <w:tc>
          <w:tcPr>
            <w:tcW w:w="1590" w:type="pct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55C2" w:rsidRPr="007D1E80" w:rsidRDefault="007B55C2" w:rsidP="00DE0E7D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D1E8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Дифференциация</w:t>
            </w:r>
          </w:p>
          <w:p w:rsidR="007B55C2" w:rsidRPr="007D1E80" w:rsidRDefault="007B55C2" w:rsidP="00DE0E7D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7D1E80">
              <w:rPr>
                <w:rFonts w:ascii="Calibri" w:hAnsi="Calibri" w:cs="Calibri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5C2" w:rsidRPr="007D1E80" w:rsidRDefault="007B55C2" w:rsidP="00DE0E7D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7D1E8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Оценивание</w:t>
            </w:r>
          </w:p>
          <w:p w:rsidR="007B55C2" w:rsidRPr="007D1E80" w:rsidRDefault="007B55C2" w:rsidP="00DE0E7D">
            <w:pPr>
              <w:widowControl w:val="0"/>
              <w:rPr>
                <w:rFonts w:ascii="Calibri" w:hAnsi="Calibri" w:cs="Calibri"/>
                <w:i/>
                <w:color w:val="2976A4"/>
                <w:sz w:val="20"/>
                <w:szCs w:val="20"/>
              </w:rPr>
            </w:pPr>
            <w:r w:rsidRPr="007D1E80">
              <w:rPr>
                <w:rFonts w:ascii="Calibri" w:hAnsi="Calibri" w:cs="Calibri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7B55C2" w:rsidRPr="007D1E80" w:rsidRDefault="007B55C2" w:rsidP="00DE0E7D">
            <w:pPr>
              <w:widowControl w:val="0"/>
              <w:rPr>
                <w:rFonts w:ascii="Calibri" w:hAnsi="Calibri" w:cs="Calibri"/>
                <w:i/>
                <w:color w:val="2976A4"/>
                <w:sz w:val="20"/>
                <w:szCs w:val="20"/>
              </w:rPr>
            </w:pPr>
            <w:r w:rsidRPr="007D1E80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55C2" w:rsidRPr="007D1E80" w:rsidRDefault="007B55C2" w:rsidP="00DE0E7D">
            <w:pPr>
              <w:widowControl w:val="0"/>
              <w:rPr>
                <w:rFonts w:ascii="Calibri" w:hAnsi="Calibri" w:cs="Calibri"/>
                <w:i/>
                <w:color w:val="2976A4"/>
                <w:sz w:val="20"/>
                <w:szCs w:val="20"/>
              </w:rPr>
            </w:pPr>
            <w:r w:rsidRPr="007D1E8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7D1E80">
              <w:rPr>
                <w:rFonts w:ascii="Calibri" w:hAnsi="Calibri" w:cs="Calibri"/>
                <w:b/>
                <w:sz w:val="20"/>
                <w:szCs w:val="20"/>
                <w:u w:val="single"/>
              </w:rPr>
              <w:br/>
            </w:r>
            <w:r w:rsidRPr="007D1E80">
              <w:rPr>
                <w:rFonts w:ascii="Calibri" w:hAnsi="Calibri" w:cs="Calibri"/>
                <w:b/>
                <w:sz w:val="20"/>
                <w:szCs w:val="20"/>
                <w:u w:val="single"/>
              </w:rPr>
              <w:br/>
            </w:r>
            <w:proofErr w:type="spellStart"/>
            <w:r w:rsidRPr="007D1E80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>Здоровьесберегающие</w:t>
            </w:r>
            <w:proofErr w:type="spellEnd"/>
            <w:r w:rsidRPr="007D1E80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 xml:space="preserve"> технологии.</w:t>
            </w:r>
          </w:p>
          <w:p w:rsidR="007B55C2" w:rsidRPr="007D1E80" w:rsidRDefault="007B55C2" w:rsidP="00DE0E7D">
            <w:pPr>
              <w:widowControl w:val="0"/>
              <w:rPr>
                <w:rFonts w:ascii="Calibri" w:hAnsi="Calibri" w:cs="Calibri"/>
                <w:i/>
                <w:color w:val="2976A4"/>
                <w:sz w:val="20"/>
                <w:szCs w:val="20"/>
              </w:rPr>
            </w:pPr>
            <w:r w:rsidRPr="007D1E80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 xml:space="preserve">Используемые </w:t>
            </w:r>
            <w:proofErr w:type="spellStart"/>
            <w:r w:rsidRPr="007D1E80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>физминутки</w:t>
            </w:r>
            <w:proofErr w:type="spellEnd"/>
            <w:r w:rsidRPr="007D1E80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 xml:space="preserve"> и активные виды деятельности.</w:t>
            </w:r>
          </w:p>
          <w:p w:rsidR="007B55C2" w:rsidRPr="007D1E80" w:rsidRDefault="007B55C2" w:rsidP="00DE0E7D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7B55C2" w:rsidRPr="00C72E6E" w:rsidTr="00DE0E7D">
        <w:trPr>
          <w:trHeight w:val="271"/>
        </w:trPr>
        <w:tc>
          <w:tcPr>
            <w:tcW w:w="159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B55C2" w:rsidRPr="007D1E80" w:rsidRDefault="007B55C2" w:rsidP="00DE0E7D">
            <w:pPr>
              <w:widowControl w:val="0"/>
              <w:rPr>
                <w:rFonts w:ascii="Calibri" w:hAnsi="Calibri" w:cs="Calibri"/>
                <w:i/>
                <w:color w:val="2976A4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>Повышение уровня мотивации у детей с высоким уровнем готовности к обуче</w:t>
            </w:r>
            <w:r w:rsidRPr="007D1E80">
              <w:rPr>
                <w:rFonts w:ascii="Calibri" w:hAnsi="Calibri" w:cs="Calibri"/>
                <w:sz w:val="20"/>
                <w:szCs w:val="20"/>
              </w:rPr>
              <w:softHyphen/>
              <w:t>нию и уровнем готовности выше сред</w:t>
            </w:r>
            <w:r w:rsidRPr="007D1E80">
              <w:rPr>
                <w:rFonts w:ascii="Calibri" w:hAnsi="Calibri" w:cs="Calibri"/>
                <w:sz w:val="20"/>
                <w:szCs w:val="20"/>
              </w:rPr>
              <w:softHyphen/>
              <w:t>него, умеющих читать (им предлагается читать задания к текстам). Учащимся, имеющим уровень готовно</w:t>
            </w:r>
            <w:r w:rsidRPr="007D1E80">
              <w:rPr>
                <w:rFonts w:ascii="Calibri" w:hAnsi="Calibri" w:cs="Calibri"/>
                <w:sz w:val="20"/>
                <w:szCs w:val="20"/>
              </w:rPr>
              <w:softHyphen/>
              <w:t>сти ниже среднего, уделить внимание и контроль (контроль со стороны учителя при выполнении работы в прописи). Детям, которые испытывают затрудне</w:t>
            </w:r>
            <w:r w:rsidRPr="007D1E80">
              <w:rPr>
                <w:rFonts w:ascii="Calibri" w:hAnsi="Calibri" w:cs="Calibri"/>
                <w:sz w:val="20"/>
                <w:szCs w:val="20"/>
              </w:rPr>
              <w:softHyphen/>
              <w:t>ния в выполнении задания, оказывается дозированная помощь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B55C2" w:rsidRPr="007D1E80" w:rsidRDefault="007B55C2" w:rsidP="00DE0E7D">
            <w:pPr>
              <w:spacing w:before="300" w:line="240" w:lineRule="exact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i/>
                <w:iCs/>
                <w:sz w:val="20"/>
                <w:szCs w:val="20"/>
              </w:rPr>
              <w:t>Три звездочки</w:t>
            </w:r>
            <w:r w:rsidRPr="007D1E80">
              <w:rPr>
                <w:rFonts w:ascii="Calibri" w:hAnsi="Calibri" w:cs="Calibri"/>
                <w:sz w:val="20"/>
                <w:szCs w:val="20"/>
              </w:rPr>
              <w:t xml:space="preserve"> - усвоил новое задание и научился применять его на практике. </w:t>
            </w:r>
            <w:r w:rsidRPr="007D1E80">
              <w:rPr>
                <w:rFonts w:ascii="Calibri" w:hAnsi="Calibri" w:cs="Calibri"/>
                <w:i/>
                <w:iCs/>
                <w:sz w:val="20"/>
                <w:szCs w:val="20"/>
              </w:rPr>
              <w:t>Две звездочки</w:t>
            </w:r>
            <w:r w:rsidRPr="007D1E80">
              <w:rPr>
                <w:rFonts w:ascii="Calibri" w:hAnsi="Calibri" w:cs="Calibri"/>
                <w:sz w:val="20"/>
                <w:szCs w:val="20"/>
              </w:rPr>
              <w:t xml:space="preserve"> - усвоил новое задание, но ему еще нужна помощь. </w:t>
            </w:r>
            <w:r w:rsidRPr="007D1E80">
              <w:rPr>
                <w:rFonts w:ascii="Calibri" w:hAnsi="Calibri" w:cs="Calibri"/>
                <w:i/>
                <w:iCs/>
                <w:sz w:val="20"/>
                <w:szCs w:val="20"/>
              </w:rPr>
              <w:t>Одна звездочка</w:t>
            </w:r>
            <w:r w:rsidRPr="007D1E80">
              <w:rPr>
                <w:rFonts w:ascii="Calibri" w:hAnsi="Calibri" w:cs="Calibri"/>
                <w:sz w:val="20"/>
                <w:szCs w:val="20"/>
              </w:rPr>
              <w:t xml:space="preserve"> - расстроился, тема се</w:t>
            </w:r>
            <w:r w:rsidRPr="007D1E80">
              <w:rPr>
                <w:rFonts w:ascii="Calibri" w:hAnsi="Calibri" w:cs="Calibri"/>
                <w:sz w:val="20"/>
                <w:szCs w:val="20"/>
              </w:rPr>
              <w:softHyphen/>
              <w:t>годняшнего урока осталась для него не</w:t>
            </w:r>
            <w:r w:rsidRPr="007D1E80">
              <w:rPr>
                <w:rFonts w:ascii="Calibri" w:hAnsi="Calibri" w:cs="Calibri"/>
                <w:sz w:val="20"/>
                <w:szCs w:val="20"/>
              </w:rPr>
              <w:softHyphen/>
              <w:t>понятной.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B55C2" w:rsidRPr="007D1E80" w:rsidRDefault="007B55C2" w:rsidP="00DE0E7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b/>
                <w:bCs/>
                <w:sz w:val="20"/>
                <w:szCs w:val="20"/>
              </w:rPr>
              <w:t>Динамическая пауза.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 xml:space="preserve">Раз, два, три, четыре... 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 xml:space="preserve">Встаньте в круг, друзья, </w:t>
            </w:r>
            <w:proofErr w:type="gramStart"/>
            <w:r w:rsidRPr="007D1E80">
              <w:rPr>
                <w:rFonts w:ascii="Calibri" w:hAnsi="Calibri" w:cs="Calibri"/>
                <w:sz w:val="20"/>
                <w:szCs w:val="20"/>
              </w:rPr>
              <w:t>пошире</w:t>
            </w:r>
            <w:proofErr w:type="gramEnd"/>
            <w:r w:rsidRPr="007D1E80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 xml:space="preserve">Ножки вместе, ручки вбок, 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 xml:space="preserve">И попрыгаем, дружок! 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 xml:space="preserve">А теперь все ручки вверх, 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 xml:space="preserve">Вот как вырос человек! 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 xml:space="preserve">Раз, два, три, четыре, пять, 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 xml:space="preserve">Встали все в кружок опять. 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 xml:space="preserve">Громко скажем: «Здравствуй, друг 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 xml:space="preserve">Приходи в наш общий круг!» 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 xml:space="preserve">Улыбнемся веселей, </w:t>
            </w:r>
          </w:p>
          <w:p w:rsidR="007B55C2" w:rsidRPr="007D1E80" w:rsidRDefault="007B55C2" w:rsidP="00DE0E7D">
            <w:pPr>
              <w:rPr>
                <w:rFonts w:ascii="Calibri" w:hAnsi="Calibri" w:cs="Calibri"/>
                <w:sz w:val="20"/>
                <w:szCs w:val="20"/>
              </w:rPr>
            </w:pPr>
            <w:r w:rsidRPr="007D1E80">
              <w:rPr>
                <w:rFonts w:ascii="Calibri" w:hAnsi="Calibri" w:cs="Calibri"/>
                <w:sz w:val="20"/>
                <w:szCs w:val="20"/>
              </w:rPr>
              <w:t>Стали мы еще дружней!</w:t>
            </w:r>
          </w:p>
          <w:p w:rsidR="007B55C2" w:rsidRPr="00C72E6E" w:rsidRDefault="007B55C2" w:rsidP="00DE0E7D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Calibri" w:hAnsi="Calibri" w:cs="Calibri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7B55C2" w:rsidRDefault="007B55C2"/>
    <w:sectPr w:rsidR="007B55C2" w:rsidSect="00006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5C2"/>
    <w:rsid w:val="000062DC"/>
    <w:rsid w:val="00367741"/>
    <w:rsid w:val="003A2E45"/>
    <w:rsid w:val="005F1C8E"/>
    <w:rsid w:val="007B55C2"/>
    <w:rsid w:val="0085542C"/>
    <w:rsid w:val="00BD5750"/>
    <w:rsid w:val="00E82D38"/>
    <w:rsid w:val="00F2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B55C2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B55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Основной текст_"/>
    <w:link w:val="3"/>
    <w:rsid w:val="007B55C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7B55C2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dcterms:created xsi:type="dcterms:W3CDTF">2020-12-19T08:49:00Z</dcterms:created>
  <dcterms:modified xsi:type="dcterms:W3CDTF">2020-12-19T08:52:00Z</dcterms:modified>
</cp:coreProperties>
</file>