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AEF4" w14:textId="77777777" w:rsidR="000557BF" w:rsidRDefault="000557BF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</w:p>
    <w:p w14:paraId="622A8776" w14:textId="77777777" w:rsidR="000557BF" w:rsidRPr="000557BF" w:rsidRDefault="000557BF" w:rsidP="000557B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44"/>
          <w:szCs w:val="44"/>
          <w:lang w:eastAsia="ru-RU"/>
        </w:rPr>
      </w:pPr>
      <w:r w:rsidRPr="000557BF">
        <w:rPr>
          <w:rFonts w:ascii="PT Sans" w:eastAsia="Times New Roman" w:hAnsi="PT Sans" w:cs="Times New Roman"/>
          <w:color w:val="000000"/>
          <w:sz w:val="44"/>
          <w:szCs w:val="44"/>
          <w:lang w:eastAsia="ru-RU"/>
        </w:rPr>
        <w:t xml:space="preserve">Методы </w:t>
      </w:r>
      <w:proofErr w:type="spellStart"/>
      <w:r w:rsidRPr="000557BF">
        <w:rPr>
          <w:rFonts w:ascii="PT Sans" w:eastAsia="Times New Roman" w:hAnsi="PT Sans" w:cs="Times New Roman"/>
          <w:color w:val="000000"/>
          <w:sz w:val="44"/>
          <w:szCs w:val="44"/>
          <w:lang w:eastAsia="ru-RU"/>
        </w:rPr>
        <w:t>тейпирования</w:t>
      </w:r>
      <w:proofErr w:type="spellEnd"/>
      <w:r w:rsidRPr="000557BF">
        <w:rPr>
          <w:rFonts w:ascii="PT Sans" w:eastAsia="Times New Roman" w:hAnsi="PT Sans" w:cs="Times New Roman"/>
          <w:color w:val="000000"/>
          <w:sz w:val="44"/>
          <w:szCs w:val="44"/>
          <w:lang w:eastAsia="ru-RU"/>
        </w:rPr>
        <w:t xml:space="preserve"> в логопедии</w:t>
      </w:r>
    </w:p>
    <w:p w14:paraId="3DFA71D2" w14:textId="77777777" w:rsidR="000557BF" w:rsidRDefault="000557BF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</w:p>
    <w:p w14:paraId="3041097A" w14:textId="3D31E3BC" w:rsidR="001C4CDE" w:rsidRPr="001C4CDE" w:rsidRDefault="000557BF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</w:t>
      </w:r>
      <w:r w:rsidR="001C4CDE"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Проблема задержки речевого развития у детей стала достаточно актуальной в последние годы. Педагоги и родители замечают, что дети начинают достаточно поздно говорить, при этом их речь плохо сформирована. Во многом это связано с отсутствием коммуникации со сверстниками и взрослыми по причине продолжительного времяпрепровождения наедине с гаджетами.</w:t>
      </w:r>
    </w:p>
    <w:p w14:paraId="4A155ADF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По мнению большинства специалистов, речевые нарушения у детей являются следствием следующих причин:</w:t>
      </w:r>
    </w:p>
    <w:p w14:paraId="304BF6C7" w14:textId="77777777" w:rsidR="001C4CDE" w:rsidRPr="001C4CDE" w:rsidRDefault="001C4CDE" w:rsidP="001C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интоксикация плода в утробе матери;</w:t>
      </w:r>
    </w:p>
    <w:p w14:paraId="6D46FAFE" w14:textId="77777777" w:rsidR="001C4CDE" w:rsidRPr="001C4CDE" w:rsidRDefault="001C4CDE" w:rsidP="001C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алалия (повреждение полушарий мозга при родовой деятельности);</w:t>
      </w:r>
    </w:p>
    <w:p w14:paraId="5717E625" w14:textId="77777777" w:rsidR="001C4CDE" w:rsidRPr="001C4CDE" w:rsidRDefault="001C4CDE" w:rsidP="001C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афазия (травмы речевого участка коры мозга в постнатальный период);</w:t>
      </w:r>
    </w:p>
    <w:p w14:paraId="4AE50DA8" w14:textId="77777777" w:rsidR="001C4CDE" w:rsidRPr="001C4CDE" w:rsidRDefault="001C4CDE" w:rsidP="001C4C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поражение нервной системы (дизартрия).</w:t>
      </w:r>
    </w:p>
    <w:p w14:paraId="5049B54E" w14:textId="3944FECD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Существуют различные методики коррекции речевых нарушений, которые используются в логопедии. Одним из них является </w:t>
      </w:r>
      <w:r w:rsidR="000557BF"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типирования</w:t>
      </w: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 – относительно новая методика, которая показывает высокий уровень эффективности в совокупности с другим методами логопедического воздействия.</w:t>
      </w:r>
    </w:p>
    <w:p w14:paraId="36BD51EB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Что такое тейпы</w:t>
      </w:r>
    </w:p>
    <w:p w14:paraId="17FC8362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Тейпы – это эластичные ленты из хлопка, которые способны пропускать воздух и влагу. Они обладают практически той же способностью растягиваться, что и человеческая кожа. На ленты наносится акриловое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термоактивное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покрытие, в результате чего прогревается тот участок тканей, на который наклеивается тейп.</w:t>
      </w:r>
    </w:p>
    <w:p w14:paraId="4D49065D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Тейпы накладываются на сухую, чистую и обезжиренную кожу (на месте наклеивания не должно быть ран). Через 15 минут, под действием температуры тела, тейп активизируется. Важно отметить, что это дышащий материал, т.е. кожа не мокнет.</w:t>
      </w:r>
    </w:p>
    <w:p w14:paraId="05860DBB" w14:textId="03F0F1D3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Как правило, тейпы наклеиваются на несколько дней, после чего нужен небольшой перерыв. Затем их накладывают снова. Количество </w:t>
      </w: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lastRenderedPageBreak/>
        <w:t>сеансов зависит от конкретной проблемы. В большинство случаев 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тейпирование</w:t>
      </w:r>
      <w:proofErr w:type="spellEnd"/>
      <w:r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</w:t>
      </w: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комбинируется с артикуляционной и дыхательной гимнастикой, логопедическим массажем и другими методами воздействия.</w:t>
      </w:r>
    </w:p>
    <w:p w14:paraId="02C980A6" w14:textId="77777777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Важно отметить, что тейпы не мешают движению мышц артикуляционной и мимической мускулатуры. Более того, наклеенные хлопковые ленты улучшают работу мышц речевого аппарата, помогая им делать верные движения: с нужной степень интенсивности, в нужном направлении и т.д.</w:t>
      </w:r>
    </w:p>
    <w:p w14:paraId="07591F40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Механизм воздействия на речевую мускулатуру</w:t>
      </w:r>
    </w:p>
    <w:p w14:paraId="01107D8C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 артикуляционной мускулатуры является достаточно новым направлением. Использование этой методики позволяет достичь следующих результатов:</w:t>
      </w:r>
    </w:p>
    <w:p w14:paraId="70AD1D2B" w14:textId="77777777" w:rsidR="001C4CDE" w:rsidRPr="001C4CDE" w:rsidRDefault="001C4CDE" w:rsidP="001C4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Лифтинг-эффект. Тейп приподнимает кожу над артикуляционными мышцами, в результате чего улучшается отток лимфы и микроциркуляция крови – это обязательное условие для нормального функционирования мышечных волокон.</w:t>
      </w:r>
    </w:p>
    <w:p w14:paraId="3C44E9D8" w14:textId="77777777" w:rsidR="001C4CDE" w:rsidRPr="001C4CDE" w:rsidRDefault="001C4CDE" w:rsidP="001C4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Раздражение рецепторов. Наклеенный на кожу тейп воздействует на рецепторы в мышцах и коже. Такое раздражение побуждает мозг «обращать внимание на неработающие мышцы.</w:t>
      </w:r>
    </w:p>
    <w:p w14:paraId="3ACBDF42" w14:textId="77777777" w:rsidR="001C4CDE" w:rsidRPr="001C4CDE" w:rsidRDefault="001C4CDE" w:rsidP="001C4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Дискомфортное натяжение. С помощью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тейпирования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формируется непривычное расположение артикуляционных органов. Такой эффект направлен на то, чтобы человек хотел подвигать ими (нижней челюстью, губами и т.д.), чтобы вернуть их в правильное положение. Таким образом создаются условия для правильного речевого стереотипа.</w:t>
      </w:r>
    </w:p>
    <w:p w14:paraId="3A40AE02" w14:textId="77777777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lastRenderedPageBreak/>
        <w:t>Если делать процедуру правильно, то наклеенные тейпы улучшат работу мышц речевого аппарата, при этом не ограничивая их движений.</w:t>
      </w:r>
    </w:p>
    <w:p w14:paraId="5E60640F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 xml:space="preserve">Какие проблемы позволяет решить </w:t>
      </w:r>
      <w:proofErr w:type="spellStart"/>
      <w:r w:rsidRPr="001C4CD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тейпирование</w:t>
      </w:r>
      <w:proofErr w:type="spellEnd"/>
      <w:r w:rsidRPr="001C4CD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 xml:space="preserve"> в логопедии</w:t>
      </w:r>
    </w:p>
    <w:p w14:paraId="32EB6B6B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 позволяет через кожный покров воздействовать на рецепторы и нервные окончания, в результате чего оказывается сильное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нейрорефлекторное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воздействие.</w:t>
      </w:r>
    </w:p>
    <w:p w14:paraId="0C84A4CB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Данная методика также позволяет работать с фасциями – это дает улучшение локального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лимфооттока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и микроциркуляции. </w:t>
      </w:r>
    </w:p>
    <w:p w14:paraId="57B2A6B5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Логопедическое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 используется для коррекции следующих нарушений:</w:t>
      </w:r>
    </w:p>
    <w:p w14:paraId="7BB258F9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повышенное слюнотечение (у ребенка наблюдается избыточное образование слюны, либо у него есть проблемы с проглатыванием слюны);</w:t>
      </w:r>
    </w:p>
    <w:p w14:paraId="040C45E4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проблемы с дикцией (дефекты при произношении губных звуков);</w:t>
      </w:r>
    </w:p>
    <w:p w14:paraId="65E1F200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приоткрытый рот (часто сопровождается ослабленным процессом жевания);</w:t>
      </w:r>
    </w:p>
    <w:p w14:paraId="280DD05B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нарушение общей и мелкой моторики;</w:t>
      </w:r>
    </w:p>
    <w:p w14:paraId="34FEEB2E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невриты, парезы;</w:t>
      </w:r>
    </w:p>
    <w:p w14:paraId="32911F6D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птозы;</w:t>
      </w:r>
    </w:p>
    <w:p w14:paraId="046F58AA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проблемы с произношением из-за слабого тонуса мышц щек и губ;</w:t>
      </w:r>
    </w:p>
    <w:p w14:paraId="3EA930D9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невозможность удержания артикуляционных поз при постановке и автоматизации звуков;</w:t>
      </w:r>
    </w:p>
    <w:p w14:paraId="7BC3CC6B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инфантильный тип глотания;</w:t>
      </w:r>
    </w:p>
    <w:p w14:paraId="2186320A" w14:textId="77777777" w:rsidR="001C4CDE" w:rsidRPr="001C4CDE" w:rsidRDefault="001C4CDE" w:rsidP="001C4C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в качестве комплексной терапии пациентов, которые перенесли инсульт.</w:t>
      </w:r>
    </w:p>
    <w:p w14:paraId="343A6534" w14:textId="77777777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Нужно отметить, что накладывать тейп должен только тот логопед, который прошел соответствующее обучение. При работе с детьми эта методика часто оказывается наиболее эффективной, что объясняется </w:t>
      </w: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lastRenderedPageBreak/>
        <w:t>постоянным воздействием тейпа, которое не причиняет дискомфорта, поэтому ребенок не будет обращать внимание на аппликацию.</w:t>
      </w:r>
    </w:p>
    <w:p w14:paraId="3F493EE0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Ребенок не закрывает рот</w:t>
      </w:r>
    </w:p>
    <w:p w14:paraId="77FE000C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У детей с неврологическими проблемами часто наблюдается приоткрытый рот, что в свою очередь сопровождается проблемами с глотанием. Вполне естественно, что это состояние сопровождается слюнотечением (когда рот открыт, просто невозможно нормально проглотить слюну).</w:t>
      </w:r>
    </w:p>
    <w:p w14:paraId="6654C30B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Можно постоянно напоминать малышу, чтобы он закрыл рот (конечно, если он может сделать это самостоятельно и понимает обращенную к нему речь), но все это дает только временный эффект, поэтому по прошествии 5-10 минут рот снова будет приоткрытым. Объясняется это тем, что мышцы, которые закрывают рот, слабее мышц, которые его открывают.</w:t>
      </w:r>
    </w:p>
    <w:p w14:paraId="5CCB7268" w14:textId="77777777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Безусловно, каждый раз напоминать ребенку об этом – дело бесполезное и утомительное. В этом случае поможет тейп (если он правильно наклеен), который возьмет на себя эту функцию, «напоминая» мозгу о том, что надо закрыть рот. В результате этого происходит тренировка мышц, что и позволяет решить эту проблему.</w:t>
      </w:r>
    </w:p>
    <w:p w14:paraId="25034B0A" w14:textId="46537BC7" w:rsidR="001C4CDE" w:rsidRDefault="001C4CDE">
      <w:r>
        <w:rPr>
          <w:noProof/>
        </w:rPr>
        <w:drawing>
          <wp:inline distT="0" distB="0" distL="0" distR="0" wp14:anchorId="112C23E8" wp14:editId="5F61CF1D">
            <wp:extent cx="5940425" cy="39459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74938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lastRenderedPageBreak/>
        <w:t>Повышенное слюнотечение</w:t>
      </w:r>
    </w:p>
    <w:p w14:paraId="29E0CA87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Логопедическое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 позволяет избавиться от повышенного слюнотечения, которое также часто встречается у детей с неврологическими проблемами.</w:t>
      </w:r>
    </w:p>
    <w:p w14:paraId="2FC66713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Основная задача – научить ребенка автоматизированному глотанию. Если этот процесс нарушен, то человек будет буквально истекать слюнями, потому что в день вырабатывается до 2 литров слюны, которые человек в норме глотает в течение суток.</w:t>
      </w:r>
    </w:p>
    <w:p w14:paraId="696D090F" w14:textId="77777777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Для решения этой проблемы тейп накладывается на шею (включая проекцию подъязычной кости, с которой прикреплены мышцы, участвующие в процессе глотания). Все то время, пока будет наклеен тейп, ребенок будет сам сглатывать слюни, в результате чего происходит тренировка этих мышц.</w:t>
      </w:r>
    </w:p>
    <w:p w14:paraId="17017764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Решение проблем с дикцией</w:t>
      </w:r>
    </w:p>
    <w:p w14:paraId="2E4E033B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Использование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тейпирования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актуально в том случае, если ребенок не может произносить Б, П, Ф и другие губные звуки (из-за нарушения иннервации круговой мышцы рта).</w:t>
      </w:r>
    </w:p>
    <w:p w14:paraId="01DEC85A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При этом нужно отметить, что использование этой методики целесообразно только у тех малышей, у которых специалист диагностировал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гипотонус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данной мышцы.    </w:t>
      </w:r>
    </w:p>
    <w:p w14:paraId="5AB8D6F9" w14:textId="77777777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В этом случае происходит незначительное стягивание тейпом области вокруг губ. В результате этого происходит раздражение рецепторов круговой мышцы, и малыш начинает шевелить губами.</w:t>
      </w:r>
    </w:p>
    <w:p w14:paraId="001BE3BB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Как проводится процедура</w:t>
      </w:r>
    </w:p>
    <w:p w14:paraId="48FC3C2C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Логопедическое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, в отличие от массажа, продолжается не один сеанс, а представляет собой процедуру с продолжительным периодом действия.</w:t>
      </w:r>
    </w:p>
    <w:p w14:paraId="0F9D4984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Тейпы наклеиваются на определенные участки кожи (шея,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окологубная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часть и т.д.) и остаются там на определенное время – от пары часов до 14 дней (время непрерывного ношения не должно превышать 5 дней, после чего нужно сделать перерыв в 2 дня). Подобное длительное воздействие позволяет усилить эффект от артикуляционной гимнастики и логопедического массажа.</w:t>
      </w:r>
    </w:p>
    <w:p w14:paraId="201A138A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lastRenderedPageBreak/>
        <w:t xml:space="preserve">Тейп тонизирует нерабочие, слабые мышцы, а также устраняет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гипертонус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мышц. Проводится после логопедического массажа (перед артикуляционной гимнастикой).</w:t>
      </w:r>
    </w:p>
    <w:p w14:paraId="236C4CA8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Кинезиотейпирование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не применяется в следующих случаях:</w:t>
      </w:r>
    </w:p>
    <w:p w14:paraId="0CC5935D" w14:textId="77777777" w:rsidR="001C4CDE" w:rsidRPr="001C4CDE" w:rsidRDefault="001C4CDE" w:rsidP="001C4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аллергическая реакция на акрил (у тейпов есть акриловый слой, необходимый для лучшего сцепления с кожным покровом);</w:t>
      </w:r>
    </w:p>
    <w:p w14:paraId="12B31175" w14:textId="77777777" w:rsidR="001C4CDE" w:rsidRPr="001C4CDE" w:rsidRDefault="001C4CDE" w:rsidP="001C4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есть незажившие рубцы;</w:t>
      </w:r>
    </w:p>
    <w:p w14:paraId="7AB17198" w14:textId="77777777" w:rsidR="001C4CDE" w:rsidRPr="001C4CDE" w:rsidRDefault="001C4CDE" w:rsidP="001C4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нарушена целостность кожного покрова;</w:t>
      </w:r>
    </w:p>
    <w:p w14:paraId="045FC7FD" w14:textId="77777777" w:rsidR="001C4CDE" w:rsidRPr="001C4CDE" w:rsidRDefault="001C4CDE" w:rsidP="001C4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дерматологические заболевания.</w:t>
      </w:r>
    </w:p>
    <w:p w14:paraId="6987DA72" w14:textId="77777777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Важно отметить, что такая терапия не используется в качестве единственного способа коррекции. Высокая эффективность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тейпирования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возможна только в комплексе с другими методами воздействия: физиотерапия, логопедический массаж и т.д.</w:t>
      </w:r>
    </w:p>
    <w:p w14:paraId="1BD447B2" w14:textId="77777777" w:rsidR="001C4CDE" w:rsidRPr="001C4CDE" w:rsidRDefault="001C4CDE" w:rsidP="001C4CDE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1C4CDE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Какую роль тейпы играют в логопедической практике</w:t>
      </w:r>
    </w:p>
    <w:p w14:paraId="39CF29F1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Логопедическое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 выполняет ряд важных функций:</w:t>
      </w:r>
    </w:p>
    <w:p w14:paraId="5B88D7D1" w14:textId="77777777" w:rsidR="001C4CDE" w:rsidRPr="001C4CDE" w:rsidRDefault="001C4CDE" w:rsidP="001C4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улучшение подвижности гортани (снимается напряжение грудинно-подъязычной мышцы);</w:t>
      </w:r>
    </w:p>
    <w:p w14:paraId="2BCC61E4" w14:textId="77777777" w:rsidR="001C4CDE" w:rsidRPr="001C4CDE" w:rsidRDefault="001C4CDE" w:rsidP="001C4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улучшение функциональности губ;</w:t>
      </w:r>
    </w:p>
    <w:p w14:paraId="5AD4300F" w14:textId="77777777" w:rsidR="001C4CDE" w:rsidRPr="001C4CDE" w:rsidRDefault="001C4CDE" w:rsidP="001C4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нормализация процессов открывания рта, глотания и движения суставов челюсти (позволяет решить проблему избыточного слюнотечения);</w:t>
      </w:r>
    </w:p>
    <w:p w14:paraId="19448D30" w14:textId="77777777" w:rsidR="001C4CDE" w:rsidRPr="001C4CDE" w:rsidRDefault="001C4CDE" w:rsidP="001C4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95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стабилизация мышц нижней челюсти.</w:t>
      </w:r>
    </w:p>
    <w:p w14:paraId="75E926D4" w14:textId="77777777" w:rsidR="001C4CDE" w:rsidRPr="001C4CDE" w:rsidRDefault="001C4CDE" w:rsidP="001C4CD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Важным преимуществом данного метода является отсутствие возрастных ограничений, а также совместимость (и ускорение их эффекта) других методов коррекции. В основе этой методики лежит мануальная терапия, поэтому выполнять ее должен специализированный специалист – логопед, который прошел профессиональные курсы </w:t>
      </w: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тейпирования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.</w:t>
      </w:r>
    </w:p>
    <w:p w14:paraId="0C837C4B" w14:textId="0040E640" w:rsidR="001C4CDE" w:rsidRPr="001C4CDE" w:rsidRDefault="001C4CDE" w:rsidP="001C4CD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proofErr w:type="spellStart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lastRenderedPageBreak/>
        <w:t>Кинезиотейпирование</w:t>
      </w:r>
      <w:proofErr w:type="spellEnd"/>
      <w:r w:rsidRPr="001C4CDE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 xml:space="preserve"> помогает детям с ЗРР словно бы «запустить» механизм речи. Эффективность данной методики не ставится специалистами под сомнение, поэтому он активно используется в логопедической практике совместно с другими способами терапии.</w:t>
      </w:r>
    </w:p>
    <w:p w14:paraId="0BC05EE2" w14:textId="77777777" w:rsidR="001C4CDE" w:rsidRDefault="001C4CDE"/>
    <w:sectPr w:rsidR="001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D1F"/>
    <w:multiLevelType w:val="multilevel"/>
    <w:tmpl w:val="E74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018DD"/>
    <w:multiLevelType w:val="multilevel"/>
    <w:tmpl w:val="F6A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B044D"/>
    <w:multiLevelType w:val="multilevel"/>
    <w:tmpl w:val="7452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E1E07"/>
    <w:multiLevelType w:val="multilevel"/>
    <w:tmpl w:val="5F2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52C77"/>
    <w:multiLevelType w:val="multilevel"/>
    <w:tmpl w:val="110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DE"/>
    <w:rsid w:val="000557BF"/>
    <w:rsid w:val="001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7E73"/>
  <w15:chartTrackingRefBased/>
  <w15:docId w15:val="{0476C235-4141-4DB8-9352-89AF9B4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664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15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7453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0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096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96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5161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330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933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56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068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200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4802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2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8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65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6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7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5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4620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772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35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84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0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35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879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905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5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08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59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758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Кентубек ЗКО</dc:creator>
  <cp:keywords/>
  <dc:description/>
  <cp:lastModifiedBy>ОШ Кентубек ЗКО</cp:lastModifiedBy>
  <cp:revision>1</cp:revision>
  <dcterms:created xsi:type="dcterms:W3CDTF">2021-09-20T08:55:00Z</dcterms:created>
  <dcterms:modified xsi:type="dcterms:W3CDTF">2021-09-20T09:15:00Z</dcterms:modified>
</cp:coreProperties>
</file>