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1600" w14:textId="77777777" w:rsidR="00E64B45" w:rsidRPr="00E64B45" w:rsidRDefault="00E64B45" w:rsidP="00E64B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4B45">
        <w:rPr>
          <w:rFonts w:ascii="Times New Roman" w:hAnsi="Times New Roman" w:cs="Times New Roman"/>
          <w:b/>
          <w:bCs/>
          <w:sz w:val="24"/>
          <w:szCs w:val="24"/>
        </w:rPr>
        <w:t>Нейротренажер</w:t>
      </w:r>
      <w:proofErr w:type="spellEnd"/>
      <w:r w:rsidRPr="00E64B45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64B45">
        <w:rPr>
          <w:rFonts w:ascii="Times New Roman" w:hAnsi="Times New Roman" w:cs="Times New Roman"/>
          <w:b/>
          <w:bCs/>
          <w:sz w:val="24"/>
          <w:szCs w:val="24"/>
        </w:rPr>
        <w:t>Алдар</w:t>
      </w:r>
      <w:proofErr w:type="spellEnd"/>
      <w:r w:rsidRPr="00E64B45">
        <w:rPr>
          <w:rFonts w:ascii="Times New Roman" w:hAnsi="Times New Roman" w:cs="Times New Roman"/>
          <w:b/>
          <w:bCs/>
          <w:sz w:val="24"/>
          <w:szCs w:val="24"/>
        </w:rPr>
        <w:t xml:space="preserve"> Косе": Инновационный подход к развитию детей с ООП</w:t>
      </w:r>
    </w:p>
    <w:p w14:paraId="5227E6D3" w14:textId="77777777" w:rsidR="00E64B45" w:rsidRPr="00E64B45" w:rsidRDefault="00E64B45" w:rsidP="00E64B4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45">
        <w:rPr>
          <w:rFonts w:ascii="Times New Roman" w:hAnsi="Times New Roman" w:cs="Times New Roman"/>
          <w:sz w:val="24"/>
          <w:szCs w:val="24"/>
        </w:rPr>
        <w:t>В современном образовании, где личностное развитие ставится во главу угла, особое внимание уделяется детям с особыми образовательными потребностями (ООП). Разработка эффективных методик, способствующих их адаптации и интеграции в общество, становится приоритетной задачей. Методическое пособие "</w:t>
      </w:r>
      <w:proofErr w:type="spellStart"/>
      <w:r w:rsidRPr="00E64B45">
        <w:rPr>
          <w:rFonts w:ascii="Times New Roman" w:hAnsi="Times New Roman" w:cs="Times New Roman"/>
          <w:sz w:val="24"/>
          <w:szCs w:val="24"/>
        </w:rPr>
        <w:t>Нейротренажер</w:t>
      </w:r>
      <w:proofErr w:type="spellEnd"/>
      <w:r w:rsidRPr="00E6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5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E64B45">
        <w:rPr>
          <w:rFonts w:ascii="Times New Roman" w:hAnsi="Times New Roman" w:cs="Times New Roman"/>
          <w:sz w:val="24"/>
          <w:szCs w:val="24"/>
        </w:rPr>
        <w:t xml:space="preserve"> Косе для детей с особыми образовательными потребностями", разработанное в рамках программы "</w:t>
      </w:r>
      <w:proofErr w:type="spellStart"/>
      <w:r w:rsidRPr="00E64B45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E6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5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E64B45">
        <w:rPr>
          <w:rFonts w:ascii="Times New Roman" w:hAnsi="Times New Roman" w:cs="Times New Roman"/>
          <w:sz w:val="24"/>
          <w:szCs w:val="24"/>
        </w:rPr>
        <w:t>", представляет собой уникальный инструмент, сочетающий в себе достижения нейропсихологии и принципы национального воспитания.</w:t>
      </w:r>
    </w:p>
    <w:p w14:paraId="5FCF0AE9" w14:textId="77777777" w:rsidR="00E64B45" w:rsidRPr="00E64B45" w:rsidRDefault="00E64B45" w:rsidP="00E64B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B45">
        <w:rPr>
          <w:rFonts w:ascii="Times New Roman" w:hAnsi="Times New Roman" w:cs="Times New Roman"/>
          <w:b/>
          <w:bCs/>
          <w:sz w:val="24"/>
          <w:szCs w:val="24"/>
        </w:rPr>
        <w:t>Актуальность и цели</w:t>
      </w:r>
    </w:p>
    <w:p w14:paraId="24E279D1" w14:textId="77777777" w:rsidR="00E64B45" w:rsidRPr="00E64B45" w:rsidRDefault="00E64B45" w:rsidP="00E64B4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45">
        <w:rPr>
          <w:rFonts w:ascii="Times New Roman" w:hAnsi="Times New Roman" w:cs="Times New Roman"/>
          <w:sz w:val="24"/>
          <w:szCs w:val="24"/>
        </w:rPr>
        <w:t>Актуальность разработки обусловлена ростом числа детей с ООП, необходимостью поиска эффективных методик и важностью сохранения национальной идентичности. Цель пособия – развитие когнитивных функций, моторики, эмоциональной сферы и социальной адаптации детей с ООП, их интеграция в общество, формирование чувства принадлежности к своему народу и обеспечение педагогов, родителей и детей эффективным инструментом.</w:t>
      </w:r>
    </w:p>
    <w:p w14:paraId="1F68135B" w14:textId="77777777" w:rsidR="00E64B45" w:rsidRPr="00E64B45" w:rsidRDefault="00E64B45" w:rsidP="00E64B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B45">
        <w:rPr>
          <w:rFonts w:ascii="Times New Roman" w:hAnsi="Times New Roman" w:cs="Times New Roman"/>
          <w:b/>
          <w:bCs/>
          <w:sz w:val="24"/>
          <w:szCs w:val="24"/>
        </w:rPr>
        <w:t>Инновационный подход</w:t>
      </w:r>
    </w:p>
    <w:p w14:paraId="76BB4805" w14:textId="77777777" w:rsidR="00E64B45" w:rsidRPr="00E64B45" w:rsidRDefault="00E64B45" w:rsidP="00E64B4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45">
        <w:rPr>
          <w:rFonts w:ascii="Times New Roman" w:hAnsi="Times New Roman" w:cs="Times New Roman"/>
          <w:sz w:val="24"/>
          <w:szCs w:val="24"/>
        </w:rPr>
        <w:t>Новизна пособия заключается в комплексном подходе, объединяющем нейропсихологические методики и элементы национального воспитания. Упражнения адаптируются под индивидуальные потребности каждого ребенка, что делает пособие универсальным. Практическая направленность сборника позволяет использовать его как в образовательных учреждениях, так и в домашних условиях.</w:t>
      </w:r>
    </w:p>
    <w:p w14:paraId="09C6F057" w14:textId="77777777" w:rsidR="00E64B45" w:rsidRPr="00E64B45" w:rsidRDefault="00E64B45" w:rsidP="00E64B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B45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</w:t>
      </w:r>
    </w:p>
    <w:p w14:paraId="2FFEEB49" w14:textId="77777777" w:rsidR="00E64B45" w:rsidRPr="00E64B45" w:rsidRDefault="00E64B45" w:rsidP="00E64B4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45">
        <w:rPr>
          <w:rFonts w:ascii="Times New Roman" w:hAnsi="Times New Roman" w:cs="Times New Roman"/>
          <w:sz w:val="24"/>
          <w:szCs w:val="24"/>
        </w:rPr>
        <w:t xml:space="preserve">Пособие представляет собой комплекс </w:t>
      </w:r>
      <w:proofErr w:type="spellStart"/>
      <w:r w:rsidRPr="00E64B45">
        <w:rPr>
          <w:rFonts w:ascii="Times New Roman" w:hAnsi="Times New Roman" w:cs="Times New Roman"/>
          <w:sz w:val="24"/>
          <w:szCs w:val="24"/>
        </w:rPr>
        <w:t>нейроупражнений</w:t>
      </w:r>
      <w:proofErr w:type="spellEnd"/>
      <w:r w:rsidRPr="00E64B45">
        <w:rPr>
          <w:rFonts w:ascii="Times New Roman" w:hAnsi="Times New Roman" w:cs="Times New Roman"/>
          <w:sz w:val="24"/>
          <w:szCs w:val="24"/>
        </w:rPr>
        <w:t xml:space="preserve">, основанных на принципах </w:t>
      </w:r>
      <w:proofErr w:type="spellStart"/>
      <w:r w:rsidRPr="00E64B45">
        <w:rPr>
          <w:rFonts w:ascii="Times New Roman" w:hAnsi="Times New Roman" w:cs="Times New Roman"/>
          <w:sz w:val="24"/>
          <w:szCs w:val="24"/>
        </w:rPr>
        <w:t>нейропластичности</w:t>
      </w:r>
      <w:proofErr w:type="spellEnd"/>
      <w:r w:rsidRPr="00E64B45">
        <w:rPr>
          <w:rFonts w:ascii="Times New Roman" w:hAnsi="Times New Roman" w:cs="Times New Roman"/>
          <w:sz w:val="24"/>
          <w:szCs w:val="24"/>
        </w:rPr>
        <w:t xml:space="preserve"> мозга и учитывающих особенности развития детей с различными образовательными потребностями. Упражнения интегрированы с элементами национальной культуры и традиций, что способствует формированию этнокультурной идентичности.</w:t>
      </w:r>
    </w:p>
    <w:p w14:paraId="61951367" w14:textId="77777777" w:rsidR="00E64B45" w:rsidRPr="00E64B45" w:rsidRDefault="00E64B45" w:rsidP="00E64B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B45">
        <w:rPr>
          <w:rFonts w:ascii="Times New Roman" w:hAnsi="Times New Roman" w:cs="Times New Roman"/>
          <w:b/>
          <w:bCs/>
          <w:sz w:val="24"/>
          <w:szCs w:val="24"/>
        </w:rPr>
        <w:t>Особенности и ожидаемые результаты</w:t>
      </w:r>
    </w:p>
    <w:p w14:paraId="2F1645FD" w14:textId="77777777" w:rsidR="00E64B45" w:rsidRPr="00E64B45" w:rsidRDefault="00E64B45" w:rsidP="00E64B4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45">
        <w:rPr>
          <w:rFonts w:ascii="Times New Roman" w:hAnsi="Times New Roman" w:cs="Times New Roman"/>
          <w:sz w:val="24"/>
          <w:szCs w:val="24"/>
        </w:rPr>
        <w:t xml:space="preserve">Методика отличается простотой и доступностью, универсальностью и </w:t>
      </w:r>
      <w:proofErr w:type="spellStart"/>
      <w:r w:rsidRPr="00E64B45">
        <w:rPr>
          <w:rFonts w:ascii="Times New Roman" w:hAnsi="Times New Roman" w:cs="Times New Roman"/>
          <w:sz w:val="24"/>
          <w:szCs w:val="24"/>
        </w:rPr>
        <w:t>интегративностью</w:t>
      </w:r>
      <w:proofErr w:type="spellEnd"/>
      <w:r w:rsidRPr="00E64B45">
        <w:rPr>
          <w:rFonts w:ascii="Times New Roman" w:hAnsi="Times New Roman" w:cs="Times New Roman"/>
          <w:sz w:val="24"/>
          <w:szCs w:val="24"/>
        </w:rPr>
        <w:t>. Ожидается, что использование пособия приведет к улучшению когнитивных функций, моторики, эмоциональной сферы и социальной адаптации детей с ООП, повышению уровня их социализации и интеграции в общество, формированию чувства принадлежности к своему народу и обеспечению педагогов, родителей и детей эффективным инструментом.</w:t>
      </w:r>
    </w:p>
    <w:p w14:paraId="0487C026" w14:textId="77777777" w:rsidR="00E64B45" w:rsidRPr="00E64B45" w:rsidRDefault="00E64B45" w:rsidP="00E64B4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45">
        <w:rPr>
          <w:rFonts w:ascii="Times New Roman" w:hAnsi="Times New Roman" w:cs="Times New Roman"/>
          <w:sz w:val="24"/>
          <w:szCs w:val="24"/>
        </w:rPr>
        <w:t xml:space="preserve">Согласно результатам апробации, использование "Нейротренажера </w:t>
      </w:r>
      <w:proofErr w:type="spellStart"/>
      <w:r w:rsidRPr="00E64B45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E64B45">
        <w:rPr>
          <w:rFonts w:ascii="Times New Roman" w:hAnsi="Times New Roman" w:cs="Times New Roman"/>
          <w:sz w:val="24"/>
          <w:szCs w:val="24"/>
        </w:rPr>
        <w:t xml:space="preserve"> Косе" способствует улучшению концентрации внимания у детей в среднем на 15%, увеличению объема памяти на 10-15%, развитию навыков саморегуляции и снижению уровня тревожности. Сборник также способствует формированию чувства принадлежности к казахской культуре и уважения к национальным традициям.</w:t>
      </w:r>
    </w:p>
    <w:p w14:paraId="66E31EFC" w14:textId="77777777" w:rsidR="00E64B45" w:rsidRPr="00E64B45" w:rsidRDefault="00E64B45" w:rsidP="00E64B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B45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</w:p>
    <w:p w14:paraId="322897B1" w14:textId="77777777" w:rsidR="00E64B45" w:rsidRPr="00E64B45" w:rsidRDefault="00E64B45" w:rsidP="00E64B4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45">
        <w:rPr>
          <w:rFonts w:ascii="Times New Roman" w:hAnsi="Times New Roman" w:cs="Times New Roman"/>
          <w:sz w:val="24"/>
          <w:szCs w:val="24"/>
        </w:rPr>
        <w:t xml:space="preserve">Разработанное методическое пособие </w:t>
      </w:r>
      <w:proofErr w:type="spellStart"/>
      <w:r w:rsidRPr="00E64B45">
        <w:rPr>
          <w:rFonts w:ascii="Times New Roman" w:hAnsi="Times New Roman" w:cs="Times New Roman"/>
          <w:sz w:val="24"/>
          <w:szCs w:val="24"/>
        </w:rPr>
        <w:t>нейроупражнений</w:t>
      </w:r>
      <w:proofErr w:type="spellEnd"/>
      <w:r w:rsidRPr="00E64B45">
        <w:rPr>
          <w:rFonts w:ascii="Times New Roman" w:hAnsi="Times New Roman" w:cs="Times New Roman"/>
          <w:sz w:val="24"/>
          <w:szCs w:val="24"/>
        </w:rPr>
        <w:t xml:space="preserve"> способствует развитию когнитивных, моторных и социально-эмоциональных навыков детей с особыми образовательными потребностями. Программа способствует улучшению таких навыков, как память, внимание, концентрация, мелкая и крупная моторика, а также навыки саморегуляции и социальной адаптации, способствуя их успешной интеграции в общество.</w:t>
      </w:r>
    </w:p>
    <w:p w14:paraId="5A503B97" w14:textId="77777777" w:rsidR="00E64B45" w:rsidRPr="00E64B45" w:rsidRDefault="00E64B45" w:rsidP="00E64B45">
      <w:pPr>
        <w:jc w:val="both"/>
        <w:rPr>
          <w:rFonts w:ascii="Times New Roman" w:hAnsi="Times New Roman" w:cs="Times New Roman"/>
          <w:sz w:val="24"/>
          <w:szCs w:val="24"/>
        </w:rPr>
      </w:pPr>
      <w:r w:rsidRPr="00E64B4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64B45">
        <w:rPr>
          <w:rFonts w:ascii="Times New Roman" w:hAnsi="Times New Roman" w:cs="Times New Roman"/>
          <w:sz w:val="24"/>
          <w:szCs w:val="24"/>
        </w:rPr>
        <w:t>Нейротренажер</w:t>
      </w:r>
      <w:proofErr w:type="spellEnd"/>
      <w:r w:rsidRPr="00E6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B45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E64B45">
        <w:rPr>
          <w:rFonts w:ascii="Times New Roman" w:hAnsi="Times New Roman" w:cs="Times New Roman"/>
          <w:sz w:val="24"/>
          <w:szCs w:val="24"/>
        </w:rPr>
        <w:t xml:space="preserve"> Косе" является ценным ресурсом для педагогов, психологов, дефектологов и родителей, стремящихся обеспечить полноценное развитие и успешную социализацию детей с особыми образовательными потребностями.</w:t>
      </w:r>
    </w:p>
    <w:p w14:paraId="337BA114" w14:textId="77777777" w:rsidR="00E2777D" w:rsidRPr="00E64B45" w:rsidRDefault="00E2777D" w:rsidP="00E64B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777D" w:rsidRPr="00E64B45" w:rsidSect="00E64B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70"/>
    <w:rsid w:val="006469C2"/>
    <w:rsid w:val="009508F7"/>
    <w:rsid w:val="00C35217"/>
    <w:rsid w:val="00C74C96"/>
    <w:rsid w:val="00D73316"/>
    <w:rsid w:val="00DE1770"/>
    <w:rsid w:val="00E2777D"/>
    <w:rsid w:val="00E64B45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92E2E-DFA9-4F46-917C-7E907D0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1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17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17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17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17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17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17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17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1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1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17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17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17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1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17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1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2025-02-19T20:45:00Z</dcterms:created>
  <dcterms:modified xsi:type="dcterms:W3CDTF">2025-02-19T20:46:00Z</dcterms:modified>
</cp:coreProperties>
</file>