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76"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006"/>
        <w:gridCol w:w="1692"/>
        <w:gridCol w:w="279"/>
        <w:gridCol w:w="3686"/>
        <w:gridCol w:w="144"/>
        <w:gridCol w:w="1557"/>
        <w:gridCol w:w="1700"/>
      </w:tblGrid>
      <w:tr w:rsidR="00FB54B4" w:rsidRPr="00FB54B4" w:rsidTr="007B2839">
        <w:trPr>
          <w:cantSplit/>
          <w:trHeight w:val="416"/>
        </w:trPr>
        <w:tc>
          <w:tcPr>
            <w:tcW w:w="5000" w:type="pct"/>
            <w:gridSpan w:val="8"/>
            <w:tcBorders>
              <w:top w:val="single" w:sz="4" w:space="0" w:color="auto"/>
              <w:left w:val="single" w:sz="4" w:space="0" w:color="auto"/>
              <w:bottom w:val="single" w:sz="4" w:space="0" w:color="auto"/>
              <w:right w:val="single" w:sz="4" w:space="0" w:color="auto"/>
            </w:tcBorders>
            <w:hideMark/>
          </w:tcPr>
          <w:p w:rsidR="00A67075" w:rsidRPr="00A67075" w:rsidRDefault="00A67075" w:rsidP="007B2839">
            <w:pPr>
              <w:rPr>
                <w:lang w:eastAsia="en-US"/>
              </w:rPr>
            </w:pPr>
          </w:p>
        </w:tc>
      </w:tr>
      <w:tr w:rsidR="00FB54B4" w:rsidRPr="00FB54B4" w:rsidTr="00002C1D">
        <w:trPr>
          <w:cantSplit/>
          <w:trHeight w:val="472"/>
        </w:trPr>
        <w:tc>
          <w:tcPr>
            <w:tcW w:w="1795" w:type="pct"/>
            <w:gridSpan w:val="4"/>
            <w:tcBorders>
              <w:top w:val="single" w:sz="4" w:space="0" w:color="auto"/>
              <w:left w:val="single" w:sz="4" w:space="0" w:color="auto"/>
              <w:bottom w:val="single" w:sz="4" w:space="0" w:color="auto"/>
              <w:right w:val="single" w:sz="4" w:space="0" w:color="auto"/>
            </w:tcBorders>
          </w:tcPr>
          <w:p w:rsidR="00E92044" w:rsidRPr="00FB54B4" w:rsidRDefault="00E92044" w:rsidP="00856691">
            <w:pPr>
              <w:pStyle w:val="AssignmentTemplate"/>
              <w:widowControl w:val="0"/>
              <w:spacing w:before="0" w:after="0" w:line="276" w:lineRule="auto"/>
              <w:rPr>
                <w:rFonts w:ascii="Times New Roman" w:hAnsi="Times New Roman"/>
                <w:b w:val="0"/>
                <w:color w:val="0D0D0D" w:themeColor="text1" w:themeTint="F2"/>
                <w:sz w:val="24"/>
                <w:szCs w:val="24"/>
                <w:lang w:val="ru-RU"/>
              </w:rPr>
            </w:pPr>
            <w:r w:rsidRPr="00FB54B4">
              <w:rPr>
                <w:rFonts w:ascii="Times New Roman" w:hAnsi="Times New Roman"/>
                <w:b w:val="0"/>
                <w:color w:val="0D0D0D" w:themeColor="text1" w:themeTint="F2"/>
                <w:sz w:val="24"/>
                <w:szCs w:val="24"/>
                <w:lang w:val="ru-RU"/>
              </w:rPr>
              <w:t>Дата</w:t>
            </w:r>
            <w:r w:rsidRPr="00FB54B4">
              <w:rPr>
                <w:rFonts w:ascii="Times New Roman" w:hAnsi="Times New Roman"/>
                <w:b w:val="0"/>
                <w:color w:val="0D0D0D" w:themeColor="text1" w:themeTint="F2"/>
                <w:sz w:val="24"/>
                <w:szCs w:val="24"/>
              </w:rPr>
              <w:t>:</w:t>
            </w:r>
            <w:r w:rsidRPr="00FB54B4">
              <w:rPr>
                <w:rFonts w:ascii="Times New Roman" w:hAnsi="Times New Roman"/>
                <w:b w:val="0"/>
                <w:color w:val="0D0D0D" w:themeColor="text1" w:themeTint="F2"/>
                <w:sz w:val="24"/>
                <w:szCs w:val="24"/>
                <w:lang w:val="ru-RU"/>
              </w:rPr>
              <w:t xml:space="preserve"> 1</w:t>
            </w:r>
            <w:r w:rsidR="00031584" w:rsidRPr="00FB54B4">
              <w:rPr>
                <w:rFonts w:ascii="Times New Roman" w:hAnsi="Times New Roman"/>
                <w:b w:val="0"/>
                <w:color w:val="0D0D0D" w:themeColor="text1" w:themeTint="F2"/>
                <w:sz w:val="24"/>
                <w:szCs w:val="24"/>
                <w:lang w:val="ru-RU"/>
              </w:rPr>
              <w:t>9</w:t>
            </w:r>
            <w:r w:rsidRPr="00FB54B4">
              <w:rPr>
                <w:rFonts w:ascii="Times New Roman" w:hAnsi="Times New Roman"/>
                <w:b w:val="0"/>
                <w:color w:val="0D0D0D" w:themeColor="text1" w:themeTint="F2"/>
                <w:sz w:val="24"/>
                <w:szCs w:val="24"/>
                <w:lang w:val="ru-RU"/>
              </w:rPr>
              <w:t xml:space="preserve"> ноября 20</w:t>
            </w:r>
            <w:r w:rsidR="00031584" w:rsidRPr="00FB54B4">
              <w:rPr>
                <w:rFonts w:ascii="Times New Roman" w:hAnsi="Times New Roman"/>
                <w:b w:val="0"/>
                <w:color w:val="0D0D0D" w:themeColor="text1" w:themeTint="F2"/>
                <w:sz w:val="24"/>
                <w:szCs w:val="24"/>
                <w:lang w:val="ru-RU"/>
              </w:rPr>
              <w:t>21</w:t>
            </w:r>
            <w:r w:rsidRPr="00FB54B4">
              <w:rPr>
                <w:rFonts w:ascii="Times New Roman" w:hAnsi="Times New Roman"/>
                <w:b w:val="0"/>
                <w:color w:val="0D0D0D" w:themeColor="text1" w:themeTint="F2"/>
                <w:sz w:val="24"/>
                <w:szCs w:val="24"/>
                <w:lang w:val="ru-RU"/>
              </w:rPr>
              <w:t>г.</w:t>
            </w:r>
          </w:p>
          <w:p w:rsidR="00E92044" w:rsidRPr="00FB54B4" w:rsidRDefault="00E92044" w:rsidP="00856691">
            <w:pPr>
              <w:pStyle w:val="AssignmentTemplate"/>
              <w:widowControl w:val="0"/>
              <w:spacing w:before="0" w:after="0" w:line="276" w:lineRule="auto"/>
              <w:rPr>
                <w:rFonts w:ascii="Times New Roman" w:hAnsi="Times New Roman"/>
                <w:b w:val="0"/>
                <w:color w:val="0D0D0D" w:themeColor="text1" w:themeTint="F2"/>
                <w:sz w:val="24"/>
                <w:szCs w:val="24"/>
                <w:lang w:val="ru-RU"/>
              </w:rPr>
            </w:pPr>
          </w:p>
        </w:tc>
        <w:tc>
          <w:tcPr>
            <w:tcW w:w="3205" w:type="pct"/>
            <w:gridSpan w:val="4"/>
            <w:tcBorders>
              <w:top w:val="single" w:sz="4" w:space="0" w:color="auto"/>
              <w:left w:val="single" w:sz="4" w:space="0" w:color="auto"/>
              <w:bottom w:val="single" w:sz="4" w:space="0" w:color="auto"/>
              <w:right w:val="single" w:sz="4" w:space="0" w:color="auto"/>
            </w:tcBorders>
          </w:tcPr>
          <w:p w:rsidR="00E92044" w:rsidRPr="00FB54B4" w:rsidRDefault="00E92044" w:rsidP="00856691">
            <w:pPr>
              <w:pStyle w:val="AssignmentTemplate"/>
              <w:widowControl w:val="0"/>
              <w:spacing w:before="0" w:after="0" w:line="276" w:lineRule="auto"/>
              <w:rPr>
                <w:rFonts w:ascii="Times New Roman" w:hAnsi="Times New Roman"/>
                <w:b w:val="0"/>
                <w:color w:val="0D0D0D" w:themeColor="text1" w:themeTint="F2"/>
                <w:sz w:val="24"/>
                <w:szCs w:val="24"/>
                <w:lang w:val="ru-RU"/>
              </w:rPr>
            </w:pPr>
            <w:r w:rsidRPr="00FB54B4">
              <w:rPr>
                <w:rFonts w:ascii="Times New Roman" w:hAnsi="Times New Roman"/>
                <w:b w:val="0"/>
                <w:color w:val="0D0D0D" w:themeColor="text1" w:themeTint="F2"/>
                <w:sz w:val="24"/>
                <w:szCs w:val="24"/>
                <w:lang w:val="ru-RU"/>
              </w:rPr>
              <w:t xml:space="preserve">Учитель: </w:t>
            </w:r>
            <w:proofErr w:type="spellStart"/>
            <w:r w:rsidRPr="00FB54B4">
              <w:rPr>
                <w:rFonts w:ascii="Times New Roman" w:hAnsi="Times New Roman"/>
                <w:b w:val="0"/>
                <w:color w:val="0D0D0D" w:themeColor="text1" w:themeTint="F2"/>
                <w:sz w:val="24"/>
                <w:szCs w:val="24"/>
                <w:lang w:val="ru-RU"/>
              </w:rPr>
              <w:t>Ахметжанова</w:t>
            </w:r>
            <w:proofErr w:type="spellEnd"/>
            <w:r w:rsidRPr="00FB54B4">
              <w:rPr>
                <w:rFonts w:ascii="Times New Roman" w:hAnsi="Times New Roman"/>
                <w:b w:val="0"/>
                <w:color w:val="0D0D0D" w:themeColor="text1" w:themeTint="F2"/>
                <w:sz w:val="24"/>
                <w:szCs w:val="24"/>
                <w:lang w:val="ru-RU"/>
              </w:rPr>
              <w:t xml:space="preserve"> Г.С.</w:t>
            </w:r>
          </w:p>
          <w:p w:rsidR="00E92044" w:rsidRPr="00FB54B4" w:rsidRDefault="00E92044" w:rsidP="00856691">
            <w:pPr>
              <w:pStyle w:val="AssignmentTemplate"/>
              <w:widowControl w:val="0"/>
              <w:spacing w:before="0" w:after="0" w:line="276" w:lineRule="auto"/>
              <w:rPr>
                <w:rFonts w:ascii="Times New Roman" w:hAnsi="Times New Roman"/>
                <w:b w:val="0"/>
                <w:color w:val="0D0D0D" w:themeColor="text1" w:themeTint="F2"/>
                <w:sz w:val="24"/>
                <w:szCs w:val="24"/>
                <w:lang w:val="ru-RU"/>
              </w:rPr>
            </w:pPr>
          </w:p>
        </w:tc>
      </w:tr>
      <w:tr w:rsidR="00002C1D" w:rsidRPr="00FB54B4" w:rsidTr="00002C1D">
        <w:trPr>
          <w:cantSplit/>
          <w:trHeight w:val="412"/>
        </w:trPr>
        <w:tc>
          <w:tcPr>
            <w:tcW w:w="1795" w:type="pct"/>
            <w:gridSpan w:val="4"/>
            <w:tcBorders>
              <w:top w:val="single" w:sz="4" w:space="0" w:color="auto"/>
              <w:left w:val="single" w:sz="4" w:space="0" w:color="auto"/>
              <w:bottom w:val="single" w:sz="4" w:space="0" w:color="auto"/>
              <w:right w:val="single" w:sz="4" w:space="0" w:color="auto"/>
            </w:tcBorders>
            <w:hideMark/>
          </w:tcPr>
          <w:p w:rsidR="00002C1D" w:rsidRPr="00FB54B4" w:rsidRDefault="00002C1D" w:rsidP="00031584">
            <w:pPr>
              <w:pStyle w:val="AssignmentTemplate"/>
              <w:widowControl w:val="0"/>
              <w:spacing w:before="0" w:after="0" w:line="276" w:lineRule="auto"/>
              <w:rPr>
                <w:rFonts w:ascii="Times New Roman" w:hAnsi="Times New Roman"/>
                <w:b w:val="0"/>
                <w:color w:val="0D0D0D" w:themeColor="text1" w:themeTint="F2"/>
                <w:sz w:val="24"/>
                <w:szCs w:val="24"/>
                <w:lang w:val="ru-RU"/>
              </w:rPr>
            </w:pPr>
            <w:r w:rsidRPr="00FB54B4">
              <w:rPr>
                <w:rFonts w:ascii="Times New Roman" w:hAnsi="Times New Roman"/>
                <w:b w:val="0"/>
                <w:color w:val="0D0D0D" w:themeColor="text1" w:themeTint="F2"/>
                <w:sz w:val="24"/>
                <w:szCs w:val="24"/>
                <w:lang w:val="ru-RU"/>
              </w:rPr>
              <w:t>Класс</w:t>
            </w:r>
            <w:r w:rsidRPr="00FB54B4">
              <w:rPr>
                <w:rFonts w:ascii="Times New Roman" w:hAnsi="Times New Roman"/>
                <w:b w:val="0"/>
                <w:color w:val="0D0D0D" w:themeColor="text1" w:themeTint="F2"/>
                <w:sz w:val="24"/>
                <w:szCs w:val="24"/>
              </w:rPr>
              <w:t xml:space="preserve">: </w:t>
            </w:r>
            <w:r w:rsidRPr="00FB54B4">
              <w:rPr>
                <w:rFonts w:ascii="Times New Roman" w:hAnsi="Times New Roman"/>
                <w:b w:val="0"/>
                <w:color w:val="0D0D0D" w:themeColor="text1" w:themeTint="F2"/>
                <w:sz w:val="24"/>
                <w:szCs w:val="24"/>
                <w:lang w:val="ru-RU"/>
              </w:rPr>
              <w:t xml:space="preserve">5 «Б» </w:t>
            </w:r>
          </w:p>
        </w:tc>
        <w:tc>
          <w:tcPr>
            <w:tcW w:w="1667" w:type="pct"/>
            <w:tcBorders>
              <w:top w:val="single" w:sz="4" w:space="0" w:color="auto"/>
              <w:left w:val="single" w:sz="4" w:space="0" w:color="auto"/>
              <w:bottom w:val="single" w:sz="4" w:space="0" w:color="auto"/>
              <w:right w:val="single" w:sz="4" w:space="0" w:color="auto"/>
            </w:tcBorders>
            <w:hideMark/>
          </w:tcPr>
          <w:p w:rsidR="00002C1D" w:rsidRPr="00FB54B4" w:rsidRDefault="00002C1D" w:rsidP="00856691">
            <w:pPr>
              <w:pStyle w:val="AssignmentTemplate"/>
              <w:widowControl w:val="0"/>
              <w:spacing w:before="0" w:after="0" w:line="276" w:lineRule="auto"/>
              <w:rPr>
                <w:rFonts w:ascii="Times New Roman" w:hAnsi="Times New Roman"/>
                <w:b w:val="0"/>
                <w:color w:val="0D0D0D" w:themeColor="text1" w:themeTint="F2"/>
                <w:sz w:val="24"/>
                <w:szCs w:val="24"/>
                <w:lang w:val="ru-RU"/>
              </w:rPr>
            </w:pPr>
            <w:r>
              <w:rPr>
                <w:rFonts w:ascii="Times New Roman" w:hAnsi="Times New Roman"/>
                <w:b w:val="0"/>
                <w:color w:val="0D0D0D" w:themeColor="text1" w:themeTint="F2"/>
                <w:sz w:val="24"/>
                <w:szCs w:val="24"/>
                <w:lang w:val="ru-RU"/>
              </w:rPr>
              <w:t>Количество присутствующих - 17</w:t>
            </w:r>
          </w:p>
        </w:tc>
        <w:tc>
          <w:tcPr>
            <w:tcW w:w="1538" w:type="pct"/>
            <w:gridSpan w:val="3"/>
            <w:tcBorders>
              <w:top w:val="single" w:sz="4" w:space="0" w:color="auto"/>
              <w:left w:val="single" w:sz="4" w:space="0" w:color="auto"/>
              <w:bottom w:val="single" w:sz="4" w:space="0" w:color="auto"/>
              <w:right w:val="single" w:sz="4" w:space="0" w:color="auto"/>
            </w:tcBorders>
          </w:tcPr>
          <w:p w:rsidR="00002C1D" w:rsidRPr="00FB54B4" w:rsidRDefault="00002C1D" w:rsidP="00856691">
            <w:pPr>
              <w:pStyle w:val="AssignmentTemplate"/>
              <w:widowControl w:val="0"/>
              <w:spacing w:before="0" w:after="0" w:line="276" w:lineRule="auto"/>
              <w:rPr>
                <w:rFonts w:ascii="Times New Roman" w:hAnsi="Times New Roman"/>
                <w:b w:val="0"/>
                <w:color w:val="0D0D0D" w:themeColor="text1" w:themeTint="F2"/>
                <w:sz w:val="24"/>
                <w:szCs w:val="24"/>
                <w:lang w:val="ru-RU"/>
              </w:rPr>
            </w:pPr>
            <w:r>
              <w:rPr>
                <w:rFonts w:ascii="Times New Roman" w:hAnsi="Times New Roman"/>
                <w:b w:val="0"/>
                <w:color w:val="0D0D0D" w:themeColor="text1" w:themeTint="F2"/>
                <w:sz w:val="24"/>
                <w:szCs w:val="24"/>
                <w:lang w:val="ru-RU"/>
              </w:rPr>
              <w:t>Количество отсутствующих- 5</w:t>
            </w:r>
          </w:p>
        </w:tc>
      </w:tr>
      <w:tr w:rsidR="00FB54B4" w:rsidRPr="00FB54B4" w:rsidTr="00002C1D">
        <w:trPr>
          <w:cantSplit/>
          <w:trHeight w:val="412"/>
        </w:trPr>
        <w:tc>
          <w:tcPr>
            <w:tcW w:w="1795" w:type="pct"/>
            <w:gridSpan w:val="4"/>
            <w:tcBorders>
              <w:top w:val="single" w:sz="4" w:space="0" w:color="auto"/>
              <w:left w:val="single" w:sz="4" w:space="0" w:color="auto"/>
              <w:bottom w:val="single" w:sz="4" w:space="0" w:color="auto"/>
              <w:right w:val="single" w:sz="4" w:space="0" w:color="auto"/>
            </w:tcBorders>
            <w:hideMark/>
          </w:tcPr>
          <w:p w:rsidR="00E92044" w:rsidRPr="00FB54B4" w:rsidRDefault="00E92044" w:rsidP="00856691">
            <w:pPr>
              <w:pStyle w:val="AssignmentTemplate"/>
              <w:widowControl w:val="0"/>
              <w:spacing w:before="0" w:after="0" w:line="276" w:lineRule="auto"/>
              <w:jc w:val="right"/>
              <w:rPr>
                <w:rFonts w:ascii="Times New Roman" w:hAnsi="Times New Roman"/>
                <w:b w:val="0"/>
                <w:color w:val="0D0D0D" w:themeColor="text1" w:themeTint="F2"/>
                <w:sz w:val="24"/>
                <w:szCs w:val="24"/>
                <w:lang w:val="ru-RU"/>
              </w:rPr>
            </w:pPr>
            <w:r w:rsidRPr="00FB54B4">
              <w:rPr>
                <w:rFonts w:ascii="Times New Roman" w:hAnsi="Times New Roman"/>
                <w:b w:val="0"/>
                <w:color w:val="0D0D0D" w:themeColor="text1" w:themeTint="F2"/>
                <w:sz w:val="24"/>
                <w:szCs w:val="24"/>
                <w:lang w:val="ru-RU"/>
              </w:rPr>
              <w:t>Тема урока:</w:t>
            </w:r>
          </w:p>
        </w:tc>
        <w:tc>
          <w:tcPr>
            <w:tcW w:w="3205" w:type="pct"/>
            <w:gridSpan w:val="4"/>
            <w:tcBorders>
              <w:top w:val="single" w:sz="4" w:space="0" w:color="auto"/>
              <w:left w:val="single" w:sz="4" w:space="0" w:color="auto"/>
              <w:bottom w:val="single" w:sz="4" w:space="0" w:color="auto"/>
              <w:right w:val="single" w:sz="4" w:space="0" w:color="auto"/>
            </w:tcBorders>
            <w:hideMark/>
          </w:tcPr>
          <w:p w:rsidR="00E92044" w:rsidRPr="00FB54B4" w:rsidRDefault="00031584" w:rsidP="00856691">
            <w:pPr>
              <w:pStyle w:val="AssignmentTemplate"/>
              <w:widowControl w:val="0"/>
              <w:spacing w:before="0" w:after="0" w:line="276" w:lineRule="auto"/>
              <w:rPr>
                <w:rFonts w:ascii="Times New Roman" w:hAnsi="Times New Roman"/>
                <w:i/>
                <w:color w:val="0D0D0D" w:themeColor="text1" w:themeTint="F2"/>
                <w:sz w:val="24"/>
                <w:szCs w:val="24"/>
                <w:lang w:val="ru-RU"/>
              </w:rPr>
            </w:pPr>
            <w:r w:rsidRPr="00FB54B4">
              <w:rPr>
                <w:rFonts w:ascii="Times New Roman" w:hAnsi="Times New Roman"/>
                <w:color w:val="0D0D0D" w:themeColor="text1" w:themeTint="F2"/>
                <w:sz w:val="24"/>
                <w:szCs w:val="24"/>
                <w:lang w:val="ru-RU"/>
              </w:rPr>
              <w:t>Решение задач</w:t>
            </w:r>
          </w:p>
        </w:tc>
      </w:tr>
      <w:tr w:rsidR="00FB54B4" w:rsidRPr="00FB54B4" w:rsidTr="007B2839">
        <w:trPr>
          <w:cantSplit/>
        </w:trPr>
        <w:tc>
          <w:tcPr>
            <w:tcW w:w="5000" w:type="pct"/>
            <w:gridSpan w:val="8"/>
            <w:tcBorders>
              <w:top w:val="single" w:sz="4" w:space="0" w:color="auto"/>
              <w:left w:val="single" w:sz="4" w:space="0" w:color="auto"/>
              <w:bottom w:val="single" w:sz="4" w:space="0" w:color="auto"/>
              <w:right w:val="single" w:sz="4" w:space="0" w:color="auto"/>
            </w:tcBorders>
            <w:hideMark/>
          </w:tcPr>
          <w:p w:rsidR="00E92044" w:rsidRPr="00FB54B4" w:rsidRDefault="00E92044" w:rsidP="00856691">
            <w:pPr>
              <w:widowControl w:val="0"/>
              <w:autoSpaceDE w:val="0"/>
              <w:autoSpaceDN w:val="0"/>
              <w:adjustRightInd w:val="0"/>
              <w:rPr>
                <w:rFonts w:ascii="Times New Roman" w:eastAsia="Arial Unicode MS" w:hAnsi="Times New Roman" w:cs="Times New Roman"/>
                <w:color w:val="0D0D0D" w:themeColor="text1" w:themeTint="F2"/>
                <w:sz w:val="24"/>
                <w:szCs w:val="24"/>
              </w:rPr>
            </w:pPr>
            <w:r w:rsidRPr="00FB54B4">
              <w:rPr>
                <w:rFonts w:ascii="Times New Roman" w:hAnsi="Times New Roman" w:cs="Times New Roman"/>
                <w:color w:val="0D0D0D" w:themeColor="text1" w:themeTint="F2"/>
              </w:rPr>
              <w:t>Цели обучения:</w:t>
            </w:r>
          </w:p>
        </w:tc>
      </w:tr>
      <w:tr w:rsidR="00FB54B4" w:rsidRPr="00FB54B4" w:rsidTr="007B2839">
        <w:trPr>
          <w:cantSplit/>
        </w:trPr>
        <w:tc>
          <w:tcPr>
            <w:tcW w:w="5000" w:type="pct"/>
            <w:gridSpan w:val="8"/>
            <w:tcBorders>
              <w:top w:val="single" w:sz="4" w:space="0" w:color="auto"/>
              <w:left w:val="single" w:sz="4" w:space="0" w:color="auto"/>
              <w:bottom w:val="single" w:sz="4" w:space="0" w:color="auto"/>
              <w:right w:val="single" w:sz="4" w:space="0" w:color="auto"/>
            </w:tcBorders>
            <w:hideMark/>
          </w:tcPr>
          <w:p w:rsidR="00E92044" w:rsidRPr="00FB54B4" w:rsidRDefault="00E92044" w:rsidP="00856691">
            <w:pPr>
              <w:shd w:val="clear" w:color="auto" w:fill="FFFFFF"/>
              <w:ind w:firstLine="34"/>
              <w:jc w:val="both"/>
              <w:rPr>
                <w:rFonts w:ascii="Times New Roman" w:hAnsi="Times New Roman"/>
                <w:color w:val="0D0D0D" w:themeColor="text1" w:themeTint="F2"/>
                <w:lang w:val="kk-KZ"/>
              </w:rPr>
            </w:pPr>
            <w:r w:rsidRPr="00FB54B4">
              <w:rPr>
                <w:rFonts w:ascii="Times New Roman" w:hAnsi="Times New Roman"/>
                <w:color w:val="0D0D0D" w:themeColor="text1" w:themeTint="F2"/>
              </w:rPr>
              <w:t>5.1.2.17 Выполнять сложение и вычитание дробей с одинаковыми знаменателями</w:t>
            </w:r>
            <w:r w:rsidRPr="00FB54B4">
              <w:rPr>
                <w:rFonts w:ascii="Times New Roman" w:hAnsi="Times New Roman"/>
                <w:color w:val="0D0D0D" w:themeColor="text1" w:themeTint="F2"/>
                <w:lang w:val="kk-KZ"/>
              </w:rPr>
              <w:t>;</w:t>
            </w:r>
          </w:p>
          <w:p w:rsidR="00E92044" w:rsidRPr="00FB54B4" w:rsidRDefault="00E92044" w:rsidP="00856691">
            <w:pPr>
              <w:shd w:val="clear" w:color="auto" w:fill="FFFFFF"/>
              <w:ind w:firstLine="34"/>
              <w:jc w:val="both"/>
              <w:rPr>
                <w:rFonts w:ascii="Times New Roman" w:eastAsia="Arial Unicode MS" w:hAnsi="Times New Roman" w:cs="Times New Roman"/>
                <w:color w:val="0D0D0D" w:themeColor="text1" w:themeTint="F2"/>
                <w:sz w:val="24"/>
                <w:szCs w:val="24"/>
              </w:rPr>
            </w:pPr>
            <w:r w:rsidRPr="00FB54B4">
              <w:rPr>
                <w:rFonts w:ascii="Times New Roman" w:hAnsi="Times New Roman"/>
                <w:color w:val="0D0D0D" w:themeColor="text1" w:themeTint="F2"/>
              </w:rPr>
              <w:t>5.1.2.18 Выполнять сложение и вычитание дробей с разными знаменателями</w:t>
            </w:r>
          </w:p>
        </w:tc>
      </w:tr>
      <w:tr w:rsidR="00FB54B4" w:rsidRPr="00FB54B4" w:rsidTr="007B2839">
        <w:trPr>
          <w:cantSplit/>
          <w:trHeight w:val="772"/>
        </w:trPr>
        <w:tc>
          <w:tcPr>
            <w:tcW w:w="904" w:type="pct"/>
            <w:gridSpan w:val="2"/>
            <w:tcBorders>
              <w:top w:val="single" w:sz="4" w:space="0" w:color="auto"/>
              <w:left w:val="single" w:sz="4" w:space="0" w:color="auto"/>
              <w:bottom w:val="single" w:sz="4" w:space="0" w:color="auto"/>
              <w:right w:val="single" w:sz="4" w:space="0" w:color="auto"/>
            </w:tcBorders>
            <w:hideMark/>
          </w:tcPr>
          <w:p w:rsidR="00E92044" w:rsidRPr="00FB54B4" w:rsidRDefault="00E92044" w:rsidP="00856691">
            <w:pPr>
              <w:widowControl w:val="0"/>
              <w:rPr>
                <w:rFonts w:ascii="Times New Roman" w:eastAsia="Arial Unicode MS" w:hAnsi="Times New Roman" w:cs="Times New Roman"/>
                <w:color w:val="0D0D0D" w:themeColor="text1" w:themeTint="F2"/>
                <w:sz w:val="24"/>
                <w:szCs w:val="24"/>
              </w:rPr>
            </w:pPr>
            <w:r w:rsidRPr="00FB54B4">
              <w:rPr>
                <w:rFonts w:ascii="Times New Roman" w:hAnsi="Times New Roman" w:cs="Times New Roman"/>
                <w:color w:val="0D0D0D" w:themeColor="text1" w:themeTint="F2"/>
              </w:rPr>
              <w:t>Цели урока:</w:t>
            </w:r>
          </w:p>
        </w:tc>
        <w:tc>
          <w:tcPr>
            <w:tcW w:w="4096" w:type="pct"/>
            <w:gridSpan w:val="6"/>
            <w:tcBorders>
              <w:top w:val="single" w:sz="4" w:space="0" w:color="auto"/>
              <w:left w:val="single" w:sz="4" w:space="0" w:color="auto"/>
              <w:bottom w:val="single" w:sz="4" w:space="0" w:color="auto"/>
              <w:right w:val="single" w:sz="4" w:space="0" w:color="auto"/>
            </w:tcBorders>
          </w:tcPr>
          <w:p w:rsidR="00E92044" w:rsidRPr="00FB54B4" w:rsidRDefault="00E92044" w:rsidP="00856691">
            <w:pPr>
              <w:rPr>
                <w:rFonts w:ascii="Times New Roman" w:eastAsia="Times New Roman" w:hAnsi="Times New Roman" w:cs="Times New Roman"/>
                <w:color w:val="0D0D0D" w:themeColor="text1" w:themeTint="F2"/>
              </w:rPr>
            </w:pPr>
            <w:r w:rsidRPr="00FB54B4">
              <w:rPr>
                <w:rFonts w:ascii="Times New Roman" w:eastAsia="Times New Roman" w:hAnsi="Times New Roman" w:cs="Times New Roman"/>
                <w:color w:val="0D0D0D" w:themeColor="text1" w:themeTint="F2"/>
              </w:rPr>
              <w:t>Закрепление вычислительных навыков сложения и вычитания обыкновенных дробей при решении текстовых задач</w:t>
            </w:r>
          </w:p>
          <w:p w:rsidR="00E92044" w:rsidRPr="00FB54B4" w:rsidRDefault="00E92044" w:rsidP="00856691">
            <w:pPr>
              <w:widowControl w:val="0"/>
              <w:rPr>
                <w:rFonts w:ascii="Times New Roman" w:eastAsia="Arial Unicode MS" w:hAnsi="Times New Roman" w:cs="Times New Roman"/>
                <w:color w:val="0D0D0D" w:themeColor="text1" w:themeTint="F2"/>
                <w:sz w:val="24"/>
                <w:szCs w:val="24"/>
              </w:rPr>
            </w:pPr>
          </w:p>
        </w:tc>
      </w:tr>
      <w:tr w:rsidR="00FB54B4" w:rsidRPr="00FB54B4" w:rsidTr="007B2839">
        <w:trPr>
          <w:trHeight w:val="365"/>
        </w:trPr>
        <w:tc>
          <w:tcPr>
            <w:tcW w:w="5000" w:type="pct"/>
            <w:gridSpan w:val="8"/>
            <w:tcBorders>
              <w:top w:val="single" w:sz="4" w:space="0" w:color="auto"/>
              <w:left w:val="single" w:sz="4" w:space="0" w:color="auto"/>
              <w:bottom w:val="single" w:sz="4" w:space="0" w:color="auto"/>
              <w:right w:val="single" w:sz="4" w:space="0" w:color="auto"/>
            </w:tcBorders>
            <w:hideMark/>
          </w:tcPr>
          <w:p w:rsidR="00E92044" w:rsidRPr="00FB54B4" w:rsidRDefault="00E92044" w:rsidP="00856691">
            <w:pPr>
              <w:widowControl w:val="0"/>
              <w:jc w:val="center"/>
              <w:rPr>
                <w:rFonts w:ascii="Times New Roman" w:eastAsia="Arial Unicode MS" w:hAnsi="Times New Roman" w:cs="Times New Roman"/>
                <w:color w:val="0D0D0D" w:themeColor="text1" w:themeTint="F2"/>
                <w:sz w:val="24"/>
                <w:szCs w:val="24"/>
              </w:rPr>
            </w:pPr>
            <w:r w:rsidRPr="00FB54B4">
              <w:rPr>
                <w:rFonts w:ascii="Times New Roman" w:hAnsi="Times New Roman" w:cs="Times New Roman"/>
                <w:color w:val="0D0D0D" w:themeColor="text1" w:themeTint="F2"/>
              </w:rPr>
              <w:t>Ход урока</w:t>
            </w:r>
          </w:p>
        </w:tc>
      </w:tr>
      <w:tr w:rsidR="00151C19" w:rsidRPr="00FB54B4" w:rsidTr="007B2839">
        <w:trPr>
          <w:trHeight w:val="528"/>
        </w:trPr>
        <w:tc>
          <w:tcPr>
            <w:tcW w:w="449" w:type="pct"/>
            <w:tcBorders>
              <w:top w:val="single" w:sz="4" w:space="0" w:color="auto"/>
              <w:left w:val="single" w:sz="4" w:space="0" w:color="auto"/>
              <w:bottom w:val="single" w:sz="4" w:space="0" w:color="auto"/>
              <w:right w:val="single" w:sz="4" w:space="0" w:color="auto"/>
            </w:tcBorders>
            <w:hideMark/>
          </w:tcPr>
          <w:p w:rsidR="0030190C" w:rsidRPr="00FB54B4" w:rsidRDefault="0030190C" w:rsidP="00856691">
            <w:pPr>
              <w:widowControl w:val="0"/>
              <w:rPr>
                <w:rFonts w:ascii="Times New Roman" w:eastAsia="Arial Unicode MS" w:hAnsi="Times New Roman" w:cs="Times New Roman"/>
                <w:color w:val="0D0D0D" w:themeColor="text1" w:themeTint="F2"/>
                <w:sz w:val="24"/>
                <w:szCs w:val="24"/>
              </w:rPr>
            </w:pPr>
            <w:r w:rsidRPr="00FB54B4">
              <w:rPr>
                <w:rFonts w:ascii="Times New Roman" w:hAnsi="Times New Roman" w:cs="Times New Roman"/>
                <w:color w:val="0D0D0D" w:themeColor="text1" w:themeTint="F2"/>
              </w:rPr>
              <w:t>Этапы урока</w:t>
            </w:r>
          </w:p>
        </w:tc>
        <w:tc>
          <w:tcPr>
            <w:tcW w:w="1220" w:type="pct"/>
            <w:gridSpan w:val="2"/>
            <w:tcBorders>
              <w:top w:val="single" w:sz="4" w:space="0" w:color="auto"/>
              <w:left w:val="single" w:sz="4" w:space="0" w:color="auto"/>
              <w:bottom w:val="single" w:sz="4" w:space="0" w:color="auto"/>
              <w:right w:val="single" w:sz="4" w:space="0" w:color="auto"/>
            </w:tcBorders>
          </w:tcPr>
          <w:p w:rsidR="0030190C" w:rsidRPr="00FB54B4" w:rsidRDefault="0030190C" w:rsidP="00856691">
            <w:pPr>
              <w:widowControl w:val="0"/>
              <w:rPr>
                <w:rFonts w:ascii="Times New Roman" w:eastAsia="Arial Unicode MS" w:hAnsi="Times New Roman" w:cs="Times New Roman"/>
                <w:color w:val="0D0D0D" w:themeColor="text1" w:themeTint="F2"/>
                <w:sz w:val="24"/>
                <w:szCs w:val="24"/>
              </w:rPr>
            </w:pPr>
            <w:r>
              <w:rPr>
                <w:rFonts w:ascii="Times New Roman" w:hAnsi="Times New Roman" w:cs="Times New Roman"/>
                <w:color w:val="0D0D0D" w:themeColor="text1" w:themeTint="F2"/>
              </w:rPr>
              <w:t>Действия педагога</w:t>
            </w:r>
          </w:p>
        </w:tc>
        <w:tc>
          <w:tcPr>
            <w:tcW w:w="1858" w:type="pct"/>
            <w:gridSpan w:val="3"/>
            <w:tcBorders>
              <w:top w:val="single" w:sz="4" w:space="0" w:color="auto"/>
              <w:left w:val="single" w:sz="4" w:space="0" w:color="auto"/>
              <w:bottom w:val="single" w:sz="4" w:space="0" w:color="auto"/>
              <w:right w:val="single" w:sz="4" w:space="0" w:color="auto"/>
            </w:tcBorders>
          </w:tcPr>
          <w:p w:rsidR="0030190C" w:rsidRPr="00FB54B4" w:rsidRDefault="0030190C" w:rsidP="00856691">
            <w:pPr>
              <w:widowControl w:val="0"/>
              <w:rPr>
                <w:rFonts w:ascii="Times New Roman" w:eastAsia="Arial Unicode MS" w:hAnsi="Times New Roman" w:cs="Times New Roman"/>
                <w:color w:val="0D0D0D" w:themeColor="text1" w:themeTint="F2"/>
                <w:sz w:val="24"/>
                <w:szCs w:val="24"/>
              </w:rPr>
            </w:pPr>
            <w:r>
              <w:rPr>
                <w:rFonts w:ascii="Times New Roman" w:eastAsia="Arial Unicode MS" w:hAnsi="Times New Roman" w:cs="Times New Roman"/>
                <w:color w:val="0D0D0D" w:themeColor="text1" w:themeTint="F2"/>
                <w:sz w:val="24"/>
                <w:szCs w:val="24"/>
              </w:rPr>
              <w:t>Действия ученика</w:t>
            </w:r>
          </w:p>
        </w:tc>
        <w:tc>
          <w:tcPr>
            <w:tcW w:w="704" w:type="pct"/>
            <w:tcBorders>
              <w:top w:val="single" w:sz="4" w:space="0" w:color="auto"/>
              <w:left w:val="single" w:sz="4" w:space="0" w:color="auto"/>
              <w:bottom w:val="single" w:sz="4" w:space="0" w:color="auto"/>
              <w:right w:val="single" w:sz="4" w:space="0" w:color="auto"/>
            </w:tcBorders>
            <w:hideMark/>
          </w:tcPr>
          <w:p w:rsidR="0030190C" w:rsidRPr="00FB54B4" w:rsidRDefault="0030190C" w:rsidP="00856691">
            <w:pPr>
              <w:widowControl w:val="0"/>
              <w:rPr>
                <w:rFonts w:ascii="Times New Roman" w:eastAsia="Arial Unicode MS" w:hAnsi="Times New Roman" w:cs="Times New Roman"/>
                <w:color w:val="0D0D0D" w:themeColor="text1" w:themeTint="F2"/>
                <w:sz w:val="24"/>
                <w:szCs w:val="24"/>
              </w:rPr>
            </w:pPr>
            <w:r>
              <w:rPr>
                <w:rFonts w:ascii="Times New Roman" w:hAnsi="Times New Roman" w:cs="Times New Roman"/>
                <w:color w:val="0D0D0D" w:themeColor="text1" w:themeTint="F2"/>
              </w:rPr>
              <w:t>Оценивание</w:t>
            </w:r>
          </w:p>
        </w:tc>
        <w:tc>
          <w:tcPr>
            <w:tcW w:w="769" w:type="pct"/>
            <w:tcBorders>
              <w:top w:val="single" w:sz="4" w:space="0" w:color="auto"/>
              <w:left w:val="single" w:sz="4" w:space="0" w:color="auto"/>
              <w:bottom w:val="single" w:sz="4" w:space="0" w:color="auto"/>
              <w:right w:val="single" w:sz="4" w:space="0" w:color="auto"/>
            </w:tcBorders>
          </w:tcPr>
          <w:p w:rsidR="0030190C" w:rsidRPr="00FB54B4" w:rsidRDefault="0030190C" w:rsidP="00856691">
            <w:pPr>
              <w:widowControl w:val="0"/>
              <w:rPr>
                <w:rFonts w:ascii="Times New Roman" w:eastAsia="Arial Unicode MS" w:hAnsi="Times New Roman" w:cs="Times New Roman"/>
                <w:color w:val="0D0D0D" w:themeColor="text1" w:themeTint="F2"/>
                <w:sz w:val="24"/>
                <w:szCs w:val="24"/>
              </w:rPr>
            </w:pPr>
            <w:r>
              <w:rPr>
                <w:rFonts w:ascii="Times New Roman" w:eastAsia="Arial Unicode MS" w:hAnsi="Times New Roman" w:cs="Times New Roman"/>
                <w:color w:val="0D0D0D" w:themeColor="text1" w:themeTint="F2"/>
                <w:sz w:val="24"/>
                <w:szCs w:val="24"/>
              </w:rPr>
              <w:t>Ресурсы</w:t>
            </w:r>
          </w:p>
        </w:tc>
      </w:tr>
      <w:tr w:rsidR="00151C19" w:rsidRPr="00FB54B4" w:rsidTr="007B2839">
        <w:trPr>
          <w:trHeight w:val="528"/>
        </w:trPr>
        <w:tc>
          <w:tcPr>
            <w:tcW w:w="449" w:type="pct"/>
            <w:tcBorders>
              <w:top w:val="single" w:sz="4" w:space="0" w:color="auto"/>
              <w:left w:val="single" w:sz="4" w:space="0" w:color="auto"/>
              <w:bottom w:val="single" w:sz="4" w:space="0" w:color="auto"/>
              <w:right w:val="single" w:sz="4" w:space="0" w:color="auto"/>
            </w:tcBorders>
          </w:tcPr>
          <w:p w:rsidR="0030190C" w:rsidRPr="00FB54B4" w:rsidRDefault="0030190C" w:rsidP="0030190C">
            <w:pPr>
              <w:widowControl w:val="0"/>
              <w:rPr>
                <w:rFonts w:ascii="Times New Roman" w:hAnsi="Times New Roman" w:cs="Times New Roman"/>
                <w:color w:val="0D0D0D" w:themeColor="text1" w:themeTint="F2"/>
              </w:rPr>
            </w:pPr>
            <w:r w:rsidRPr="00FB54B4">
              <w:rPr>
                <w:rFonts w:ascii="Times New Roman" w:hAnsi="Times New Roman" w:cs="Times New Roman"/>
                <w:color w:val="0D0D0D" w:themeColor="text1" w:themeTint="F2"/>
              </w:rPr>
              <w:t>Начало урока</w:t>
            </w:r>
          </w:p>
          <w:p w:rsidR="0030190C" w:rsidRPr="00FB54B4" w:rsidRDefault="0030190C" w:rsidP="0030190C">
            <w:pPr>
              <w:widowControl w:val="0"/>
              <w:rPr>
                <w:rFonts w:ascii="Times New Roman" w:hAnsi="Times New Roman" w:cs="Times New Roman"/>
                <w:color w:val="0D0D0D" w:themeColor="text1" w:themeTint="F2"/>
              </w:rPr>
            </w:pPr>
          </w:p>
          <w:p w:rsidR="0030190C" w:rsidRPr="00FB54B4" w:rsidRDefault="0030190C" w:rsidP="0030190C">
            <w:pPr>
              <w:widowControl w:val="0"/>
              <w:rPr>
                <w:rFonts w:ascii="Times New Roman" w:eastAsia="Arial Unicode MS" w:hAnsi="Times New Roman" w:cs="Times New Roman"/>
                <w:color w:val="0D0D0D" w:themeColor="text1" w:themeTint="F2"/>
                <w:sz w:val="24"/>
                <w:szCs w:val="24"/>
              </w:rPr>
            </w:pPr>
          </w:p>
          <w:p w:rsidR="0030190C" w:rsidRPr="00FB54B4" w:rsidRDefault="0030190C" w:rsidP="0030190C">
            <w:pPr>
              <w:widowControl w:val="0"/>
              <w:rPr>
                <w:rFonts w:ascii="Times New Roman" w:eastAsia="Arial Unicode MS" w:hAnsi="Times New Roman" w:cs="Times New Roman"/>
                <w:color w:val="0D0D0D" w:themeColor="text1" w:themeTint="F2"/>
                <w:sz w:val="24"/>
                <w:szCs w:val="24"/>
              </w:rPr>
            </w:pPr>
          </w:p>
          <w:p w:rsidR="0030190C" w:rsidRDefault="0030190C" w:rsidP="00856691">
            <w:pPr>
              <w:widowControl w:val="0"/>
              <w:rPr>
                <w:rFonts w:ascii="Times New Roman" w:hAnsi="Times New Roman" w:cs="Times New Roman"/>
                <w:color w:val="0D0D0D" w:themeColor="text1" w:themeTint="F2"/>
              </w:rPr>
            </w:pPr>
          </w:p>
          <w:p w:rsidR="0030190C" w:rsidRDefault="0030190C" w:rsidP="00856691">
            <w:pPr>
              <w:widowControl w:val="0"/>
              <w:rPr>
                <w:rFonts w:ascii="Times New Roman" w:hAnsi="Times New Roman" w:cs="Times New Roman"/>
                <w:color w:val="0D0D0D" w:themeColor="text1" w:themeTint="F2"/>
              </w:rPr>
            </w:pPr>
          </w:p>
          <w:p w:rsidR="0030190C" w:rsidRDefault="0030190C" w:rsidP="00856691">
            <w:pPr>
              <w:widowControl w:val="0"/>
              <w:rPr>
                <w:rFonts w:ascii="Times New Roman" w:hAnsi="Times New Roman" w:cs="Times New Roman"/>
                <w:color w:val="0D0D0D" w:themeColor="text1" w:themeTint="F2"/>
              </w:rPr>
            </w:pPr>
          </w:p>
          <w:p w:rsidR="0030190C" w:rsidRDefault="0030190C" w:rsidP="00856691">
            <w:pPr>
              <w:widowControl w:val="0"/>
              <w:rPr>
                <w:rFonts w:ascii="Times New Roman" w:hAnsi="Times New Roman" w:cs="Times New Roman"/>
                <w:color w:val="0D0D0D" w:themeColor="text1" w:themeTint="F2"/>
              </w:rPr>
            </w:pPr>
          </w:p>
          <w:p w:rsidR="0030190C" w:rsidRDefault="0030190C" w:rsidP="00856691">
            <w:pPr>
              <w:widowControl w:val="0"/>
              <w:rPr>
                <w:rFonts w:ascii="Times New Roman" w:hAnsi="Times New Roman" w:cs="Times New Roman"/>
                <w:color w:val="0D0D0D" w:themeColor="text1" w:themeTint="F2"/>
              </w:rPr>
            </w:pPr>
          </w:p>
          <w:p w:rsidR="0030190C" w:rsidRDefault="0030190C" w:rsidP="00856691">
            <w:pPr>
              <w:widowControl w:val="0"/>
              <w:rPr>
                <w:rFonts w:ascii="Times New Roman" w:hAnsi="Times New Roman" w:cs="Times New Roman"/>
                <w:color w:val="0D0D0D" w:themeColor="text1" w:themeTint="F2"/>
              </w:rPr>
            </w:pPr>
          </w:p>
          <w:p w:rsidR="0030190C" w:rsidRDefault="0030190C" w:rsidP="00856691">
            <w:pPr>
              <w:widowControl w:val="0"/>
              <w:rPr>
                <w:rFonts w:ascii="Times New Roman" w:hAnsi="Times New Roman" w:cs="Times New Roman"/>
                <w:color w:val="0D0D0D" w:themeColor="text1" w:themeTint="F2"/>
              </w:rPr>
            </w:pPr>
          </w:p>
          <w:p w:rsidR="0030190C" w:rsidRPr="00FB54B4" w:rsidRDefault="0030190C" w:rsidP="00856691">
            <w:pPr>
              <w:widowControl w:val="0"/>
              <w:rPr>
                <w:rFonts w:ascii="Times New Roman" w:hAnsi="Times New Roman" w:cs="Times New Roman"/>
                <w:color w:val="0D0D0D" w:themeColor="text1" w:themeTint="F2"/>
              </w:rPr>
            </w:pPr>
          </w:p>
        </w:tc>
        <w:tc>
          <w:tcPr>
            <w:tcW w:w="1220" w:type="pct"/>
            <w:gridSpan w:val="2"/>
            <w:tcBorders>
              <w:top w:val="single" w:sz="4" w:space="0" w:color="auto"/>
              <w:left w:val="single" w:sz="4" w:space="0" w:color="auto"/>
              <w:bottom w:val="single" w:sz="4" w:space="0" w:color="auto"/>
              <w:right w:val="single" w:sz="4" w:space="0" w:color="auto"/>
            </w:tcBorders>
          </w:tcPr>
          <w:p w:rsidR="0030190C" w:rsidRDefault="0030190C" w:rsidP="0030190C">
            <w:pPr>
              <w:rPr>
                <w:rFonts w:ascii="Times New Roman" w:eastAsia="Times New Roman" w:hAnsi="Times New Roman" w:cs="Times New Roman"/>
                <w:color w:val="0D0D0D" w:themeColor="text1" w:themeTint="F2"/>
              </w:rPr>
            </w:pPr>
            <w:r w:rsidRPr="00FB54B4">
              <w:rPr>
                <w:rFonts w:ascii="Times New Roman" w:eastAsia="Times New Roman" w:hAnsi="Times New Roman" w:cs="Times New Roman"/>
                <w:color w:val="0D0D0D" w:themeColor="text1" w:themeTint="F2"/>
              </w:rPr>
              <w:t xml:space="preserve">Приветствие учителя. Объединение </w:t>
            </w:r>
            <w:r>
              <w:rPr>
                <w:rFonts w:ascii="Times New Roman" w:eastAsia="Times New Roman" w:hAnsi="Times New Roman" w:cs="Times New Roman"/>
                <w:color w:val="0D0D0D" w:themeColor="text1" w:themeTint="F2"/>
              </w:rPr>
              <w:t xml:space="preserve">в группы. </w:t>
            </w:r>
            <w:r w:rsidRPr="00FB54B4">
              <w:rPr>
                <w:rFonts w:ascii="Times New Roman" w:eastAsia="Times New Roman" w:hAnsi="Times New Roman" w:cs="Times New Roman"/>
                <w:color w:val="0D0D0D" w:themeColor="text1" w:themeTint="F2"/>
              </w:rPr>
              <w:t xml:space="preserve"> Названия групп: Числитель, Знаменатель, Правильная дробь, Неправильная дробь, Смешанное число</w:t>
            </w:r>
          </w:p>
          <w:p w:rsidR="0030190C" w:rsidRDefault="0030190C" w:rsidP="0030190C">
            <w:pPr>
              <w:rPr>
                <w:rFonts w:ascii="Times New Roman" w:hAnsi="Times New Roman" w:cs="Times New Roman"/>
                <w:color w:val="0D0D0D" w:themeColor="text1" w:themeTint="F2"/>
              </w:rPr>
            </w:pPr>
            <w:r>
              <w:rPr>
                <w:rFonts w:ascii="Times New Roman" w:eastAsia="Times New Roman" w:hAnsi="Times New Roman" w:cs="Times New Roman"/>
                <w:color w:val="0D0D0D" w:themeColor="text1" w:themeTint="F2"/>
              </w:rPr>
              <w:t>У</w:t>
            </w:r>
            <w:r w:rsidRPr="00FB54B4">
              <w:rPr>
                <w:rFonts w:ascii="Times New Roman" w:eastAsia="Times New Roman" w:hAnsi="Times New Roman" w:cs="Times New Roman"/>
                <w:color w:val="0D0D0D" w:themeColor="text1" w:themeTint="F2"/>
              </w:rPr>
              <w:t xml:space="preserve">стный опрос:1)Что такое обыкновенная дробь? 2)Что означает черта дроби? 3) Как называют число над чертой? Что оно показывает? 4) Как называют число под чертой? Что оно показывает? 5)Какие бывают обыкновенные дроби? 6)Что называют сокращением дробей? 7)Какую дробь называют несократимой? 8) Как складывают и вычитают дроби с одинаковыми знаменателями? 9) Как складывают и вычитают дроби с разными знаменателями? </w:t>
            </w:r>
          </w:p>
        </w:tc>
        <w:tc>
          <w:tcPr>
            <w:tcW w:w="1858" w:type="pct"/>
            <w:gridSpan w:val="3"/>
            <w:tcBorders>
              <w:top w:val="single" w:sz="4" w:space="0" w:color="auto"/>
              <w:left w:val="single" w:sz="4" w:space="0" w:color="auto"/>
              <w:bottom w:val="single" w:sz="4" w:space="0" w:color="auto"/>
              <w:right w:val="single" w:sz="4" w:space="0" w:color="auto"/>
            </w:tcBorders>
          </w:tcPr>
          <w:p w:rsidR="0030190C" w:rsidRDefault="0030190C" w:rsidP="0030190C">
            <w:pPr>
              <w:spacing w:after="20"/>
              <w:ind w:left="20"/>
              <w:jc w:val="both"/>
              <w:rPr>
                <w:rFonts w:ascii="Times New Roman" w:eastAsia="Times New Roman" w:hAnsi="Times New Roman" w:cs="Times New Roman"/>
                <w:color w:val="0D0D0D" w:themeColor="text1" w:themeTint="F2"/>
              </w:rPr>
            </w:pPr>
            <w:r w:rsidRPr="00FB54B4">
              <w:rPr>
                <w:rFonts w:ascii="Times New Roman" w:eastAsia="Times New Roman" w:hAnsi="Times New Roman" w:cs="Times New Roman"/>
                <w:color w:val="0D0D0D" w:themeColor="text1" w:themeTint="F2"/>
              </w:rPr>
              <w:t>Случайным образом выбирают вопрос из шляпы и отвечают</w:t>
            </w:r>
          </w:p>
          <w:p w:rsidR="0030190C" w:rsidRDefault="0030190C" w:rsidP="0030190C">
            <w:pPr>
              <w:spacing w:after="20"/>
              <w:ind w:left="20"/>
              <w:jc w:val="both"/>
              <w:rPr>
                <w:rFonts w:ascii="Times New Roman" w:eastAsia="Times New Roman" w:hAnsi="Times New Roman" w:cs="Times New Roman"/>
                <w:color w:val="0D0D0D" w:themeColor="text1" w:themeTint="F2"/>
              </w:rPr>
            </w:pPr>
          </w:p>
          <w:p w:rsidR="0030190C" w:rsidRDefault="0030190C" w:rsidP="00856691">
            <w:pPr>
              <w:widowControl w:val="0"/>
              <w:rPr>
                <w:rFonts w:ascii="Times New Roman" w:eastAsia="Arial Unicode MS" w:hAnsi="Times New Roman" w:cs="Times New Roman"/>
                <w:color w:val="0D0D0D" w:themeColor="text1" w:themeTint="F2"/>
                <w:sz w:val="24"/>
                <w:szCs w:val="24"/>
              </w:rPr>
            </w:pPr>
          </w:p>
          <w:p w:rsidR="00151C19" w:rsidRDefault="00151C19" w:rsidP="00856691">
            <w:pPr>
              <w:widowControl w:val="0"/>
              <w:rPr>
                <w:rFonts w:ascii="Times New Roman" w:eastAsia="Arial Unicode MS" w:hAnsi="Times New Roman" w:cs="Times New Roman"/>
                <w:color w:val="0D0D0D" w:themeColor="text1" w:themeTint="F2"/>
                <w:sz w:val="24"/>
                <w:szCs w:val="24"/>
              </w:rPr>
            </w:pPr>
          </w:p>
          <w:p w:rsidR="00151C19" w:rsidRDefault="00151C19" w:rsidP="00856691">
            <w:pPr>
              <w:widowControl w:val="0"/>
              <w:rPr>
                <w:rFonts w:ascii="Times New Roman" w:eastAsia="Arial Unicode MS" w:hAnsi="Times New Roman" w:cs="Times New Roman"/>
                <w:color w:val="0D0D0D" w:themeColor="text1" w:themeTint="F2"/>
                <w:sz w:val="24"/>
                <w:szCs w:val="24"/>
              </w:rPr>
            </w:pPr>
          </w:p>
          <w:p w:rsidR="00151C19" w:rsidRDefault="00151C19" w:rsidP="00856691">
            <w:pPr>
              <w:widowControl w:val="0"/>
              <w:rPr>
                <w:rFonts w:ascii="Times New Roman" w:eastAsia="Arial Unicode MS" w:hAnsi="Times New Roman" w:cs="Times New Roman"/>
                <w:color w:val="0D0D0D" w:themeColor="text1" w:themeTint="F2"/>
                <w:sz w:val="24"/>
                <w:szCs w:val="24"/>
              </w:rPr>
            </w:pPr>
            <w:proofErr w:type="spellStart"/>
            <w:r>
              <w:rPr>
                <w:rFonts w:ascii="Times New Roman" w:eastAsia="Arial Unicode MS" w:hAnsi="Times New Roman" w:cs="Times New Roman"/>
                <w:color w:val="0D0D0D" w:themeColor="text1" w:themeTint="F2"/>
                <w:sz w:val="24"/>
                <w:szCs w:val="24"/>
              </w:rPr>
              <w:t>Самооценивание</w:t>
            </w:r>
            <w:proofErr w:type="spellEnd"/>
            <w:r>
              <w:rPr>
                <w:rFonts w:ascii="Times New Roman" w:eastAsia="Arial Unicode MS" w:hAnsi="Times New Roman" w:cs="Times New Roman"/>
                <w:color w:val="0D0D0D" w:themeColor="text1" w:themeTint="F2"/>
                <w:sz w:val="24"/>
                <w:szCs w:val="24"/>
              </w:rPr>
              <w:t xml:space="preserve"> по стратегии «Светофор»</w:t>
            </w:r>
          </w:p>
        </w:tc>
        <w:tc>
          <w:tcPr>
            <w:tcW w:w="704" w:type="pct"/>
            <w:tcBorders>
              <w:top w:val="single" w:sz="4" w:space="0" w:color="auto"/>
              <w:left w:val="single" w:sz="4" w:space="0" w:color="auto"/>
              <w:bottom w:val="single" w:sz="4" w:space="0" w:color="auto"/>
              <w:right w:val="single" w:sz="4" w:space="0" w:color="auto"/>
            </w:tcBorders>
          </w:tcPr>
          <w:p w:rsidR="0030190C" w:rsidRDefault="0030190C" w:rsidP="00856691">
            <w:pPr>
              <w:widowControl w:val="0"/>
              <w:rPr>
                <w:rFonts w:ascii="Times New Roman" w:hAnsi="Times New Roman" w:cs="Times New Roman"/>
                <w:color w:val="0D0D0D" w:themeColor="text1" w:themeTint="F2"/>
              </w:rPr>
            </w:pPr>
          </w:p>
          <w:p w:rsidR="0030190C" w:rsidRDefault="0030190C" w:rsidP="00856691">
            <w:pPr>
              <w:widowControl w:val="0"/>
              <w:rPr>
                <w:rFonts w:ascii="Times New Roman" w:hAnsi="Times New Roman" w:cs="Times New Roman"/>
                <w:color w:val="0D0D0D" w:themeColor="text1" w:themeTint="F2"/>
              </w:rPr>
            </w:pPr>
          </w:p>
          <w:p w:rsidR="0030190C" w:rsidRDefault="0030190C" w:rsidP="00856691">
            <w:pPr>
              <w:widowControl w:val="0"/>
              <w:rPr>
                <w:rFonts w:ascii="Times New Roman" w:hAnsi="Times New Roman" w:cs="Times New Roman"/>
                <w:color w:val="0D0D0D" w:themeColor="text1" w:themeTint="F2"/>
              </w:rPr>
            </w:pPr>
          </w:p>
          <w:p w:rsidR="0030190C" w:rsidRDefault="0030190C" w:rsidP="00856691">
            <w:pPr>
              <w:widowControl w:val="0"/>
              <w:rPr>
                <w:rFonts w:ascii="Times New Roman" w:hAnsi="Times New Roman" w:cs="Times New Roman"/>
                <w:color w:val="0D0D0D" w:themeColor="text1" w:themeTint="F2"/>
              </w:rPr>
            </w:pPr>
          </w:p>
          <w:p w:rsidR="0030190C" w:rsidRDefault="0030190C" w:rsidP="00856691">
            <w:pPr>
              <w:widowControl w:val="0"/>
              <w:rPr>
                <w:rFonts w:ascii="Times New Roman" w:hAnsi="Times New Roman" w:cs="Times New Roman"/>
                <w:color w:val="0D0D0D" w:themeColor="text1" w:themeTint="F2"/>
              </w:rPr>
            </w:pPr>
          </w:p>
          <w:p w:rsidR="0030190C" w:rsidRPr="00FB54B4" w:rsidRDefault="0030190C" w:rsidP="00856691">
            <w:pPr>
              <w:widowControl w:val="0"/>
              <w:rPr>
                <w:rFonts w:ascii="Times New Roman" w:hAnsi="Times New Roman" w:cs="Times New Roman"/>
                <w:color w:val="0D0D0D" w:themeColor="text1" w:themeTint="F2"/>
              </w:rPr>
            </w:pPr>
            <w:r>
              <w:rPr>
                <w:rFonts w:ascii="Times New Roman" w:hAnsi="Times New Roman" w:cs="Times New Roman"/>
                <w:color w:val="0D0D0D" w:themeColor="text1" w:themeTint="F2"/>
              </w:rPr>
              <w:t>Устный комментарий</w:t>
            </w:r>
          </w:p>
        </w:tc>
        <w:tc>
          <w:tcPr>
            <w:tcW w:w="769" w:type="pct"/>
            <w:tcBorders>
              <w:top w:val="single" w:sz="4" w:space="0" w:color="auto"/>
              <w:left w:val="single" w:sz="4" w:space="0" w:color="auto"/>
              <w:bottom w:val="single" w:sz="4" w:space="0" w:color="auto"/>
              <w:right w:val="single" w:sz="4" w:space="0" w:color="auto"/>
            </w:tcBorders>
          </w:tcPr>
          <w:p w:rsidR="0030190C" w:rsidRPr="00FB54B4" w:rsidRDefault="0030190C" w:rsidP="0030190C">
            <w:pPr>
              <w:rPr>
                <w:rFonts w:ascii="Times New Roman" w:eastAsia="Arial Unicode MS" w:hAnsi="Times New Roman" w:cs="Times New Roman"/>
                <w:color w:val="0D0D0D" w:themeColor="text1" w:themeTint="F2"/>
                <w:sz w:val="24"/>
                <w:szCs w:val="24"/>
              </w:rPr>
            </w:pPr>
            <w:r w:rsidRPr="00FB54B4">
              <w:rPr>
                <w:rFonts w:ascii="Times New Roman" w:eastAsia="Arial Unicode MS" w:hAnsi="Times New Roman" w:cs="Times New Roman"/>
                <w:color w:val="0D0D0D" w:themeColor="text1" w:themeTint="F2"/>
                <w:sz w:val="24"/>
                <w:szCs w:val="24"/>
              </w:rPr>
              <w:t>Вопросы, написанные на листочках, лежат в шляпе</w:t>
            </w:r>
          </w:p>
          <w:p w:rsidR="00FB67B1" w:rsidRDefault="00FB67B1" w:rsidP="0030190C">
            <w:pPr>
              <w:widowControl w:val="0"/>
              <w:rPr>
                <w:rFonts w:ascii="Times New Roman" w:hAnsi="Times New Roman" w:cs="Times New Roman"/>
                <w:color w:val="0D0D0D" w:themeColor="text1" w:themeTint="F2"/>
                <w:sz w:val="24"/>
                <w:szCs w:val="24"/>
              </w:rPr>
            </w:pPr>
          </w:p>
          <w:p w:rsidR="0030190C" w:rsidRPr="00FB54B4" w:rsidRDefault="00151C19" w:rsidP="0030190C">
            <w:pPr>
              <w:widowControl w:val="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Сигнальные карточки</w:t>
            </w:r>
          </w:p>
          <w:p w:rsidR="0030190C" w:rsidRPr="00FB54B4" w:rsidRDefault="0030190C" w:rsidP="00856691">
            <w:pPr>
              <w:widowControl w:val="0"/>
              <w:rPr>
                <w:rFonts w:ascii="Times New Roman" w:hAnsi="Times New Roman" w:cs="Times New Roman"/>
                <w:color w:val="0D0D0D" w:themeColor="text1" w:themeTint="F2"/>
              </w:rPr>
            </w:pPr>
          </w:p>
        </w:tc>
      </w:tr>
      <w:tr w:rsidR="00151C19" w:rsidRPr="00FB54B4" w:rsidTr="007B2839">
        <w:trPr>
          <w:trHeight w:val="528"/>
        </w:trPr>
        <w:tc>
          <w:tcPr>
            <w:tcW w:w="449" w:type="pct"/>
            <w:tcBorders>
              <w:top w:val="single" w:sz="4" w:space="0" w:color="auto"/>
              <w:left w:val="single" w:sz="4" w:space="0" w:color="auto"/>
              <w:bottom w:val="single" w:sz="4" w:space="0" w:color="auto"/>
              <w:right w:val="single" w:sz="4" w:space="0" w:color="auto"/>
            </w:tcBorders>
          </w:tcPr>
          <w:p w:rsidR="0030190C" w:rsidRDefault="0030190C" w:rsidP="0030190C">
            <w:pPr>
              <w:widowControl w:val="0"/>
              <w:rPr>
                <w:rFonts w:ascii="Times New Roman" w:hAnsi="Times New Roman" w:cs="Times New Roman"/>
                <w:color w:val="0D0D0D" w:themeColor="text1" w:themeTint="F2"/>
              </w:rPr>
            </w:pPr>
            <w:r>
              <w:rPr>
                <w:rFonts w:ascii="Times New Roman" w:hAnsi="Times New Roman" w:cs="Times New Roman"/>
                <w:color w:val="0D0D0D" w:themeColor="text1" w:themeTint="F2"/>
              </w:rPr>
              <w:lastRenderedPageBreak/>
              <w:t>Середина урока</w:t>
            </w:r>
          </w:p>
          <w:p w:rsidR="0030190C" w:rsidRDefault="0030190C" w:rsidP="0030190C">
            <w:pPr>
              <w:widowControl w:val="0"/>
              <w:rPr>
                <w:rFonts w:ascii="Times New Roman" w:hAnsi="Times New Roman" w:cs="Times New Roman"/>
                <w:color w:val="0D0D0D" w:themeColor="text1" w:themeTint="F2"/>
              </w:rPr>
            </w:pPr>
          </w:p>
          <w:p w:rsidR="0030190C" w:rsidRDefault="0030190C" w:rsidP="0030190C">
            <w:pPr>
              <w:widowControl w:val="0"/>
              <w:rPr>
                <w:rFonts w:ascii="Times New Roman" w:hAnsi="Times New Roman" w:cs="Times New Roman"/>
                <w:color w:val="0D0D0D" w:themeColor="text1" w:themeTint="F2"/>
              </w:rPr>
            </w:pPr>
          </w:p>
          <w:p w:rsidR="0030190C" w:rsidRDefault="0030190C" w:rsidP="0030190C">
            <w:pPr>
              <w:widowControl w:val="0"/>
              <w:rPr>
                <w:rFonts w:ascii="Times New Roman" w:hAnsi="Times New Roman" w:cs="Times New Roman"/>
                <w:color w:val="0D0D0D" w:themeColor="text1" w:themeTint="F2"/>
              </w:rPr>
            </w:pPr>
          </w:p>
          <w:p w:rsidR="0030190C" w:rsidRDefault="0030190C" w:rsidP="0030190C">
            <w:pPr>
              <w:widowControl w:val="0"/>
              <w:rPr>
                <w:rFonts w:ascii="Times New Roman" w:hAnsi="Times New Roman" w:cs="Times New Roman"/>
                <w:color w:val="0D0D0D" w:themeColor="text1" w:themeTint="F2"/>
              </w:rPr>
            </w:pPr>
          </w:p>
          <w:p w:rsidR="0030190C" w:rsidRDefault="0030190C" w:rsidP="0030190C">
            <w:pPr>
              <w:widowControl w:val="0"/>
              <w:rPr>
                <w:rFonts w:ascii="Times New Roman" w:hAnsi="Times New Roman" w:cs="Times New Roman"/>
                <w:color w:val="0D0D0D" w:themeColor="text1" w:themeTint="F2"/>
              </w:rPr>
            </w:pPr>
          </w:p>
          <w:p w:rsidR="0030190C" w:rsidRDefault="0030190C" w:rsidP="0030190C">
            <w:pPr>
              <w:widowControl w:val="0"/>
              <w:rPr>
                <w:rFonts w:ascii="Times New Roman" w:hAnsi="Times New Roman" w:cs="Times New Roman"/>
                <w:color w:val="0D0D0D" w:themeColor="text1" w:themeTint="F2"/>
              </w:rPr>
            </w:pPr>
          </w:p>
          <w:p w:rsidR="0030190C" w:rsidRDefault="0030190C" w:rsidP="0030190C">
            <w:pPr>
              <w:widowControl w:val="0"/>
              <w:rPr>
                <w:rFonts w:ascii="Times New Roman" w:hAnsi="Times New Roman" w:cs="Times New Roman"/>
                <w:color w:val="0D0D0D" w:themeColor="text1" w:themeTint="F2"/>
              </w:rPr>
            </w:pPr>
          </w:p>
          <w:p w:rsidR="0030190C" w:rsidRDefault="0030190C" w:rsidP="0030190C">
            <w:pPr>
              <w:widowControl w:val="0"/>
              <w:rPr>
                <w:rFonts w:ascii="Times New Roman" w:hAnsi="Times New Roman" w:cs="Times New Roman"/>
                <w:color w:val="0D0D0D" w:themeColor="text1" w:themeTint="F2"/>
              </w:rPr>
            </w:pPr>
          </w:p>
          <w:p w:rsidR="00151C19" w:rsidRDefault="00151C19" w:rsidP="0030190C">
            <w:pPr>
              <w:widowControl w:val="0"/>
              <w:rPr>
                <w:rFonts w:ascii="Times New Roman" w:hAnsi="Times New Roman" w:cs="Times New Roman"/>
                <w:color w:val="0D0D0D" w:themeColor="text1" w:themeTint="F2"/>
              </w:rPr>
            </w:pPr>
          </w:p>
          <w:p w:rsidR="00151C19" w:rsidRDefault="00151C19" w:rsidP="0030190C">
            <w:pPr>
              <w:widowControl w:val="0"/>
              <w:rPr>
                <w:rFonts w:ascii="Times New Roman" w:hAnsi="Times New Roman" w:cs="Times New Roman"/>
                <w:color w:val="0D0D0D" w:themeColor="text1" w:themeTint="F2"/>
              </w:rPr>
            </w:pPr>
          </w:p>
          <w:p w:rsidR="00151C19" w:rsidRDefault="00151C19" w:rsidP="0030190C">
            <w:pPr>
              <w:widowControl w:val="0"/>
              <w:rPr>
                <w:rFonts w:ascii="Times New Roman" w:hAnsi="Times New Roman" w:cs="Times New Roman"/>
                <w:color w:val="0D0D0D" w:themeColor="text1" w:themeTint="F2"/>
              </w:rPr>
            </w:pPr>
          </w:p>
          <w:p w:rsidR="00151C19" w:rsidRDefault="00151C19" w:rsidP="0030190C">
            <w:pPr>
              <w:widowControl w:val="0"/>
              <w:rPr>
                <w:rFonts w:ascii="Times New Roman" w:hAnsi="Times New Roman" w:cs="Times New Roman"/>
                <w:color w:val="0D0D0D" w:themeColor="text1" w:themeTint="F2"/>
              </w:rPr>
            </w:pPr>
          </w:p>
          <w:p w:rsidR="00151C19" w:rsidRDefault="00151C19" w:rsidP="0030190C">
            <w:pPr>
              <w:widowControl w:val="0"/>
              <w:rPr>
                <w:rFonts w:ascii="Times New Roman" w:hAnsi="Times New Roman" w:cs="Times New Roman"/>
                <w:color w:val="0D0D0D" w:themeColor="text1" w:themeTint="F2"/>
              </w:rPr>
            </w:pPr>
          </w:p>
          <w:p w:rsidR="00151C19" w:rsidRDefault="00151C19" w:rsidP="0030190C">
            <w:pPr>
              <w:widowControl w:val="0"/>
              <w:rPr>
                <w:rFonts w:ascii="Times New Roman" w:hAnsi="Times New Roman" w:cs="Times New Roman"/>
                <w:color w:val="0D0D0D" w:themeColor="text1" w:themeTint="F2"/>
              </w:rPr>
            </w:pPr>
          </w:p>
          <w:p w:rsidR="00151C19" w:rsidRDefault="00151C19" w:rsidP="0030190C">
            <w:pPr>
              <w:widowControl w:val="0"/>
              <w:rPr>
                <w:rFonts w:ascii="Times New Roman" w:hAnsi="Times New Roman" w:cs="Times New Roman"/>
                <w:color w:val="0D0D0D" w:themeColor="text1" w:themeTint="F2"/>
              </w:rPr>
            </w:pPr>
          </w:p>
          <w:p w:rsidR="00151C19" w:rsidRDefault="00151C19" w:rsidP="0030190C">
            <w:pPr>
              <w:widowControl w:val="0"/>
              <w:rPr>
                <w:rFonts w:ascii="Times New Roman" w:hAnsi="Times New Roman" w:cs="Times New Roman"/>
                <w:color w:val="0D0D0D" w:themeColor="text1" w:themeTint="F2"/>
              </w:rPr>
            </w:pPr>
          </w:p>
          <w:p w:rsidR="00151C19" w:rsidRDefault="00151C19" w:rsidP="0030190C">
            <w:pPr>
              <w:widowControl w:val="0"/>
              <w:rPr>
                <w:rFonts w:ascii="Times New Roman" w:hAnsi="Times New Roman" w:cs="Times New Roman"/>
                <w:color w:val="0D0D0D" w:themeColor="text1" w:themeTint="F2"/>
              </w:rPr>
            </w:pPr>
          </w:p>
          <w:p w:rsidR="00151C19" w:rsidRDefault="00151C19" w:rsidP="0030190C">
            <w:pPr>
              <w:widowControl w:val="0"/>
              <w:rPr>
                <w:rFonts w:ascii="Times New Roman" w:hAnsi="Times New Roman" w:cs="Times New Roman"/>
                <w:color w:val="0D0D0D" w:themeColor="text1" w:themeTint="F2"/>
              </w:rPr>
            </w:pPr>
          </w:p>
          <w:p w:rsidR="00151C19" w:rsidRDefault="00151C19" w:rsidP="0030190C">
            <w:pPr>
              <w:widowControl w:val="0"/>
              <w:rPr>
                <w:rFonts w:ascii="Times New Roman" w:hAnsi="Times New Roman" w:cs="Times New Roman"/>
                <w:color w:val="0D0D0D" w:themeColor="text1" w:themeTint="F2"/>
              </w:rPr>
            </w:pPr>
          </w:p>
          <w:p w:rsidR="00151C19" w:rsidRDefault="00151C19" w:rsidP="0030190C">
            <w:pPr>
              <w:widowControl w:val="0"/>
              <w:rPr>
                <w:rFonts w:ascii="Times New Roman" w:hAnsi="Times New Roman" w:cs="Times New Roman"/>
                <w:color w:val="0D0D0D" w:themeColor="text1" w:themeTint="F2"/>
              </w:rPr>
            </w:pPr>
          </w:p>
          <w:p w:rsidR="00151C19" w:rsidRDefault="00151C19" w:rsidP="0030190C">
            <w:pPr>
              <w:widowControl w:val="0"/>
              <w:rPr>
                <w:rFonts w:ascii="Times New Roman" w:hAnsi="Times New Roman" w:cs="Times New Roman"/>
                <w:color w:val="0D0D0D" w:themeColor="text1" w:themeTint="F2"/>
              </w:rPr>
            </w:pPr>
          </w:p>
          <w:p w:rsidR="00151C19" w:rsidRDefault="00151C19" w:rsidP="0030190C">
            <w:pPr>
              <w:widowControl w:val="0"/>
              <w:rPr>
                <w:rFonts w:ascii="Times New Roman" w:hAnsi="Times New Roman" w:cs="Times New Roman"/>
                <w:color w:val="0D0D0D" w:themeColor="text1" w:themeTint="F2"/>
              </w:rPr>
            </w:pPr>
            <w:proofErr w:type="spellStart"/>
            <w:r>
              <w:rPr>
                <w:rFonts w:ascii="Times New Roman" w:hAnsi="Times New Roman" w:cs="Times New Roman"/>
                <w:color w:val="0D0D0D" w:themeColor="text1" w:themeTint="F2"/>
              </w:rPr>
              <w:t>Физминутка</w:t>
            </w:r>
            <w:proofErr w:type="spellEnd"/>
          </w:p>
          <w:p w:rsidR="00151C19" w:rsidRDefault="00151C19" w:rsidP="0030190C">
            <w:pPr>
              <w:widowControl w:val="0"/>
              <w:rPr>
                <w:rFonts w:ascii="Times New Roman" w:hAnsi="Times New Roman" w:cs="Times New Roman"/>
                <w:color w:val="0D0D0D" w:themeColor="text1" w:themeTint="F2"/>
              </w:rPr>
            </w:pPr>
          </w:p>
          <w:p w:rsidR="00151C19" w:rsidRDefault="00151C19" w:rsidP="0030190C">
            <w:pPr>
              <w:widowControl w:val="0"/>
              <w:rPr>
                <w:rFonts w:ascii="Times New Roman" w:hAnsi="Times New Roman" w:cs="Times New Roman"/>
                <w:color w:val="0D0D0D" w:themeColor="text1" w:themeTint="F2"/>
              </w:rPr>
            </w:pPr>
          </w:p>
          <w:p w:rsidR="00151C19" w:rsidRDefault="00151C19" w:rsidP="0030190C">
            <w:pPr>
              <w:widowControl w:val="0"/>
              <w:rPr>
                <w:rFonts w:ascii="Times New Roman" w:hAnsi="Times New Roman" w:cs="Times New Roman"/>
                <w:color w:val="0D0D0D" w:themeColor="text1" w:themeTint="F2"/>
              </w:rPr>
            </w:pPr>
          </w:p>
          <w:p w:rsidR="00151C19" w:rsidRPr="00FB54B4" w:rsidRDefault="00151C19" w:rsidP="0030190C">
            <w:pPr>
              <w:widowControl w:val="0"/>
              <w:rPr>
                <w:rFonts w:ascii="Times New Roman" w:hAnsi="Times New Roman" w:cs="Times New Roman"/>
                <w:color w:val="0D0D0D" w:themeColor="text1" w:themeTint="F2"/>
              </w:rPr>
            </w:pPr>
          </w:p>
        </w:tc>
        <w:tc>
          <w:tcPr>
            <w:tcW w:w="1220" w:type="pct"/>
            <w:gridSpan w:val="2"/>
            <w:tcBorders>
              <w:top w:val="single" w:sz="4" w:space="0" w:color="auto"/>
              <w:left w:val="single" w:sz="4" w:space="0" w:color="auto"/>
              <w:bottom w:val="single" w:sz="4" w:space="0" w:color="auto"/>
              <w:right w:val="single" w:sz="4" w:space="0" w:color="auto"/>
            </w:tcBorders>
          </w:tcPr>
          <w:p w:rsidR="00151C19" w:rsidRDefault="0030190C" w:rsidP="0030190C">
            <w:pPr>
              <w:rPr>
                <w:rFonts w:ascii="Times New Roman" w:eastAsia="Arial Unicode MS" w:hAnsi="Times New Roman" w:cs="Times New Roman"/>
                <w:color w:val="0D0D0D" w:themeColor="text1" w:themeTint="F2"/>
                <w:sz w:val="24"/>
                <w:szCs w:val="24"/>
              </w:rPr>
            </w:pPr>
            <w:r w:rsidRPr="00FB54B4">
              <w:rPr>
                <w:rFonts w:ascii="Times New Roman" w:eastAsia="Arial Unicode MS" w:hAnsi="Times New Roman" w:cs="Times New Roman"/>
                <w:color w:val="0D0D0D" w:themeColor="text1" w:themeTint="F2"/>
                <w:sz w:val="24"/>
                <w:szCs w:val="24"/>
              </w:rPr>
              <w:t xml:space="preserve">Каждая группа решает по очереди 5 задач. От каждой группы выступает спикер с решением задачи. Всего выступает 5 спикеров (по количеству задач). </w:t>
            </w:r>
          </w:p>
          <w:p w:rsidR="0030190C" w:rsidRPr="00FB54B4" w:rsidRDefault="0030190C" w:rsidP="0030190C">
            <w:pPr>
              <w:rPr>
                <w:rFonts w:ascii="Times New Roman" w:eastAsia="Times New Roman" w:hAnsi="Times New Roman" w:cs="Times New Roman"/>
                <w:color w:val="0D0D0D" w:themeColor="text1" w:themeTint="F2"/>
                <w:sz w:val="24"/>
                <w:szCs w:val="24"/>
              </w:rPr>
            </w:pPr>
            <w:r w:rsidRPr="00FB54B4">
              <w:rPr>
                <w:rFonts w:ascii="Times New Roman" w:eastAsia="Times New Roman" w:hAnsi="Times New Roman" w:cs="Times New Roman"/>
                <w:color w:val="0D0D0D" w:themeColor="text1" w:themeTint="F2"/>
                <w:sz w:val="24"/>
                <w:szCs w:val="24"/>
              </w:rPr>
              <w:t xml:space="preserve">1. Жизнь не может существовать без воды. Большая часть продуктов питания состоит из воды. Вода составляет </w:t>
            </w:r>
            <m:oMath>
              <m:f>
                <m:fPr>
                  <m:ctrlPr>
                    <w:rPr>
                      <w:rFonts w:ascii="Cambria Math" w:eastAsia="Times New Roman" w:hAnsi="Times New Roman" w:cs="Times New Roman"/>
                      <w:i/>
                      <w:color w:val="0D0D0D" w:themeColor="text1" w:themeTint="F2"/>
                      <w:sz w:val="24"/>
                      <w:szCs w:val="24"/>
                    </w:rPr>
                  </m:ctrlPr>
                </m:fPr>
                <m:num>
                  <m:r>
                    <w:rPr>
                      <w:rFonts w:ascii="Cambria Math" w:eastAsia="Times New Roman" w:hAnsi="Times New Roman" w:cs="Times New Roman"/>
                      <w:color w:val="0D0D0D" w:themeColor="text1" w:themeTint="F2"/>
                      <w:sz w:val="24"/>
                      <w:szCs w:val="24"/>
                    </w:rPr>
                    <m:t>2</m:t>
                  </m:r>
                </m:num>
                <m:den>
                  <m:r>
                    <w:rPr>
                      <w:rFonts w:ascii="Cambria Math" w:eastAsia="Times New Roman" w:hAnsi="Times New Roman" w:cs="Times New Roman"/>
                      <w:color w:val="0D0D0D" w:themeColor="text1" w:themeTint="F2"/>
                      <w:sz w:val="24"/>
                      <w:szCs w:val="24"/>
                    </w:rPr>
                    <m:t>5</m:t>
                  </m:r>
                </m:den>
              </m:f>
            </m:oMath>
            <w:r w:rsidRPr="00FB54B4">
              <w:rPr>
                <w:rFonts w:ascii="Times New Roman" w:eastAsia="Times New Roman" w:hAnsi="Times New Roman" w:cs="Times New Roman"/>
                <w:color w:val="0D0D0D" w:themeColor="text1" w:themeTint="F2"/>
                <w:sz w:val="24"/>
                <w:szCs w:val="24"/>
              </w:rPr>
              <w:t xml:space="preserve"> яблока и </w:t>
            </w:r>
            <m:oMath>
              <m:f>
                <m:fPr>
                  <m:ctrlPr>
                    <w:rPr>
                      <w:rFonts w:ascii="Cambria Math" w:eastAsia="Times New Roman" w:hAnsi="Times New Roman" w:cs="Times New Roman"/>
                      <w:i/>
                      <w:color w:val="0D0D0D" w:themeColor="text1" w:themeTint="F2"/>
                      <w:sz w:val="24"/>
                      <w:szCs w:val="24"/>
                    </w:rPr>
                  </m:ctrlPr>
                </m:fPr>
                <m:num>
                  <m:r>
                    <w:rPr>
                      <w:rFonts w:ascii="Cambria Math" w:eastAsia="Times New Roman" w:hAnsi="Times New Roman" w:cs="Times New Roman"/>
                      <w:color w:val="0D0D0D" w:themeColor="text1" w:themeTint="F2"/>
                      <w:sz w:val="24"/>
                      <w:szCs w:val="24"/>
                    </w:rPr>
                    <m:t>7</m:t>
                  </m:r>
                </m:num>
                <m:den>
                  <m:r>
                    <w:rPr>
                      <w:rFonts w:ascii="Cambria Math" w:eastAsia="Times New Roman" w:hAnsi="Times New Roman" w:cs="Times New Roman"/>
                      <w:color w:val="0D0D0D" w:themeColor="text1" w:themeTint="F2"/>
                      <w:sz w:val="24"/>
                      <w:szCs w:val="24"/>
                    </w:rPr>
                    <m:t>12</m:t>
                  </m:r>
                </m:den>
              </m:f>
            </m:oMath>
            <w:r w:rsidRPr="00FB54B4">
              <w:rPr>
                <w:rFonts w:ascii="Times New Roman" w:eastAsia="Times New Roman" w:hAnsi="Times New Roman" w:cs="Times New Roman"/>
                <w:color w:val="0D0D0D" w:themeColor="text1" w:themeTint="F2"/>
                <w:sz w:val="24"/>
                <w:szCs w:val="24"/>
              </w:rPr>
              <w:t xml:space="preserve"> кочана капусты. Сколько всего воды содержится в кочане капусты и в яблоке вместе?</w:t>
            </w:r>
          </w:p>
          <w:p w:rsidR="0030190C" w:rsidRPr="00FB54B4" w:rsidRDefault="0030190C" w:rsidP="0030190C">
            <w:pPr>
              <w:shd w:val="clear" w:color="auto" w:fill="FFFFFF"/>
              <w:spacing w:before="120" w:after="0" w:line="240" w:lineRule="auto"/>
              <w:ind w:firstLine="357"/>
              <w:rPr>
                <w:rFonts w:ascii="Times New Roman" w:eastAsia="Times New Roman" w:hAnsi="Times New Roman" w:cs="Times New Roman"/>
                <w:color w:val="0D0D0D" w:themeColor="text1" w:themeTint="F2"/>
                <w:sz w:val="24"/>
                <w:szCs w:val="24"/>
              </w:rPr>
            </w:pPr>
            <w:r w:rsidRPr="00FB54B4">
              <w:rPr>
                <w:rFonts w:ascii="Times New Roman" w:eastAsia="Times New Roman" w:hAnsi="Times New Roman" w:cs="Times New Roman"/>
                <w:color w:val="0D0D0D" w:themeColor="text1" w:themeTint="F2"/>
                <w:sz w:val="24"/>
                <w:szCs w:val="24"/>
              </w:rPr>
              <w:t xml:space="preserve">2. Графин заполнен на </w:t>
            </w:r>
            <m:oMath>
              <m:f>
                <m:fPr>
                  <m:ctrlPr>
                    <w:rPr>
                      <w:rFonts w:ascii="Cambria Math" w:eastAsia="Times New Roman" w:hAnsi="Cambria Math" w:cs="Times New Roman"/>
                      <w:i/>
                      <w:color w:val="0D0D0D" w:themeColor="text1" w:themeTint="F2"/>
                      <w:sz w:val="24"/>
                      <w:szCs w:val="24"/>
                    </w:rPr>
                  </m:ctrlPr>
                </m:fPr>
                <m:num>
                  <m:r>
                    <w:rPr>
                      <w:rFonts w:ascii="Cambria Math" w:eastAsia="Times New Roman" w:hAnsi="Cambria Math" w:cs="Times New Roman"/>
                      <w:color w:val="0D0D0D" w:themeColor="text1" w:themeTint="F2"/>
                      <w:sz w:val="24"/>
                      <w:szCs w:val="24"/>
                    </w:rPr>
                    <m:t>3</m:t>
                  </m:r>
                </m:num>
                <m:den>
                  <m:r>
                    <w:rPr>
                      <w:rFonts w:ascii="Cambria Math" w:eastAsia="Times New Roman" w:hAnsi="Cambria Math" w:cs="Times New Roman"/>
                      <w:color w:val="0D0D0D" w:themeColor="text1" w:themeTint="F2"/>
                      <w:sz w:val="24"/>
                      <w:szCs w:val="24"/>
                    </w:rPr>
                    <m:t>5</m:t>
                  </m:r>
                </m:den>
              </m:f>
            </m:oMath>
            <w:r w:rsidRPr="00FB54B4">
              <w:rPr>
                <w:rFonts w:ascii="Times New Roman" w:eastAsia="Times New Roman" w:hAnsi="Times New Roman" w:cs="Times New Roman"/>
                <w:color w:val="0D0D0D" w:themeColor="text1" w:themeTint="F2"/>
                <w:sz w:val="24"/>
                <w:szCs w:val="24"/>
              </w:rPr>
              <w:t xml:space="preserve"> соком. Карина выпила </w:t>
            </w:r>
            <m:oMath>
              <m:f>
                <m:fPr>
                  <m:ctrlPr>
                    <w:rPr>
                      <w:rFonts w:ascii="Cambria Math" w:eastAsia="Times New Roman" w:hAnsi="Cambria Math" w:cs="Times New Roman"/>
                      <w:i/>
                      <w:color w:val="0D0D0D" w:themeColor="text1" w:themeTint="F2"/>
                      <w:sz w:val="24"/>
                      <w:szCs w:val="24"/>
                    </w:rPr>
                  </m:ctrlPr>
                </m:fPr>
                <m:num>
                  <m:r>
                    <w:rPr>
                      <w:rFonts w:ascii="Cambria Math" w:eastAsia="Times New Roman" w:hAnsi="Cambria Math" w:cs="Times New Roman"/>
                      <w:color w:val="0D0D0D" w:themeColor="text1" w:themeTint="F2"/>
                      <w:sz w:val="24"/>
                      <w:szCs w:val="24"/>
                    </w:rPr>
                    <m:t>1</m:t>
                  </m:r>
                </m:num>
                <m:den>
                  <m:r>
                    <w:rPr>
                      <w:rFonts w:ascii="Cambria Math" w:eastAsia="Times New Roman" w:hAnsi="Cambria Math" w:cs="Times New Roman"/>
                      <w:color w:val="0D0D0D" w:themeColor="text1" w:themeTint="F2"/>
                      <w:sz w:val="24"/>
                      <w:szCs w:val="24"/>
                    </w:rPr>
                    <m:t>4</m:t>
                  </m:r>
                </m:den>
              </m:f>
            </m:oMath>
            <w:r w:rsidRPr="00FB54B4">
              <w:rPr>
                <w:rFonts w:ascii="Times New Roman" w:eastAsia="Times New Roman" w:hAnsi="Times New Roman" w:cs="Times New Roman"/>
                <w:color w:val="0D0D0D" w:themeColor="text1" w:themeTint="F2"/>
                <w:sz w:val="24"/>
                <w:szCs w:val="24"/>
              </w:rPr>
              <w:t xml:space="preserve"> часть сока. Какая часть сока осталась в графине?</w:t>
            </w:r>
          </w:p>
          <w:p w:rsidR="0030190C" w:rsidRPr="00FB54B4" w:rsidRDefault="0030190C" w:rsidP="0030190C">
            <w:pPr>
              <w:shd w:val="clear" w:color="auto" w:fill="FFFFFF"/>
              <w:spacing w:before="120" w:after="0" w:line="240" w:lineRule="auto"/>
              <w:ind w:firstLine="357"/>
              <w:rPr>
                <w:rFonts w:ascii="Times New Roman" w:eastAsia="Times New Roman" w:hAnsi="Times New Roman" w:cs="Times New Roman"/>
                <w:color w:val="0D0D0D" w:themeColor="text1" w:themeTint="F2"/>
                <w:sz w:val="24"/>
                <w:szCs w:val="24"/>
              </w:rPr>
            </w:pPr>
            <w:r w:rsidRPr="00FB54B4">
              <w:rPr>
                <w:rFonts w:ascii="Times New Roman" w:eastAsia="Times New Roman" w:hAnsi="Times New Roman" w:cs="Times New Roman"/>
                <w:color w:val="0D0D0D" w:themeColor="text1" w:themeTint="F2"/>
                <w:sz w:val="24"/>
                <w:szCs w:val="24"/>
              </w:rPr>
              <w:t xml:space="preserve">3. Две бригады грузчиков разгружают судно. Утром первая бригада разгрузила </w:t>
            </w:r>
            <m:oMath>
              <m:f>
                <m:fPr>
                  <m:ctrlPr>
                    <w:rPr>
                      <w:rFonts w:ascii="Cambria Math" w:eastAsia="Times New Roman" w:hAnsi="Cambria Math" w:cs="Times New Roman"/>
                      <w:i/>
                      <w:color w:val="0D0D0D" w:themeColor="text1" w:themeTint="F2"/>
                      <w:sz w:val="24"/>
                      <w:szCs w:val="24"/>
                    </w:rPr>
                  </m:ctrlPr>
                </m:fPr>
                <m:num>
                  <m:r>
                    <w:rPr>
                      <w:rFonts w:ascii="Cambria Math" w:eastAsia="Times New Roman" w:hAnsi="Cambria Math" w:cs="Times New Roman"/>
                      <w:color w:val="0D0D0D" w:themeColor="text1" w:themeTint="F2"/>
                      <w:sz w:val="24"/>
                      <w:szCs w:val="24"/>
                    </w:rPr>
                    <m:t>5</m:t>
                  </m:r>
                </m:num>
                <m:den>
                  <m:r>
                    <w:rPr>
                      <w:rFonts w:ascii="Cambria Math" w:eastAsia="Times New Roman" w:hAnsi="Cambria Math" w:cs="Times New Roman"/>
                      <w:color w:val="0D0D0D" w:themeColor="text1" w:themeTint="F2"/>
                      <w:sz w:val="24"/>
                      <w:szCs w:val="24"/>
                    </w:rPr>
                    <m:t>16</m:t>
                  </m:r>
                </m:den>
              </m:f>
            </m:oMath>
            <w:r w:rsidRPr="00FB54B4">
              <w:rPr>
                <w:rFonts w:ascii="Times New Roman" w:eastAsia="Times New Roman" w:hAnsi="Times New Roman" w:cs="Times New Roman"/>
                <w:color w:val="0D0D0D" w:themeColor="text1" w:themeTint="F2"/>
                <w:sz w:val="24"/>
                <w:szCs w:val="24"/>
              </w:rPr>
              <w:t xml:space="preserve"> груза, вторая бригада - </w:t>
            </w:r>
            <m:oMath>
              <m:f>
                <m:fPr>
                  <m:ctrlPr>
                    <w:rPr>
                      <w:rFonts w:ascii="Cambria Math" w:eastAsia="Times New Roman" w:hAnsi="Cambria Math" w:cs="Times New Roman"/>
                      <w:i/>
                      <w:color w:val="0D0D0D" w:themeColor="text1" w:themeTint="F2"/>
                      <w:sz w:val="24"/>
                      <w:szCs w:val="24"/>
                    </w:rPr>
                  </m:ctrlPr>
                </m:fPr>
                <m:num>
                  <m:r>
                    <w:rPr>
                      <w:rFonts w:ascii="Cambria Math" w:eastAsia="Times New Roman" w:hAnsi="Cambria Math" w:cs="Times New Roman"/>
                      <w:color w:val="0D0D0D" w:themeColor="text1" w:themeTint="F2"/>
                      <w:sz w:val="24"/>
                      <w:szCs w:val="24"/>
                    </w:rPr>
                    <m:t>7</m:t>
                  </m:r>
                </m:num>
                <m:den>
                  <m:r>
                    <w:rPr>
                      <w:rFonts w:ascii="Cambria Math" w:eastAsia="Times New Roman" w:hAnsi="Cambria Math" w:cs="Times New Roman"/>
                      <w:color w:val="0D0D0D" w:themeColor="text1" w:themeTint="F2"/>
                      <w:sz w:val="24"/>
                      <w:szCs w:val="24"/>
                    </w:rPr>
                    <m:t>24</m:t>
                  </m:r>
                </m:den>
              </m:f>
            </m:oMath>
            <w:r w:rsidRPr="00FB54B4">
              <w:rPr>
                <w:rFonts w:ascii="Times New Roman" w:eastAsia="Times New Roman" w:hAnsi="Times New Roman" w:cs="Times New Roman"/>
                <w:color w:val="0D0D0D" w:themeColor="text1" w:themeTint="F2"/>
                <w:sz w:val="24"/>
                <w:szCs w:val="24"/>
              </w:rPr>
              <w:t xml:space="preserve"> груза. Какой бригадой больше груза было разгружено и на сколько?</w:t>
            </w:r>
          </w:p>
          <w:p w:rsidR="0030190C" w:rsidRPr="00FB54B4" w:rsidRDefault="00151C19" w:rsidP="0030190C">
            <w:pPr>
              <w:rPr>
                <w:rFonts w:ascii="Times New Roman" w:eastAsia="Times New Roman" w:hAnsi="Times New Roman" w:cs="Times New Roman"/>
                <w:color w:val="0D0D0D" w:themeColor="text1" w:themeTint="F2"/>
              </w:rPr>
            </w:pPr>
            <w:r w:rsidRPr="00FB54B4">
              <w:rPr>
                <w:rFonts w:ascii="Times New Roman" w:eastAsia="Arial Unicode MS" w:hAnsi="Times New Roman" w:cs="Times New Roman"/>
                <w:color w:val="0D0D0D" w:themeColor="text1" w:themeTint="F2"/>
                <w:sz w:val="24"/>
                <w:szCs w:val="24"/>
              </w:rPr>
              <w:t xml:space="preserve">Мы считали – и устали, дружно все мы тихо встали. Ручками похлопали, раз, два, три. Ножками потопали, раз, два, три. Сели, встали, встали, сели и друг друга не задели. Мы немножко отдохнем и опять считать начнем. Выше руки! Шире плечи! Раз, </w:t>
            </w:r>
            <w:r w:rsidRPr="00FB54B4">
              <w:rPr>
                <w:rFonts w:ascii="Times New Roman" w:eastAsia="Arial Unicode MS" w:hAnsi="Times New Roman" w:cs="Times New Roman"/>
                <w:color w:val="0D0D0D" w:themeColor="text1" w:themeTint="F2"/>
                <w:sz w:val="24"/>
                <w:szCs w:val="24"/>
              </w:rPr>
              <w:lastRenderedPageBreak/>
              <w:t>два, три! Дыши ровней! От зарядки станешь крепче, станешь крепче и сильней!</w:t>
            </w:r>
          </w:p>
        </w:tc>
        <w:tc>
          <w:tcPr>
            <w:tcW w:w="1858" w:type="pct"/>
            <w:gridSpan w:val="3"/>
            <w:tcBorders>
              <w:top w:val="single" w:sz="4" w:space="0" w:color="auto"/>
              <w:left w:val="single" w:sz="4" w:space="0" w:color="auto"/>
              <w:bottom w:val="single" w:sz="4" w:space="0" w:color="auto"/>
              <w:right w:val="single" w:sz="4" w:space="0" w:color="auto"/>
            </w:tcBorders>
          </w:tcPr>
          <w:p w:rsidR="00151C19" w:rsidRPr="00FB54B4" w:rsidRDefault="00151C19" w:rsidP="00151C19">
            <w:pPr>
              <w:rPr>
                <w:rFonts w:ascii="Times New Roman" w:eastAsia="Times New Roman" w:hAnsi="Times New Roman" w:cs="Times New Roman"/>
                <w:color w:val="0D0D0D" w:themeColor="text1" w:themeTint="F2"/>
              </w:rPr>
            </w:pPr>
            <w:r w:rsidRPr="00FB54B4">
              <w:rPr>
                <w:rFonts w:ascii="Times New Roman" w:eastAsia="Times New Roman" w:hAnsi="Times New Roman" w:cs="Times New Roman"/>
                <w:color w:val="0D0D0D" w:themeColor="text1" w:themeTint="F2"/>
              </w:rPr>
              <w:lastRenderedPageBreak/>
              <w:t xml:space="preserve">У каждого на столах лежат карточки </w:t>
            </w:r>
            <w:proofErr w:type="spellStart"/>
            <w:r w:rsidRPr="00FB54B4">
              <w:rPr>
                <w:rFonts w:ascii="Times New Roman" w:eastAsia="Times New Roman" w:hAnsi="Times New Roman" w:cs="Times New Roman"/>
                <w:color w:val="0D0D0D" w:themeColor="text1" w:themeTint="F2"/>
              </w:rPr>
              <w:t>самооценивания</w:t>
            </w:r>
            <w:proofErr w:type="spellEnd"/>
            <w:r w:rsidRPr="00FB54B4">
              <w:rPr>
                <w:rFonts w:ascii="Times New Roman" w:eastAsia="Times New Roman" w:hAnsi="Times New Roman" w:cs="Times New Roman"/>
                <w:color w:val="0D0D0D" w:themeColor="text1" w:themeTint="F2"/>
              </w:rPr>
              <w:t>. Подписывают их. После решения каждой задачи учащиеся оценивают свою работу.</w:t>
            </w:r>
          </w:p>
          <w:tbl>
            <w:tblPr>
              <w:tblStyle w:val="a3"/>
              <w:tblW w:w="4140" w:type="dxa"/>
              <w:tblLayout w:type="fixed"/>
              <w:tblLook w:val="04A0" w:firstRow="1" w:lastRow="0" w:firstColumn="1" w:lastColumn="0" w:noHBand="0" w:noVBand="1"/>
            </w:tblPr>
            <w:tblGrid>
              <w:gridCol w:w="1019"/>
              <w:gridCol w:w="993"/>
              <w:gridCol w:w="994"/>
              <w:gridCol w:w="1134"/>
            </w:tblGrid>
            <w:tr w:rsidR="00151C19" w:rsidRPr="00FB54B4" w:rsidTr="00151C19">
              <w:tc>
                <w:tcPr>
                  <w:tcW w:w="1019" w:type="dxa"/>
                </w:tcPr>
                <w:p w:rsidR="00151C19" w:rsidRPr="00FB54B4" w:rsidRDefault="00151C19" w:rsidP="0079118C">
                  <w:pPr>
                    <w:rPr>
                      <w:rFonts w:ascii="Times New Roman" w:eastAsia="Times New Roman" w:hAnsi="Times New Roman" w:cs="Times New Roman"/>
                      <w:color w:val="0D0D0D" w:themeColor="text1" w:themeTint="F2"/>
                    </w:rPr>
                  </w:pPr>
                  <w:r w:rsidRPr="00FB54B4">
                    <w:rPr>
                      <w:rFonts w:ascii="Times New Roman" w:eastAsia="Times New Roman" w:hAnsi="Times New Roman" w:cs="Times New Roman"/>
                      <w:color w:val="0D0D0D" w:themeColor="text1" w:themeTint="F2"/>
                    </w:rPr>
                    <w:t>Ф.И.</w:t>
                  </w:r>
                </w:p>
              </w:tc>
              <w:tc>
                <w:tcPr>
                  <w:tcW w:w="993" w:type="dxa"/>
                </w:tcPr>
                <w:p w:rsidR="00151C19" w:rsidRPr="00FB54B4" w:rsidRDefault="00151C19" w:rsidP="0079118C">
                  <w:pPr>
                    <w:rPr>
                      <w:rFonts w:ascii="Times New Roman" w:eastAsia="Times New Roman" w:hAnsi="Times New Roman" w:cs="Times New Roman"/>
                      <w:color w:val="0D0D0D" w:themeColor="text1" w:themeTint="F2"/>
                    </w:rPr>
                  </w:pPr>
                  <w:r w:rsidRPr="00FB54B4">
                    <w:rPr>
                      <w:rFonts w:ascii="Times New Roman" w:eastAsia="Times New Roman" w:hAnsi="Times New Roman" w:cs="Times New Roman"/>
                      <w:color w:val="0D0D0D" w:themeColor="text1" w:themeTint="F2"/>
                    </w:rPr>
                    <w:t>Справился без затруднений</w:t>
                  </w:r>
                </w:p>
              </w:tc>
              <w:tc>
                <w:tcPr>
                  <w:tcW w:w="994" w:type="dxa"/>
                </w:tcPr>
                <w:p w:rsidR="00151C19" w:rsidRPr="00FB54B4" w:rsidRDefault="00151C19" w:rsidP="0079118C">
                  <w:pPr>
                    <w:rPr>
                      <w:rFonts w:ascii="Times New Roman" w:eastAsia="Times New Roman" w:hAnsi="Times New Roman" w:cs="Times New Roman"/>
                      <w:color w:val="0D0D0D" w:themeColor="text1" w:themeTint="F2"/>
                    </w:rPr>
                  </w:pPr>
                  <w:r w:rsidRPr="00FB54B4">
                    <w:rPr>
                      <w:rFonts w:ascii="Times New Roman" w:eastAsia="Times New Roman" w:hAnsi="Times New Roman" w:cs="Times New Roman"/>
                      <w:color w:val="0D0D0D" w:themeColor="text1" w:themeTint="F2"/>
                    </w:rPr>
                    <w:t>Справился, но возникали</w:t>
                  </w:r>
                </w:p>
                <w:p w:rsidR="00151C19" w:rsidRPr="00FB54B4" w:rsidRDefault="00151C19" w:rsidP="0079118C">
                  <w:pPr>
                    <w:rPr>
                      <w:rFonts w:ascii="Times New Roman" w:eastAsia="Times New Roman" w:hAnsi="Times New Roman" w:cs="Times New Roman"/>
                      <w:color w:val="0D0D0D" w:themeColor="text1" w:themeTint="F2"/>
                    </w:rPr>
                  </w:pPr>
                  <w:r w:rsidRPr="00FB54B4">
                    <w:rPr>
                      <w:rFonts w:ascii="Times New Roman" w:eastAsia="Times New Roman" w:hAnsi="Times New Roman" w:cs="Times New Roman"/>
                      <w:color w:val="0D0D0D" w:themeColor="text1" w:themeTint="F2"/>
                    </w:rPr>
                    <w:t>сложности</w:t>
                  </w:r>
                </w:p>
              </w:tc>
              <w:tc>
                <w:tcPr>
                  <w:tcW w:w="1134" w:type="dxa"/>
                </w:tcPr>
                <w:p w:rsidR="00151C19" w:rsidRPr="00FB54B4" w:rsidRDefault="00151C19" w:rsidP="0079118C">
                  <w:pPr>
                    <w:rPr>
                      <w:rFonts w:ascii="Times New Roman" w:eastAsia="Times New Roman" w:hAnsi="Times New Roman" w:cs="Times New Roman"/>
                      <w:color w:val="0D0D0D" w:themeColor="text1" w:themeTint="F2"/>
                    </w:rPr>
                  </w:pPr>
                  <w:r w:rsidRPr="00FB54B4">
                    <w:rPr>
                      <w:rFonts w:ascii="Times New Roman" w:eastAsia="Times New Roman" w:hAnsi="Times New Roman" w:cs="Times New Roman"/>
                      <w:color w:val="0D0D0D" w:themeColor="text1" w:themeTint="F2"/>
                    </w:rPr>
                    <w:t>Не справился</w:t>
                  </w:r>
                </w:p>
              </w:tc>
            </w:tr>
            <w:tr w:rsidR="00151C19" w:rsidRPr="00FB54B4" w:rsidTr="00151C19">
              <w:tc>
                <w:tcPr>
                  <w:tcW w:w="1019" w:type="dxa"/>
                </w:tcPr>
                <w:p w:rsidR="00151C19" w:rsidRPr="00FB54B4" w:rsidRDefault="00151C19" w:rsidP="0079118C">
                  <w:pPr>
                    <w:rPr>
                      <w:rFonts w:ascii="Times New Roman" w:eastAsia="Times New Roman" w:hAnsi="Times New Roman" w:cs="Times New Roman"/>
                      <w:color w:val="0D0D0D" w:themeColor="text1" w:themeTint="F2"/>
                    </w:rPr>
                  </w:pPr>
                  <w:r w:rsidRPr="00FB54B4">
                    <w:rPr>
                      <w:rFonts w:ascii="Times New Roman" w:eastAsia="Times New Roman" w:hAnsi="Times New Roman" w:cs="Times New Roman"/>
                      <w:color w:val="0D0D0D" w:themeColor="text1" w:themeTint="F2"/>
                    </w:rPr>
                    <w:t>Задача 1</w:t>
                  </w:r>
                </w:p>
              </w:tc>
              <w:tc>
                <w:tcPr>
                  <w:tcW w:w="993" w:type="dxa"/>
                </w:tcPr>
                <w:p w:rsidR="00151C19" w:rsidRPr="00FB54B4" w:rsidRDefault="00151C19" w:rsidP="0079118C">
                  <w:pPr>
                    <w:rPr>
                      <w:rFonts w:ascii="Times New Roman" w:eastAsia="Times New Roman" w:hAnsi="Times New Roman" w:cs="Times New Roman"/>
                      <w:color w:val="0D0D0D" w:themeColor="text1" w:themeTint="F2"/>
                    </w:rPr>
                  </w:pPr>
                </w:p>
              </w:tc>
              <w:tc>
                <w:tcPr>
                  <w:tcW w:w="994" w:type="dxa"/>
                </w:tcPr>
                <w:p w:rsidR="00151C19" w:rsidRPr="00FB54B4" w:rsidRDefault="00151C19" w:rsidP="0079118C">
                  <w:pPr>
                    <w:rPr>
                      <w:rFonts w:ascii="Times New Roman" w:eastAsia="Times New Roman" w:hAnsi="Times New Roman" w:cs="Times New Roman"/>
                      <w:color w:val="0D0D0D" w:themeColor="text1" w:themeTint="F2"/>
                    </w:rPr>
                  </w:pPr>
                </w:p>
              </w:tc>
              <w:tc>
                <w:tcPr>
                  <w:tcW w:w="1134" w:type="dxa"/>
                </w:tcPr>
                <w:p w:rsidR="00151C19" w:rsidRPr="00FB54B4" w:rsidRDefault="00151C19" w:rsidP="0079118C">
                  <w:pPr>
                    <w:rPr>
                      <w:rFonts w:ascii="Times New Roman" w:eastAsia="Times New Roman" w:hAnsi="Times New Roman" w:cs="Times New Roman"/>
                      <w:color w:val="0D0D0D" w:themeColor="text1" w:themeTint="F2"/>
                    </w:rPr>
                  </w:pPr>
                </w:p>
              </w:tc>
            </w:tr>
            <w:tr w:rsidR="00151C19" w:rsidRPr="00FB54B4" w:rsidTr="00151C19">
              <w:tc>
                <w:tcPr>
                  <w:tcW w:w="1019" w:type="dxa"/>
                </w:tcPr>
                <w:p w:rsidR="00151C19" w:rsidRPr="00FB54B4" w:rsidRDefault="00151C19" w:rsidP="0079118C">
                  <w:pPr>
                    <w:rPr>
                      <w:rFonts w:ascii="Times New Roman" w:eastAsia="Times New Roman" w:hAnsi="Times New Roman" w:cs="Times New Roman"/>
                      <w:color w:val="0D0D0D" w:themeColor="text1" w:themeTint="F2"/>
                    </w:rPr>
                  </w:pPr>
                  <w:r w:rsidRPr="00FB54B4">
                    <w:rPr>
                      <w:rFonts w:ascii="Times New Roman" w:eastAsia="Times New Roman" w:hAnsi="Times New Roman" w:cs="Times New Roman"/>
                      <w:color w:val="0D0D0D" w:themeColor="text1" w:themeTint="F2"/>
                    </w:rPr>
                    <w:t>Задача 2</w:t>
                  </w:r>
                </w:p>
              </w:tc>
              <w:tc>
                <w:tcPr>
                  <w:tcW w:w="993" w:type="dxa"/>
                </w:tcPr>
                <w:p w:rsidR="00151C19" w:rsidRPr="00FB54B4" w:rsidRDefault="00151C19" w:rsidP="0079118C">
                  <w:pPr>
                    <w:rPr>
                      <w:rFonts w:ascii="Times New Roman" w:eastAsia="Times New Roman" w:hAnsi="Times New Roman" w:cs="Times New Roman"/>
                      <w:color w:val="0D0D0D" w:themeColor="text1" w:themeTint="F2"/>
                    </w:rPr>
                  </w:pPr>
                </w:p>
              </w:tc>
              <w:tc>
                <w:tcPr>
                  <w:tcW w:w="994" w:type="dxa"/>
                </w:tcPr>
                <w:p w:rsidR="00151C19" w:rsidRPr="00FB54B4" w:rsidRDefault="00151C19" w:rsidP="0079118C">
                  <w:pPr>
                    <w:rPr>
                      <w:rFonts w:ascii="Times New Roman" w:eastAsia="Times New Roman" w:hAnsi="Times New Roman" w:cs="Times New Roman"/>
                      <w:color w:val="0D0D0D" w:themeColor="text1" w:themeTint="F2"/>
                    </w:rPr>
                  </w:pPr>
                </w:p>
              </w:tc>
              <w:tc>
                <w:tcPr>
                  <w:tcW w:w="1134" w:type="dxa"/>
                </w:tcPr>
                <w:p w:rsidR="00151C19" w:rsidRPr="00FB54B4" w:rsidRDefault="00151C19" w:rsidP="0079118C">
                  <w:pPr>
                    <w:rPr>
                      <w:rFonts w:ascii="Times New Roman" w:eastAsia="Times New Roman" w:hAnsi="Times New Roman" w:cs="Times New Roman"/>
                      <w:color w:val="0D0D0D" w:themeColor="text1" w:themeTint="F2"/>
                    </w:rPr>
                  </w:pPr>
                </w:p>
              </w:tc>
            </w:tr>
            <w:tr w:rsidR="00151C19" w:rsidRPr="00FB54B4" w:rsidTr="00151C19">
              <w:tc>
                <w:tcPr>
                  <w:tcW w:w="1019" w:type="dxa"/>
                </w:tcPr>
                <w:p w:rsidR="00151C19" w:rsidRPr="00FB54B4" w:rsidRDefault="00151C19" w:rsidP="0079118C">
                  <w:pPr>
                    <w:rPr>
                      <w:rFonts w:ascii="Times New Roman" w:eastAsia="Times New Roman" w:hAnsi="Times New Roman" w:cs="Times New Roman"/>
                      <w:color w:val="0D0D0D" w:themeColor="text1" w:themeTint="F2"/>
                    </w:rPr>
                  </w:pPr>
                  <w:r w:rsidRPr="00FB54B4">
                    <w:rPr>
                      <w:rFonts w:ascii="Times New Roman" w:eastAsia="Times New Roman" w:hAnsi="Times New Roman" w:cs="Times New Roman"/>
                      <w:color w:val="0D0D0D" w:themeColor="text1" w:themeTint="F2"/>
                    </w:rPr>
                    <w:t>Задача 3</w:t>
                  </w:r>
                </w:p>
              </w:tc>
              <w:tc>
                <w:tcPr>
                  <w:tcW w:w="993" w:type="dxa"/>
                </w:tcPr>
                <w:p w:rsidR="00151C19" w:rsidRPr="00FB54B4" w:rsidRDefault="00151C19" w:rsidP="0079118C">
                  <w:pPr>
                    <w:rPr>
                      <w:rFonts w:ascii="Times New Roman" w:eastAsia="Times New Roman" w:hAnsi="Times New Roman" w:cs="Times New Roman"/>
                      <w:color w:val="0D0D0D" w:themeColor="text1" w:themeTint="F2"/>
                    </w:rPr>
                  </w:pPr>
                </w:p>
              </w:tc>
              <w:tc>
                <w:tcPr>
                  <w:tcW w:w="994" w:type="dxa"/>
                </w:tcPr>
                <w:p w:rsidR="00151C19" w:rsidRPr="00FB54B4" w:rsidRDefault="00151C19" w:rsidP="0079118C">
                  <w:pPr>
                    <w:rPr>
                      <w:rFonts w:ascii="Times New Roman" w:eastAsia="Times New Roman" w:hAnsi="Times New Roman" w:cs="Times New Roman"/>
                      <w:color w:val="0D0D0D" w:themeColor="text1" w:themeTint="F2"/>
                    </w:rPr>
                  </w:pPr>
                </w:p>
              </w:tc>
              <w:tc>
                <w:tcPr>
                  <w:tcW w:w="1134" w:type="dxa"/>
                </w:tcPr>
                <w:p w:rsidR="00151C19" w:rsidRPr="00FB54B4" w:rsidRDefault="00151C19" w:rsidP="0079118C">
                  <w:pPr>
                    <w:rPr>
                      <w:rFonts w:ascii="Times New Roman" w:eastAsia="Times New Roman" w:hAnsi="Times New Roman" w:cs="Times New Roman"/>
                      <w:color w:val="0D0D0D" w:themeColor="text1" w:themeTint="F2"/>
                    </w:rPr>
                  </w:pPr>
                </w:p>
              </w:tc>
            </w:tr>
            <w:tr w:rsidR="00151C19" w:rsidRPr="00FB54B4" w:rsidTr="00151C19">
              <w:tc>
                <w:tcPr>
                  <w:tcW w:w="1019" w:type="dxa"/>
                </w:tcPr>
                <w:p w:rsidR="00151C19" w:rsidRPr="00FB54B4" w:rsidRDefault="00151C19" w:rsidP="0079118C">
                  <w:pPr>
                    <w:rPr>
                      <w:rFonts w:ascii="Times New Roman" w:eastAsia="Times New Roman" w:hAnsi="Times New Roman" w:cs="Times New Roman"/>
                      <w:color w:val="0D0D0D" w:themeColor="text1" w:themeTint="F2"/>
                    </w:rPr>
                  </w:pPr>
                  <w:r w:rsidRPr="00FB54B4">
                    <w:rPr>
                      <w:rFonts w:ascii="Times New Roman" w:eastAsia="Times New Roman" w:hAnsi="Times New Roman" w:cs="Times New Roman"/>
                      <w:color w:val="0D0D0D" w:themeColor="text1" w:themeTint="F2"/>
                    </w:rPr>
                    <w:t>Задача 4</w:t>
                  </w:r>
                </w:p>
              </w:tc>
              <w:tc>
                <w:tcPr>
                  <w:tcW w:w="993" w:type="dxa"/>
                </w:tcPr>
                <w:p w:rsidR="00151C19" w:rsidRPr="00FB54B4" w:rsidRDefault="00151C19" w:rsidP="0079118C">
                  <w:pPr>
                    <w:rPr>
                      <w:rFonts w:ascii="Times New Roman" w:eastAsia="Times New Roman" w:hAnsi="Times New Roman" w:cs="Times New Roman"/>
                      <w:color w:val="0D0D0D" w:themeColor="text1" w:themeTint="F2"/>
                    </w:rPr>
                  </w:pPr>
                </w:p>
              </w:tc>
              <w:tc>
                <w:tcPr>
                  <w:tcW w:w="994" w:type="dxa"/>
                </w:tcPr>
                <w:p w:rsidR="00151C19" w:rsidRPr="00FB54B4" w:rsidRDefault="00151C19" w:rsidP="0079118C">
                  <w:pPr>
                    <w:rPr>
                      <w:rFonts w:ascii="Times New Roman" w:eastAsia="Times New Roman" w:hAnsi="Times New Roman" w:cs="Times New Roman"/>
                      <w:color w:val="0D0D0D" w:themeColor="text1" w:themeTint="F2"/>
                    </w:rPr>
                  </w:pPr>
                </w:p>
              </w:tc>
              <w:tc>
                <w:tcPr>
                  <w:tcW w:w="1134" w:type="dxa"/>
                </w:tcPr>
                <w:p w:rsidR="00151C19" w:rsidRPr="00FB54B4" w:rsidRDefault="00151C19" w:rsidP="0079118C">
                  <w:pPr>
                    <w:rPr>
                      <w:rFonts w:ascii="Times New Roman" w:eastAsia="Times New Roman" w:hAnsi="Times New Roman" w:cs="Times New Roman"/>
                      <w:color w:val="0D0D0D" w:themeColor="text1" w:themeTint="F2"/>
                    </w:rPr>
                  </w:pPr>
                </w:p>
              </w:tc>
            </w:tr>
            <w:tr w:rsidR="00151C19" w:rsidRPr="00FB54B4" w:rsidTr="00151C19">
              <w:tc>
                <w:tcPr>
                  <w:tcW w:w="1019" w:type="dxa"/>
                </w:tcPr>
                <w:p w:rsidR="00151C19" w:rsidRPr="00FB54B4" w:rsidRDefault="00151C19" w:rsidP="0079118C">
                  <w:pPr>
                    <w:rPr>
                      <w:rFonts w:ascii="Times New Roman" w:eastAsia="Times New Roman" w:hAnsi="Times New Roman" w:cs="Times New Roman"/>
                      <w:color w:val="0D0D0D" w:themeColor="text1" w:themeTint="F2"/>
                    </w:rPr>
                  </w:pPr>
                  <w:r w:rsidRPr="00FB54B4">
                    <w:rPr>
                      <w:rFonts w:ascii="Times New Roman" w:eastAsia="Times New Roman" w:hAnsi="Times New Roman" w:cs="Times New Roman"/>
                      <w:color w:val="0D0D0D" w:themeColor="text1" w:themeTint="F2"/>
                    </w:rPr>
                    <w:t>Задача 5</w:t>
                  </w:r>
                </w:p>
              </w:tc>
              <w:tc>
                <w:tcPr>
                  <w:tcW w:w="993" w:type="dxa"/>
                </w:tcPr>
                <w:p w:rsidR="00151C19" w:rsidRPr="00FB54B4" w:rsidRDefault="00151C19" w:rsidP="0079118C">
                  <w:pPr>
                    <w:rPr>
                      <w:rFonts w:ascii="Times New Roman" w:eastAsia="Times New Roman" w:hAnsi="Times New Roman" w:cs="Times New Roman"/>
                      <w:color w:val="0D0D0D" w:themeColor="text1" w:themeTint="F2"/>
                    </w:rPr>
                  </w:pPr>
                </w:p>
              </w:tc>
              <w:tc>
                <w:tcPr>
                  <w:tcW w:w="994" w:type="dxa"/>
                </w:tcPr>
                <w:p w:rsidR="00151C19" w:rsidRPr="00FB54B4" w:rsidRDefault="00151C19" w:rsidP="0079118C">
                  <w:pPr>
                    <w:rPr>
                      <w:rFonts w:ascii="Times New Roman" w:eastAsia="Times New Roman" w:hAnsi="Times New Roman" w:cs="Times New Roman"/>
                      <w:color w:val="0D0D0D" w:themeColor="text1" w:themeTint="F2"/>
                    </w:rPr>
                  </w:pPr>
                </w:p>
              </w:tc>
              <w:tc>
                <w:tcPr>
                  <w:tcW w:w="1134" w:type="dxa"/>
                </w:tcPr>
                <w:p w:rsidR="00151C19" w:rsidRPr="00FB54B4" w:rsidRDefault="00151C19" w:rsidP="0079118C">
                  <w:pPr>
                    <w:rPr>
                      <w:rFonts w:ascii="Times New Roman" w:eastAsia="Times New Roman" w:hAnsi="Times New Roman" w:cs="Times New Roman"/>
                      <w:color w:val="0D0D0D" w:themeColor="text1" w:themeTint="F2"/>
                    </w:rPr>
                  </w:pPr>
                </w:p>
              </w:tc>
            </w:tr>
          </w:tbl>
          <w:p w:rsidR="0030190C" w:rsidRDefault="0030190C" w:rsidP="0030190C">
            <w:pPr>
              <w:spacing w:after="20"/>
              <w:ind w:left="20"/>
              <w:jc w:val="both"/>
              <w:rPr>
                <w:rFonts w:ascii="Times New Roman" w:eastAsia="Times New Roman" w:hAnsi="Times New Roman" w:cs="Times New Roman"/>
                <w:color w:val="0D0D0D" w:themeColor="text1" w:themeTint="F2"/>
              </w:rPr>
            </w:pPr>
          </w:p>
          <w:p w:rsidR="00151C19" w:rsidRDefault="00151C19" w:rsidP="0030190C">
            <w:pPr>
              <w:spacing w:after="20"/>
              <w:ind w:left="20"/>
              <w:jc w:val="both"/>
              <w:rPr>
                <w:rFonts w:ascii="Times New Roman" w:eastAsia="Times New Roman" w:hAnsi="Times New Roman" w:cs="Times New Roman"/>
                <w:color w:val="0D0D0D" w:themeColor="text1" w:themeTint="F2"/>
              </w:rPr>
            </w:pPr>
          </w:p>
          <w:p w:rsidR="00151C19" w:rsidRDefault="00151C19" w:rsidP="0030190C">
            <w:pPr>
              <w:spacing w:after="20"/>
              <w:ind w:left="20"/>
              <w:jc w:val="both"/>
              <w:rPr>
                <w:rFonts w:ascii="Times New Roman" w:eastAsia="Times New Roman" w:hAnsi="Times New Roman" w:cs="Times New Roman"/>
                <w:color w:val="0D0D0D" w:themeColor="text1" w:themeTint="F2"/>
              </w:rPr>
            </w:pPr>
          </w:p>
          <w:p w:rsidR="00151C19" w:rsidRDefault="00151C19" w:rsidP="0030190C">
            <w:pPr>
              <w:spacing w:after="20"/>
              <w:ind w:left="20"/>
              <w:jc w:val="both"/>
              <w:rPr>
                <w:rFonts w:ascii="Times New Roman" w:eastAsia="Times New Roman" w:hAnsi="Times New Roman" w:cs="Times New Roman"/>
                <w:color w:val="0D0D0D" w:themeColor="text1" w:themeTint="F2"/>
              </w:rPr>
            </w:pPr>
          </w:p>
          <w:p w:rsidR="00151C19" w:rsidRDefault="00151C19" w:rsidP="0030190C">
            <w:pPr>
              <w:spacing w:after="20"/>
              <w:ind w:left="20"/>
              <w:jc w:val="both"/>
              <w:rPr>
                <w:rFonts w:ascii="Times New Roman" w:eastAsia="Times New Roman" w:hAnsi="Times New Roman" w:cs="Times New Roman"/>
                <w:color w:val="0D0D0D" w:themeColor="text1" w:themeTint="F2"/>
              </w:rPr>
            </w:pPr>
          </w:p>
          <w:p w:rsidR="00151C19" w:rsidRDefault="00151C19" w:rsidP="0030190C">
            <w:pPr>
              <w:spacing w:after="20"/>
              <w:ind w:left="20"/>
              <w:jc w:val="both"/>
              <w:rPr>
                <w:rFonts w:ascii="Times New Roman" w:eastAsia="Times New Roman" w:hAnsi="Times New Roman" w:cs="Times New Roman"/>
                <w:color w:val="0D0D0D" w:themeColor="text1" w:themeTint="F2"/>
              </w:rPr>
            </w:pPr>
          </w:p>
          <w:p w:rsidR="00151C19" w:rsidRDefault="00151C19" w:rsidP="0030190C">
            <w:pPr>
              <w:spacing w:after="20"/>
              <w:ind w:left="20"/>
              <w:jc w:val="both"/>
              <w:rPr>
                <w:rFonts w:ascii="Times New Roman" w:eastAsia="Times New Roman" w:hAnsi="Times New Roman" w:cs="Times New Roman"/>
                <w:color w:val="0D0D0D" w:themeColor="text1" w:themeTint="F2"/>
              </w:rPr>
            </w:pPr>
          </w:p>
          <w:p w:rsidR="00151C19" w:rsidRDefault="00151C19" w:rsidP="0030190C">
            <w:pPr>
              <w:spacing w:after="20"/>
              <w:ind w:left="20"/>
              <w:jc w:val="both"/>
              <w:rPr>
                <w:rFonts w:ascii="Times New Roman" w:eastAsia="Times New Roman" w:hAnsi="Times New Roman" w:cs="Times New Roman"/>
                <w:color w:val="0D0D0D" w:themeColor="text1" w:themeTint="F2"/>
              </w:rPr>
            </w:pPr>
          </w:p>
          <w:p w:rsidR="00151C19" w:rsidRDefault="00151C19" w:rsidP="0030190C">
            <w:pPr>
              <w:spacing w:after="20"/>
              <w:ind w:left="20"/>
              <w:jc w:val="both"/>
              <w:rPr>
                <w:rFonts w:ascii="Times New Roman" w:eastAsia="Times New Roman" w:hAnsi="Times New Roman" w:cs="Times New Roman"/>
                <w:color w:val="0D0D0D" w:themeColor="text1" w:themeTint="F2"/>
              </w:rPr>
            </w:pPr>
          </w:p>
          <w:p w:rsidR="00151C19" w:rsidRDefault="00151C19" w:rsidP="0030190C">
            <w:pPr>
              <w:spacing w:after="20"/>
              <w:ind w:left="20"/>
              <w:jc w:val="both"/>
              <w:rPr>
                <w:rFonts w:ascii="Times New Roman" w:eastAsia="Times New Roman" w:hAnsi="Times New Roman" w:cs="Times New Roman"/>
                <w:color w:val="0D0D0D" w:themeColor="text1" w:themeTint="F2"/>
              </w:rPr>
            </w:pPr>
          </w:p>
          <w:p w:rsidR="00151C19" w:rsidRDefault="00151C19" w:rsidP="0030190C">
            <w:pPr>
              <w:spacing w:after="20"/>
              <w:ind w:left="20"/>
              <w:jc w:val="both"/>
              <w:rPr>
                <w:rFonts w:ascii="Times New Roman" w:eastAsia="Times New Roman" w:hAnsi="Times New Roman" w:cs="Times New Roman"/>
                <w:color w:val="0D0D0D" w:themeColor="text1" w:themeTint="F2"/>
              </w:rPr>
            </w:pPr>
          </w:p>
          <w:p w:rsidR="00151C19" w:rsidRDefault="00151C19" w:rsidP="0030190C">
            <w:pPr>
              <w:spacing w:after="20"/>
              <w:ind w:left="20"/>
              <w:jc w:val="both"/>
              <w:rPr>
                <w:rFonts w:ascii="Times New Roman" w:eastAsia="Times New Roman" w:hAnsi="Times New Roman" w:cs="Times New Roman"/>
                <w:color w:val="0D0D0D" w:themeColor="text1" w:themeTint="F2"/>
              </w:rPr>
            </w:pPr>
          </w:p>
          <w:p w:rsidR="00151C19" w:rsidRDefault="00151C19" w:rsidP="0030190C">
            <w:pPr>
              <w:spacing w:after="20"/>
              <w:ind w:left="20"/>
              <w:jc w:val="both"/>
              <w:rPr>
                <w:rFonts w:ascii="Times New Roman" w:eastAsia="Times New Roman" w:hAnsi="Times New Roman" w:cs="Times New Roman"/>
                <w:color w:val="0D0D0D" w:themeColor="text1" w:themeTint="F2"/>
              </w:rPr>
            </w:pPr>
          </w:p>
          <w:p w:rsidR="00151C19" w:rsidRDefault="00151C19" w:rsidP="0030190C">
            <w:pPr>
              <w:spacing w:after="20"/>
              <w:ind w:left="20"/>
              <w:jc w:val="both"/>
              <w:rPr>
                <w:rFonts w:ascii="Times New Roman" w:eastAsia="Times New Roman" w:hAnsi="Times New Roman" w:cs="Times New Roman"/>
                <w:color w:val="0D0D0D" w:themeColor="text1" w:themeTint="F2"/>
              </w:rPr>
            </w:pPr>
          </w:p>
          <w:p w:rsidR="00151C19" w:rsidRDefault="00151C19" w:rsidP="0030190C">
            <w:pPr>
              <w:spacing w:after="20"/>
              <w:ind w:left="20"/>
              <w:jc w:val="both"/>
              <w:rPr>
                <w:rFonts w:ascii="Times New Roman" w:eastAsia="Times New Roman" w:hAnsi="Times New Roman" w:cs="Times New Roman"/>
                <w:color w:val="0D0D0D" w:themeColor="text1" w:themeTint="F2"/>
              </w:rPr>
            </w:pPr>
          </w:p>
          <w:p w:rsidR="00151C19" w:rsidRDefault="00151C19" w:rsidP="0030190C">
            <w:pPr>
              <w:spacing w:after="20"/>
              <w:ind w:left="20"/>
              <w:jc w:val="both"/>
              <w:rPr>
                <w:rFonts w:ascii="Times New Roman" w:eastAsia="Times New Roman" w:hAnsi="Times New Roman" w:cs="Times New Roman"/>
                <w:color w:val="0D0D0D" w:themeColor="text1" w:themeTint="F2"/>
              </w:rPr>
            </w:pPr>
          </w:p>
          <w:p w:rsidR="00151C19" w:rsidRDefault="00151C19" w:rsidP="0030190C">
            <w:pPr>
              <w:spacing w:after="20"/>
              <w:ind w:left="20"/>
              <w:jc w:val="both"/>
              <w:rPr>
                <w:rFonts w:ascii="Times New Roman" w:eastAsia="Times New Roman" w:hAnsi="Times New Roman" w:cs="Times New Roman"/>
                <w:color w:val="0D0D0D" w:themeColor="text1" w:themeTint="F2"/>
              </w:rPr>
            </w:pPr>
          </w:p>
          <w:p w:rsidR="00151C19" w:rsidRDefault="00151C19" w:rsidP="0030190C">
            <w:pPr>
              <w:spacing w:after="20"/>
              <w:ind w:left="20"/>
              <w:jc w:val="both"/>
              <w:rPr>
                <w:rFonts w:ascii="Times New Roman" w:eastAsia="Times New Roman" w:hAnsi="Times New Roman" w:cs="Times New Roman"/>
                <w:color w:val="0D0D0D" w:themeColor="text1" w:themeTint="F2"/>
              </w:rPr>
            </w:pPr>
          </w:p>
          <w:p w:rsidR="00151C19" w:rsidRDefault="00151C19" w:rsidP="0030190C">
            <w:pPr>
              <w:spacing w:after="20"/>
              <w:ind w:left="20"/>
              <w:jc w:val="both"/>
              <w:rPr>
                <w:rFonts w:ascii="Times New Roman" w:eastAsia="Times New Roman" w:hAnsi="Times New Roman" w:cs="Times New Roman"/>
                <w:color w:val="0D0D0D" w:themeColor="text1" w:themeTint="F2"/>
              </w:rPr>
            </w:pPr>
          </w:p>
          <w:p w:rsidR="00151C19" w:rsidRDefault="00151C19" w:rsidP="0030190C">
            <w:pPr>
              <w:spacing w:after="20"/>
              <w:ind w:left="20"/>
              <w:jc w:val="both"/>
              <w:rPr>
                <w:rFonts w:ascii="Times New Roman" w:eastAsia="Times New Roman" w:hAnsi="Times New Roman" w:cs="Times New Roman"/>
                <w:color w:val="0D0D0D" w:themeColor="text1" w:themeTint="F2"/>
              </w:rPr>
            </w:pPr>
          </w:p>
          <w:p w:rsidR="00151C19" w:rsidRDefault="00151C19" w:rsidP="0030190C">
            <w:pPr>
              <w:spacing w:after="20"/>
              <w:ind w:left="20"/>
              <w:jc w:val="both"/>
              <w:rPr>
                <w:rFonts w:ascii="Times New Roman" w:eastAsia="Times New Roman" w:hAnsi="Times New Roman" w:cs="Times New Roman"/>
                <w:color w:val="0D0D0D" w:themeColor="text1" w:themeTint="F2"/>
              </w:rPr>
            </w:pPr>
          </w:p>
          <w:p w:rsidR="00151C19" w:rsidRDefault="00151C19" w:rsidP="0030190C">
            <w:pPr>
              <w:spacing w:after="20"/>
              <w:ind w:left="20"/>
              <w:jc w:val="both"/>
              <w:rPr>
                <w:rFonts w:ascii="Times New Roman" w:eastAsia="Times New Roman" w:hAnsi="Times New Roman" w:cs="Times New Roman"/>
                <w:color w:val="0D0D0D" w:themeColor="text1" w:themeTint="F2"/>
              </w:rPr>
            </w:pPr>
          </w:p>
          <w:p w:rsidR="00151C19" w:rsidRDefault="00151C19" w:rsidP="0030190C">
            <w:pPr>
              <w:spacing w:after="20"/>
              <w:ind w:left="20"/>
              <w:jc w:val="both"/>
              <w:rPr>
                <w:rFonts w:ascii="Times New Roman" w:eastAsia="Times New Roman" w:hAnsi="Times New Roman" w:cs="Times New Roman"/>
                <w:color w:val="0D0D0D" w:themeColor="text1" w:themeTint="F2"/>
              </w:rPr>
            </w:pPr>
          </w:p>
          <w:p w:rsidR="00151C19" w:rsidRDefault="00151C19" w:rsidP="0030190C">
            <w:pPr>
              <w:spacing w:after="20"/>
              <w:ind w:left="20"/>
              <w:jc w:val="both"/>
              <w:rPr>
                <w:rFonts w:ascii="Times New Roman" w:eastAsia="Times New Roman" w:hAnsi="Times New Roman" w:cs="Times New Roman"/>
                <w:color w:val="0D0D0D" w:themeColor="text1" w:themeTint="F2"/>
              </w:rPr>
            </w:pPr>
            <w:r>
              <w:rPr>
                <w:rFonts w:ascii="Times New Roman" w:eastAsia="Times New Roman" w:hAnsi="Times New Roman" w:cs="Times New Roman"/>
                <w:color w:val="0D0D0D" w:themeColor="text1" w:themeTint="F2"/>
              </w:rPr>
              <w:t>Ребята выполняют упражнения</w:t>
            </w:r>
          </w:p>
          <w:p w:rsidR="00151C19" w:rsidRPr="00FB54B4" w:rsidRDefault="00151C19" w:rsidP="0030190C">
            <w:pPr>
              <w:spacing w:after="20"/>
              <w:ind w:left="20"/>
              <w:jc w:val="both"/>
              <w:rPr>
                <w:rFonts w:ascii="Times New Roman" w:eastAsia="Times New Roman" w:hAnsi="Times New Roman" w:cs="Times New Roman"/>
                <w:color w:val="0D0D0D" w:themeColor="text1" w:themeTint="F2"/>
              </w:rPr>
            </w:pPr>
          </w:p>
        </w:tc>
        <w:tc>
          <w:tcPr>
            <w:tcW w:w="704" w:type="pct"/>
            <w:tcBorders>
              <w:top w:val="single" w:sz="4" w:space="0" w:color="auto"/>
              <w:left w:val="single" w:sz="4" w:space="0" w:color="auto"/>
              <w:bottom w:val="single" w:sz="4" w:space="0" w:color="auto"/>
              <w:right w:val="single" w:sz="4" w:space="0" w:color="auto"/>
            </w:tcBorders>
          </w:tcPr>
          <w:p w:rsidR="0030190C" w:rsidRDefault="0030190C" w:rsidP="00151C19">
            <w:pPr>
              <w:widowControl w:val="0"/>
              <w:rPr>
                <w:rFonts w:ascii="Times New Roman" w:hAnsi="Times New Roman" w:cs="Times New Roman"/>
                <w:color w:val="0D0D0D" w:themeColor="text1" w:themeTint="F2"/>
              </w:rPr>
            </w:pPr>
            <w:r w:rsidRPr="00FB54B4">
              <w:rPr>
                <w:rFonts w:ascii="Times New Roman" w:eastAsia="Arial Unicode MS" w:hAnsi="Times New Roman" w:cs="Times New Roman"/>
                <w:color w:val="0D0D0D" w:themeColor="text1" w:themeTint="F2"/>
                <w:sz w:val="24"/>
                <w:szCs w:val="24"/>
              </w:rPr>
              <w:t xml:space="preserve">Самопроверка и </w:t>
            </w:r>
            <w:proofErr w:type="spellStart"/>
            <w:r w:rsidRPr="00FB54B4">
              <w:rPr>
                <w:rFonts w:ascii="Times New Roman" w:eastAsia="Arial Unicode MS" w:hAnsi="Times New Roman" w:cs="Times New Roman"/>
                <w:color w:val="0D0D0D" w:themeColor="text1" w:themeTint="F2"/>
                <w:sz w:val="24"/>
                <w:szCs w:val="24"/>
              </w:rPr>
              <w:t>самооценивание</w:t>
            </w:r>
            <w:proofErr w:type="spellEnd"/>
            <w:r w:rsidRPr="00FB54B4">
              <w:rPr>
                <w:rFonts w:ascii="Times New Roman" w:eastAsia="Arial Unicode MS" w:hAnsi="Times New Roman" w:cs="Times New Roman"/>
                <w:color w:val="0D0D0D" w:themeColor="text1" w:themeTint="F2"/>
                <w:sz w:val="24"/>
                <w:szCs w:val="24"/>
              </w:rPr>
              <w:t xml:space="preserve"> </w:t>
            </w:r>
          </w:p>
        </w:tc>
        <w:tc>
          <w:tcPr>
            <w:tcW w:w="769" w:type="pct"/>
            <w:tcBorders>
              <w:top w:val="single" w:sz="4" w:space="0" w:color="auto"/>
              <w:left w:val="single" w:sz="4" w:space="0" w:color="auto"/>
              <w:bottom w:val="single" w:sz="4" w:space="0" w:color="auto"/>
              <w:right w:val="single" w:sz="4" w:space="0" w:color="auto"/>
            </w:tcBorders>
          </w:tcPr>
          <w:p w:rsidR="00151C19" w:rsidRDefault="00151C19" w:rsidP="00151C19">
            <w:pPr>
              <w:widowControl w:val="0"/>
              <w:rPr>
                <w:rFonts w:ascii="Times New Roman" w:hAnsi="Times New Roman" w:cs="Times New Roman"/>
                <w:color w:val="0D0D0D" w:themeColor="text1" w:themeTint="F2"/>
                <w:sz w:val="24"/>
                <w:szCs w:val="24"/>
              </w:rPr>
            </w:pPr>
            <w:r w:rsidRPr="00FB54B4">
              <w:rPr>
                <w:rFonts w:ascii="Times New Roman" w:hAnsi="Times New Roman" w:cs="Times New Roman"/>
                <w:color w:val="0D0D0D" w:themeColor="text1" w:themeTint="F2"/>
                <w:sz w:val="24"/>
                <w:szCs w:val="24"/>
              </w:rPr>
              <w:t>Карточки с задачами для каждого ученика, бумага, маркеры</w:t>
            </w:r>
          </w:p>
          <w:p w:rsidR="006807F5" w:rsidRDefault="006807F5" w:rsidP="00151C19">
            <w:pPr>
              <w:widowControl w:val="0"/>
              <w:rPr>
                <w:rFonts w:ascii="Times New Roman" w:hAnsi="Times New Roman" w:cs="Times New Roman"/>
                <w:color w:val="0D0D0D" w:themeColor="text1" w:themeTint="F2"/>
                <w:sz w:val="24"/>
                <w:szCs w:val="24"/>
              </w:rPr>
            </w:pPr>
          </w:p>
          <w:p w:rsidR="006807F5" w:rsidRPr="00FB54B4" w:rsidRDefault="006807F5" w:rsidP="00151C19">
            <w:pPr>
              <w:widowControl w:val="0"/>
              <w:rPr>
                <w:rFonts w:ascii="Times New Roman" w:eastAsia="Arial Unicode MS"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Слайды с текстом задачи и готовым решением для самопроверки</w:t>
            </w:r>
          </w:p>
          <w:p w:rsidR="0030190C" w:rsidRPr="00FB54B4" w:rsidRDefault="0030190C" w:rsidP="0030190C">
            <w:pPr>
              <w:rPr>
                <w:rFonts w:ascii="Times New Roman" w:eastAsia="Arial Unicode MS" w:hAnsi="Times New Roman" w:cs="Times New Roman"/>
                <w:color w:val="0D0D0D" w:themeColor="text1" w:themeTint="F2"/>
                <w:sz w:val="24"/>
                <w:szCs w:val="24"/>
              </w:rPr>
            </w:pPr>
          </w:p>
        </w:tc>
      </w:tr>
      <w:tr w:rsidR="00151C19" w:rsidRPr="00FB54B4" w:rsidTr="007B2839">
        <w:trPr>
          <w:trHeight w:val="528"/>
        </w:trPr>
        <w:tc>
          <w:tcPr>
            <w:tcW w:w="449" w:type="pct"/>
            <w:tcBorders>
              <w:top w:val="single" w:sz="4" w:space="0" w:color="auto"/>
              <w:left w:val="single" w:sz="4" w:space="0" w:color="auto"/>
              <w:bottom w:val="single" w:sz="4" w:space="0" w:color="auto"/>
              <w:right w:val="single" w:sz="4" w:space="0" w:color="auto"/>
            </w:tcBorders>
          </w:tcPr>
          <w:p w:rsidR="00151C19" w:rsidRDefault="00151C19" w:rsidP="0030190C">
            <w:pPr>
              <w:widowControl w:val="0"/>
              <w:rPr>
                <w:rFonts w:ascii="Times New Roman" w:hAnsi="Times New Roman" w:cs="Times New Roman"/>
                <w:color w:val="0D0D0D" w:themeColor="text1" w:themeTint="F2"/>
              </w:rPr>
            </w:pPr>
            <w:r>
              <w:rPr>
                <w:rFonts w:ascii="Times New Roman" w:hAnsi="Times New Roman" w:cs="Times New Roman"/>
                <w:color w:val="0D0D0D" w:themeColor="text1" w:themeTint="F2"/>
              </w:rPr>
              <w:lastRenderedPageBreak/>
              <w:t>Конец урока</w:t>
            </w:r>
          </w:p>
          <w:p w:rsidR="00151C19" w:rsidRDefault="00151C19" w:rsidP="0030190C">
            <w:pPr>
              <w:widowControl w:val="0"/>
              <w:rPr>
                <w:rFonts w:ascii="Times New Roman" w:hAnsi="Times New Roman" w:cs="Times New Roman"/>
                <w:color w:val="0D0D0D" w:themeColor="text1" w:themeTint="F2"/>
              </w:rPr>
            </w:pPr>
          </w:p>
          <w:p w:rsidR="00151C19" w:rsidRDefault="00151C19" w:rsidP="0030190C">
            <w:pPr>
              <w:widowControl w:val="0"/>
              <w:rPr>
                <w:rFonts w:ascii="Times New Roman" w:hAnsi="Times New Roman" w:cs="Times New Roman"/>
                <w:color w:val="0D0D0D" w:themeColor="text1" w:themeTint="F2"/>
              </w:rPr>
            </w:pPr>
          </w:p>
          <w:p w:rsidR="00151C19" w:rsidRDefault="00151C19" w:rsidP="0030190C">
            <w:pPr>
              <w:widowControl w:val="0"/>
              <w:rPr>
                <w:rFonts w:ascii="Times New Roman" w:hAnsi="Times New Roman" w:cs="Times New Roman"/>
                <w:color w:val="0D0D0D" w:themeColor="text1" w:themeTint="F2"/>
              </w:rPr>
            </w:pPr>
          </w:p>
          <w:p w:rsidR="00151C19" w:rsidRDefault="00151C19" w:rsidP="0030190C">
            <w:pPr>
              <w:widowControl w:val="0"/>
              <w:rPr>
                <w:rFonts w:ascii="Times New Roman" w:hAnsi="Times New Roman" w:cs="Times New Roman"/>
                <w:color w:val="0D0D0D" w:themeColor="text1" w:themeTint="F2"/>
              </w:rPr>
            </w:pPr>
          </w:p>
          <w:p w:rsidR="00151C19" w:rsidRDefault="00151C19" w:rsidP="0030190C">
            <w:pPr>
              <w:widowControl w:val="0"/>
              <w:rPr>
                <w:rFonts w:ascii="Times New Roman" w:hAnsi="Times New Roman" w:cs="Times New Roman"/>
                <w:color w:val="0D0D0D" w:themeColor="text1" w:themeTint="F2"/>
              </w:rPr>
            </w:pPr>
          </w:p>
        </w:tc>
        <w:tc>
          <w:tcPr>
            <w:tcW w:w="1220" w:type="pct"/>
            <w:gridSpan w:val="2"/>
            <w:tcBorders>
              <w:top w:val="single" w:sz="4" w:space="0" w:color="auto"/>
              <w:left w:val="single" w:sz="4" w:space="0" w:color="auto"/>
              <w:bottom w:val="single" w:sz="4" w:space="0" w:color="auto"/>
              <w:right w:val="single" w:sz="4" w:space="0" w:color="auto"/>
            </w:tcBorders>
          </w:tcPr>
          <w:p w:rsidR="00151C19" w:rsidRPr="00FB54B4" w:rsidRDefault="00151C19" w:rsidP="00151C19">
            <w:pPr>
              <w:shd w:val="clear" w:color="auto" w:fill="FFFFFF"/>
              <w:spacing w:before="120" w:after="0" w:line="240" w:lineRule="auto"/>
              <w:ind w:firstLine="357"/>
              <w:rPr>
                <w:rFonts w:ascii="Times New Roman" w:eastAsia="Times New Roman" w:hAnsi="Times New Roman" w:cs="Times New Roman"/>
                <w:color w:val="0D0D0D" w:themeColor="text1" w:themeTint="F2"/>
                <w:sz w:val="24"/>
                <w:szCs w:val="24"/>
              </w:rPr>
            </w:pPr>
            <w:r w:rsidRPr="00FB54B4">
              <w:rPr>
                <w:rFonts w:ascii="Times New Roman" w:eastAsia="Times New Roman" w:hAnsi="Times New Roman" w:cs="Times New Roman"/>
                <w:color w:val="0D0D0D" w:themeColor="text1" w:themeTint="F2"/>
                <w:sz w:val="24"/>
                <w:szCs w:val="24"/>
              </w:rPr>
              <w:t xml:space="preserve">4. </w:t>
            </w:r>
            <w:proofErr w:type="spellStart"/>
            <w:r w:rsidRPr="00FB54B4">
              <w:rPr>
                <w:rFonts w:ascii="Times New Roman" w:eastAsia="Times New Roman" w:hAnsi="Times New Roman" w:cs="Times New Roman"/>
                <w:color w:val="0D0D0D" w:themeColor="text1" w:themeTint="F2"/>
                <w:sz w:val="24"/>
                <w:szCs w:val="24"/>
              </w:rPr>
              <w:t>Алия</w:t>
            </w:r>
            <w:proofErr w:type="spellEnd"/>
            <w:r w:rsidRPr="00FB54B4">
              <w:rPr>
                <w:rFonts w:ascii="Times New Roman" w:eastAsia="Times New Roman" w:hAnsi="Times New Roman" w:cs="Times New Roman"/>
                <w:color w:val="0D0D0D" w:themeColor="text1" w:themeTint="F2"/>
                <w:sz w:val="24"/>
                <w:szCs w:val="24"/>
              </w:rPr>
              <w:t xml:space="preserve"> засадила </w:t>
            </w:r>
            <m:oMath>
              <m:f>
                <m:fPr>
                  <m:ctrlPr>
                    <w:rPr>
                      <w:rFonts w:ascii="Cambria Math" w:eastAsia="Times New Roman" w:hAnsi="Cambria Math" w:cs="Times New Roman"/>
                      <w:i/>
                      <w:color w:val="0D0D0D" w:themeColor="text1" w:themeTint="F2"/>
                      <w:sz w:val="24"/>
                      <w:szCs w:val="24"/>
                    </w:rPr>
                  </m:ctrlPr>
                </m:fPr>
                <m:num>
                  <m:r>
                    <w:rPr>
                      <w:rFonts w:ascii="Cambria Math" w:eastAsia="Times New Roman" w:hAnsi="Cambria Math" w:cs="Times New Roman"/>
                      <w:color w:val="0D0D0D" w:themeColor="text1" w:themeTint="F2"/>
                      <w:sz w:val="24"/>
                      <w:szCs w:val="24"/>
                    </w:rPr>
                    <m:t>1</m:t>
                  </m:r>
                </m:num>
                <m:den>
                  <m:r>
                    <w:rPr>
                      <w:rFonts w:ascii="Cambria Math" w:eastAsia="Times New Roman" w:hAnsi="Cambria Math" w:cs="Times New Roman"/>
                      <w:color w:val="0D0D0D" w:themeColor="text1" w:themeTint="F2"/>
                      <w:sz w:val="24"/>
                      <w:szCs w:val="24"/>
                    </w:rPr>
                    <m:t>4</m:t>
                  </m:r>
                </m:den>
              </m:f>
            </m:oMath>
            <w:r w:rsidRPr="00FB54B4">
              <w:rPr>
                <w:rFonts w:ascii="Times New Roman" w:eastAsia="Times New Roman" w:hAnsi="Times New Roman" w:cs="Times New Roman"/>
                <w:color w:val="0D0D0D" w:themeColor="text1" w:themeTint="F2"/>
                <w:sz w:val="24"/>
                <w:szCs w:val="24"/>
              </w:rPr>
              <w:t xml:space="preserve"> часть своего сада тюльпанами, </w:t>
            </w:r>
            <m:oMath>
              <m:f>
                <m:fPr>
                  <m:ctrlPr>
                    <w:rPr>
                      <w:rFonts w:ascii="Cambria Math" w:eastAsia="Times New Roman" w:hAnsi="Cambria Math" w:cs="Times New Roman"/>
                      <w:i/>
                      <w:color w:val="0D0D0D" w:themeColor="text1" w:themeTint="F2"/>
                      <w:sz w:val="24"/>
                      <w:szCs w:val="24"/>
                    </w:rPr>
                  </m:ctrlPr>
                </m:fPr>
                <m:num>
                  <m:r>
                    <w:rPr>
                      <w:rFonts w:ascii="Cambria Math" w:eastAsia="Times New Roman" w:hAnsi="Cambria Math" w:cs="Times New Roman"/>
                      <w:color w:val="0D0D0D" w:themeColor="text1" w:themeTint="F2"/>
                      <w:sz w:val="24"/>
                      <w:szCs w:val="24"/>
                    </w:rPr>
                    <m:t>4</m:t>
                  </m:r>
                </m:num>
                <m:den>
                  <m:r>
                    <w:rPr>
                      <w:rFonts w:ascii="Cambria Math" w:eastAsia="Times New Roman" w:hAnsi="Cambria Math" w:cs="Times New Roman"/>
                      <w:color w:val="0D0D0D" w:themeColor="text1" w:themeTint="F2"/>
                      <w:sz w:val="24"/>
                      <w:szCs w:val="24"/>
                    </w:rPr>
                    <m:t>9</m:t>
                  </m:r>
                </m:den>
              </m:f>
            </m:oMath>
            <w:r w:rsidRPr="00FB54B4">
              <w:rPr>
                <w:rFonts w:ascii="Times New Roman" w:eastAsia="Times New Roman" w:hAnsi="Times New Roman" w:cs="Times New Roman"/>
                <w:color w:val="0D0D0D" w:themeColor="text1" w:themeTint="F2"/>
                <w:sz w:val="24"/>
                <w:szCs w:val="24"/>
              </w:rPr>
              <w:t xml:space="preserve"> ее сада заняли нарциссы, а на </w:t>
            </w:r>
            <m:oMath>
              <m:f>
                <m:fPr>
                  <m:ctrlPr>
                    <w:rPr>
                      <w:rFonts w:ascii="Cambria Math" w:eastAsia="Times New Roman" w:hAnsi="Cambria Math" w:cs="Times New Roman"/>
                      <w:i/>
                      <w:color w:val="0D0D0D" w:themeColor="text1" w:themeTint="F2"/>
                      <w:sz w:val="24"/>
                      <w:szCs w:val="24"/>
                    </w:rPr>
                  </m:ctrlPr>
                </m:fPr>
                <m:num>
                  <m:r>
                    <w:rPr>
                      <w:rFonts w:ascii="Cambria Math" w:eastAsia="Times New Roman" w:hAnsi="Cambria Math" w:cs="Times New Roman"/>
                      <w:color w:val="0D0D0D" w:themeColor="text1" w:themeTint="F2"/>
                      <w:sz w:val="24"/>
                      <w:szCs w:val="24"/>
                    </w:rPr>
                    <m:t>1</m:t>
                  </m:r>
                </m:num>
                <m:den>
                  <m:r>
                    <w:rPr>
                      <w:rFonts w:ascii="Cambria Math" w:eastAsia="Times New Roman" w:hAnsi="Cambria Math" w:cs="Times New Roman"/>
                      <w:color w:val="0D0D0D" w:themeColor="text1" w:themeTint="F2"/>
                      <w:sz w:val="24"/>
                      <w:szCs w:val="24"/>
                    </w:rPr>
                    <m:t xml:space="preserve">18 </m:t>
                  </m:r>
                </m:den>
              </m:f>
            </m:oMath>
            <w:r w:rsidRPr="00FB54B4">
              <w:rPr>
                <w:rFonts w:ascii="Times New Roman" w:eastAsia="Times New Roman" w:hAnsi="Times New Roman" w:cs="Times New Roman"/>
                <w:color w:val="0D0D0D" w:themeColor="text1" w:themeTint="F2"/>
                <w:sz w:val="24"/>
                <w:szCs w:val="24"/>
              </w:rPr>
              <w:t xml:space="preserve"> части сада посажены пионы. Осталось ли место в саду для посадки других цветов? Если да, то какая часть?</w:t>
            </w:r>
          </w:p>
          <w:p w:rsidR="00151C19" w:rsidRPr="00FB54B4" w:rsidRDefault="00151C19" w:rsidP="00151C19">
            <w:pPr>
              <w:rPr>
                <w:rFonts w:ascii="Times New Roman" w:eastAsia="Arial Unicode MS" w:hAnsi="Times New Roman" w:cs="Times New Roman"/>
                <w:color w:val="0D0D0D" w:themeColor="text1" w:themeTint="F2"/>
                <w:sz w:val="24"/>
                <w:szCs w:val="24"/>
              </w:rPr>
            </w:pPr>
            <w:r w:rsidRPr="00FB54B4">
              <w:rPr>
                <w:rFonts w:ascii="Times New Roman" w:eastAsia="Times New Roman" w:hAnsi="Times New Roman" w:cs="Times New Roman"/>
                <w:color w:val="0D0D0D" w:themeColor="text1" w:themeTint="F2"/>
                <w:sz w:val="24"/>
                <w:szCs w:val="24"/>
              </w:rPr>
              <w:t xml:space="preserve">5. Две бригады проходчиков прокладывали тоннель метрополитена. Первая бригада прошла </w:t>
            </w:r>
            <m:oMath>
              <m:f>
                <m:fPr>
                  <m:ctrlPr>
                    <w:rPr>
                      <w:rFonts w:ascii="Cambria Math" w:eastAsia="Times New Roman" w:hAnsi="Cambria Math" w:cs="Times New Roman"/>
                      <w:i/>
                      <w:color w:val="0D0D0D" w:themeColor="text1" w:themeTint="F2"/>
                      <w:sz w:val="24"/>
                      <w:szCs w:val="24"/>
                    </w:rPr>
                  </m:ctrlPr>
                </m:fPr>
                <m:num>
                  <m:r>
                    <w:rPr>
                      <w:rFonts w:ascii="Cambria Math" w:eastAsia="Times New Roman" w:hAnsi="Cambria Math" w:cs="Times New Roman"/>
                      <w:color w:val="0D0D0D" w:themeColor="text1" w:themeTint="F2"/>
                      <w:sz w:val="24"/>
                      <w:szCs w:val="24"/>
                    </w:rPr>
                    <m:t>10</m:t>
                  </m:r>
                </m:num>
                <m:den>
                  <m:r>
                    <w:rPr>
                      <w:rFonts w:ascii="Cambria Math" w:eastAsia="Times New Roman" w:hAnsi="Cambria Math" w:cs="Times New Roman"/>
                      <w:color w:val="0D0D0D" w:themeColor="text1" w:themeTint="F2"/>
                      <w:sz w:val="24"/>
                      <w:szCs w:val="24"/>
                    </w:rPr>
                    <m:t>21</m:t>
                  </m:r>
                </m:den>
              </m:f>
            </m:oMath>
            <w:r w:rsidRPr="00FB54B4">
              <w:rPr>
                <w:rFonts w:ascii="Times New Roman" w:eastAsia="Times New Roman" w:hAnsi="Times New Roman" w:cs="Times New Roman"/>
                <w:color w:val="0D0D0D" w:themeColor="text1" w:themeTint="F2"/>
                <w:sz w:val="24"/>
                <w:szCs w:val="24"/>
              </w:rPr>
              <w:t xml:space="preserve"> части тоннеля, вторая - </w:t>
            </w:r>
            <m:oMath>
              <m:f>
                <m:fPr>
                  <m:ctrlPr>
                    <w:rPr>
                      <w:rFonts w:ascii="Cambria Math" w:eastAsia="Times New Roman" w:hAnsi="Cambria Math" w:cs="Times New Roman"/>
                      <w:i/>
                      <w:color w:val="0D0D0D" w:themeColor="text1" w:themeTint="F2"/>
                      <w:sz w:val="24"/>
                      <w:szCs w:val="24"/>
                    </w:rPr>
                  </m:ctrlPr>
                </m:fPr>
                <m:num>
                  <m:r>
                    <w:rPr>
                      <w:rFonts w:ascii="Cambria Math" w:eastAsia="Times New Roman" w:hAnsi="Cambria Math" w:cs="Times New Roman"/>
                      <w:color w:val="0D0D0D" w:themeColor="text1" w:themeTint="F2"/>
                      <w:sz w:val="24"/>
                      <w:szCs w:val="24"/>
                    </w:rPr>
                    <m:t>3</m:t>
                  </m:r>
                </m:num>
                <m:den>
                  <m:r>
                    <w:rPr>
                      <w:rFonts w:ascii="Cambria Math" w:eastAsia="Times New Roman" w:hAnsi="Cambria Math" w:cs="Times New Roman"/>
                      <w:color w:val="0D0D0D" w:themeColor="text1" w:themeTint="F2"/>
                      <w:sz w:val="24"/>
                      <w:szCs w:val="24"/>
                    </w:rPr>
                    <m:t>14</m:t>
                  </m:r>
                </m:den>
              </m:f>
            </m:oMath>
            <w:r w:rsidRPr="00FB54B4">
              <w:rPr>
                <w:rFonts w:ascii="Times New Roman" w:eastAsia="Times New Roman" w:hAnsi="Times New Roman" w:cs="Times New Roman"/>
                <w:color w:val="0D0D0D" w:themeColor="text1" w:themeTint="F2"/>
                <w:sz w:val="24"/>
                <w:szCs w:val="24"/>
              </w:rPr>
              <w:t xml:space="preserve"> части тоннеля. Какую часть осталось пройти проходчикам, чтобы полностью завершить строительство тоннеля?</w:t>
            </w:r>
          </w:p>
        </w:tc>
        <w:tc>
          <w:tcPr>
            <w:tcW w:w="1858" w:type="pct"/>
            <w:gridSpan w:val="3"/>
            <w:tcBorders>
              <w:top w:val="single" w:sz="4" w:space="0" w:color="auto"/>
              <w:left w:val="single" w:sz="4" w:space="0" w:color="auto"/>
              <w:bottom w:val="single" w:sz="4" w:space="0" w:color="auto"/>
              <w:right w:val="single" w:sz="4" w:space="0" w:color="auto"/>
            </w:tcBorders>
          </w:tcPr>
          <w:p w:rsidR="00151C19" w:rsidRPr="00FB54B4" w:rsidRDefault="00151C19" w:rsidP="00151C19">
            <w:pPr>
              <w:rPr>
                <w:rFonts w:ascii="Times New Roman" w:eastAsia="Times New Roman" w:hAnsi="Times New Roman" w:cs="Times New Roman"/>
                <w:color w:val="0D0D0D" w:themeColor="text1" w:themeTint="F2"/>
              </w:rPr>
            </w:pPr>
          </w:p>
        </w:tc>
        <w:tc>
          <w:tcPr>
            <w:tcW w:w="704" w:type="pct"/>
            <w:tcBorders>
              <w:top w:val="single" w:sz="4" w:space="0" w:color="auto"/>
              <w:left w:val="single" w:sz="4" w:space="0" w:color="auto"/>
              <w:bottom w:val="single" w:sz="4" w:space="0" w:color="auto"/>
              <w:right w:val="single" w:sz="4" w:space="0" w:color="auto"/>
            </w:tcBorders>
          </w:tcPr>
          <w:p w:rsidR="00151C19" w:rsidRPr="00FB54B4" w:rsidRDefault="00151C19" w:rsidP="00151C19">
            <w:pPr>
              <w:widowControl w:val="0"/>
              <w:rPr>
                <w:rFonts w:ascii="Times New Roman" w:eastAsia="Arial Unicode MS" w:hAnsi="Times New Roman" w:cs="Times New Roman"/>
                <w:color w:val="0D0D0D" w:themeColor="text1" w:themeTint="F2"/>
                <w:sz w:val="24"/>
                <w:szCs w:val="24"/>
              </w:rPr>
            </w:pPr>
          </w:p>
        </w:tc>
        <w:tc>
          <w:tcPr>
            <w:tcW w:w="769" w:type="pct"/>
            <w:tcBorders>
              <w:top w:val="single" w:sz="4" w:space="0" w:color="auto"/>
              <w:left w:val="single" w:sz="4" w:space="0" w:color="auto"/>
              <w:bottom w:val="single" w:sz="4" w:space="0" w:color="auto"/>
              <w:right w:val="single" w:sz="4" w:space="0" w:color="auto"/>
            </w:tcBorders>
          </w:tcPr>
          <w:p w:rsidR="00151C19" w:rsidRPr="00FB54B4" w:rsidRDefault="00151C19" w:rsidP="00151C19">
            <w:pPr>
              <w:widowControl w:val="0"/>
              <w:rPr>
                <w:rFonts w:ascii="Times New Roman" w:hAnsi="Times New Roman" w:cs="Times New Roman"/>
                <w:color w:val="0D0D0D" w:themeColor="text1" w:themeTint="F2"/>
                <w:sz w:val="24"/>
                <w:szCs w:val="24"/>
              </w:rPr>
            </w:pPr>
          </w:p>
        </w:tc>
      </w:tr>
      <w:tr w:rsidR="00151C19" w:rsidRPr="00FB54B4" w:rsidTr="007B2839">
        <w:trPr>
          <w:trHeight w:val="528"/>
        </w:trPr>
        <w:tc>
          <w:tcPr>
            <w:tcW w:w="449" w:type="pct"/>
            <w:tcBorders>
              <w:top w:val="single" w:sz="4" w:space="0" w:color="auto"/>
              <w:left w:val="single" w:sz="4" w:space="0" w:color="auto"/>
              <w:bottom w:val="single" w:sz="4" w:space="0" w:color="auto"/>
              <w:right w:val="single" w:sz="4" w:space="0" w:color="auto"/>
            </w:tcBorders>
          </w:tcPr>
          <w:p w:rsidR="00151C19" w:rsidRDefault="00151C19" w:rsidP="0030190C">
            <w:pPr>
              <w:widowControl w:val="0"/>
              <w:rPr>
                <w:rFonts w:ascii="Times New Roman" w:hAnsi="Times New Roman" w:cs="Times New Roman"/>
                <w:color w:val="0D0D0D" w:themeColor="text1" w:themeTint="F2"/>
              </w:rPr>
            </w:pPr>
            <w:r>
              <w:rPr>
                <w:rFonts w:ascii="Times New Roman" w:hAnsi="Times New Roman" w:cs="Times New Roman"/>
                <w:color w:val="0D0D0D" w:themeColor="text1" w:themeTint="F2"/>
              </w:rPr>
              <w:t>Домашнее задание</w:t>
            </w:r>
          </w:p>
        </w:tc>
        <w:tc>
          <w:tcPr>
            <w:tcW w:w="1220" w:type="pct"/>
            <w:gridSpan w:val="2"/>
            <w:tcBorders>
              <w:top w:val="single" w:sz="4" w:space="0" w:color="auto"/>
              <w:left w:val="single" w:sz="4" w:space="0" w:color="auto"/>
              <w:bottom w:val="single" w:sz="4" w:space="0" w:color="auto"/>
              <w:right w:val="single" w:sz="4" w:space="0" w:color="auto"/>
            </w:tcBorders>
          </w:tcPr>
          <w:p w:rsidR="00151C19" w:rsidRPr="00FB54B4" w:rsidRDefault="00151C19" w:rsidP="00151C19">
            <w:pPr>
              <w:shd w:val="clear" w:color="auto" w:fill="FFFFFF"/>
              <w:spacing w:before="120" w:after="0" w:line="240" w:lineRule="auto"/>
              <w:ind w:firstLine="357"/>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Комментирует и уточняет</w:t>
            </w:r>
          </w:p>
        </w:tc>
        <w:tc>
          <w:tcPr>
            <w:tcW w:w="1858" w:type="pct"/>
            <w:gridSpan w:val="3"/>
            <w:tcBorders>
              <w:top w:val="single" w:sz="4" w:space="0" w:color="auto"/>
              <w:left w:val="single" w:sz="4" w:space="0" w:color="auto"/>
              <w:bottom w:val="single" w:sz="4" w:space="0" w:color="auto"/>
              <w:right w:val="single" w:sz="4" w:space="0" w:color="auto"/>
            </w:tcBorders>
          </w:tcPr>
          <w:p w:rsidR="00151C19" w:rsidRPr="00FB54B4" w:rsidRDefault="00151C19" w:rsidP="0079118C">
            <w:pPr>
              <w:rPr>
                <w:rFonts w:ascii="Times New Roman" w:eastAsia="Arial Unicode MS" w:hAnsi="Times New Roman" w:cs="Times New Roman"/>
                <w:color w:val="0D0D0D" w:themeColor="text1" w:themeTint="F2"/>
                <w:sz w:val="24"/>
                <w:szCs w:val="24"/>
              </w:rPr>
            </w:pPr>
            <w:r w:rsidRPr="00FB54B4">
              <w:rPr>
                <w:rFonts w:ascii="Times New Roman" w:eastAsia="Arial Unicode MS" w:hAnsi="Times New Roman" w:cs="Times New Roman"/>
                <w:color w:val="0D0D0D" w:themeColor="text1" w:themeTint="F2"/>
                <w:sz w:val="24"/>
                <w:szCs w:val="24"/>
              </w:rPr>
              <w:t>П.23, №446, 448</w:t>
            </w:r>
          </w:p>
        </w:tc>
        <w:tc>
          <w:tcPr>
            <w:tcW w:w="704" w:type="pct"/>
            <w:tcBorders>
              <w:top w:val="single" w:sz="4" w:space="0" w:color="auto"/>
              <w:left w:val="single" w:sz="4" w:space="0" w:color="auto"/>
              <w:bottom w:val="single" w:sz="4" w:space="0" w:color="auto"/>
              <w:right w:val="single" w:sz="4" w:space="0" w:color="auto"/>
            </w:tcBorders>
          </w:tcPr>
          <w:p w:rsidR="00151C19" w:rsidRPr="00FB54B4" w:rsidRDefault="00151C19" w:rsidP="00151C19">
            <w:pPr>
              <w:widowControl w:val="0"/>
              <w:rPr>
                <w:rFonts w:ascii="Times New Roman" w:eastAsia="Arial Unicode MS" w:hAnsi="Times New Roman" w:cs="Times New Roman"/>
                <w:color w:val="0D0D0D" w:themeColor="text1" w:themeTint="F2"/>
                <w:sz w:val="24"/>
                <w:szCs w:val="24"/>
              </w:rPr>
            </w:pPr>
          </w:p>
        </w:tc>
        <w:tc>
          <w:tcPr>
            <w:tcW w:w="769" w:type="pct"/>
            <w:tcBorders>
              <w:top w:val="single" w:sz="4" w:space="0" w:color="auto"/>
              <w:left w:val="single" w:sz="4" w:space="0" w:color="auto"/>
              <w:bottom w:val="single" w:sz="4" w:space="0" w:color="auto"/>
              <w:right w:val="single" w:sz="4" w:space="0" w:color="auto"/>
            </w:tcBorders>
          </w:tcPr>
          <w:p w:rsidR="00151C19" w:rsidRPr="00FB54B4" w:rsidRDefault="00151C19" w:rsidP="00151C19">
            <w:pPr>
              <w:widowControl w:val="0"/>
              <w:rPr>
                <w:rFonts w:ascii="Times New Roman" w:hAnsi="Times New Roman" w:cs="Times New Roman"/>
                <w:color w:val="0D0D0D" w:themeColor="text1" w:themeTint="F2"/>
                <w:sz w:val="24"/>
                <w:szCs w:val="24"/>
              </w:rPr>
            </w:pPr>
          </w:p>
        </w:tc>
      </w:tr>
      <w:tr w:rsidR="00151C19" w:rsidRPr="00FB54B4" w:rsidTr="007B2839">
        <w:trPr>
          <w:trHeight w:val="528"/>
        </w:trPr>
        <w:tc>
          <w:tcPr>
            <w:tcW w:w="449" w:type="pct"/>
            <w:tcBorders>
              <w:top w:val="single" w:sz="4" w:space="0" w:color="auto"/>
              <w:left w:val="single" w:sz="4" w:space="0" w:color="auto"/>
              <w:bottom w:val="single" w:sz="4" w:space="0" w:color="auto"/>
              <w:right w:val="single" w:sz="4" w:space="0" w:color="auto"/>
            </w:tcBorders>
          </w:tcPr>
          <w:p w:rsidR="00151C19" w:rsidRDefault="00151C19" w:rsidP="0030190C">
            <w:pPr>
              <w:widowControl w:val="0"/>
              <w:rPr>
                <w:rFonts w:ascii="Times New Roman" w:hAnsi="Times New Roman" w:cs="Times New Roman"/>
                <w:color w:val="0D0D0D" w:themeColor="text1" w:themeTint="F2"/>
              </w:rPr>
            </w:pPr>
            <w:r>
              <w:rPr>
                <w:rFonts w:ascii="Times New Roman" w:hAnsi="Times New Roman" w:cs="Times New Roman"/>
                <w:color w:val="0D0D0D" w:themeColor="text1" w:themeTint="F2"/>
              </w:rPr>
              <w:t>Рефлексия</w:t>
            </w:r>
          </w:p>
        </w:tc>
        <w:tc>
          <w:tcPr>
            <w:tcW w:w="1220" w:type="pct"/>
            <w:gridSpan w:val="2"/>
            <w:tcBorders>
              <w:top w:val="single" w:sz="4" w:space="0" w:color="auto"/>
              <w:left w:val="single" w:sz="4" w:space="0" w:color="auto"/>
              <w:bottom w:val="single" w:sz="4" w:space="0" w:color="auto"/>
              <w:right w:val="single" w:sz="4" w:space="0" w:color="auto"/>
            </w:tcBorders>
          </w:tcPr>
          <w:p w:rsidR="007B2839" w:rsidRPr="00FB54B4" w:rsidRDefault="007B2839" w:rsidP="007B2839">
            <w:pPr>
              <w:rPr>
                <w:rFonts w:ascii="Times New Roman" w:hAnsi="Times New Roman" w:cs="Times New Roman"/>
                <w:color w:val="0D0D0D" w:themeColor="text1" w:themeTint="F2"/>
              </w:rPr>
            </w:pPr>
            <w:r w:rsidRPr="00FB54B4">
              <w:rPr>
                <w:rFonts w:ascii="Times New Roman" w:hAnsi="Times New Roman" w:cs="Times New Roman"/>
                <w:color w:val="0D0D0D" w:themeColor="text1" w:themeTint="F2"/>
              </w:rPr>
              <w:t xml:space="preserve">Закончить урок хочется словами </w:t>
            </w:r>
            <w:proofErr w:type="spellStart"/>
            <w:r w:rsidRPr="00FB54B4">
              <w:rPr>
                <w:rFonts w:ascii="Times New Roman" w:hAnsi="Times New Roman" w:cs="Times New Roman"/>
                <w:color w:val="0D0D0D" w:themeColor="text1" w:themeTint="F2"/>
              </w:rPr>
              <w:t>Л.Н.Толстого</w:t>
            </w:r>
            <w:proofErr w:type="spellEnd"/>
            <w:r w:rsidRPr="00FB54B4">
              <w:rPr>
                <w:rFonts w:ascii="Times New Roman" w:hAnsi="Times New Roman" w:cs="Times New Roman"/>
                <w:color w:val="0D0D0D" w:themeColor="text1" w:themeTint="F2"/>
              </w:rPr>
              <w:t>: «Человек подобен дроби. Числитель – это то, кем он является. В знаменателе – то, что он о себе думает. Чем больше знаменатель, тем меньше дробь».</w:t>
            </w:r>
          </w:p>
          <w:p w:rsidR="00151C19" w:rsidRDefault="007B2839" w:rsidP="007B2839">
            <w:pPr>
              <w:shd w:val="clear" w:color="auto" w:fill="FFFFFF"/>
              <w:spacing w:before="120" w:after="0" w:line="240" w:lineRule="auto"/>
              <w:ind w:firstLine="357"/>
              <w:rPr>
                <w:rFonts w:ascii="Times New Roman" w:eastAsia="Times New Roman" w:hAnsi="Times New Roman" w:cs="Times New Roman"/>
                <w:color w:val="0D0D0D" w:themeColor="text1" w:themeTint="F2"/>
                <w:sz w:val="24"/>
                <w:szCs w:val="24"/>
              </w:rPr>
            </w:pPr>
            <w:r w:rsidRPr="00FB54B4">
              <w:rPr>
                <w:rFonts w:ascii="Times New Roman" w:hAnsi="Times New Roman" w:cs="Times New Roman"/>
                <w:color w:val="0D0D0D" w:themeColor="text1" w:themeTint="F2"/>
              </w:rPr>
              <w:t>Благодарю всех!</w:t>
            </w:r>
          </w:p>
        </w:tc>
        <w:tc>
          <w:tcPr>
            <w:tcW w:w="1858" w:type="pct"/>
            <w:gridSpan w:val="3"/>
            <w:tcBorders>
              <w:top w:val="single" w:sz="4" w:space="0" w:color="auto"/>
              <w:left w:val="single" w:sz="4" w:space="0" w:color="auto"/>
              <w:bottom w:val="single" w:sz="4" w:space="0" w:color="auto"/>
              <w:right w:val="single" w:sz="4" w:space="0" w:color="auto"/>
            </w:tcBorders>
          </w:tcPr>
          <w:tbl>
            <w:tblPr>
              <w:tblStyle w:val="a3"/>
              <w:tblW w:w="3852" w:type="dxa"/>
              <w:tblLayout w:type="fixed"/>
              <w:tblLook w:val="04A0" w:firstRow="1" w:lastRow="0" w:firstColumn="1" w:lastColumn="0" w:noHBand="0" w:noVBand="1"/>
            </w:tblPr>
            <w:tblGrid>
              <w:gridCol w:w="1871"/>
              <w:gridCol w:w="1981"/>
            </w:tblGrid>
            <w:tr w:rsidR="007B2839" w:rsidRPr="00FB54B4" w:rsidTr="007B2839">
              <w:tc>
                <w:tcPr>
                  <w:tcW w:w="1871" w:type="dxa"/>
                </w:tcPr>
                <w:p w:rsidR="007B2839" w:rsidRPr="00FB54B4" w:rsidRDefault="007B2839" w:rsidP="0079118C">
                  <w:pPr>
                    <w:rPr>
                      <w:rFonts w:ascii="Times New Roman" w:hAnsi="Times New Roman" w:cs="Times New Roman"/>
                      <w:color w:val="0D0D0D" w:themeColor="text1" w:themeTint="F2"/>
                    </w:rPr>
                  </w:pPr>
                  <w:r w:rsidRPr="00FB54B4">
                    <w:rPr>
                      <w:rFonts w:ascii="Times New Roman" w:hAnsi="Times New Roman" w:cs="Times New Roman"/>
                      <w:color w:val="0D0D0D" w:themeColor="text1" w:themeTint="F2"/>
                    </w:rPr>
                    <w:t>Ф.И.</w:t>
                  </w:r>
                </w:p>
              </w:tc>
              <w:tc>
                <w:tcPr>
                  <w:tcW w:w="1981" w:type="dxa"/>
                </w:tcPr>
                <w:p w:rsidR="007B2839" w:rsidRPr="00FB54B4" w:rsidRDefault="007B2839" w:rsidP="0079118C">
                  <w:pPr>
                    <w:rPr>
                      <w:rFonts w:ascii="Times New Roman" w:hAnsi="Times New Roman" w:cs="Times New Roman"/>
                      <w:color w:val="0D0D0D" w:themeColor="text1" w:themeTint="F2"/>
                    </w:rPr>
                  </w:pPr>
                  <w:r w:rsidRPr="00FB54B4">
                    <w:rPr>
                      <w:rFonts w:ascii="Times New Roman" w:hAnsi="Times New Roman" w:cs="Times New Roman"/>
                      <w:color w:val="0D0D0D" w:themeColor="text1" w:themeTint="F2"/>
                    </w:rPr>
                    <w:t>Нужное подчеркнуть</w:t>
                  </w:r>
                </w:p>
              </w:tc>
            </w:tr>
            <w:tr w:rsidR="007B2839" w:rsidRPr="00FB54B4" w:rsidTr="007B2839">
              <w:tc>
                <w:tcPr>
                  <w:tcW w:w="1871" w:type="dxa"/>
                </w:tcPr>
                <w:p w:rsidR="007B2839" w:rsidRPr="00FB54B4" w:rsidRDefault="007B2839" w:rsidP="0079118C">
                  <w:pPr>
                    <w:rPr>
                      <w:rFonts w:ascii="Times New Roman" w:hAnsi="Times New Roman" w:cs="Times New Roman"/>
                      <w:color w:val="0D0D0D" w:themeColor="text1" w:themeTint="F2"/>
                      <w:sz w:val="24"/>
                      <w:szCs w:val="24"/>
                    </w:rPr>
                  </w:pPr>
                  <w:r w:rsidRPr="00FB54B4">
                    <w:rPr>
                      <w:rFonts w:ascii="Times New Roman" w:eastAsia="Times New Roman" w:hAnsi="Times New Roman" w:cs="Times New Roman"/>
                      <w:color w:val="0D0D0D" w:themeColor="text1" w:themeTint="F2"/>
                      <w:sz w:val="24"/>
                      <w:szCs w:val="24"/>
                    </w:rPr>
                    <w:t>Я умею находить наименьший общий знаменатель</w:t>
                  </w:r>
                </w:p>
              </w:tc>
              <w:tc>
                <w:tcPr>
                  <w:tcW w:w="1981" w:type="dxa"/>
                </w:tcPr>
                <w:p w:rsidR="007B2839" w:rsidRPr="00FB54B4" w:rsidRDefault="007B2839" w:rsidP="0079118C">
                  <w:pPr>
                    <w:rPr>
                      <w:rFonts w:ascii="Times New Roman" w:hAnsi="Times New Roman" w:cs="Times New Roman"/>
                      <w:color w:val="0D0D0D" w:themeColor="text1" w:themeTint="F2"/>
                    </w:rPr>
                  </w:pPr>
                  <w:r w:rsidRPr="00FB54B4">
                    <w:rPr>
                      <w:rFonts w:ascii="Times New Roman" w:hAnsi="Times New Roman" w:cs="Times New Roman"/>
                      <w:color w:val="0D0D0D" w:themeColor="text1" w:themeTint="F2"/>
                    </w:rPr>
                    <w:t>Да, нет, не уверен</w:t>
                  </w:r>
                </w:p>
              </w:tc>
            </w:tr>
            <w:tr w:rsidR="007B2839" w:rsidRPr="00FB54B4" w:rsidTr="007B2839">
              <w:tc>
                <w:tcPr>
                  <w:tcW w:w="1871" w:type="dxa"/>
                </w:tcPr>
                <w:p w:rsidR="007B2839" w:rsidRPr="00FB54B4" w:rsidRDefault="007B2839" w:rsidP="0079118C">
                  <w:pPr>
                    <w:rPr>
                      <w:rFonts w:ascii="Times New Roman" w:hAnsi="Times New Roman" w:cs="Times New Roman"/>
                      <w:color w:val="0D0D0D" w:themeColor="text1" w:themeTint="F2"/>
                      <w:sz w:val="24"/>
                      <w:szCs w:val="24"/>
                    </w:rPr>
                  </w:pPr>
                  <w:r w:rsidRPr="00FB54B4">
                    <w:rPr>
                      <w:rFonts w:ascii="Times New Roman" w:eastAsia="Times New Roman" w:hAnsi="Times New Roman" w:cs="Times New Roman"/>
                      <w:color w:val="0D0D0D" w:themeColor="text1" w:themeTint="F2"/>
                      <w:sz w:val="24"/>
                      <w:szCs w:val="24"/>
                    </w:rPr>
                    <w:t>Я умею находить дополнительный множитель</w:t>
                  </w:r>
                </w:p>
              </w:tc>
              <w:tc>
                <w:tcPr>
                  <w:tcW w:w="1981" w:type="dxa"/>
                </w:tcPr>
                <w:p w:rsidR="007B2839" w:rsidRPr="00FB54B4" w:rsidRDefault="007B2839" w:rsidP="007B2839">
                  <w:pPr>
                    <w:ind w:left="-253" w:firstLine="253"/>
                    <w:rPr>
                      <w:rFonts w:ascii="Times New Roman" w:hAnsi="Times New Roman" w:cs="Times New Roman"/>
                      <w:color w:val="0D0D0D" w:themeColor="text1" w:themeTint="F2"/>
                    </w:rPr>
                  </w:pPr>
                  <w:r w:rsidRPr="00FB54B4">
                    <w:rPr>
                      <w:rFonts w:ascii="Times New Roman" w:hAnsi="Times New Roman" w:cs="Times New Roman"/>
                      <w:color w:val="0D0D0D" w:themeColor="text1" w:themeTint="F2"/>
                    </w:rPr>
                    <w:t>Да, нет, не уверен</w:t>
                  </w:r>
                </w:p>
              </w:tc>
            </w:tr>
            <w:tr w:rsidR="007B2839" w:rsidRPr="00FB54B4" w:rsidTr="007B2839">
              <w:tc>
                <w:tcPr>
                  <w:tcW w:w="1871" w:type="dxa"/>
                </w:tcPr>
                <w:p w:rsidR="007B2839" w:rsidRPr="00FB54B4" w:rsidRDefault="007B2839" w:rsidP="0079118C">
                  <w:pPr>
                    <w:spacing w:before="120"/>
                    <w:rPr>
                      <w:rFonts w:ascii="Times New Roman" w:eastAsia="Times New Roman" w:hAnsi="Times New Roman" w:cs="Times New Roman"/>
                      <w:color w:val="0D0D0D" w:themeColor="text1" w:themeTint="F2"/>
                      <w:sz w:val="24"/>
                      <w:szCs w:val="24"/>
                    </w:rPr>
                  </w:pPr>
                  <w:r w:rsidRPr="00FB54B4">
                    <w:rPr>
                      <w:rFonts w:ascii="Times New Roman" w:eastAsia="Times New Roman" w:hAnsi="Times New Roman" w:cs="Times New Roman"/>
                      <w:color w:val="0D0D0D" w:themeColor="text1" w:themeTint="F2"/>
                      <w:sz w:val="24"/>
                      <w:szCs w:val="24"/>
                    </w:rPr>
                    <w:t>Я научился находить сумму и разность обыкновенных дробей</w:t>
                  </w:r>
                </w:p>
              </w:tc>
              <w:tc>
                <w:tcPr>
                  <w:tcW w:w="1981" w:type="dxa"/>
                </w:tcPr>
                <w:p w:rsidR="007B2839" w:rsidRPr="00FB54B4" w:rsidRDefault="007B2839" w:rsidP="0079118C">
                  <w:pPr>
                    <w:rPr>
                      <w:rFonts w:ascii="Times New Roman" w:hAnsi="Times New Roman" w:cs="Times New Roman"/>
                      <w:color w:val="0D0D0D" w:themeColor="text1" w:themeTint="F2"/>
                    </w:rPr>
                  </w:pPr>
                  <w:r w:rsidRPr="00FB54B4">
                    <w:rPr>
                      <w:rFonts w:ascii="Times New Roman" w:hAnsi="Times New Roman" w:cs="Times New Roman"/>
                      <w:color w:val="0D0D0D" w:themeColor="text1" w:themeTint="F2"/>
                    </w:rPr>
                    <w:t>Да, нет, не уверен</w:t>
                  </w:r>
                </w:p>
              </w:tc>
            </w:tr>
            <w:tr w:rsidR="007B2839" w:rsidRPr="00FB54B4" w:rsidTr="007B2839">
              <w:tc>
                <w:tcPr>
                  <w:tcW w:w="1871" w:type="dxa"/>
                </w:tcPr>
                <w:p w:rsidR="007B2839" w:rsidRPr="00FB54B4" w:rsidRDefault="007B2839" w:rsidP="0079118C">
                  <w:pPr>
                    <w:rPr>
                      <w:rFonts w:ascii="Times New Roman" w:hAnsi="Times New Roman" w:cs="Times New Roman"/>
                      <w:color w:val="0D0D0D" w:themeColor="text1" w:themeTint="F2"/>
                      <w:sz w:val="24"/>
                      <w:szCs w:val="24"/>
                    </w:rPr>
                  </w:pPr>
                  <w:r w:rsidRPr="00FB54B4">
                    <w:rPr>
                      <w:rFonts w:ascii="Times New Roman" w:eastAsia="Times New Roman" w:hAnsi="Times New Roman" w:cs="Times New Roman"/>
                      <w:color w:val="0D0D0D" w:themeColor="text1" w:themeTint="F2"/>
                      <w:sz w:val="24"/>
                      <w:szCs w:val="24"/>
                    </w:rPr>
                    <w:t xml:space="preserve">Я умею сокращать </w:t>
                  </w:r>
                  <w:r w:rsidRPr="00FB54B4">
                    <w:rPr>
                      <w:rFonts w:ascii="Times New Roman" w:eastAsia="Times New Roman" w:hAnsi="Times New Roman" w:cs="Times New Roman"/>
                      <w:color w:val="0D0D0D" w:themeColor="text1" w:themeTint="F2"/>
                      <w:sz w:val="24"/>
                      <w:szCs w:val="24"/>
                    </w:rPr>
                    <w:lastRenderedPageBreak/>
                    <w:t>обыкновенные дроби</w:t>
                  </w:r>
                </w:p>
              </w:tc>
              <w:tc>
                <w:tcPr>
                  <w:tcW w:w="1981" w:type="dxa"/>
                </w:tcPr>
                <w:p w:rsidR="007B2839" w:rsidRPr="00FB54B4" w:rsidRDefault="007B2839" w:rsidP="0079118C">
                  <w:pPr>
                    <w:rPr>
                      <w:rFonts w:ascii="Times New Roman" w:hAnsi="Times New Roman" w:cs="Times New Roman"/>
                      <w:color w:val="0D0D0D" w:themeColor="text1" w:themeTint="F2"/>
                    </w:rPr>
                  </w:pPr>
                  <w:r w:rsidRPr="00FB54B4">
                    <w:rPr>
                      <w:rFonts w:ascii="Times New Roman" w:hAnsi="Times New Roman" w:cs="Times New Roman"/>
                      <w:color w:val="0D0D0D" w:themeColor="text1" w:themeTint="F2"/>
                    </w:rPr>
                    <w:lastRenderedPageBreak/>
                    <w:t>Да, нет, не уверен</w:t>
                  </w:r>
                </w:p>
              </w:tc>
            </w:tr>
            <w:tr w:rsidR="007B2839" w:rsidRPr="00FB54B4" w:rsidTr="007B2839">
              <w:tc>
                <w:tcPr>
                  <w:tcW w:w="1871" w:type="dxa"/>
                </w:tcPr>
                <w:p w:rsidR="007B2839" w:rsidRPr="00FB54B4" w:rsidRDefault="007B2839" w:rsidP="0079118C">
                  <w:pPr>
                    <w:rPr>
                      <w:rFonts w:ascii="Times New Roman" w:hAnsi="Times New Roman" w:cs="Times New Roman"/>
                      <w:color w:val="0D0D0D" w:themeColor="text1" w:themeTint="F2"/>
                      <w:sz w:val="24"/>
                      <w:szCs w:val="24"/>
                    </w:rPr>
                  </w:pPr>
                  <w:r w:rsidRPr="00FB54B4">
                    <w:rPr>
                      <w:rFonts w:ascii="Times New Roman" w:eastAsia="Times New Roman" w:hAnsi="Times New Roman" w:cs="Times New Roman"/>
                      <w:color w:val="0D0D0D" w:themeColor="text1" w:themeTint="F2"/>
                      <w:sz w:val="24"/>
                      <w:szCs w:val="24"/>
                    </w:rPr>
                    <w:lastRenderedPageBreak/>
                    <w:t>Я умею переводить неправильную дробь в смешанное число</w:t>
                  </w:r>
                </w:p>
              </w:tc>
              <w:tc>
                <w:tcPr>
                  <w:tcW w:w="1981" w:type="dxa"/>
                </w:tcPr>
                <w:p w:rsidR="007B2839" w:rsidRPr="00FB54B4" w:rsidRDefault="007B2839" w:rsidP="0079118C">
                  <w:pPr>
                    <w:rPr>
                      <w:rFonts w:ascii="Times New Roman" w:hAnsi="Times New Roman" w:cs="Times New Roman"/>
                      <w:color w:val="0D0D0D" w:themeColor="text1" w:themeTint="F2"/>
                    </w:rPr>
                  </w:pPr>
                  <w:r w:rsidRPr="00FB54B4">
                    <w:rPr>
                      <w:rFonts w:ascii="Times New Roman" w:hAnsi="Times New Roman" w:cs="Times New Roman"/>
                      <w:color w:val="0D0D0D" w:themeColor="text1" w:themeTint="F2"/>
                    </w:rPr>
                    <w:t>Да, нет, не уверен</w:t>
                  </w:r>
                </w:p>
              </w:tc>
            </w:tr>
          </w:tbl>
          <w:p w:rsidR="00151C19" w:rsidRPr="00FB54B4" w:rsidRDefault="00151C19" w:rsidP="0079118C">
            <w:pPr>
              <w:rPr>
                <w:rFonts w:ascii="Times New Roman" w:eastAsia="Arial Unicode MS" w:hAnsi="Times New Roman" w:cs="Times New Roman"/>
                <w:color w:val="0D0D0D" w:themeColor="text1" w:themeTint="F2"/>
                <w:sz w:val="24"/>
                <w:szCs w:val="24"/>
              </w:rPr>
            </w:pPr>
          </w:p>
        </w:tc>
        <w:tc>
          <w:tcPr>
            <w:tcW w:w="704" w:type="pct"/>
            <w:tcBorders>
              <w:top w:val="single" w:sz="4" w:space="0" w:color="auto"/>
              <w:left w:val="single" w:sz="4" w:space="0" w:color="auto"/>
              <w:bottom w:val="single" w:sz="4" w:space="0" w:color="auto"/>
              <w:right w:val="single" w:sz="4" w:space="0" w:color="auto"/>
            </w:tcBorders>
          </w:tcPr>
          <w:p w:rsidR="00151C19" w:rsidRPr="00FB54B4" w:rsidRDefault="007B2839" w:rsidP="00151C19">
            <w:pPr>
              <w:widowControl w:val="0"/>
              <w:rPr>
                <w:rFonts w:ascii="Times New Roman" w:eastAsia="Arial Unicode MS" w:hAnsi="Times New Roman" w:cs="Times New Roman"/>
                <w:color w:val="0D0D0D" w:themeColor="text1" w:themeTint="F2"/>
                <w:sz w:val="24"/>
                <w:szCs w:val="24"/>
              </w:rPr>
            </w:pPr>
            <w:r>
              <w:rPr>
                <w:rFonts w:ascii="Times New Roman" w:eastAsia="Arial Unicode MS" w:hAnsi="Times New Roman" w:cs="Times New Roman"/>
                <w:color w:val="0D0D0D" w:themeColor="text1" w:themeTint="F2"/>
                <w:sz w:val="24"/>
                <w:szCs w:val="24"/>
              </w:rPr>
              <w:lastRenderedPageBreak/>
              <w:t>Анкетирование</w:t>
            </w:r>
          </w:p>
        </w:tc>
        <w:tc>
          <w:tcPr>
            <w:tcW w:w="769" w:type="pct"/>
            <w:tcBorders>
              <w:top w:val="single" w:sz="4" w:space="0" w:color="auto"/>
              <w:left w:val="single" w:sz="4" w:space="0" w:color="auto"/>
              <w:bottom w:val="single" w:sz="4" w:space="0" w:color="auto"/>
              <w:right w:val="single" w:sz="4" w:space="0" w:color="auto"/>
            </w:tcBorders>
          </w:tcPr>
          <w:p w:rsidR="00151C19" w:rsidRPr="00FB54B4" w:rsidRDefault="007B2839" w:rsidP="00151C19">
            <w:pPr>
              <w:widowControl w:val="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Анкета для каждого ученика</w:t>
            </w:r>
          </w:p>
        </w:tc>
      </w:tr>
    </w:tbl>
    <w:p w:rsidR="00E92044" w:rsidRPr="00FB54B4" w:rsidRDefault="00E92044" w:rsidP="00E92044">
      <w:pPr>
        <w:shd w:val="clear" w:color="auto" w:fill="FFFFFF"/>
        <w:spacing w:after="0" w:line="240" w:lineRule="auto"/>
        <w:rPr>
          <w:rFonts w:ascii="Open Sans" w:eastAsia="Times New Roman" w:hAnsi="Open Sans" w:cs="Times New Roman"/>
          <w:color w:val="0D0D0D" w:themeColor="text1" w:themeTint="F2"/>
          <w:sz w:val="21"/>
          <w:szCs w:val="21"/>
        </w:rPr>
      </w:pPr>
    </w:p>
    <w:p w:rsidR="00E92044" w:rsidRPr="00FB54B4" w:rsidRDefault="00E92044" w:rsidP="00E92044">
      <w:pPr>
        <w:shd w:val="clear" w:color="auto" w:fill="FFFFFF"/>
        <w:spacing w:after="0" w:line="240" w:lineRule="auto"/>
        <w:rPr>
          <w:rFonts w:ascii="Open Sans" w:eastAsia="Times New Roman" w:hAnsi="Open Sans" w:cs="Times New Roman"/>
          <w:color w:val="0D0D0D" w:themeColor="text1" w:themeTint="F2"/>
          <w:sz w:val="21"/>
          <w:szCs w:val="21"/>
        </w:rPr>
      </w:pPr>
    </w:p>
    <w:p w:rsidR="00E92044" w:rsidRPr="00FB54B4" w:rsidRDefault="00E92044" w:rsidP="00E92044">
      <w:pPr>
        <w:shd w:val="clear" w:color="auto" w:fill="FFFFFF"/>
        <w:spacing w:after="0" w:line="240" w:lineRule="auto"/>
        <w:rPr>
          <w:rFonts w:ascii="Open Sans" w:eastAsia="Times New Roman" w:hAnsi="Open Sans" w:cs="Times New Roman"/>
          <w:color w:val="0D0D0D" w:themeColor="text1" w:themeTint="F2"/>
          <w:sz w:val="21"/>
          <w:szCs w:val="21"/>
        </w:rPr>
      </w:pPr>
    </w:p>
    <w:p w:rsidR="00E92044" w:rsidRPr="00FB54B4" w:rsidRDefault="00E92044" w:rsidP="00E92044">
      <w:pPr>
        <w:shd w:val="clear" w:color="auto" w:fill="FFFFFF"/>
        <w:spacing w:after="0" w:line="240" w:lineRule="auto"/>
        <w:rPr>
          <w:rFonts w:ascii="Open Sans" w:eastAsia="Times New Roman" w:hAnsi="Open Sans" w:cs="Times New Roman"/>
          <w:color w:val="0D0D0D" w:themeColor="text1" w:themeTint="F2"/>
          <w:sz w:val="21"/>
          <w:szCs w:val="21"/>
        </w:rPr>
      </w:pPr>
    </w:p>
    <w:p w:rsidR="00E92044" w:rsidRPr="00FB54B4" w:rsidRDefault="00E92044" w:rsidP="00E92044">
      <w:pPr>
        <w:shd w:val="clear" w:color="auto" w:fill="FFFFFF"/>
        <w:spacing w:after="0" w:line="240" w:lineRule="auto"/>
        <w:rPr>
          <w:rFonts w:ascii="Open Sans" w:eastAsia="Times New Roman" w:hAnsi="Open Sans" w:cs="Times New Roman"/>
          <w:color w:val="0D0D0D" w:themeColor="text1" w:themeTint="F2"/>
          <w:sz w:val="21"/>
          <w:szCs w:val="21"/>
        </w:rPr>
      </w:pPr>
    </w:p>
    <w:p w:rsidR="00E92044" w:rsidRPr="00FB54B4" w:rsidRDefault="00E92044" w:rsidP="00E92044">
      <w:pPr>
        <w:shd w:val="clear" w:color="auto" w:fill="FFFFFF"/>
        <w:spacing w:after="0" w:line="240" w:lineRule="auto"/>
        <w:rPr>
          <w:rFonts w:ascii="Open Sans" w:eastAsia="Times New Roman" w:hAnsi="Open Sans" w:cs="Times New Roman"/>
          <w:color w:val="0D0D0D" w:themeColor="text1" w:themeTint="F2"/>
          <w:sz w:val="21"/>
          <w:szCs w:val="21"/>
        </w:rPr>
      </w:pPr>
    </w:p>
    <w:p w:rsidR="009C7DF8" w:rsidRDefault="009C7DF8">
      <w:pPr>
        <w:rPr>
          <w:color w:val="0D0D0D" w:themeColor="text1" w:themeTint="F2"/>
        </w:rPr>
      </w:pPr>
    </w:p>
    <w:p w:rsidR="004D28D0" w:rsidRDefault="004D28D0">
      <w:pPr>
        <w:rPr>
          <w:color w:val="0D0D0D" w:themeColor="text1" w:themeTint="F2"/>
        </w:rPr>
      </w:pPr>
    </w:p>
    <w:p w:rsidR="004D28D0" w:rsidRDefault="004D28D0">
      <w:pPr>
        <w:rPr>
          <w:color w:val="0D0D0D" w:themeColor="text1" w:themeTint="F2"/>
        </w:rPr>
      </w:pPr>
    </w:p>
    <w:p w:rsidR="004D28D0" w:rsidRDefault="004D28D0">
      <w:pPr>
        <w:rPr>
          <w:color w:val="0D0D0D" w:themeColor="text1" w:themeTint="F2"/>
        </w:rPr>
      </w:pPr>
    </w:p>
    <w:p w:rsidR="0030190C" w:rsidRDefault="0030190C" w:rsidP="004D28D0">
      <w:pPr>
        <w:jc w:val="center"/>
        <w:rPr>
          <w:rFonts w:ascii="Times New Roman" w:hAnsi="Times New Roman" w:cs="Times New Roman"/>
          <w:color w:val="0D0D0D" w:themeColor="text1" w:themeTint="F2"/>
          <w:sz w:val="28"/>
          <w:szCs w:val="28"/>
        </w:rPr>
      </w:pPr>
    </w:p>
    <w:p w:rsidR="0030190C" w:rsidRDefault="0030190C" w:rsidP="004D28D0">
      <w:pPr>
        <w:jc w:val="center"/>
        <w:rPr>
          <w:rFonts w:ascii="Times New Roman" w:hAnsi="Times New Roman" w:cs="Times New Roman"/>
          <w:color w:val="0D0D0D" w:themeColor="text1" w:themeTint="F2"/>
          <w:sz w:val="28"/>
          <w:szCs w:val="28"/>
        </w:rPr>
      </w:pPr>
    </w:p>
    <w:p w:rsidR="0030190C" w:rsidRDefault="0030190C" w:rsidP="004D28D0">
      <w:pPr>
        <w:jc w:val="center"/>
        <w:rPr>
          <w:rFonts w:ascii="Times New Roman" w:hAnsi="Times New Roman" w:cs="Times New Roman"/>
          <w:color w:val="0D0D0D" w:themeColor="text1" w:themeTint="F2"/>
          <w:sz w:val="28"/>
          <w:szCs w:val="28"/>
        </w:rPr>
      </w:pPr>
    </w:p>
    <w:p w:rsidR="007B2839" w:rsidRDefault="007B2839" w:rsidP="004D28D0">
      <w:pPr>
        <w:jc w:val="center"/>
        <w:rPr>
          <w:rFonts w:ascii="Times New Roman" w:hAnsi="Times New Roman" w:cs="Times New Roman"/>
          <w:color w:val="0D0D0D" w:themeColor="text1" w:themeTint="F2"/>
          <w:sz w:val="28"/>
          <w:szCs w:val="28"/>
        </w:rPr>
      </w:pPr>
    </w:p>
    <w:p w:rsidR="007B2839" w:rsidRDefault="007B2839" w:rsidP="004D28D0">
      <w:pPr>
        <w:jc w:val="center"/>
        <w:rPr>
          <w:rFonts w:ascii="Times New Roman" w:hAnsi="Times New Roman" w:cs="Times New Roman"/>
          <w:color w:val="0D0D0D" w:themeColor="text1" w:themeTint="F2"/>
          <w:sz w:val="28"/>
          <w:szCs w:val="28"/>
        </w:rPr>
      </w:pPr>
    </w:p>
    <w:p w:rsidR="007B2839" w:rsidRDefault="007B2839" w:rsidP="004D28D0">
      <w:pPr>
        <w:jc w:val="center"/>
        <w:rPr>
          <w:rFonts w:ascii="Times New Roman" w:hAnsi="Times New Roman" w:cs="Times New Roman"/>
          <w:color w:val="0D0D0D" w:themeColor="text1" w:themeTint="F2"/>
          <w:sz w:val="28"/>
          <w:szCs w:val="28"/>
        </w:rPr>
      </w:pPr>
    </w:p>
    <w:p w:rsidR="007B2839" w:rsidRDefault="007B2839" w:rsidP="004D28D0">
      <w:pPr>
        <w:jc w:val="center"/>
        <w:rPr>
          <w:rFonts w:ascii="Times New Roman" w:hAnsi="Times New Roman" w:cs="Times New Roman"/>
          <w:color w:val="0D0D0D" w:themeColor="text1" w:themeTint="F2"/>
          <w:sz w:val="28"/>
          <w:szCs w:val="28"/>
        </w:rPr>
      </w:pPr>
    </w:p>
    <w:p w:rsidR="007B2839" w:rsidRDefault="007B2839" w:rsidP="004D28D0">
      <w:pPr>
        <w:jc w:val="center"/>
        <w:rPr>
          <w:rFonts w:ascii="Times New Roman" w:hAnsi="Times New Roman" w:cs="Times New Roman"/>
          <w:color w:val="0D0D0D" w:themeColor="text1" w:themeTint="F2"/>
          <w:sz w:val="28"/>
          <w:szCs w:val="28"/>
        </w:rPr>
      </w:pPr>
    </w:p>
    <w:p w:rsidR="007B2839" w:rsidRDefault="007B2839" w:rsidP="004D28D0">
      <w:pPr>
        <w:jc w:val="center"/>
        <w:rPr>
          <w:rFonts w:ascii="Times New Roman" w:hAnsi="Times New Roman" w:cs="Times New Roman"/>
          <w:color w:val="0D0D0D" w:themeColor="text1" w:themeTint="F2"/>
          <w:sz w:val="28"/>
          <w:szCs w:val="28"/>
        </w:rPr>
      </w:pPr>
    </w:p>
    <w:p w:rsidR="007B2839" w:rsidRDefault="007B2839" w:rsidP="004D28D0">
      <w:pPr>
        <w:jc w:val="center"/>
        <w:rPr>
          <w:rFonts w:ascii="Times New Roman" w:hAnsi="Times New Roman" w:cs="Times New Roman"/>
          <w:color w:val="0D0D0D" w:themeColor="text1" w:themeTint="F2"/>
          <w:sz w:val="28"/>
          <w:szCs w:val="28"/>
        </w:rPr>
      </w:pPr>
    </w:p>
    <w:p w:rsidR="007B2839" w:rsidRDefault="007B2839" w:rsidP="004D28D0">
      <w:pPr>
        <w:jc w:val="center"/>
        <w:rPr>
          <w:rFonts w:ascii="Times New Roman" w:hAnsi="Times New Roman" w:cs="Times New Roman"/>
          <w:color w:val="0D0D0D" w:themeColor="text1" w:themeTint="F2"/>
          <w:sz w:val="28"/>
          <w:szCs w:val="28"/>
        </w:rPr>
      </w:pPr>
    </w:p>
    <w:p w:rsidR="007B2839" w:rsidRDefault="007B2839" w:rsidP="004D28D0">
      <w:pPr>
        <w:jc w:val="center"/>
        <w:rPr>
          <w:rFonts w:ascii="Times New Roman" w:hAnsi="Times New Roman" w:cs="Times New Roman"/>
          <w:color w:val="0D0D0D" w:themeColor="text1" w:themeTint="F2"/>
          <w:sz w:val="28"/>
          <w:szCs w:val="28"/>
        </w:rPr>
      </w:pPr>
    </w:p>
    <w:p w:rsidR="007B2839" w:rsidRDefault="007B2839" w:rsidP="004D28D0">
      <w:pPr>
        <w:jc w:val="center"/>
        <w:rPr>
          <w:rFonts w:ascii="Times New Roman" w:hAnsi="Times New Roman" w:cs="Times New Roman"/>
          <w:color w:val="0D0D0D" w:themeColor="text1" w:themeTint="F2"/>
          <w:sz w:val="28"/>
          <w:szCs w:val="28"/>
        </w:rPr>
      </w:pPr>
    </w:p>
    <w:p w:rsidR="007B2839" w:rsidRDefault="007B2839" w:rsidP="004D28D0">
      <w:pPr>
        <w:jc w:val="center"/>
        <w:rPr>
          <w:rFonts w:ascii="Times New Roman" w:hAnsi="Times New Roman" w:cs="Times New Roman"/>
          <w:color w:val="0D0D0D" w:themeColor="text1" w:themeTint="F2"/>
          <w:sz w:val="28"/>
          <w:szCs w:val="28"/>
        </w:rPr>
      </w:pPr>
    </w:p>
    <w:p w:rsidR="007B2839" w:rsidRDefault="007B2839" w:rsidP="004D28D0">
      <w:pPr>
        <w:jc w:val="center"/>
        <w:rPr>
          <w:rFonts w:ascii="Times New Roman" w:hAnsi="Times New Roman" w:cs="Times New Roman"/>
          <w:color w:val="0D0D0D" w:themeColor="text1" w:themeTint="F2"/>
          <w:sz w:val="28"/>
          <w:szCs w:val="28"/>
        </w:rPr>
      </w:pPr>
    </w:p>
    <w:p w:rsidR="007B2839" w:rsidRDefault="007B2839" w:rsidP="004D28D0">
      <w:pPr>
        <w:jc w:val="center"/>
        <w:rPr>
          <w:rFonts w:ascii="Times New Roman" w:hAnsi="Times New Roman" w:cs="Times New Roman"/>
          <w:color w:val="0D0D0D" w:themeColor="text1" w:themeTint="F2"/>
          <w:sz w:val="28"/>
          <w:szCs w:val="28"/>
        </w:rPr>
      </w:pPr>
    </w:p>
    <w:p w:rsidR="004D28D0" w:rsidRDefault="009A38D0" w:rsidP="004D28D0">
      <w:pPr>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lastRenderedPageBreak/>
        <w:t>С</w:t>
      </w:r>
      <w:r w:rsidR="004D28D0" w:rsidRPr="004D28D0">
        <w:rPr>
          <w:rFonts w:ascii="Times New Roman" w:hAnsi="Times New Roman" w:cs="Times New Roman"/>
          <w:color w:val="0D0D0D" w:themeColor="text1" w:themeTint="F2"/>
          <w:sz w:val="28"/>
          <w:szCs w:val="28"/>
        </w:rPr>
        <w:t>амоанализ урока</w:t>
      </w:r>
    </w:p>
    <w:p w:rsidR="003D5830" w:rsidRDefault="00184147" w:rsidP="009A38D0">
      <w:pP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Урок построен согласно обновленному содержанию. </w:t>
      </w:r>
      <w:bookmarkStart w:id="0" w:name="_GoBack"/>
      <w:bookmarkEnd w:id="0"/>
      <w:r w:rsidR="009A38D0">
        <w:rPr>
          <w:rFonts w:ascii="Times New Roman" w:hAnsi="Times New Roman" w:cs="Times New Roman"/>
          <w:color w:val="0D0D0D" w:themeColor="text1" w:themeTint="F2"/>
          <w:sz w:val="28"/>
          <w:szCs w:val="28"/>
        </w:rPr>
        <w:t>На уроке предусмотрена групповая работа, поэтому в начале урока учащиеся путем ответов на вопросы из шляпы поделены на группы. Ответы учащихся указывают на название группы. Группы образовались одинаковые по уровню знаний.</w:t>
      </w:r>
      <w:r w:rsidR="00FF707D">
        <w:rPr>
          <w:rFonts w:ascii="Times New Roman" w:hAnsi="Times New Roman" w:cs="Times New Roman"/>
          <w:color w:val="0D0D0D" w:themeColor="text1" w:themeTint="F2"/>
          <w:sz w:val="28"/>
          <w:szCs w:val="28"/>
        </w:rPr>
        <w:t xml:space="preserve"> </w:t>
      </w:r>
    </w:p>
    <w:p w:rsidR="009A38D0" w:rsidRDefault="009A38D0" w:rsidP="009A38D0">
      <w:pPr>
        <w:rPr>
          <w:rFonts w:ascii="TimesNewRoman" w:hAnsi="TimesNewRoman" w:cs="TimesNewRoman"/>
          <w:sz w:val="28"/>
          <w:szCs w:val="28"/>
        </w:rPr>
      </w:pPr>
      <w:r>
        <w:rPr>
          <w:rFonts w:ascii="Times New Roman" w:hAnsi="Times New Roman" w:cs="Times New Roman"/>
          <w:color w:val="0D0D0D" w:themeColor="text1" w:themeTint="F2"/>
          <w:sz w:val="28"/>
          <w:szCs w:val="28"/>
        </w:rPr>
        <w:t>Объявляется</w:t>
      </w:r>
      <w:r w:rsidRPr="009A38D0">
        <w:rPr>
          <w:rFonts w:ascii="TimesNewRoman" w:hAnsi="TimesNewRoman" w:cs="TimesNewRoman"/>
          <w:sz w:val="28"/>
          <w:szCs w:val="28"/>
        </w:rPr>
        <w:t xml:space="preserve"> тем</w:t>
      </w:r>
      <w:r>
        <w:rPr>
          <w:rFonts w:ascii="TimesNewRoman" w:hAnsi="TimesNewRoman" w:cs="TimesNewRoman"/>
          <w:sz w:val="28"/>
          <w:szCs w:val="28"/>
        </w:rPr>
        <w:t>а</w:t>
      </w:r>
      <w:r w:rsidRPr="009A38D0">
        <w:rPr>
          <w:rFonts w:ascii="TimesNewRoman" w:hAnsi="TimesNewRoman" w:cs="TimesNewRoman"/>
          <w:sz w:val="28"/>
          <w:szCs w:val="28"/>
        </w:rPr>
        <w:t xml:space="preserve"> и цел</w:t>
      </w:r>
      <w:r>
        <w:rPr>
          <w:rFonts w:ascii="TimesNewRoman" w:hAnsi="TimesNewRoman" w:cs="TimesNewRoman"/>
          <w:sz w:val="28"/>
          <w:szCs w:val="28"/>
        </w:rPr>
        <w:t>ь</w:t>
      </w:r>
      <w:r w:rsidRPr="009A38D0">
        <w:rPr>
          <w:rFonts w:ascii="TimesNewRoman" w:hAnsi="TimesNewRoman" w:cs="TimesNewRoman"/>
          <w:sz w:val="28"/>
          <w:szCs w:val="28"/>
        </w:rPr>
        <w:t xml:space="preserve"> урока</w:t>
      </w:r>
      <w:r>
        <w:rPr>
          <w:rFonts w:ascii="TimesNewRoman" w:hAnsi="TimesNewRoman" w:cs="TimesNewRoman"/>
          <w:sz w:val="28"/>
          <w:szCs w:val="28"/>
        </w:rPr>
        <w:t>. Во время устного счета ф</w:t>
      </w:r>
      <w:r w:rsidRPr="009A38D0">
        <w:rPr>
          <w:rFonts w:ascii="TimesNewRoman" w:hAnsi="TimesNewRoman" w:cs="TimesNewRoman"/>
          <w:sz w:val="28"/>
          <w:szCs w:val="28"/>
        </w:rPr>
        <w:t>ормирует</w:t>
      </w:r>
      <w:r>
        <w:rPr>
          <w:rFonts w:ascii="TimesNewRoman" w:hAnsi="TimesNewRoman" w:cs="TimesNewRoman"/>
          <w:sz w:val="28"/>
          <w:szCs w:val="28"/>
        </w:rPr>
        <w:t>ся</w:t>
      </w:r>
      <w:r w:rsidRPr="009A38D0">
        <w:rPr>
          <w:rFonts w:ascii="TimesNewRoman" w:hAnsi="TimesNewRoman" w:cs="TimesNewRoman"/>
          <w:sz w:val="28"/>
          <w:szCs w:val="28"/>
        </w:rPr>
        <w:t xml:space="preserve"> в классе позитивный настрой</w:t>
      </w:r>
      <w:r>
        <w:rPr>
          <w:rFonts w:ascii="TimesNewRoman" w:hAnsi="TimesNewRoman" w:cs="TimesNewRoman"/>
          <w:sz w:val="28"/>
          <w:szCs w:val="28"/>
        </w:rPr>
        <w:t xml:space="preserve"> на выполнение письменных заданий.</w:t>
      </w:r>
      <w:r w:rsidR="003D5830">
        <w:rPr>
          <w:rFonts w:ascii="TimesNewRoman" w:hAnsi="TimesNewRoman" w:cs="TimesNewRoman"/>
          <w:sz w:val="28"/>
          <w:szCs w:val="28"/>
        </w:rPr>
        <w:t xml:space="preserve"> С помощью сигнальных карточек (красного и зеленого цвета) легко определить правильные ответы каждого учащегося.</w:t>
      </w:r>
    </w:p>
    <w:p w:rsidR="0093338D" w:rsidRDefault="009A38D0" w:rsidP="0093338D">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 xml:space="preserve">Каждая группа </w:t>
      </w:r>
      <w:r w:rsidR="0093338D">
        <w:rPr>
          <w:rFonts w:ascii="TimesNewRoman" w:hAnsi="TimesNewRoman" w:cs="TimesNewRoman"/>
          <w:sz w:val="28"/>
          <w:szCs w:val="28"/>
        </w:rPr>
        <w:t>защищала решение своей задачи. При решении задач присутствовал дух соревнования и интерес. Учащиеся показали знания, умения и навыки сложения и вычитания обыкновенных дробей. Учитель к</w:t>
      </w:r>
      <w:r w:rsidR="0093338D" w:rsidRPr="0093338D">
        <w:rPr>
          <w:rFonts w:ascii="TimesNewRoman" w:hAnsi="TimesNewRoman" w:cs="TimesNewRoman"/>
          <w:sz w:val="28"/>
          <w:szCs w:val="28"/>
        </w:rPr>
        <w:t>он</w:t>
      </w:r>
      <w:r w:rsidR="0093338D">
        <w:rPr>
          <w:rFonts w:ascii="TimesNewRoman" w:hAnsi="TimesNewRoman" w:cs="TimesNewRoman"/>
          <w:sz w:val="28"/>
          <w:szCs w:val="28"/>
        </w:rPr>
        <w:t>тролирует ход выполнения заданий, п</w:t>
      </w:r>
      <w:r w:rsidR="0093338D" w:rsidRPr="0093338D">
        <w:rPr>
          <w:rFonts w:ascii="TimesNewRoman" w:hAnsi="TimesNewRoman" w:cs="TimesNewRoman"/>
          <w:sz w:val="28"/>
          <w:szCs w:val="28"/>
        </w:rPr>
        <w:t>одталкивает учащихся к свободному</w:t>
      </w:r>
      <w:r w:rsidR="0093338D">
        <w:rPr>
          <w:rFonts w:ascii="TimesNewRoman" w:hAnsi="TimesNewRoman" w:cs="TimesNewRoman"/>
          <w:sz w:val="28"/>
          <w:szCs w:val="28"/>
        </w:rPr>
        <w:t xml:space="preserve"> </w:t>
      </w:r>
      <w:r w:rsidR="0093338D" w:rsidRPr="0093338D">
        <w:rPr>
          <w:rFonts w:ascii="TimesNewRoman" w:hAnsi="TimesNewRoman" w:cs="TimesNewRoman"/>
          <w:sz w:val="28"/>
          <w:szCs w:val="28"/>
        </w:rPr>
        <w:t>изложению своих мыслей</w:t>
      </w:r>
      <w:r w:rsidR="00CA17C2">
        <w:rPr>
          <w:rFonts w:ascii="TimesNewRoman" w:hAnsi="TimesNewRoman" w:cs="TimesNewRoman"/>
          <w:sz w:val="28"/>
          <w:szCs w:val="28"/>
        </w:rPr>
        <w:t xml:space="preserve">. </w:t>
      </w:r>
      <w:r w:rsidR="0093338D">
        <w:rPr>
          <w:rFonts w:ascii="TimesNewRoman" w:hAnsi="TimesNewRoman" w:cs="TimesNewRoman"/>
          <w:sz w:val="28"/>
          <w:szCs w:val="28"/>
        </w:rPr>
        <w:t xml:space="preserve">Для отдыха учащихся проведена </w:t>
      </w:r>
      <w:proofErr w:type="spellStart"/>
      <w:r w:rsidR="0093338D">
        <w:rPr>
          <w:rFonts w:ascii="TimesNewRoman" w:hAnsi="TimesNewRoman" w:cs="TimesNewRoman"/>
          <w:sz w:val="28"/>
          <w:szCs w:val="28"/>
        </w:rPr>
        <w:t>физминутка</w:t>
      </w:r>
      <w:proofErr w:type="spellEnd"/>
      <w:r w:rsidR="0093338D">
        <w:rPr>
          <w:rFonts w:ascii="TimesNewRoman" w:hAnsi="TimesNewRoman" w:cs="TimesNewRoman"/>
          <w:sz w:val="28"/>
          <w:szCs w:val="28"/>
        </w:rPr>
        <w:t xml:space="preserve">. </w:t>
      </w:r>
      <w:r w:rsidR="00FF707D">
        <w:rPr>
          <w:rFonts w:ascii="TimesNewRoman" w:hAnsi="TimesNewRoman" w:cs="TimesNewRoman"/>
          <w:sz w:val="28"/>
          <w:szCs w:val="28"/>
        </w:rPr>
        <w:t xml:space="preserve">По итогам </w:t>
      </w:r>
      <w:proofErr w:type="spellStart"/>
      <w:r w:rsidR="00FF707D">
        <w:rPr>
          <w:rFonts w:ascii="TimesNewRoman" w:hAnsi="TimesNewRoman" w:cs="TimesNewRoman"/>
          <w:sz w:val="28"/>
          <w:szCs w:val="28"/>
        </w:rPr>
        <w:t>самооценивания</w:t>
      </w:r>
      <w:proofErr w:type="spellEnd"/>
      <w:r w:rsidR="00FF707D">
        <w:rPr>
          <w:rFonts w:ascii="TimesNewRoman" w:hAnsi="TimesNewRoman" w:cs="TimesNewRoman"/>
          <w:sz w:val="28"/>
          <w:szCs w:val="28"/>
        </w:rPr>
        <w:t xml:space="preserve"> учащихся с каждой задачей не справлялось по 3 ученика из класса. Со второй задачей справилось больше половины учащихся. Возникли сложности по решению задач №3, 4 и 5 у половины учащихся.   </w:t>
      </w:r>
    </w:p>
    <w:p w:rsidR="0093338D" w:rsidRDefault="00CA17C2" w:rsidP="0093338D">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Следует обратить внимание на низкий уровень речевого развития учащихся. Ввиду нехватки времени отсутствовал комментарий к домашнему заданию.</w:t>
      </w:r>
    </w:p>
    <w:p w:rsidR="0093338D" w:rsidRDefault="0093338D" w:rsidP="0093338D">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По итогам рефлексии</w:t>
      </w:r>
      <w:r w:rsidR="00CA17C2">
        <w:rPr>
          <w:rFonts w:ascii="TimesNewRoman" w:hAnsi="TimesNewRoman" w:cs="TimesNewRoman"/>
          <w:sz w:val="28"/>
          <w:szCs w:val="28"/>
        </w:rPr>
        <w:t xml:space="preserve"> своих действий по уроку</w:t>
      </w:r>
      <w:r w:rsidR="00FF707D">
        <w:rPr>
          <w:rFonts w:ascii="TimesNewRoman" w:hAnsi="TimesNewRoman" w:cs="TimesNewRoman"/>
          <w:sz w:val="28"/>
          <w:szCs w:val="28"/>
        </w:rPr>
        <w:t xml:space="preserve"> </w:t>
      </w:r>
      <w:r w:rsidR="003D5830">
        <w:rPr>
          <w:rFonts w:ascii="TimesNewRoman" w:hAnsi="TimesNewRoman" w:cs="TimesNewRoman"/>
          <w:sz w:val="28"/>
          <w:szCs w:val="28"/>
        </w:rPr>
        <w:t>большинство учащихся умеют находить наименьший общий знаменатель, дополнительный множитель, сумму и разность дробей, сокращать дроби.</w:t>
      </w:r>
    </w:p>
    <w:p w:rsidR="00CA17C2" w:rsidRPr="0093338D" w:rsidRDefault="00CA17C2" w:rsidP="0093338D">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Продолжить поиск эффективных форм обучения нестандартными методами. Продумать дифференцированную работу со слабыми учениками.</w:t>
      </w:r>
    </w:p>
    <w:p w:rsidR="009A38D0" w:rsidRDefault="009A38D0" w:rsidP="009A38D0">
      <w:pPr>
        <w:rPr>
          <w:rFonts w:ascii="TimesNewRoman" w:hAnsi="TimesNewRoman" w:cs="TimesNewRoman"/>
          <w:sz w:val="28"/>
          <w:szCs w:val="28"/>
        </w:rPr>
      </w:pPr>
    </w:p>
    <w:p w:rsidR="009A38D0" w:rsidRPr="009A38D0" w:rsidRDefault="009A38D0" w:rsidP="009A38D0">
      <w:pPr>
        <w:autoSpaceDE w:val="0"/>
        <w:autoSpaceDN w:val="0"/>
        <w:adjustRightInd w:val="0"/>
        <w:spacing w:after="0" w:line="240" w:lineRule="auto"/>
        <w:rPr>
          <w:rFonts w:ascii="TimesNewRoman" w:hAnsi="TimesNewRoman" w:cs="TimesNewRoman"/>
          <w:sz w:val="28"/>
          <w:szCs w:val="28"/>
        </w:rPr>
      </w:pPr>
    </w:p>
    <w:p w:rsidR="009A38D0" w:rsidRPr="009A38D0" w:rsidRDefault="009A38D0" w:rsidP="009A38D0">
      <w:pPr>
        <w:autoSpaceDE w:val="0"/>
        <w:autoSpaceDN w:val="0"/>
        <w:adjustRightInd w:val="0"/>
        <w:spacing w:after="0" w:line="240" w:lineRule="auto"/>
        <w:rPr>
          <w:rFonts w:ascii="TimesNewRoman" w:hAnsi="TimesNewRoman" w:cs="TimesNewRoman"/>
          <w:sz w:val="28"/>
          <w:szCs w:val="28"/>
        </w:rPr>
      </w:pPr>
    </w:p>
    <w:p w:rsidR="009A38D0" w:rsidRPr="009A38D0" w:rsidRDefault="009A38D0" w:rsidP="009A38D0">
      <w:pPr>
        <w:rPr>
          <w:rFonts w:ascii="Times New Roman" w:hAnsi="Times New Roman" w:cs="Times New Roman"/>
          <w:color w:val="0D0D0D" w:themeColor="text1" w:themeTint="F2"/>
          <w:sz w:val="28"/>
          <w:szCs w:val="28"/>
        </w:rPr>
      </w:pPr>
    </w:p>
    <w:p w:rsidR="009A38D0" w:rsidRDefault="009A38D0" w:rsidP="004D28D0">
      <w:pPr>
        <w:jc w:val="center"/>
        <w:rPr>
          <w:rFonts w:ascii="Times New Roman" w:hAnsi="Times New Roman" w:cs="Times New Roman"/>
          <w:color w:val="0D0D0D" w:themeColor="text1" w:themeTint="F2"/>
          <w:sz w:val="28"/>
          <w:szCs w:val="28"/>
        </w:rPr>
      </w:pPr>
    </w:p>
    <w:p w:rsidR="003D5830" w:rsidRDefault="003D5830" w:rsidP="004D28D0">
      <w:pPr>
        <w:jc w:val="center"/>
        <w:rPr>
          <w:rFonts w:ascii="Times New Roman" w:hAnsi="Times New Roman" w:cs="Times New Roman"/>
          <w:color w:val="0D0D0D" w:themeColor="text1" w:themeTint="F2"/>
          <w:sz w:val="28"/>
          <w:szCs w:val="28"/>
        </w:rPr>
      </w:pPr>
    </w:p>
    <w:p w:rsidR="003D5830" w:rsidRDefault="003D5830" w:rsidP="004D28D0">
      <w:pPr>
        <w:jc w:val="center"/>
        <w:rPr>
          <w:rFonts w:ascii="Times New Roman" w:hAnsi="Times New Roman" w:cs="Times New Roman"/>
          <w:color w:val="0D0D0D" w:themeColor="text1" w:themeTint="F2"/>
          <w:sz w:val="28"/>
          <w:szCs w:val="28"/>
        </w:rPr>
      </w:pPr>
    </w:p>
    <w:p w:rsidR="003D5830" w:rsidRDefault="003D5830" w:rsidP="004D28D0">
      <w:pPr>
        <w:jc w:val="center"/>
        <w:rPr>
          <w:rFonts w:ascii="Times New Roman" w:hAnsi="Times New Roman" w:cs="Times New Roman"/>
          <w:color w:val="0D0D0D" w:themeColor="text1" w:themeTint="F2"/>
          <w:sz w:val="28"/>
          <w:szCs w:val="28"/>
        </w:rPr>
      </w:pPr>
    </w:p>
    <w:p w:rsidR="003D5830" w:rsidRDefault="003D5830" w:rsidP="004D28D0">
      <w:pPr>
        <w:jc w:val="center"/>
        <w:rPr>
          <w:rFonts w:ascii="Times New Roman" w:hAnsi="Times New Roman" w:cs="Times New Roman"/>
          <w:color w:val="0D0D0D" w:themeColor="text1" w:themeTint="F2"/>
          <w:sz w:val="28"/>
          <w:szCs w:val="28"/>
        </w:rPr>
      </w:pPr>
    </w:p>
    <w:p w:rsidR="003D5830" w:rsidRDefault="003D5830" w:rsidP="004D28D0">
      <w:pPr>
        <w:jc w:val="center"/>
        <w:rPr>
          <w:rFonts w:ascii="Times New Roman" w:hAnsi="Times New Roman" w:cs="Times New Roman"/>
          <w:color w:val="0D0D0D" w:themeColor="text1" w:themeTint="F2"/>
          <w:sz w:val="28"/>
          <w:szCs w:val="28"/>
        </w:rPr>
      </w:pPr>
    </w:p>
    <w:p w:rsidR="003D5830" w:rsidRDefault="003D5830" w:rsidP="004D28D0">
      <w:pPr>
        <w:jc w:val="center"/>
        <w:rPr>
          <w:rFonts w:ascii="Times New Roman" w:hAnsi="Times New Roman" w:cs="Times New Roman"/>
          <w:color w:val="0D0D0D" w:themeColor="text1" w:themeTint="F2"/>
          <w:sz w:val="28"/>
          <w:szCs w:val="28"/>
        </w:rPr>
      </w:pPr>
    </w:p>
    <w:p w:rsidR="003D5830" w:rsidRDefault="003D5830" w:rsidP="004D28D0">
      <w:pPr>
        <w:jc w:val="center"/>
        <w:rPr>
          <w:rFonts w:ascii="Times New Roman" w:hAnsi="Times New Roman" w:cs="Times New Roman"/>
          <w:color w:val="0D0D0D" w:themeColor="text1" w:themeTint="F2"/>
          <w:sz w:val="28"/>
          <w:szCs w:val="28"/>
        </w:rPr>
      </w:pPr>
    </w:p>
    <w:p w:rsidR="003D5830" w:rsidRDefault="003D5830" w:rsidP="004D28D0">
      <w:pPr>
        <w:jc w:val="center"/>
        <w:rPr>
          <w:rFonts w:ascii="Times New Roman" w:hAnsi="Times New Roman" w:cs="Times New Roman"/>
          <w:color w:val="0D0D0D" w:themeColor="text1" w:themeTint="F2"/>
          <w:sz w:val="28"/>
          <w:szCs w:val="28"/>
        </w:rPr>
      </w:pPr>
    </w:p>
    <w:p w:rsidR="003D5830" w:rsidRDefault="003D5830" w:rsidP="004D28D0">
      <w:pPr>
        <w:jc w:val="center"/>
        <w:rPr>
          <w:rFonts w:ascii="Times New Roman" w:hAnsi="Times New Roman" w:cs="Times New Roman"/>
          <w:color w:val="0D0D0D" w:themeColor="text1" w:themeTint="F2"/>
          <w:sz w:val="28"/>
          <w:szCs w:val="28"/>
        </w:rPr>
      </w:pPr>
    </w:p>
    <w:p w:rsidR="003D5830" w:rsidRDefault="003D5830" w:rsidP="004D28D0">
      <w:pPr>
        <w:jc w:val="center"/>
        <w:rPr>
          <w:rFonts w:ascii="Times New Roman" w:hAnsi="Times New Roman" w:cs="Times New Roman"/>
          <w:color w:val="0D0D0D" w:themeColor="text1" w:themeTint="F2"/>
          <w:sz w:val="28"/>
          <w:szCs w:val="28"/>
        </w:rPr>
      </w:pPr>
    </w:p>
    <w:p w:rsidR="003D5830" w:rsidRDefault="003D5830" w:rsidP="004D28D0">
      <w:pPr>
        <w:jc w:val="center"/>
        <w:rPr>
          <w:rFonts w:ascii="Times New Roman" w:hAnsi="Times New Roman" w:cs="Times New Roman"/>
          <w:color w:val="0D0D0D" w:themeColor="text1" w:themeTint="F2"/>
          <w:sz w:val="28"/>
          <w:szCs w:val="28"/>
        </w:rPr>
      </w:pPr>
    </w:p>
    <w:p w:rsidR="003D5830" w:rsidRDefault="003D5830" w:rsidP="004D28D0">
      <w:pPr>
        <w:jc w:val="center"/>
        <w:rPr>
          <w:rFonts w:ascii="Times New Roman" w:hAnsi="Times New Roman" w:cs="Times New Roman"/>
          <w:color w:val="0D0D0D" w:themeColor="text1" w:themeTint="F2"/>
          <w:sz w:val="28"/>
          <w:szCs w:val="28"/>
        </w:rPr>
      </w:pPr>
    </w:p>
    <w:p w:rsidR="003D5830" w:rsidRDefault="003D5830" w:rsidP="004D28D0">
      <w:pPr>
        <w:jc w:val="center"/>
        <w:rPr>
          <w:rFonts w:ascii="Times New Roman" w:hAnsi="Times New Roman" w:cs="Times New Roman"/>
          <w:color w:val="0D0D0D" w:themeColor="text1" w:themeTint="F2"/>
          <w:sz w:val="28"/>
          <w:szCs w:val="28"/>
        </w:rPr>
      </w:pPr>
    </w:p>
    <w:p w:rsidR="003D5830" w:rsidRDefault="003D5830" w:rsidP="004D28D0">
      <w:pPr>
        <w:jc w:val="center"/>
        <w:rPr>
          <w:rFonts w:ascii="Times New Roman" w:hAnsi="Times New Roman" w:cs="Times New Roman"/>
          <w:color w:val="0D0D0D" w:themeColor="text1" w:themeTint="F2"/>
          <w:sz w:val="28"/>
          <w:szCs w:val="28"/>
        </w:rPr>
      </w:pPr>
    </w:p>
    <w:p w:rsidR="003D5830" w:rsidRDefault="003D5830" w:rsidP="004D28D0">
      <w:pPr>
        <w:jc w:val="center"/>
        <w:rPr>
          <w:rFonts w:ascii="Times New Roman" w:hAnsi="Times New Roman" w:cs="Times New Roman"/>
          <w:color w:val="0D0D0D" w:themeColor="text1" w:themeTint="F2"/>
          <w:sz w:val="28"/>
          <w:szCs w:val="28"/>
        </w:rPr>
      </w:pP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Уточняет готовность учащихся к уроку</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Вместе с учащимися уточняет цели обучения и</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критерии оценивания</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Уточняет понимание цели и ожидаемых</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результатов от урока</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Объявляет конкретную тему и цели урока</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Создает обстоятельства на тему урока</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Задает проблемные вопросы</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Формирует в классе позитивный настрой</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предлагает задания, связанные с ...</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напоминает учащимся о...</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предлагает учащимся индивидуальные задания</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Далее проводит сравнения с изученными темами</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мотивирует учащихся на выполнение</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повышает внутреннюю мотивацию учащихся на</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выполнение заданий</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Контролирует ход выполнения задания</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Подталкивает учащихся к свободному</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изложению своих мыслей</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На уроке уделяет большое внимание, поощряет</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активное участие учащихся</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Дает пояснение к выполнению домашнего</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задания</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Организует оценку учащимися себя и друг друга</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Контролирует ход выполнения групповых работ</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По результатам групповой работы-организует</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оценку друг друга группами</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Оценивает результаты групповых обсуждений</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Организует исследовательскую и</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самостоятельную работу учащихся</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Дает возможность учащимся сделать</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заключение о...</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Ставит учащимся наводящие вопросы,</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помогающие в сборе идей</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Концентрирует внимание учащихся на</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результативность учебного процесса</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Формирует между учащимися в классе доверие,</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дружбу и уважение</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lastRenderedPageBreak/>
        <w:t>Приводят примеры</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Отвечают на вопросы</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Записывают в тетради сказанное учителем.</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Индивидуально работает с текстом.</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Обсуждают вопрос в группе</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Задают вопросы друг другу</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Выполняет индивидуальное задание</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дает характеристику понятию ...</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предложения о ...</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определяет закономерности, по ...</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анализ ...</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определяет свойства ...</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обсуждают причины ...</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обосновывает свои предпочтения по ...</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Работает в паре по заданию</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Обсуждает в паре</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Сравнивает результаты задания</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Определяет основные понятия из текста</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Работает с учебником</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Ведет краткие концептуальные записи</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Составляет концептуальную карту</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Заполняет сравнительные таблицы</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Работает с постером</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создает презентацию на тему...</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выражает свое мнение относительно ...</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делится своим мнением по результатам ...</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Творчески работает</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Участвует в групповых обсуждениях</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Работает в группе</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Защищает групповую работу</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Проявляет настойчивость в преодолении</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возникших трудностей</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Оценивает себя</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Оценивает друг друга</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Оценивает себя в соответствии с критериями</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оценивания</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Осуществляет рефлексию своих действий по</w:t>
      </w:r>
    </w:p>
    <w:p w:rsidR="004D28D0" w:rsidRDefault="004D28D0" w:rsidP="004D28D0">
      <w:pPr>
        <w:autoSpaceDE w:val="0"/>
        <w:autoSpaceDN w:val="0"/>
        <w:adjustRightInd w:val="0"/>
        <w:spacing w:after="0" w:line="240" w:lineRule="auto"/>
        <w:rPr>
          <w:rFonts w:ascii="TimesNewRoman" w:hAnsi="TimesNewRoman" w:cs="TimesNewRoman"/>
        </w:rPr>
      </w:pPr>
      <w:r>
        <w:rPr>
          <w:rFonts w:ascii="TimesNewRoman" w:hAnsi="TimesNewRoman" w:cs="TimesNewRoman"/>
        </w:rPr>
        <w:t>уроку</w:t>
      </w:r>
    </w:p>
    <w:p w:rsidR="004D28D0" w:rsidRDefault="004D28D0" w:rsidP="004D28D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Использование на занятиях активных методов дает возможность к развитию</w:t>
      </w:r>
    </w:p>
    <w:p w:rsidR="004D28D0" w:rsidRDefault="004D28D0" w:rsidP="004D28D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рефлексии, навыков самооценки ученика на уроке, почувствовать свое участие в вкладе в</w:t>
      </w:r>
    </w:p>
    <w:p w:rsidR="004D28D0" w:rsidRDefault="004D28D0" w:rsidP="004D28D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общую работу в классе; становлению активным участником учебного процесса, наличию</w:t>
      </w:r>
    </w:p>
    <w:p w:rsidR="004D28D0" w:rsidRDefault="004D28D0" w:rsidP="004D28D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сверстниками взаимоотношений, развитию, росту познавательной активности. А также,</w:t>
      </w:r>
    </w:p>
    <w:p w:rsidR="004D28D0" w:rsidRDefault="004D28D0" w:rsidP="004D28D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способствует интересной организации урока учителем, усилению познавательной</w:t>
      </w:r>
    </w:p>
    <w:p w:rsidR="004D28D0" w:rsidRDefault="004D28D0" w:rsidP="004D28D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деятельности учащихся, росту профессионального мастерства.</w:t>
      </w:r>
    </w:p>
    <w:p w:rsidR="004D28D0" w:rsidRDefault="004D28D0" w:rsidP="004D28D0">
      <w:pPr>
        <w:autoSpaceDE w:val="0"/>
        <w:autoSpaceDN w:val="0"/>
        <w:adjustRightInd w:val="0"/>
        <w:spacing w:after="0" w:line="240" w:lineRule="auto"/>
        <w:rPr>
          <w:rFonts w:ascii="TimesNewRoman" w:hAnsi="TimesNewRoman" w:cs="TimesNewRoman"/>
          <w:sz w:val="24"/>
          <w:szCs w:val="24"/>
        </w:rPr>
      </w:pPr>
    </w:p>
    <w:p w:rsidR="004D28D0" w:rsidRDefault="004D28D0" w:rsidP="004D28D0">
      <w:pPr>
        <w:autoSpaceDE w:val="0"/>
        <w:autoSpaceDN w:val="0"/>
        <w:adjustRightInd w:val="0"/>
        <w:spacing w:after="0" w:line="240" w:lineRule="auto"/>
        <w:rPr>
          <w:rFonts w:ascii="TimesNewRoman" w:hAnsi="TimesNewRoman" w:cs="TimesNewRoman"/>
          <w:sz w:val="24"/>
          <w:szCs w:val="24"/>
        </w:rPr>
      </w:pPr>
    </w:p>
    <w:p w:rsidR="004D28D0" w:rsidRPr="004D28D0" w:rsidRDefault="004D28D0" w:rsidP="004D28D0">
      <w:pPr>
        <w:rPr>
          <w:rFonts w:ascii="Times New Roman" w:hAnsi="Times New Roman" w:cs="Times New Roman"/>
          <w:color w:val="0D0D0D" w:themeColor="text1" w:themeTint="F2"/>
          <w:sz w:val="28"/>
          <w:szCs w:val="28"/>
        </w:rPr>
      </w:pPr>
    </w:p>
    <w:p w:rsidR="004D28D0" w:rsidRDefault="004D28D0" w:rsidP="004D28D0">
      <w:pPr>
        <w:jc w:val="center"/>
        <w:rPr>
          <w:color w:val="0D0D0D" w:themeColor="text1" w:themeTint="F2"/>
        </w:rPr>
      </w:pPr>
    </w:p>
    <w:p w:rsidR="004D28D0" w:rsidRPr="00FB54B4" w:rsidRDefault="004D28D0">
      <w:pPr>
        <w:rPr>
          <w:color w:val="0D0D0D" w:themeColor="text1" w:themeTint="F2"/>
        </w:rPr>
      </w:pPr>
    </w:p>
    <w:sectPr w:rsidR="004D28D0" w:rsidRPr="00FB54B4" w:rsidSect="004D28D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Open Sans">
    <w:altName w:val="Times New Roman"/>
    <w:charset w:val="00"/>
    <w:family w:val="auto"/>
    <w:pitch w:val="default"/>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A9A"/>
    <w:rsid w:val="00002C1D"/>
    <w:rsid w:val="00031584"/>
    <w:rsid w:val="00151C19"/>
    <w:rsid w:val="00184147"/>
    <w:rsid w:val="00191A9A"/>
    <w:rsid w:val="0030190C"/>
    <w:rsid w:val="003D5830"/>
    <w:rsid w:val="004D28D0"/>
    <w:rsid w:val="0053220C"/>
    <w:rsid w:val="00562268"/>
    <w:rsid w:val="006807F5"/>
    <w:rsid w:val="007B2839"/>
    <w:rsid w:val="0093338D"/>
    <w:rsid w:val="009A38D0"/>
    <w:rsid w:val="009C7DF8"/>
    <w:rsid w:val="00A67075"/>
    <w:rsid w:val="00CA17C2"/>
    <w:rsid w:val="00E92044"/>
    <w:rsid w:val="00FB54B4"/>
    <w:rsid w:val="00FB67B1"/>
    <w:rsid w:val="00FF7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2B2B5"/>
  <w15:docId w15:val="{C123038C-B322-4A73-8C3E-DCC4E431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044"/>
    <w:rPr>
      <w:rFonts w:eastAsiaTheme="minorEastAsia"/>
      <w:lang w:eastAsia="ru-RU"/>
    </w:rPr>
  </w:style>
  <w:style w:type="paragraph" w:styleId="9">
    <w:name w:val="heading 9"/>
    <w:basedOn w:val="a"/>
    <w:next w:val="a"/>
    <w:link w:val="90"/>
    <w:uiPriority w:val="9"/>
    <w:semiHidden/>
    <w:unhideWhenUsed/>
    <w:qFormat/>
    <w:rsid w:val="00E9204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204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ssignmentTemplate">
    <w:name w:val="AssignmentTemplate"/>
    <w:basedOn w:val="9"/>
    <w:next w:val="a"/>
    <w:uiPriority w:val="99"/>
    <w:qFormat/>
    <w:rsid w:val="00E92044"/>
    <w:pPr>
      <w:keepNext w:val="0"/>
      <w:keepLines w:val="0"/>
      <w:spacing w:before="240" w:after="60" w:line="240" w:lineRule="auto"/>
    </w:pPr>
    <w:rPr>
      <w:rFonts w:ascii="Arial" w:eastAsia="Times New Roman" w:hAnsi="Arial" w:cs="Times New Roman"/>
      <w:b/>
      <w:i w:val="0"/>
      <w:iCs w:val="0"/>
      <w:color w:val="auto"/>
      <w:lang w:val="en-GB" w:eastAsia="en-US"/>
    </w:rPr>
  </w:style>
  <w:style w:type="character" w:customStyle="1" w:styleId="90">
    <w:name w:val="Заголовок 9 Знак"/>
    <w:basedOn w:val="a0"/>
    <w:link w:val="9"/>
    <w:uiPriority w:val="9"/>
    <w:semiHidden/>
    <w:rsid w:val="00E92044"/>
    <w:rPr>
      <w:rFonts w:asciiTheme="majorHAnsi" w:eastAsiaTheme="majorEastAsia" w:hAnsiTheme="majorHAnsi" w:cstheme="majorBidi"/>
      <w:i/>
      <w:iCs/>
      <w:color w:val="404040" w:themeColor="text1" w:themeTint="BF"/>
      <w:sz w:val="20"/>
      <w:szCs w:val="20"/>
      <w:lang w:eastAsia="ru-RU"/>
    </w:rPr>
  </w:style>
  <w:style w:type="paragraph" w:styleId="a4">
    <w:name w:val="Balloon Text"/>
    <w:basedOn w:val="a"/>
    <w:link w:val="a5"/>
    <w:uiPriority w:val="99"/>
    <w:semiHidden/>
    <w:unhideWhenUsed/>
    <w:rsid w:val="005322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220C"/>
    <w:rPr>
      <w:rFonts w:ascii="Tahoma" w:eastAsiaTheme="minorEastAsia" w:hAnsi="Tahoma" w:cs="Tahoma"/>
      <w:sz w:val="16"/>
      <w:szCs w:val="16"/>
      <w:lang w:eastAsia="ru-RU"/>
    </w:rPr>
  </w:style>
  <w:style w:type="paragraph" w:customStyle="1" w:styleId="1">
    <w:name w:val="Без интервала1"/>
    <w:rsid w:val="00A6707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7</Pages>
  <Words>1225</Words>
  <Characters>6986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2021-12-06T07:55:00Z</cp:lastPrinted>
  <dcterms:created xsi:type="dcterms:W3CDTF">2021-11-17T14:16:00Z</dcterms:created>
  <dcterms:modified xsi:type="dcterms:W3CDTF">2021-12-06T07:55:00Z</dcterms:modified>
</cp:coreProperties>
</file>