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1A" w:rsidRDefault="00DE081A" w:rsidP="00DE081A">
      <w:pPr>
        <w:pStyle w:val="a5"/>
        <w:jc w:val="center"/>
        <w:rPr>
          <w:rFonts w:ascii="Times New Roman" w:eastAsiaTheme="minorHAnsi" w:hAnsi="Times New Roman" w:cs="Times New Roman"/>
          <w:b/>
          <w:sz w:val="28"/>
          <w:lang w:val="ru-RU"/>
        </w:rPr>
      </w:pPr>
      <w:r w:rsidRPr="00DE081A">
        <w:rPr>
          <w:rFonts w:ascii="Times New Roman" w:eastAsiaTheme="minorHAnsi" w:hAnsi="Times New Roman" w:cs="Times New Roman"/>
          <w:b/>
          <w:sz w:val="28"/>
          <w:lang w:val="ru-RU"/>
        </w:rPr>
        <w:t xml:space="preserve">Краткосрочный план-конспект по физической культуры </w:t>
      </w:r>
      <w:r w:rsidRPr="00DE081A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№1</w:t>
      </w:r>
      <w:r w:rsidRPr="00DE081A">
        <w:rPr>
          <w:rFonts w:ascii="Times New Roman" w:eastAsiaTheme="minorHAnsi" w:hAnsi="Times New Roman" w:cs="Times New Roman"/>
          <w:b/>
          <w:sz w:val="28"/>
          <w:lang w:val="ru-RU"/>
        </w:rPr>
        <w:t xml:space="preserve"> </w:t>
      </w:r>
    </w:p>
    <w:p w:rsidR="00DE081A" w:rsidRPr="00DE081A" w:rsidRDefault="00DE081A" w:rsidP="00DE081A">
      <w:pPr>
        <w:pStyle w:val="a5"/>
        <w:jc w:val="center"/>
        <w:rPr>
          <w:rFonts w:ascii="Times New Roman" w:eastAsiaTheme="minorHAnsi" w:hAnsi="Times New Roman" w:cs="Times New Roman"/>
          <w:b/>
          <w:sz w:val="28"/>
          <w:lang w:val="ru-RU"/>
        </w:rPr>
      </w:pPr>
      <w:r w:rsidRPr="00DE081A">
        <w:rPr>
          <w:rFonts w:ascii="Times New Roman" w:eastAsiaTheme="minorHAnsi" w:hAnsi="Times New Roman" w:cs="Times New Roman"/>
          <w:b/>
          <w:sz w:val="28"/>
          <w:lang w:val="ru-RU"/>
        </w:rPr>
        <w:t>5</w:t>
      </w:r>
      <w:r w:rsidR="00D80383">
        <w:rPr>
          <w:rFonts w:ascii="Times New Roman" w:eastAsiaTheme="minorHAnsi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Pr="00DE081A">
        <w:rPr>
          <w:rFonts w:ascii="Times New Roman" w:eastAsiaTheme="minorHAnsi" w:hAnsi="Times New Roman" w:cs="Times New Roman"/>
          <w:b/>
          <w:sz w:val="28"/>
          <w:lang w:val="ru-RU"/>
        </w:rPr>
        <w:t>класс 1 четверть</w:t>
      </w:r>
    </w:p>
    <w:p w:rsidR="00DE081A" w:rsidRDefault="00DE081A" w:rsidP="00DE081A">
      <w:pPr>
        <w:pStyle w:val="a5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tbl>
      <w:tblPr>
        <w:tblpPr w:leftFromText="180" w:rightFromText="180" w:bottomFromText="200" w:vertAnchor="text" w:tblpX="-419" w:tblpY="1"/>
        <w:tblOverlap w:val="never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984"/>
        <w:gridCol w:w="4012"/>
        <w:gridCol w:w="446"/>
        <w:gridCol w:w="3402"/>
        <w:gridCol w:w="2550"/>
        <w:gridCol w:w="2389"/>
      </w:tblGrid>
      <w:tr w:rsidR="00DE081A" w:rsidTr="00DE081A">
        <w:trPr>
          <w:cantSplit/>
          <w:trHeight w:val="277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Раздел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Обучение навыкам бега, прыжкам и метаний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КГУ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Покровская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</w:tc>
      </w:tr>
      <w:tr w:rsidR="00DE081A" w:rsidTr="00DE081A">
        <w:trPr>
          <w:cantSplit/>
          <w:trHeight w:val="213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Дата: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ФИО учителя: Саютин Виталий Анатольевич</w:t>
            </w:r>
          </w:p>
        </w:tc>
      </w:tr>
      <w:tr w:rsidR="00DE081A" w:rsidTr="00DE081A">
        <w:trPr>
          <w:cantSplit/>
          <w:trHeight w:val="330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5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присутствующих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  <w:tc>
          <w:tcPr>
            <w:tcW w:w="2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отсутствующих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:</w:t>
            </w:r>
          </w:p>
        </w:tc>
      </w:tr>
      <w:tr w:rsidR="00DE081A" w:rsidTr="00DE081A">
        <w:trPr>
          <w:cantSplit/>
          <w:trHeight w:val="238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Тема урока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Техника безопасности. Изучение техники бега на короткие дистанции</w:t>
            </w:r>
          </w:p>
        </w:tc>
      </w:tr>
      <w:tr w:rsidR="00DE081A" w:rsidTr="00DE081A">
        <w:trPr>
          <w:cantSplit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обучения</w:t>
            </w:r>
            <w:proofErr w:type="spellEnd"/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5.3.4.1- быть осведомленными в вопросах техники безопасности при выполнении физических упражнений, направленных на укрепление здоровья</w:t>
            </w:r>
          </w:p>
        </w:tc>
      </w:tr>
      <w:tr w:rsidR="00DE081A" w:rsidTr="00DE081A">
        <w:trPr>
          <w:cantSplit/>
          <w:trHeight w:val="410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урока</w:t>
            </w:r>
          </w:p>
        </w:tc>
        <w:tc>
          <w:tcPr>
            <w:tcW w:w="4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 xml:space="preserve">Все учащиеся будут уметь: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 xml:space="preserve">Выполнять 1-2 движения в пространстве при помощи учителя или одноклассников.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 xml:space="preserve">Следовать некоторым инструкциям, которые необходимо выполнить.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>Безопасно работать в группах, соблюдая правила  подвижных игр.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 xml:space="preserve">Большинство учащихся будут уметь: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>Выполнять движения в пространстве при незначительной поддержке учителя или одноклассников.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 xml:space="preserve">Следовать основным инструкциям, которые необходимо выполнить.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 xml:space="preserve">Безопасно работать в группах, соблюдая правила  подвижных игр, оказывая друг другу помощь.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ru-RU"/>
              </w:rPr>
              <w:t>Некоторые учащиеся будут уметь: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>Уверенно выполнять  движения в пространстве, не прибегая к помощи учителя или одноклассников.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 xml:space="preserve">Следовать всем инструкциям, которые необходимо выполнить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 w:eastAsia="en-GB"/>
              </w:rPr>
              <w:t>Безопасно работать в группах, четко соблюдая правила подвижных игр, оказывая друг другу помощь и проявляя лидерские качества</w:t>
            </w:r>
          </w:p>
        </w:tc>
      </w:tr>
      <w:tr w:rsidR="00DE081A" w:rsidTr="00DE081A">
        <w:trPr>
          <w:trHeight w:val="2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урока</w:t>
            </w:r>
          </w:p>
        </w:tc>
      </w:tr>
      <w:tr w:rsidR="00DE081A" w:rsidTr="00DE081A">
        <w:trPr>
          <w:trHeight w:val="528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Запланированные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урока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уроке</w:t>
            </w:r>
            <w:proofErr w:type="spellEnd"/>
          </w:p>
          <w:p w:rsidR="00DE081A" w:rsidRDefault="00DE08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ученика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Оценивание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ind w:left="1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Ресурсы</w:t>
            </w:r>
            <w:proofErr w:type="spellEnd"/>
          </w:p>
        </w:tc>
      </w:tr>
      <w:tr w:rsidR="00DE081A" w:rsidTr="00DE081A">
        <w:trPr>
          <w:trHeight w:val="423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урока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)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. Построение, объяснение задач урока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знакомит учащихся с темой и целями урока. Учащимся предлагается просмотреть презентацию  о соблюдении техники безопасности на уроках физической культуры. После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ознакомления проводится обсуждение основных правил безопасности, а также  значение разминки для организма.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2. Класс выполняет бег: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- по кругу;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- змейкой.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3.Учащиеся выполняют специальные беговые упражнения: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- бег с высоким подниманием бедра;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- бег с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 голени;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- подскоки вверх с ноги на ногу;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 w:eastAsia="ru-RU"/>
              </w:rPr>
              <w:t>- бег с ускорением.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 w:eastAsia="ru-RU"/>
              </w:rPr>
              <w:t>Восстановление  дыхания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bookmarkStart w:id="1" w:name="_Toc231318239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ОРУ без предметов</w:t>
            </w:r>
            <w:bookmarkEnd w:id="1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: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1. И. п. –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о.с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. 1 – 4 – круговые движения головой в левую сторону; 5 – 8   –  то же в другую сторону.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2. И. п. – руки к плечам. 1 – 2 – два круга согнутыми руками вперед;     3 – 4 – то же назад; 1 – 4 – поочередные круговые движения вперед; 5– 8 – то же назад.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3.  И. п. –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. левая рука вверх, правая вниз.1 – 2 – пружинистые движения руками; 3 – 4 – смена рук, повторить то же. Повторить 4 раза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4. И. п. –   стойка руки на пояс. 1 – 4 – круговые движения тазом влево, 1-4 – то же вправо. Повторить 4 раза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5. И. п.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–с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тойка ноги врозь. Руки перед грудью, 1- 8 - поднимание бедра к рукам.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6. И. п. – стойка ноги врозь, руки на поясе. 1 –  присед, руки вперед, 2-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И.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, руки на пояс. Повторить 8 раз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7. И. п. –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.с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. – прыжки на месте. На левой 10 раз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lastRenderedPageBreak/>
              <w:t>на правой 10 раз, на двух ногах 10 раз.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u-RU" w:eastAsia="ru-RU"/>
              </w:rPr>
              <w:t>8. На месте – ШАГОМ – МАРШ!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Вопросы учащимся: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Можете ли вы перечислить необходимые двигательные навыки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при выполнении упражнений в игровой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?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 w:eastAsia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>После выполнения разминки учитель предлагает учащимся провести оценивание эмоционального настроения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- Приветствуют учителя.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 Формируют тему урока, определяют цели урока.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/>
              </w:rPr>
              <w:t xml:space="preserve">Учащиеся слушают учителя, </w:t>
            </w:r>
            <w:r>
              <w:rPr>
                <w:rFonts w:ascii="Times New Roman" w:eastAsiaTheme="minorHAnsi" w:hAnsi="Times New Roman" w:cs="Times New Roman"/>
                <w:sz w:val="24"/>
                <w:lang w:val="ru-RU"/>
              </w:rPr>
              <w:lastRenderedPageBreak/>
              <w:t>задают вопросы.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/>
              </w:rPr>
              <w:t>Смотрят видеоматериал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/>
              </w:rPr>
              <w:t>Выполняют задание под руководством учителя.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соблюдает технику безопасности;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>- выполняют комплекс упражнений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- выполняют разминочный бег, прыжки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- выполняют ОРУ на месте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>- измеряют пульс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val="ru-RU"/>
              </w:rPr>
              <w:t>- отвечают на вопросы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 проводят эмоциональное оценивание своего настроения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 xml:space="preserve">Оценивание эмоционального состояния учащихся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ФО «Солнышко и тучка»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7322360F" wp14:editId="0280C108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24765</wp:posOffset>
                  </wp:positionV>
                  <wp:extent cx="1206500" cy="819150"/>
                  <wp:effectExtent l="0" t="0" r="0" b="0"/>
                  <wp:wrapNone/>
                  <wp:docPr id="5" name="Рисунок 5" descr="Описание: Описание: D:\конкурс дидактики\рефлексии\Эмоциональное настроени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Описание: Описание: D:\конкурс дидактики\рефлексии\Эмоциональное настроени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8" r="3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ru-RU"/>
              </w:rPr>
              <w:t xml:space="preserve">Открой веселую зарядку по этой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val="ru-RU"/>
              </w:rPr>
              <w:t>ссылке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lang w:val="ru-RU"/>
              </w:rPr>
              <w:t xml:space="preserve"> и повторяйте движения:</w:t>
            </w:r>
          </w:p>
          <w:p w:rsidR="00DE081A" w:rsidRDefault="00D80383">
            <w:pPr>
              <w:pStyle w:val="a5"/>
              <w:spacing w:line="276" w:lineRule="auto"/>
              <w:rPr>
                <w:rFonts w:ascii="Times New Roman" w:eastAsiaTheme="minorHAnsi" w:hAnsi="Times New Roman" w:cs="Times New Roman"/>
                <w:sz w:val="24"/>
                <w:lang w:val="ru-RU"/>
              </w:rPr>
            </w:pPr>
            <w:r>
              <w:lastRenderedPageBreak/>
              <w:fldChar w:fldCharType="begin"/>
            </w:r>
            <w:r w:rsidRPr="00D80383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80383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80383">
              <w:rPr>
                <w:lang w:val="ru-RU"/>
              </w:rPr>
              <w:instrText>://</w:instrText>
            </w:r>
            <w:r>
              <w:instrText>www</w:instrText>
            </w:r>
            <w:r w:rsidRPr="00D80383">
              <w:rPr>
                <w:lang w:val="ru-RU"/>
              </w:rPr>
              <w:instrText>.</w:instrText>
            </w:r>
            <w:r>
              <w:instrText>youtube</w:instrText>
            </w:r>
            <w:r w:rsidRPr="00D80383">
              <w:rPr>
                <w:lang w:val="ru-RU"/>
              </w:rPr>
              <w:instrText>.</w:instrText>
            </w:r>
            <w:r>
              <w:instrText>com</w:instrText>
            </w:r>
            <w:r w:rsidRPr="00D80383">
              <w:rPr>
                <w:lang w:val="ru-RU"/>
              </w:rPr>
              <w:instrText>/</w:instrText>
            </w:r>
            <w:r>
              <w:instrText>watch</w:instrText>
            </w:r>
            <w:r w:rsidRPr="00D80383">
              <w:rPr>
                <w:lang w:val="ru-RU"/>
              </w:rPr>
              <w:instrText>?</w:instrText>
            </w:r>
            <w:r>
              <w:instrText>v</w:instrText>
            </w:r>
            <w:r w:rsidRPr="00D80383">
              <w:rPr>
                <w:lang w:val="ru-RU"/>
              </w:rPr>
              <w:instrText>=</w:instrText>
            </w:r>
            <w:r>
              <w:instrText>C</w:instrText>
            </w:r>
            <w:r w:rsidRPr="00D80383">
              <w:rPr>
                <w:lang w:val="ru-RU"/>
              </w:rPr>
              <w:instrText>84</w:instrText>
            </w:r>
            <w:r>
              <w:instrText>BaGhn</w:instrText>
            </w:r>
            <w:r w:rsidRPr="00D80383">
              <w:rPr>
                <w:lang w:val="ru-RU"/>
              </w:rPr>
              <w:instrText>3</w:instrText>
            </w:r>
            <w:r>
              <w:instrText>Q</w:instrText>
            </w:r>
            <w:r w:rsidRPr="00D80383">
              <w:rPr>
                <w:lang w:val="ru-RU"/>
              </w:rPr>
              <w:instrText xml:space="preserve">4" </w:instrText>
            </w:r>
            <w:r>
              <w:fldChar w:fldCharType="separate"/>
            </w:r>
            <w:r w:rsidR="00DE081A">
              <w:rPr>
                <w:rStyle w:val="a3"/>
                <w:rFonts w:ascii="Times New Roman" w:eastAsiaTheme="minorHAnsi" w:hAnsi="Times New Roman" w:cs="Times New Roman"/>
                <w:sz w:val="24"/>
                <w:lang w:val="ru-RU"/>
              </w:rPr>
              <w:t>https://www.youtube.com/watch?v=C84BaGhn3Q4</w:t>
            </w:r>
            <w:r>
              <w:rPr>
                <w:rStyle w:val="a3"/>
                <w:rFonts w:ascii="Times New Roman" w:eastAsiaTheme="minorHAnsi" w:hAnsi="Times New Roman" w:cs="Times New Roman"/>
                <w:sz w:val="24"/>
                <w:lang w:val="ru-RU"/>
              </w:rPr>
              <w:fldChar w:fldCharType="end"/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Большое, свободное пространство для каждого задания.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Свисток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учителя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E081A" w:rsidTr="00DE081A">
        <w:trPr>
          <w:trHeight w:val="416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Середина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урока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(30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)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Инструктаж по технике безопасности на уроке физической культуры.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(К, Г, Ф) Бег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прямой из различных положений. На беговой дорожке чертят три параллельные линии. Две первые (А, В), которые находятся на расстоянии 5–7 м одна от другой, – стартовые, третья (С) – финишная – располагается на расстоянии 15–20 м от линии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(В).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3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Учащиеся делятся на две команды: например, «красные» и «синие».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«Красные» располагаются на одной стартовой линии, «синие» – на другой. Учащиеся из команды, находящейся на линии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занимают положение сидя или лежа, а учащиеся из команды, располагающейся на линии А, принимают положение  высокого старта. По сигналу участники обеих команд начинают бег. Задача игроков, стартующих с линии -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, быстрее добежать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финиша, не дав себя догнать игрокам    команды - А. За </w:t>
            </w:r>
            <w:r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каждого пойманного игрока команда получает 1 балл. Игра повторяется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несколько раз. При проведении следующего забега игроки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ab/>
              <w:t>меняются местами. Побеждает команда, набравшая больше баллов.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Игровое упражнение «Великаны и гномы».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>рающие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lang w:val="ru-RU"/>
              </w:rPr>
              <w:t xml:space="preserve"> идут в колонне по одному.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lang w:val="ru-RU"/>
              </w:rPr>
              <w:t>поочередно подает разные команды в любой последователь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lang w:val="ru-RU"/>
              </w:rPr>
              <w:t>ности.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идут колонной по одному. По сигналу учителя «Великаны!» — ходьба на носках, руки вверх; по следующему сигналу—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«Г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номы!» — 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, руки на коле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softHyphen/>
              <w:t>нях. Команды подаются в любой последовательности несколь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softHyphen/>
              <w:t>ко раз. Игра воспитывает внимательность через слух.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Вопрос для диалога: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Дайте комментарий относительно того, как деятельность помогла вам  развить навыки работы в команде и в повышении эффективности общих инструкций и контроля в игре.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lang w:val="kk-KZ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lang w:val="ru-RU"/>
              </w:rPr>
              <w:t xml:space="preserve">После выполнения задание учитель предлагает учащимся провести оценивание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lastRenderedPageBreak/>
              <w:t>- делятся на пары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соблюдают технику безопасности;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lang w:val="ru-RU" w:eastAsia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отвечают на вопросы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критически оценивают себя и других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- делятся на группы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kk-KZ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- развивает физические свойства;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GB"/>
              </w:rPr>
              <w:t>отвечают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GB"/>
              </w:rPr>
              <w:t>вопрос</w:t>
            </w:r>
            <w:proofErr w:type="spellEnd"/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GB"/>
              </w:rPr>
              <w:t>дают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GB"/>
              </w:rPr>
              <w:t>комментарии</w:t>
            </w:r>
            <w:proofErr w:type="spellEnd"/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ФО «Звёздочки»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0" locked="0" layoutInCell="1" allowOverlap="1" wp14:anchorId="0B98D0E5" wp14:editId="00929FFC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-1905</wp:posOffset>
                  </wp:positionV>
                  <wp:extent cx="1203325" cy="850900"/>
                  <wp:effectExtent l="0" t="0" r="0" b="6350"/>
                  <wp:wrapNone/>
                  <wp:docPr id="4" name="Рисунок 4" descr="Описание: Описание: D:\конкурс дидактики\ФО\ФО-Звездо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Описание: Описание: D:\конкурс дидактики\ФО\ФО-Звездо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  <w:t>ФО «Сэндвич похвалы»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14104245" wp14:editId="4ECAFBA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30480</wp:posOffset>
                  </wp:positionV>
                  <wp:extent cx="1214755" cy="885190"/>
                  <wp:effectExtent l="0" t="0" r="4445" b="0"/>
                  <wp:wrapNone/>
                  <wp:docPr id="3" name="Рисунок 3" descr="Описание: Описание: D:\конкурс дидактики\ФО\img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Описание: Описание: D:\конкурс дидактики\ФО\img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1" t="24899" r="3241" b="9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Большое, свободное пространство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  <w:t>Свисток для учителя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 w:eastAsia="en-GB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Большое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пространство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</w:p>
        </w:tc>
      </w:tr>
      <w:tr w:rsidR="00DE081A" w:rsidTr="00DE081A">
        <w:trPr>
          <w:trHeight w:val="158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Конец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урока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(10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)</w:t>
            </w: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>Подведение итогов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 xml:space="preserve">Отмечает учеников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>выполнявшие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 xml:space="preserve"> упражнение наиболее успешно.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  <w:t>Указывает на часто допускаемые ошибки.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Учитель задает домашнее задание: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 выполнить отжимание, пресс, подтягивание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 измеряют пульс.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-  оценивают свою работу на уроке.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выполняют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задание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752" behindDoc="0" locked="0" layoutInCell="1" allowOverlap="1" wp14:anchorId="03BE1935" wp14:editId="2ED9A80C">
                  <wp:simplePos x="0" y="0"/>
                  <wp:positionH relativeFrom="column">
                    <wp:posOffset>5983605</wp:posOffset>
                  </wp:positionH>
                  <wp:positionV relativeFrom="paragraph">
                    <wp:posOffset>2382520</wp:posOffset>
                  </wp:positionV>
                  <wp:extent cx="1072515" cy="705485"/>
                  <wp:effectExtent l="0" t="0" r="0" b="0"/>
                  <wp:wrapNone/>
                  <wp:docPr id="2" name="Рисунок 2" descr="Описание: Описание: Описание: D:\Users2\yessaliyev_a.trz\Desktop\depositphotos_44602811-stock-illustration-white-pedestal-with-gold-sil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Описание: Описание: Описание: D:\Users2\yessaliyev_a.trz\Desktop\depositphotos_44602811-stock-illustration-white-pedestal-with-gold-sil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приём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Радуга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»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776" behindDoc="0" locked="0" layoutInCell="1" allowOverlap="1" wp14:anchorId="6F10AB20" wp14:editId="6D81D180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75565</wp:posOffset>
                  </wp:positionV>
                  <wp:extent cx="1200785" cy="763270"/>
                  <wp:effectExtent l="0" t="0" r="0" b="0"/>
                  <wp:wrapNone/>
                  <wp:docPr id="1" name="Рисунок 1" descr="Описание: Описание: D:\конкурс дидактики\рефлексии\99716481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Описание: Описание: D:\конкурс дидактики\рефлексии\99716481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Ручки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</w:p>
          <w:p w:rsidR="00DE081A" w:rsidRDefault="00DE08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листы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бумаги</w:t>
            </w:r>
            <w:proofErr w:type="spellEnd"/>
          </w:p>
        </w:tc>
      </w:tr>
    </w:tbl>
    <w:p w:rsidR="00204914" w:rsidRDefault="00204914"/>
    <w:sectPr w:rsidR="00204914" w:rsidSect="00DE081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A"/>
    <w:rsid w:val="00204914"/>
    <w:rsid w:val="00D80383"/>
    <w:rsid w:val="00D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81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E081A"/>
    <w:rPr>
      <w:rFonts w:ascii="Arial" w:eastAsia="Times New Roman" w:hAnsi="Arial" w:cs="Arial"/>
      <w:szCs w:val="24"/>
      <w:lang w:val="en-GB"/>
    </w:rPr>
  </w:style>
  <w:style w:type="paragraph" w:styleId="a5">
    <w:name w:val="No Spacing"/>
    <w:link w:val="a4"/>
    <w:uiPriority w:val="1"/>
    <w:qFormat/>
    <w:rsid w:val="00DE081A"/>
    <w:pPr>
      <w:spacing w:after="0" w:line="240" w:lineRule="auto"/>
    </w:pPr>
    <w:rPr>
      <w:rFonts w:ascii="Arial" w:eastAsia="Times New Roman" w:hAnsi="Arial" w:cs="Arial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81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E081A"/>
    <w:rPr>
      <w:rFonts w:ascii="Arial" w:eastAsia="Times New Roman" w:hAnsi="Arial" w:cs="Arial"/>
      <w:szCs w:val="24"/>
      <w:lang w:val="en-GB"/>
    </w:rPr>
  </w:style>
  <w:style w:type="paragraph" w:styleId="a5">
    <w:name w:val="No Spacing"/>
    <w:link w:val="a4"/>
    <w:uiPriority w:val="1"/>
    <w:qFormat/>
    <w:rsid w:val="00DE081A"/>
    <w:pPr>
      <w:spacing w:after="0" w:line="240" w:lineRule="auto"/>
    </w:pPr>
    <w:rPr>
      <w:rFonts w:ascii="Arial" w:eastAsia="Times New Roman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5307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2021-10-12T18:02:00Z</dcterms:created>
  <dcterms:modified xsi:type="dcterms:W3CDTF">2021-10-12T18:07:00Z</dcterms:modified>
</cp:coreProperties>
</file>