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02" w:rsidRPr="003722DB" w:rsidRDefault="00465B02" w:rsidP="0067530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8632959"/>
      <w:proofErr w:type="spellStart"/>
      <w:r w:rsidRPr="003722DB">
        <w:rPr>
          <w:rFonts w:ascii="Times New Roman" w:hAnsi="Times New Roman" w:cs="Times New Roman"/>
          <w:b/>
          <w:sz w:val="20"/>
          <w:szCs w:val="20"/>
        </w:rPr>
        <w:t>осш</w:t>
      </w:r>
      <w:proofErr w:type="spellEnd"/>
      <w:r w:rsidRPr="003722DB">
        <w:rPr>
          <w:rFonts w:ascii="Times New Roman" w:hAnsi="Times New Roman" w:cs="Times New Roman"/>
          <w:b/>
          <w:sz w:val="20"/>
          <w:szCs w:val="20"/>
        </w:rPr>
        <w:t xml:space="preserve"> №30 им. </w:t>
      </w:r>
      <w:proofErr w:type="spellStart"/>
      <w:r w:rsidRPr="003722DB">
        <w:rPr>
          <w:rFonts w:ascii="Times New Roman" w:hAnsi="Times New Roman" w:cs="Times New Roman"/>
          <w:b/>
          <w:sz w:val="20"/>
          <w:szCs w:val="20"/>
        </w:rPr>
        <w:t>Ораза</w:t>
      </w:r>
      <w:proofErr w:type="spellEnd"/>
      <w:r w:rsidRPr="003722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22DB">
        <w:rPr>
          <w:rFonts w:ascii="Times New Roman" w:hAnsi="Times New Roman" w:cs="Times New Roman"/>
          <w:b/>
          <w:sz w:val="20"/>
          <w:szCs w:val="20"/>
        </w:rPr>
        <w:t>Жандосова</w:t>
      </w:r>
      <w:bookmarkEnd w:id="0"/>
      <w:proofErr w:type="spellEnd"/>
    </w:p>
    <w:p w:rsidR="00465B02" w:rsidRDefault="00465B02" w:rsidP="006753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2DB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D1C31B" wp14:editId="7036A125">
            <wp:simplePos x="0" y="0"/>
            <wp:positionH relativeFrom="column">
              <wp:posOffset>408305</wp:posOffset>
            </wp:positionH>
            <wp:positionV relativeFrom="paragraph">
              <wp:posOffset>10497820</wp:posOffset>
            </wp:positionV>
            <wp:extent cx="426085" cy="584835"/>
            <wp:effectExtent l="19050" t="0" r="0" b="0"/>
            <wp:wrapNone/>
            <wp:docPr id="14" name="Рисунок 1" descr="https://opiqkz.blob.core.windows.net/kitcontent/33380a29-7aaf-42e7-b8c2-739828aef7e3/6b646367-3b35-4b56-8394-4d932e193ad2/ae40299d-e592-4dc6-95e3-12865e3e628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iqkz.blob.core.windows.net/kitcontent/33380a29-7aaf-42e7-b8c2-739828aef7e3/6b646367-3b35-4b56-8394-4d932e193ad2/ae40299d-e592-4dc6-95e3-12865e3e6283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60" r="2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2DB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урока </w:t>
      </w:r>
    </w:p>
    <w:tbl>
      <w:tblPr>
        <w:tblpPr w:leftFromText="180" w:rightFromText="180" w:bottomFromText="200" w:vertAnchor="text" w:tblpX="-1202" w:tblpY="1"/>
        <w:tblOverlap w:val="never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776"/>
        <w:gridCol w:w="4374"/>
      </w:tblGrid>
      <w:tr w:rsidR="00465B02" w:rsidTr="00F26DD3">
        <w:trPr>
          <w:cantSplit/>
          <w:trHeight w:val="274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сквозная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3В. Дроби и проценты. Задачи. Охрана окружающей среды</w:t>
            </w:r>
          </w:p>
        </w:tc>
      </w:tr>
      <w:tr w:rsidR="00465B02" w:rsidTr="00F26DD3">
        <w:trPr>
          <w:cantSplit/>
          <w:trHeight w:val="203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ФИО учителя: 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Афанасьева ЕИ.              </w:t>
            </w:r>
          </w:p>
        </w:tc>
      </w:tr>
      <w:tr w:rsidR="00465B02" w:rsidTr="00F26DD3">
        <w:trPr>
          <w:cantSplit/>
          <w:trHeight w:val="203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Дата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01.03.2023</w:t>
            </w:r>
          </w:p>
        </w:tc>
      </w:tr>
      <w:tr w:rsidR="00465B02" w:rsidTr="00F26DD3">
        <w:trPr>
          <w:cantSplit/>
          <w:trHeight w:val="23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</w:rPr>
              <w:t>: 4 Г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присутствующих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Default="00465B02" w:rsidP="006753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отсутствующих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:             </w:t>
            </w:r>
          </w:p>
        </w:tc>
      </w:tr>
      <w:tr w:rsidR="00465B02" w:rsidRPr="00026486" w:rsidTr="00F26DD3">
        <w:trPr>
          <w:cantSplit/>
          <w:trHeight w:val="23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026486" w:rsidRDefault="00465B02" w:rsidP="0067530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6486">
              <w:rPr>
                <w:rFonts w:ascii="Times New Roman" w:hAnsi="Times New Roman" w:cs="Times New Roman"/>
              </w:rPr>
              <w:t>Тема</w:t>
            </w:r>
            <w:proofErr w:type="spellEnd"/>
            <w:r w:rsidRPr="00026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486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0264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Default"/>
              <w:rPr>
                <w:b/>
                <w:sz w:val="20"/>
                <w:szCs w:val="20"/>
              </w:rPr>
            </w:pPr>
            <w:r w:rsidRPr="003722DB">
              <w:rPr>
                <w:b/>
                <w:sz w:val="20"/>
                <w:szCs w:val="20"/>
              </w:rPr>
              <w:t>Решение задач. Закрепление. Проблема сбора и переработки мусора</w:t>
            </w:r>
          </w:p>
        </w:tc>
      </w:tr>
      <w:tr w:rsidR="00465B02" w:rsidRPr="00026486" w:rsidTr="00F26DD3">
        <w:trPr>
          <w:cantSplit/>
          <w:trHeight w:val="23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465B02">
              <w:rPr>
                <w:rFonts w:ascii="Times New Roman" w:hAnsi="Times New Roman" w:cs="Times New Roman"/>
                <w:b/>
                <w:lang w:val="ru-RU"/>
              </w:rPr>
              <w:t>Цели обучения в соответствии с учебной программой: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Default"/>
              <w:jc w:val="both"/>
              <w:rPr>
                <w:sz w:val="20"/>
                <w:szCs w:val="20"/>
              </w:rPr>
            </w:pPr>
            <w:r w:rsidRPr="003722DB">
              <w:rPr>
                <w:sz w:val="20"/>
                <w:szCs w:val="20"/>
              </w:rPr>
              <w:t>4.5.1.3 анализировать и решать задачи: на нахождение части от целого, составлять и решать обратные задачи</w:t>
            </w:r>
          </w:p>
        </w:tc>
      </w:tr>
      <w:tr w:rsidR="00465B02" w:rsidRPr="00026486" w:rsidTr="00F26DD3">
        <w:trPr>
          <w:cantSplit/>
          <w:trHeight w:val="23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026486" w:rsidRDefault="00465B02" w:rsidP="0067530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026486">
              <w:rPr>
                <w:rFonts w:ascii="Times New Roman" w:hAnsi="Times New Roman" w:cs="Times New Roman"/>
                <w:b/>
              </w:rPr>
              <w:t>Цели</w:t>
            </w:r>
            <w:proofErr w:type="spellEnd"/>
            <w:r w:rsidRPr="000264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6486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02648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9C5CD1" w:rsidRDefault="00465B02" w:rsidP="009348F4">
            <w:pPr>
              <w:pStyle w:val="Default"/>
              <w:jc w:val="both"/>
              <w:rPr>
                <w:sz w:val="20"/>
                <w:szCs w:val="20"/>
              </w:rPr>
            </w:pPr>
            <w:r w:rsidRPr="009C5CD1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>уют</w:t>
            </w:r>
            <w:r w:rsidRPr="009C5CD1">
              <w:rPr>
                <w:sz w:val="20"/>
                <w:szCs w:val="20"/>
              </w:rPr>
              <w:t xml:space="preserve"> и реша</w:t>
            </w:r>
            <w:r>
              <w:rPr>
                <w:sz w:val="20"/>
                <w:szCs w:val="20"/>
              </w:rPr>
              <w:t>ю</w:t>
            </w:r>
            <w:r w:rsidRPr="009C5CD1">
              <w:rPr>
                <w:sz w:val="20"/>
                <w:szCs w:val="20"/>
              </w:rPr>
              <w:t>т  задачи</w:t>
            </w:r>
            <w:r w:rsidR="009348F4">
              <w:rPr>
                <w:sz w:val="20"/>
                <w:szCs w:val="20"/>
              </w:rPr>
              <w:t xml:space="preserve"> изученных видов</w:t>
            </w:r>
            <w:r w:rsidRPr="009C5CD1">
              <w:rPr>
                <w:sz w:val="20"/>
                <w:szCs w:val="20"/>
              </w:rPr>
              <w:t>:</w:t>
            </w:r>
            <w:r w:rsidR="009348F4">
              <w:rPr>
                <w:sz w:val="20"/>
                <w:szCs w:val="20"/>
              </w:rPr>
              <w:t xml:space="preserve"> </w:t>
            </w:r>
            <w:r w:rsidRPr="009C5CD1">
              <w:rPr>
                <w:sz w:val="20"/>
                <w:szCs w:val="20"/>
              </w:rPr>
              <w:t xml:space="preserve"> на нахождение части от целого</w:t>
            </w:r>
            <w:r w:rsidR="009348F4">
              <w:rPr>
                <w:sz w:val="20"/>
                <w:szCs w:val="20"/>
              </w:rPr>
              <w:t xml:space="preserve">, </w:t>
            </w:r>
            <w:r w:rsidR="009348F4" w:rsidRPr="005E6E5D">
              <w:rPr>
                <w:sz w:val="20"/>
                <w:szCs w:val="20"/>
              </w:rPr>
              <w:t xml:space="preserve"> на пропорциональное деление</w:t>
            </w:r>
            <w:r w:rsidR="009348F4">
              <w:rPr>
                <w:sz w:val="20"/>
                <w:szCs w:val="20"/>
              </w:rPr>
              <w:t xml:space="preserve">, </w:t>
            </w:r>
            <w:r w:rsidR="009348F4" w:rsidRPr="005E6E5D">
              <w:rPr>
                <w:sz w:val="20"/>
                <w:szCs w:val="20"/>
              </w:rPr>
              <w:t xml:space="preserve"> на зависимость между величинами;</w:t>
            </w:r>
            <w:r w:rsidR="001874AE">
              <w:rPr>
                <w:sz w:val="20"/>
                <w:szCs w:val="20"/>
              </w:rPr>
              <w:t xml:space="preserve"> </w:t>
            </w:r>
            <w:r w:rsidR="001874AE" w:rsidRPr="005E6E5D">
              <w:rPr>
                <w:rFonts w:eastAsia="Times New Roman"/>
                <w:sz w:val="20"/>
                <w:szCs w:val="20"/>
              </w:rPr>
              <w:t xml:space="preserve"> определяют закономерность в последовательности чисел, выраженных обыкновенными дробями с одинак</w:t>
            </w:r>
            <w:r w:rsidR="001874AE">
              <w:rPr>
                <w:rFonts w:eastAsia="Times New Roman"/>
                <w:sz w:val="20"/>
                <w:szCs w:val="20"/>
              </w:rPr>
              <w:t>овыми знаменателями; совершенствуют вычислительные навыки.</w:t>
            </w:r>
          </w:p>
        </w:tc>
      </w:tr>
    </w:tbl>
    <w:p w:rsidR="00465B02" w:rsidRPr="003722DB" w:rsidRDefault="00465B02" w:rsidP="006753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="-1202" w:tblpY="1"/>
        <w:tblOverlap w:val="never"/>
        <w:tblW w:w="5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4785"/>
        <w:gridCol w:w="2073"/>
        <w:gridCol w:w="1863"/>
        <w:gridCol w:w="1132"/>
      </w:tblGrid>
      <w:tr w:rsidR="00465B02" w:rsidRPr="003722DB" w:rsidTr="00740FA2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Ход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65B02" w:rsidRPr="003722DB" w:rsidTr="00740FA2">
        <w:trPr>
          <w:trHeight w:val="52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1874AE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465B02" w:rsidRPr="003722DB" w:rsidTr="00740FA2">
        <w:trPr>
          <w:trHeight w:val="28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 xml:space="preserve">1.Начало </w:t>
            </w:r>
            <w:proofErr w:type="spellStart"/>
            <w:r w:rsidRPr="003722DB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  <w:r w:rsidRPr="003722DB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65B02" w:rsidRPr="003722DB" w:rsidRDefault="00465B02" w:rsidP="0067530D">
            <w:pPr>
              <w:pStyle w:val="a5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 xml:space="preserve">0-5 </w:t>
            </w:r>
            <w:proofErr w:type="spellStart"/>
            <w:r w:rsidRPr="003722DB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1874AE" w:rsidRDefault="00465B02" w:rsidP="0067530D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1874AE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Создание положительного эмоционального настроя:</w:t>
            </w:r>
          </w:p>
          <w:p w:rsidR="00465B02" w:rsidRPr="001874AE" w:rsidRDefault="00465B02" w:rsidP="0067530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Здравствуйте, мои дорогие! Предлагаю вам </w:t>
            </w:r>
            <w:r w:rsidR="000204F3" w:rsidRPr="0018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поздороваться друг с другом,</w:t>
            </w:r>
            <w:r w:rsidRPr="0018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продолжив по очереди фразу:</w:t>
            </w:r>
          </w:p>
          <w:p w:rsidR="00465B02" w:rsidRPr="001874AE" w:rsidRDefault="00465B02" w:rsidP="0067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874AE">
              <w:rPr>
                <w:color w:val="000000"/>
              </w:rPr>
              <w:t>"Здравствуй, я рад(а) тебя сегодня видеть здесь потому что ..."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</w:p>
          <w:p w:rsidR="00465B02" w:rsidRPr="000204F3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proofErr w:type="spellEnd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>эмоционального</w:t>
            </w:r>
            <w:proofErr w:type="spellEnd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proofErr w:type="spellEnd"/>
            <w:r w:rsidRPr="000204F3">
              <w:rPr>
                <w:sz w:val="20"/>
                <w:szCs w:val="20"/>
              </w:rPr>
              <w:t xml:space="preserve">      </w:t>
            </w:r>
          </w:p>
          <w:p w:rsidR="00465B02" w:rsidRPr="003722DB" w:rsidRDefault="00465B02" w:rsidP="0067530D">
            <w:pPr>
              <w:spacing w:after="0" w:line="240" w:lineRule="auto"/>
              <w:rPr>
                <w:sz w:val="20"/>
                <w:szCs w:val="20"/>
              </w:rPr>
            </w:pPr>
            <w:r w:rsidRPr="003722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02" w:rsidRPr="000204F3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04F3">
              <w:rPr>
                <w:rFonts w:ascii="Times New Roman" w:hAnsi="Times New Roman" w:cs="Times New Roman"/>
                <w:sz w:val="20"/>
                <w:szCs w:val="20"/>
              </w:rPr>
              <w:t>настрой</w:t>
            </w:r>
            <w:proofErr w:type="spellEnd"/>
          </w:p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02" w:rsidRPr="003722DB" w:rsidTr="00740FA2">
        <w:trPr>
          <w:trHeight w:val="69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02" w:rsidRPr="003722DB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Середина</w:t>
            </w:r>
            <w:proofErr w:type="spellEnd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65B02" w:rsidRPr="003722DB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– 35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</w:p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3" w:rsidRPr="001874AE" w:rsidRDefault="00465B02" w:rsidP="006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1.Актуализация жизненного опыта.  </w:t>
            </w:r>
          </w:p>
          <w:p w:rsidR="000204F3" w:rsidRPr="001874AE" w:rsidRDefault="000204F3" w:rsidP="0067530D">
            <w:pPr>
              <w:spacing w:after="0" w:line="240" w:lineRule="auto"/>
              <w:rPr>
                <w:sz w:val="24"/>
                <w:szCs w:val="24"/>
              </w:rPr>
            </w:pPr>
            <w:r w:rsidRPr="00496B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6B1D">
              <w:rPr>
                <w:rFonts w:ascii="Times New Roman" w:hAnsi="Times New Roman" w:cs="Times New Roman"/>
                <w:sz w:val="24"/>
                <w:szCs w:val="24"/>
              </w:rPr>
              <w:t>И)  Вычислительная</w:t>
            </w:r>
            <w:proofErr w:type="gramEnd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  <w:r w:rsidRPr="001874AE">
              <w:rPr>
                <w:sz w:val="24"/>
                <w:szCs w:val="24"/>
              </w:rPr>
              <w:t>.</w:t>
            </w:r>
          </w:p>
          <w:p w:rsidR="000204F3" w:rsidRPr="001874AE" w:rsidRDefault="000204F3" w:rsidP="0067530D">
            <w:pPr>
              <w:spacing w:after="0" w:line="240" w:lineRule="auto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</w:p>
          <w:p w:rsidR="00465B02" w:rsidRPr="001874AE" w:rsidRDefault="00465B02" w:rsidP="0067530D">
            <w:pPr>
              <w:spacing w:after="0" w:line="240" w:lineRule="auto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1874AE">
              <w:rPr>
                <w:rStyle w:val="75pt"/>
                <w:rFonts w:eastAsia="Arial Unicode MS"/>
                <w:b/>
                <w:sz w:val="24"/>
                <w:szCs w:val="24"/>
              </w:rPr>
              <w:t>(</w:t>
            </w:r>
            <w:r w:rsidR="00A07E67">
              <w:rPr>
                <w:rStyle w:val="75pt"/>
                <w:rFonts w:eastAsia="Arial Unicode MS"/>
                <w:b/>
                <w:sz w:val="24"/>
                <w:szCs w:val="24"/>
              </w:rPr>
              <w:t>И</w:t>
            </w:r>
            <w:r w:rsidRPr="001874AE">
              <w:rPr>
                <w:rStyle w:val="75pt"/>
                <w:rFonts w:eastAsia="Arial Unicode MS"/>
                <w:b/>
                <w:sz w:val="24"/>
                <w:szCs w:val="24"/>
              </w:rPr>
              <w:t>) Математический диктант: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1. Частное чисел 360 и 90 равно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2. Первый множитель 60, второй – 70. Чему равно значение произведения.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3. 280 уменьшили в 7 раз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4.280 уменьшили на 7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5. Первое слагаемое 940, второе – 260. Чему равно значение суммы?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6. Делимое – 540 </w:t>
            </w:r>
            <w:proofErr w:type="gramStart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делитель  -</w:t>
            </w:r>
            <w:proofErr w:type="gramEnd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9. Найди значение частного.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7. Произведение чисел 700 и 30 равно…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8. Число 630 больше числа 90 в … раз.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9. Уменьшаемое 750, вычитаемое – 324, значение разности …</w:t>
            </w:r>
          </w:p>
          <w:p w:rsidR="0019407F" w:rsidRPr="001874AE" w:rsidRDefault="0019407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10. Увеличь число 500 в 4 раз.</w:t>
            </w:r>
          </w:p>
          <w:p w:rsidR="0032222B" w:rsidRPr="001874AE" w:rsidRDefault="0032222B" w:rsidP="0067530D">
            <w:pPr>
              <w:spacing w:after="0" w:line="240" w:lineRule="auto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32222B" w:rsidRPr="001874AE" w:rsidRDefault="00465B02" w:rsidP="0067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AE"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E99"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E6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F7E99"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2222B"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</w:t>
            </w: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222B"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с этикеткой)</w:t>
            </w:r>
          </w:p>
          <w:p w:rsidR="00465B02" w:rsidRPr="001874AE" w:rsidRDefault="00465B02" w:rsidP="0067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AE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ситуация).</w:t>
            </w: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0C8" w:rsidRPr="001874AE" w:rsidRDefault="00210947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- Кто изготовитель данной продукции</w:t>
            </w:r>
            <w:r w:rsidR="0091546F" w:rsidRPr="001874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10C8" w:rsidRPr="001874AE" w:rsidRDefault="00210947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Как заказать данный товар</w:t>
            </w:r>
            <w:r w:rsidR="0091546F" w:rsidRPr="001874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546F" w:rsidRPr="001874AE" w:rsidRDefault="0091546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- Какая информация даётся на этикетке?</w:t>
            </w:r>
          </w:p>
          <w:p w:rsidR="00FA0CAD" w:rsidRPr="001874AE" w:rsidRDefault="00FA0CAD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Алан перекусил </w:t>
            </w:r>
            <w:proofErr w:type="spellStart"/>
            <w:r w:rsidR="008A73B8" w:rsidRPr="001874AE">
              <w:rPr>
                <w:rFonts w:ascii="Times New Roman" w:hAnsi="Times New Roman" w:cs="Times New Roman"/>
                <w:sz w:val="24"/>
                <w:szCs w:val="24"/>
              </w:rPr>
              <w:t>вафельками</w:t>
            </w:r>
            <w:proofErr w:type="spellEnd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100гр и </w:t>
            </w:r>
            <w:r w:rsidR="002C148E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запил всё бокалом чая. </w:t>
            </w:r>
            <w:r w:rsidR="0036292F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Высчитайте </w:t>
            </w:r>
            <w:proofErr w:type="spellStart"/>
            <w:r w:rsidR="0036292F" w:rsidRPr="001874A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spellEnd"/>
            <w:r w:rsidR="0036292F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перекуса.</w:t>
            </w:r>
          </w:p>
          <w:p w:rsidR="0036292F" w:rsidRPr="001874AE" w:rsidRDefault="0036292F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1 бокал чая – 80кКал</w:t>
            </w:r>
            <w:r w:rsidR="008A73B8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  <w:r w:rsidR="008A73B8" w:rsidRPr="001874AE">
              <w:rPr>
                <w:rFonts w:ascii="Times New Roman" w:hAnsi="Times New Roman" w:cs="Times New Roman"/>
                <w:sz w:val="24"/>
                <w:szCs w:val="24"/>
              </w:rPr>
              <w:t>. - 510кКал</w:t>
            </w:r>
          </w:p>
          <w:p w:rsidR="002C234E" w:rsidRPr="001874AE" w:rsidRDefault="00E742BA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34E" w:rsidRPr="001874AE">
              <w:rPr>
                <w:rFonts w:ascii="Times New Roman" w:hAnsi="Times New Roman" w:cs="Times New Roman"/>
                <w:sz w:val="24"/>
                <w:szCs w:val="24"/>
              </w:rPr>
              <w:t>После перекуса Алан вспомнил, что до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лжен быть на встрече с друзьями. Он отправился быстрым шагом на встречу</w:t>
            </w:r>
            <w:r w:rsidR="00024970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и через час был на месте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</w:t>
            </w:r>
            <w:proofErr w:type="spellStart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spellEnd"/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сжег Алан</w:t>
            </w:r>
            <w:r w:rsidR="00024970" w:rsidRPr="001874AE">
              <w:rPr>
                <w:rFonts w:ascii="Times New Roman" w:hAnsi="Times New Roman" w:cs="Times New Roman"/>
                <w:sz w:val="24"/>
                <w:szCs w:val="24"/>
              </w:rPr>
              <w:t>, сели за 30мин быстрым шагом сжигается 150кКал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4970" w:rsidRPr="001874AE" w:rsidRDefault="00024970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F8B">
              <w:rPr>
                <w:rFonts w:ascii="Times New Roman" w:hAnsi="Times New Roman" w:cs="Times New Roman"/>
                <w:sz w:val="24"/>
                <w:szCs w:val="24"/>
              </w:rPr>
              <w:t xml:space="preserve">2 пачки вафель стоят 760тг. </w:t>
            </w:r>
            <w:r w:rsidR="00081292" w:rsidRPr="001874AE">
              <w:rPr>
                <w:rFonts w:ascii="Times New Roman" w:hAnsi="Times New Roman" w:cs="Times New Roman"/>
                <w:sz w:val="24"/>
                <w:szCs w:val="24"/>
              </w:rPr>
              <w:t>Сколько стоят 5 таких пачек?</w:t>
            </w:r>
          </w:p>
          <w:p w:rsidR="00081292" w:rsidRPr="001874AE" w:rsidRDefault="00081292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C17" w:rsidRPr="00187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колько сдачи мне должны будут </w:t>
            </w:r>
            <w:r w:rsidR="00960C17" w:rsidRPr="001874AE">
              <w:rPr>
                <w:rFonts w:ascii="Times New Roman" w:hAnsi="Times New Roman" w:cs="Times New Roman"/>
                <w:sz w:val="24"/>
                <w:szCs w:val="24"/>
              </w:rPr>
              <w:t>дать с 5.000 тенге?</w:t>
            </w:r>
          </w:p>
          <w:p w:rsidR="00E742BA" w:rsidRPr="001874AE" w:rsidRDefault="00E742BA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17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</w:t>
            </w:r>
            <w:r w:rsidR="00564890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на витрину выставили 285 упаковок вафель. 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90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За день продали </w:t>
            </w:r>
            <w:r w:rsidR="000A7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890"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/5 </w:t>
            </w:r>
            <w:r w:rsidR="00150B93" w:rsidRPr="001874AE">
              <w:rPr>
                <w:rFonts w:ascii="Times New Roman" w:hAnsi="Times New Roman" w:cs="Times New Roman"/>
                <w:sz w:val="24"/>
                <w:szCs w:val="24"/>
              </w:rPr>
              <w:t>часть. Сколько упаковок осталось на витрине?</w:t>
            </w:r>
          </w:p>
          <w:p w:rsidR="005F7E99" w:rsidRPr="001874AE" w:rsidRDefault="005F7E99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99" w:rsidRPr="001874AE" w:rsidRDefault="005F7E99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874AE">
              <w:rPr>
                <w:rFonts w:ascii="Times New Roman" w:hAnsi="Times New Roman" w:cs="Times New Roman"/>
                <w:b/>
                <w:sz w:val="24"/>
                <w:szCs w:val="24"/>
              </w:rPr>
              <w:t>) Работа с текстом.</w:t>
            </w:r>
          </w:p>
          <w:p w:rsidR="00C822EE" w:rsidRPr="001874AE" w:rsidRDefault="003243D4" w:rsidP="003243D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Как жить в гармонии с природой? Как ей помочь? Вся наша жизнь окружена вещами. Одни мы бережно храним, другие выбрасываем, не задумываясь. Каждая из вещей рано ил поздно оказывается на мусорной свалке. В год на каждого жителя крупного города приходится примерно тонна мусора!</w:t>
            </w:r>
          </w:p>
          <w:p w:rsidR="00C822EE" w:rsidRPr="001874AE" w:rsidRDefault="003243D4" w:rsidP="003243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Сегодня очень важно использовать бытовые отходы повторно. На смену «Линейной экономике» которая подразумевает с собой при</w:t>
            </w:r>
            <w:r w:rsidR="007F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нцип «Произвели – Использовали - </w:t>
            </w:r>
            <w:bookmarkStart w:id="1" w:name="_GoBack"/>
            <w:bookmarkEnd w:id="1"/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Выбросили»,</w:t>
            </w:r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C822EE" w:rsidRPr="005273C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приходит</w:t>
              </w:r>
            </w:hyperlink>
            <w:r w:rsidR="00C822EE" w:rsidRPr="0052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«циркулярная экономика», работающая по принципу многократного использования товара с последующим возвратом к первоисточнику.</w:t>
            </w:r>
          </w:p>
          <w:p w:rsidR="00C822EE" w:rsidRDefault="003243D4" w:rsidP="003243D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C822EE" w:rsidRPr="00187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Основная идея этого термина заключается в том, что за переработку, сбор и утилизацию произведенного товара платит производитель, что мотивирует производителя еще в начале производства думать над экологическими последствиями из-за выпущенного товара.</w:t>
            </w:r>
          </w:p>
          <w:p w:rsidR="005273C5" w:rsidRPr="001874AE" w:rsidRDefault="005273C5" w:rsidP="003243D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F7E99" w:rsidRPr="001874AE" w:rsidRDefault="003243D4" w:rsidP="0067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E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4947873" wp14:editId="6EDD9171">
                  <wp:extent cx="2699133" cy="1251503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5752"/>
                          <a:stretch/>
                        </pic:blipFill>
                        <pic:spPr bwMode="auto">
                          <a:xfrm>
                            <a:off x="0" y="0"/>
                            <a:ext cx="2749045" cy="1274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5B02" w:rsidRDefault="00513DDA" w:rsidP="008714C1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К)  Развитие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логического мышления.</w:t>
            </w:r>
          </w:p>
          <w:p w:rsidR="00513DDA" w:rsidRDefault="00513DDA" w:rsidP="008714C1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Рассмотрите данный ряд чисел. Установите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продолжите ряд еще на два числа.</w:t>
            </w:r>
          </w:p>
          <w:p w:rsidR="00513DDA" w:rsidRPr="00D43A90" w:rsidRDefault="00513DDA" w:rsidP="008714C1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1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2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4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8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    ….</w:t>
            </w:r>
          </w:p>
          <w:p w:rsidR="00D43A90" w:rsidRDefault="00D43A90" w:rsidP="00D43A90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8</w:t>
            </w:r>
          </w:p>
          <w:p w:rsidR="00D43A90" w:rsidRDefault="00C42FD9" w:rsidP="00D43A90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дробь выделяется в данном ряду?</w:t>
            </w:r>
          </w:p>
          <w:p w:rsidR="00C42FD9" w:rsidRDefault="00C42FD9" w:rsidP="00D43A90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9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993B5B" w:rsidRDefault="00993B5B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общего у первых трёх дробей?</w:t>
            </w:r>
          </w:p>
          <w:p w:rsidR="00993B5B" w:rsidRDefault="00993B5B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последних?</w:t>
            </w:r>
          </w:p>
          <w:p w:rsidR="00993B5B" w:rsidRDefault="00993B5B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 неправильные дроби в виде суммы смешенных чисел.</w:t>
            </w:r>
          </w:p>
          <w:p w:rsidR="00993B5B" w:rsidRDefault="00993B5B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97A" w:rsidRDefault="009E397A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E3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 Решение комбинаторных задач.</w:t>
            </w:r>
          </w:p>
          <w:p w:rsidR="009E397A" w:rsidRPr="0035019D" w:rsidRDefault="009E397A" w:rsidP="009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9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3501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установил код замка. Чтобы его открыть, надо набрать комбинации из этих трёх цифр – 1, 2, 3.</w:t>
            </w:r>
          </w:p>
          <w:p w:rsidR="009E397A" w:rsidRPr="0035019D" w:rsidRDefault="009E397A" w:rsidP="009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существует комбинаций? </w:t>
            </w:r>
          </w:p>
          <w:p w:rsidR="009E397A" w:rsidRPr="0035019D" w:rsidRDefault="009E397A" w:rsidP="009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D">
              <w:rPr>
                <w:rFonts w:ascii="Times New Roman" w:hAnsi="Times New Roman" w:cs="Times New Roman"/>
                <w:sz w:val="24"/>
                <w:szCs w:val="24"/>
              </w:rPr>
              <w:t xml:space="preserve">Код замка </w:t>
            </w:r>
            <w:proofErr w:type="spellStart"/>
            <w:r w:rsidRPr="0035019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019D">
              <w:rPr>
                <w:rFonts w:ascii="Times New Roman" w:hAnsi="Times New Roman" w:cs="Times New Roman"/>
                <w:sz w:val="24"/>
                <w:szCs w:val="24"/>
              </w:rPr>
              <w:t xml:space="preserve"> – это чётное число, больше 300. Какое это число? </w:t>
            </w:r>
          </w:p>
          <w:p w:rsidR="009E397A" w:rsidRPr="00C42FD9" w:rsidRDefault="009E397A" w:rsidP="00993B5B">
            <w:pPr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3" w:rsidRDefault="000204F3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Совершенствуют вычислительный навык</w:t>
            </w:r>
          </w:p>
          <w:p w:rsidR="000204F3" w:rsidRDefault="000204F3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математический диктант под руководством учителя.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50B93" w:rsidRDefault="00150B93" w:rsidP="00150B93">
            <w:pPr>
              <w:pStyle w:val="a5"/>
              <w:rPr>
                <w:rStyle w:val="c0"/>
                <w:color w:val="00000A"/>
                <w:sz w:val="20"/>
                <w:szCs w:val="20"/>
                <w:lang w:val="ru-RU"/>
              </w:rPr>
            </w:pPr>
          </w:p>
          <w:p w:rsidR="00150B93" w:rsidRPr="00465B02" w:rsidRDefault="00150B93" w:rsidP="00150B9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5B02">
              <w:rPr>
                <w:rStyle w:val="c0"/>
                <w:color w:val="00000A"/>
                <w:sz w:val="20"/>
                <w:szCs w:val="20"/>
                <w:lang w:val="ru-RU"/>
              </w:rPr>
              <w:t>Формулируют тему урока, определяют цель урока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775F71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A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зучают информацию на этикетке, отвечают на вопросы.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148" w:rsidRPr="00465B02" w:rsidRDefault="00582148" w:rsidP="005821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Работают в группах, выполняют задания </w:t>
            </w: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 руководством учителя.</w:t>
            </w: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отвечают на вопросы</w:t>
            </w:r>
          </w:p>
          <w:p w:rsidR="00BC539E" w:rsidRPr="00465B02" w:rsidRDefault="00BC539E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Style w:val="c0"/>
                <w:color w:val="00000A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Style w:val="c0"/>
                <w:color w:val="00000A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Работают самостоятельно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Работают самостоятельно</w:t>
            </w:r>
            <w:r w:rsidR="003243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25C11" w:rsidRDefault="00825C11" w:rsidP="00825C1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73C5" w:rsidRPr="00465B02" w:rsidRDefault="005273C5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148" w:rsidRDefault="00582148" w:rsidP="005821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Работают в группах, выполняют задания под руководством учителя.</w:t>
            </w:r>
          </w:p>
          <w:p w:rsidR="005273C5" w:rsidRPr="00465B02" w:rsidRDefault="005273C5" w:rsidP="005273C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твечают на вопросы</w:t>
            </w:r>
            <w:r w:rsidRPr="005E6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содержанию текста</w:t>
            </w:r>
          </w:p>
          <w:p w:rsidR="005273C5" w:rsidRPr="00465B02" w:rsidRDefault="005273C5" w:rsidP="0058214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Работают в </w:t>
            </w:r>
            <w:proofErr w:type="gramStart"/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парах ,</w:t>
            </w:r>
            <w:proofErr w:type="gramEnd"/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выполняют задания под руководством учителя.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proofErr w:type="spellEnd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Default="009906A6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A6" w:rsidRPr="003722DB" w:rsidRDefault="009906A6" w:rsidP="0067530D">
            <w:pPr>
              <w:pStyle w:val="a5"/>
              <w:rPr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proofErr w:type="spellEnd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02" w:rsidRPr="00740FA2" w:rsidRDefault="00465B02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465B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ФО</w:t>
            </w:r>
            <w:r w:rsidR="0081099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1099D" w:rsidRPr="005E6E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1099D" w:rsidRPr="00740FA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применяют</w:t>
            </w:r>
            <w:proofErr w:type="gramEnd"/>
            <w:r w:rsidR="0081099D" w:rsidRPr="00740FA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алгоритмы сложения и вычитания, умножения и деления многозначных чисел</w:t>
            </w:r>
          </w:p>
          <w:p w:rsidR="0081099D" w:rsidRDefault="0081099D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1099D" w:rsidRPr="00465B02" w:rsidRDefault="0081099D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8109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753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7530D" w:rsidRPr="006753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Взаимопроверка</w:t>
            </w:r>
            <w:proofErr w:type="gramEnd"/>
            <w:r w:rsidR="006753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E6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0F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распознают</w:t>
            </w:r>
            <w:r w:rsidRPr="00740FA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40F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числовые выражения (суммы, разности, произведения, частного), </w:t>
            </w:r>
            <w:r w:rsidRPr="00740F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названия компонентов арифметических действий и находит значения выражений.</w:t>
            </w: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EA57E4" w:rsidRPr="00EA57E4" w:rsidRDefault="00EA57E4" w:rsidP="0067530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A57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ФО </w:t>
            </w:r>
          </w:p>
          <w:p w:rsidR="00465B02" w:rsidRPr="00465B02" w:rsidRDefault="00EA57E4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  <w:r w:rsidRPr="005E6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интерпретирует информацию, сравнивает и обобщает данные;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465B02" w:rsidRDefault="00465B02" w:rsidP="0067530D">
            <w:pPr>
              <w:pStyle w:val="a5"/>
              <w:rPr>
                <w:rFonts w:ascii="Times New Roman" w:eastAsia="Georgia" w:hAnsi="Times New Roman" w:cs="Times New Roman"/>
                <w:sz w:val="20"/>
                <w:szCs w:val="20"/>
                <w:lang w:val="ru-RU"/>
              </w:rPr>
            </w:pPr>
          </w:p>
          <w:p w:rsidR="00465B02" w:rsidRPr="003722DB" w:rsidRDefault="00BC539E" w:rsidP="0067530D">
            <w:pPr>
              <w:pStyle w:val="Default"/>
              <w:rPr>
                <w:sz w:val="20"/>
                <w:szCs w:val="20"/>
              </w:rPr>
            </w:pPr>
            <w:r w:rsidRPr="00BC539E">
              <w:rPr>
                <w:b/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 xml:space="preserve"> </w:t>
            </w:r>
            <w:r w:rsidRPr="005E6E5D">
              <w:rPr>
                <w:sz w:val="20"/>
                <w:szCs w:val="20"/>
              </w:rPr>
              <w:t>анализиру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 и реша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 xml:space="preserve">т задачи </w:t>
            </w:r>
            <w:r w:rsidRPr="005E6E5D">
              <w:rPr>
                <w:sz w:val="20"/>
                <w:szCs w:val="20"/>
              </w:rPr>
              <w:lastRenderedPageBreak/>
              <w:t>на нахождение суммы смешанных ч</w:t>
            </w:r>
            <w:r>
              <w:rPr>
                <w:sz w:val="20"/>
                <w:szCs w:val="20"/>
              </w:rPr>
              <w:t>исел</w:t>
            </w:r>
          </w:p>
          <w:p w:rsidR="00465B02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BC539E" w:rsidP="0067530D">
            <w:pPr>
              <w:pStyle w:val="Default"/>
              <w:rPr>
                <w:sz w:val="20"/>
                <w:szCs w:val="20"/>
              </w:rPr>
            </w:pPr>
            <w:proofErr w:type="gramStart"/>
            <w:r w:rsidRPr="00BC539E">
              <w:rPr>
                <w:b/>
                <w:sz w:val="20"/>
                <w:szCs w:val="20"/>
              </w:rPr>
              <w:t>ФО</w:t>
            </w:r>
            <w:r w:rsidR="00B703A8">
              <w:rPr>
                <w:b/>
                <w:sz w:val="20"/>
                <w:szCs w:val="20"/>
              </w:rPr>
              <w:t xml:space="preserve"> </w:t>
            </w:r>
            <w:r w:rsidR="00B703A8" w:rsidRPr="005E6E5D">
              <w:rPr>
                <w:sz w:val="20"/>
                <w:szCs w:val="20"/>
              </w:rPr>
              <w:t xml:space="preserve"> анализиру</w:t>
            </w:r>
            <w:r w:rsidR="00B703A8">
              <w:rPr>
                <w:sz w:val="20"/>
                <w:szCs w:val="20"/>
              </w:rPr>
              <w:t>ю</w:t>
            </w:r>
            <w:r w:rsidR="00B703A8" w:rsidRPr="005E6E5D">
              <w:rPr>
                <w:sz w:val="20"/>
                <w:szCs w:val="20"/>
              </w:rPr>
              <w:t>т</w:t>
            </w:r>
            <w:proofErr w:type="gramEnd"/>
            <w:r w:rsidR="00B703A8" w:rsidRPr="005E6E5D">
              <w:rPr>
                <w:sz w:val="20"/>
                <w:szCs w:val="20"/>
              </w:rPr>
              <w:t xml:space="preserve"> </w:t>
            </w:r>
            <w:r w:rsidR="00465B02" w:rsidRPr="003722DB">
              <w:rPr>
                <w:sz w:val="20"/>
                <w:szCs w:val="20"/>
              </w:rPr>
              <w:t>и реша</w:t>
            </w:r>
            <w:r w:rsidR="00B703A8">
              <w:rPr>
                <w:sz w:val="20"/>
                <w:szCs w:val="20"/>
              </w:rPr>
              <w:t>ю</w:t>
            </w:r>
            <w:r w:rsidR="00465B02" w:rsidRPr="003722DB">
              <w:rPr>
                <w:sz w:val="20"/>
                <w:szCs w:val="20"/>
              </w:rPr>
              <w:t xml:space="preserve">т задачи: на нахождение части от целого, </w:t>
            </w:r>
          </w:p>
          <w:p w:rsidR="00B703A8" w:rsidRDefault="00B703A8" w:rsidP="00B703A8">
            <w:pPr>
              <w:pStyle w:val="Default"/>
              <w:rPr>
                <w:sz w:val="20"/>
                <w:szCs w:val="20"/>
              </w:rPr>
            </w:pPr>
            <w:proofErr w:type="gramStart"/>
            <w:r w:rsidRPr="00BC539E"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6E5D">
              <w:rPr>
                <w:sz w:val="20"/>
                <w:szCs w:val="20"/>
              </w:rPr>
              <w:t xml:space="preserve"> анализиру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</w:t>
            </w:r>
            <w:proofErr w:type="gramEnd"/>
            <w:r w:rsidRPr="005E6E5D">
              <w:rPr>
                <w:sz w:val="20"/>
                <w:szCs w:val="20"/>
              </w:rPr>
              <w:t xml:space="preserve"> </w:t>
            </w:r>
            <w:r w:rsidRPr="003722DB">
              <w:rPr>
                <w:sz w:val="20"/>
                <w:szCs w:val="20"/>
              </w:rPr>
              <w:t>и реша</w:t>
            </w:r>
            <w:r>
              <w:rPr>
                <w:sz w:val="20"/>
                <w:szCs w:val="20"/>
              </w:rPr>
              <w:t>ю</w:t>
            </w:r>
            <w:r w:rsidRPr="003722DB">
              <w:rPr>
                <w:sz w:val="20"/>
                <w:szCs w:val="20"/>
              </w:rPr>
              <w:t xml:space="preserve">т задачи: на </w:t>
            </w:r>
            <w:proofErr w:type="spellStart"/>
            <w:r>
              <w:rPr>
                <w:sz w:val="20"/>
                <w:szCs w:val="20"/>
              </w:rPr>
              <w:t>пропорц-ное</w:t>
            </w:r>
            <w:proofErr w:type="spellEnd"/>
            <w:r>
              <w:rPr>
                <w:sz w:val="20"/>
                <w:szCs w:val="20"/>
              </w:rPr>
              <w:t xml:space="preserve"> деление</w:t>
            </w:r>
            <w:r w:rsidRPr="003722DB">
              <w:rPr>
                <w:sz w:val="20"/>
                <w:szCs w:val="20"/>
              </w:rPr>
              <w:t xml:space="preserve">, </w:t>
            </w:r>
          </w:p>
          <w:p w:rsidR="00B703A8" w:rsidRPr="003722DB" w:rsidRDefault="00B703A8" w:rsidP="00B703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 </w:t>
            </w:r>
            <w:r w:rsidRPr="005E6E5D">
              <w:rPr>
                <w:sz w:val="20"/>
                <w:szCs w:val="20"/>
              </w:rPr>
              <w:t>анализиру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 xml:space="preserve">т </w:t>
            </w:r>
            <w:r w:rsidRPr="003722DB">
              <w:rPr>
                <w:sz w:val="20"/>
                <w:szCs w:val="20"/>
              </w:rPr>
              <w:t>и реша</w:t>
            </w:r>
            <w:r>
              <w:rPr>
                <w:sz w:val="20"/>
                <w:szCs w:val="20"/>
              </w:rPr>
              <w:t>ю</w:t>
            </w:r>
            <w:r w:rsidRPr="003722DB">
              <w:rPr>
                <w:sz w:val="20"/>
                <w:szCs w:val="20"/>
              </w:rPr>
              <w:t>т задачи</w:t>
            </w:r>
            <w:r w:rsidRPr="005E6E5D">
              <w:rPr>
                <w:sz w:val="20"/>
                <w:szCs w:val="20"/>
              </w:rPr>
              <w:t xml:space="preserve"> на зависимость между величинами</w:t>
            </w: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rPr>
                <w:b/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rPr>
                <w:b/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rPr>
                <w:b/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rPr>
                <w:b/>
                <w:sz w:val="20"/>
                <w:szCs w:val="20"/>
              </w:rPr>
            </w:pPr>
          </w:p>
          <w:p w:rsidR="00465B02" w:rsidRPr="003722DB" w:rsidRDefault="00825C11" w:rsidP="0067530D">
            <w:pPr>
              <w:pStyle w:val="Default"/>
              <w:rPr>
                <w:sz w:val="20"/>
                <w:szCs w:val="20"/>
              </w:rPr>
            </w:pPr>
            <w:proofErr w:type="gramStart"/>
            <w:r w:rsidRPr="005D134B">
              <w:rPr>
                <w:b/>
                <w:sz w:val="20"/>
                <w:szCs w:val="20"/>
              </w:rPr>
              <w:t xml:space="preserve">ФО  </w:t>
            </w:r>
            <w:r w:rsidRPr="005E6E5D">
              <w:rPr>
                <w:sz w:val="20"/>
                <w:szCs w:val="20"/>
              </w:rPr>
              <w:t>интерпретиру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</w:t>
            </w:r>
            <w:proofErr w:type="gramEnd"/>
            <w:r w:rsidRPr="005E6E5D">
              <w:rPr>
                <w:sz w:val="20"/>
                <w:szCs w:val="20"/>
              </w:rPr>
              <w:t xml:space="preserve"> информацию, сравнива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 и обобща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 данные; использу</w:t>
            </w:r>
            <w:r>
              <w:rPr>
                <w:sz w:val="20"/>
                <w:szCs w:val="20"/>
              </w:rPr>
              <w:t>ю</w:t>
            </w:r>
            <w:r w:rsidRPr="005E6E5D">
              <w:rPr>
                <w:sz w:val="20"/>
                <w:szCs w:val="20"/>
              </w:rPr>
              <w:t>т для обозначения: процента символ %</w:t>
            </w: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Default"/>
              <w:rPr>
                <w:sz w:val="20"/>
                <w:szCs w:val="20"/>
              </w:rPr>
            </w:pPr>
          </w:p>
          <w:p w:rsidR="00465B02" w:rsidRDefault="00465B02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07E67" w:rsidRPr="003722DB" w:rsidRDefault="00A07E67" w:rsidP="0067530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714C1" w:rsidRDefault="008714C1" w:rsidP="0067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714C1" w:rsidRDefault="008714C1" w:rsidP="0067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B02" w:rsidRDefault="009906A6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06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ФО </w:t>
            </w:r>
            <w:r w:rsidRPr="005E6E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определяют закономерность в последовательности чисел, выраженных обыкновенными дробями с одинаковыми знаменател</w:t>
            </w:r>
            <w:r w:rsidR="005D1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ями</w:t>
            </w: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134B" w:rsidRPr="00465B02" w:rsidRDefault="005D134B" w:rsidP="005D134B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3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ФО </w:t>
            </w:r>
            <w:r w:rsidRPr="005E6E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реша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ю</w:t>
            </w:r>
            <w:r w:rsidRPr="005E6E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 комбинаторные задачи методом перебора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Карточка </w:t>
            </w: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32222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Карточка </w:t>
            </w: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2222B" w:rsidRDefault="0032222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Тетрадь </w:t>
            </w:r>
          </w:p>
          <w:p w:rsidR="00A07E67" w:rsidRDefault="00A07E67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E67" w:rsidRPr="00465B02" w:rsidRDefault="00A07E67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Этикетка</w:t>
            </w: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0FA2" w:rsidRPr="00465B02" w:rsidRDefault="00740FA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13DDA" w:rsidRDefault="00513DDA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13DDA" w:rsidRDefault="00513DDA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Pr="00C34AA0" w:rsidRDefault="00C34AA0" w:rsidP="00C34AA0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  <w:r w:rsidRPr="00C34AA0">
              <w:rPr>
                <w:rStyle w:val="7"/>
                <w:rFonts w:eastAsia="Georgia"/>
                <w:b/>
                <w:sz w:val="20"/>
                <w:szCs w:val="20"/>
              </w:rPr>
              <w:t>Карточка</w:t>
            </w: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4AA0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Тетрадь</w:t>
            </w:r>
          </w:p>
          <w:p w:rsidR="00C34AA0" w:rsidRPr="00465B02" w:rsidRDefault="00C34AA0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Учебник</w:t>
            </w: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тетрадь </w:t>
            </w: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134B" w:rsidRDefault="005D134B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5B02" w:rsidRPr="003722DB" w:rsidRDefault="005D134B" w:rsidP="0067530D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Карточка</w:t>
            </w:r>
          </w:p>
          <w:p w:rsidR="00465B02" w:rsidRPr="003722DB" w:rsidRDefault="00465B02" w:rsidP="0067530D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</w:p>
          <w:p w:rsidR="00465B02" w:rsidRPr="003722DB" w:rsidRDefault="00465B02" w:rsidP="0067530D">
            <w:pPr>
              <w:pStyle w:val="a5"/>
              <w:rPr>
                <w:rStyle w:val="7"/>
                <w:rFonts w:eastAsia="Georgia"/>
                <w:b/>
                <w:sz w:val="20"/>
                <w:szCs w:val="20"/>
              </w:rPr>
            </w:pPr>
          </w:p>
          <w:p w:rsidR="00465B02" w:rsidRPr="009348F4" w:rsidRDefault="00465B02" w:rsidP="00C34AA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465B02" w:rsidRPr="003722DB" w:rsidTr="00740FA2">
        <w:trPr>
          <w:trHeight w:val="850"/>
        </w:trPr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Конец</w:t>
            </w:r>
            <w:proofErr w:type="spellEnd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65B02" w:rsidRPr="003722DB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35-40 </w:t>
            </w:r>
            <w:proofErr w:type="spellStart"/>
            <w:r w:rsidRPr="00372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2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7.Итог урока. 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Какую цель мы поставили на сегодняшнем уроке?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 Достигли ли мы этой цели?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 Какие затруднения были у вас на уроке?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Что нужно сделать чтобы эти затруднения не 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повторялись?</w:t>
            </w:r>
          </w:p>
          <w:p w:rsidR="00465B02" w:rsidRPr="00465B02" w:rsidRDefault="00465B02" w:rsidP="0067530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5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Рефлексия.</w:t>
            </w:r>
          </w:p>
          <w:p w:rsidR="00465B02" w:rsidRPr="00465B02" w:rsidRDefault="00465B02" w:rsidP="00A779C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Предлагает  оценить</w:t>
            </w:r>
            <w:proofErr w:type="gramEnd"/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свою  работу  при  помощи  </w:t>
            </w:r>
            <w:r w:rsidR="00A779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Ступенек</w:t>
            </w:r>
            <w:r w:rsidRPr="00465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успеха.</w:t>
            </w: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B02" w:rsidRPr="00465B02" w:rsidRDefault="00465B02" w:rsidP="0067530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B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B02" w:rsidRPr="003722DB" w:rsidRDefault="00465B02" w:rsidP="0067530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Картинки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рефлексии</w:t>
            </w:r>
            <w:proofErr w:type="spellEnd"/>
            <w:r w:rsidRPr="003722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tbl>
      <w:tblPr>
        <w:tblW w:w="5764" w:type="pct"/>
        <w:tblInd w:w="-1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8"/>
        <w:gridCol w:w="1702"/>
        <w:gridCol w:w="1633"/>
        <w:gridCol w:w="168"/>
        <w:gridCol w:w="2532"/>
      </w:tblGrid>
      <w:tr w:rsidR="00465B02" w:rsidTr="00465B02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b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bidi="ru-RU"/>
              </w:rPr>
              <w:t>Рефлексия для учителя:</w:t>
            </w:r>
          </w:p>
        </w:tc>
      </w:tr>
      <w:tr w:rsidR="00465B02" w:rsidTr="00465B02">
        <w:trPr>
          <w:trHeight w:hRule="exact" w:val="24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Важные вопросы по уроку:</w:t>
            </w:r>
          </w:p>
        </w:tc>
        <w:tc>
          <w:tcPr>
            <w:tcW w:w="28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Комментарии по проведенному уроку:</w:t>
            </w:r>
          </w:p>
        </w:tc>
      </w:tr>
      <w:tr w:rsidR="00465B02" w:rsidTr="00465B02">
        <w:trPr>
          <w:trHeight w:hRule="exact" w:val="245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tabs>
                <w:tab w:val="left" w:pos="273"/>
              </w:tabs>
              <w:spacing w:after="0" w:line="240" w:lineRule="auto"/>
              <w:ind w:left="144" w:hanging="2"/>
              <w:rPr>
                <w:rFonts w:ascii="Times New Roman" w:hAnsi="Times New Roman"/>
                <w:i/>
                <w:color w:val="2976A4"/>
              </w:rPr>
            </w:pPr>
            <w:r>
              <w:rPr>
                <w:rFonts w:ascii="Times New Roman" w:hAnsi="Times New Roman"/>
                <w:i/>
                <w:color w:val="2976A4"/>
              </w:rPr>
              <w:t xml:space="preserve">1.Были ли цели урока/цели обучения реалистичными?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 всегда</w:t>
            </w:r>
          </w:p>
        </w:tc>
      </w:tr>
      <w:tr w:rsidR="00465B02" w:rsidTr="00465B02">
        <w:trPr>
          <w:trHeight w:hRule="exact" w:val="268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  <w:i/>
                <w:color w:val="2976A4"/>
              </w:rPr>
            </w:pPr>
            <w:r>
              <w:rPr>
                <w:rFonts w:ascii="Times New Roman" w:hAnsi="Times New Roman"/>
                <w:i/>
                <w:color w:val="2976A4"/>
              </w:rPr>
              <w:t xml:space="preserve">2. Все ли учащиеся достигли ЦО?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 всегда</w:t>
            </w:r>
          </w:p>
        </w:tc>
      </w:tr>
      <w:tr w:rsidR="00465B02" w:rsidTr="007F70BD">
        <w:trPr>
          <w:trHeight w:hRule="exact" w:val="581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  <w:i/>
                <w:color w:val="2976A4"/>
              </w:rPr>
            </w:pPr>
            <w:r>
              <w:rPr>
                <w:rFonts w:ascii="Times New Roman" w:hAnsi="Times New Roman"/>
                <w:i/>
                <w:color w:val="2976A4"/>
              </w:rPr>
              <w:t xml:space="preserve">3. Правильно ли проведена дифференциация на уроке?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 всегда</w:t>
            </w:r>
          </w:p>
        </w:tc>
      </w:tr>
      <w:tr w:rsidR="00465B02" w:rsidTr="007F70BD">
        <w:trPr>
          <w:trHeight w:hRule="exact" w:val="561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  <w:i/>
                <w:color w:val="2976A4"/>
              </w:rPr>
            </w:pPr>
            <w:r>
              <w:rPr>
                <w:rFonts w:ascii="Times New Roman" w:hAnsi="Times New Roman"/>
                <w:i/>
                <w:color w:val="2976A4"/>
              </w:rPr>
              <w:t xml:space="preserve">4. Выдержаны ли были временные этапы урока?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не всегда</w:t>
            </w:r>
          </w:p>
        </w:tc>
      </w:tr>
      <w:tr w:rsidR="00465B02" w:rsidRPr="00962ED8" w:rsidTr="00465B0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 xml:space="preserve">Итоговая оценка </w:t>
            </w:r>
            <w:r>
              <w:rPr>
                <w:rFonts w:ascii="Times New Roman" w:hAnsi="Times New Roman"/>
                <w:spacing w:val="-1"/>
                <w:shd w:val="clear" w:color="auto" w:fill="FFFFFF"/>
                <w:lang w:bidi="ru-RU"/>
              </w:rPr>
              <w:t>(с точки зрения преподавания и обучения)</w:t>
            </w:r>
          </w:p>
        </w:tc>
      </w:tr>
      <w:tr w:rsidR="00465B02" w:rsidTr="00465B02">
        <w:trPr>
          <w:trHeight w:val="400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widowControl w:val="0"/>
              <w:spacing w:after="0" w:line="240" w:lineRule="auto"/>
              <w:ind w:left="144" w:hanging="2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1"/>
                <w:shd w:val="clear" w:color="auto" w:fill="FFFFFF"/>
                <w:lang w:bidi="ru-RU"/>
              </w:rPr>
              <w:t>Какие этапы урока были наиболее успешны?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нового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ранее изученным</w:t>
            </w:r>
          </w:p>
        </w:tc>
      </w:tr>
      <w:tr w:rsidR="00465B02" w:rsidTr="00465B02">
        <w:trPr>
          <w:trHeight w:hRule="exact" w:val="371"/>
        </w:trPr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B02" w:rsidRDefault="00465B02" w:rsidP="0067530D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</w:tr>
      <w:tr w:rsidR="00465B02" w:rsidTr="00465B02">
        <w:trPr>
          <w:trHeight w:hRule="exact" w:val="520"/>
        </w:trPr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B02" w:rsidRDefault="00465B02" w:rsidP="0067530D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цели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5B02" w:rsidRDefault="00465B02" w:rsidP="0067530D">
            <w:pPr>
              <w:spacing w:after="0" w:line="240" w:lineRule="auto"/>
              <w:ind w:left="144" w:hanging="2"/>
              <w:rPr>
                <w:rFonts w:ascii="Times New Roman" w:hAnsi="Times New Roman"/>
              </w:rPr>
            </w:pPr>
          </w:p>
        </w:tc>
      </w:tr>
    </w:tbl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Default="00465B02" w:rsidP="0067530D">
      <w:pPr>
        <w:spacing w:after="0" w:line="240" w:lineRule="auto"/>
        <w:rPr>
          <w:sz w:val="20"/>
          <w:szCs w:val="20"/>
        </w:rPr>
      </w:pPr>
    </w:p>
    <w:p w:rsidR="00465B02" w:rsidRPr="003722DB" w:rsidRDefault="00465B02" w:rsidP="0067530D">
      <w:pPr>
        <w:spacing w:after="0" w:line="240" w:lineRule="auto"/>
        <w:rPr>
          <w:sz w:val="20"/>
          <w:szCs w:val="20"/>
        </w:rPr>
      </w:pPr>
    </w:p>
    <w:p w:rsidR="00C24E8C" w:rsidRDefault="00C24E8C" w:rsidP="0067530D">
      <w:pPr>
        <w:spacing w:after="0" w:line="240" w:lineRule="auto"/>
      </w:pPr>
    </w:p>
    <w:sectPr w:rsidR="00C24E8C" w:rsidSect="00A1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2"/>
    <w:rsid w:val="000204F3"/>
    <w:rsid w:val="00024970"/>
    <w:rsid w:val="00081292"/>
    <w:rsid w:val="000A73D8"/>
    <w:rsid w:val="000C47BC"/>
    <w:rsid w:val="00150B93"/>
    <w:rsid w:val="001874AE"/>
    <w:rsid w:val="0019407F"/>
    <w:rsid w:val="00210947"/>
    <w:rsid w:val="002C148E"/>
    <w:rsid w:val="002C234E"/>
    <w:rsid w:val="0032222B"/>
    <w:rsid w:val="003243D4"/>
    <w:rsid w:val="0036292F"/>
    <w:rsid w:val="003E3A6B"/>
    <w:rsid w:val="00417486"/>
    <w:rsid w:val="00465B02"/>
    <w:rsid w:val="00496B1D"/>
    <w:rsid w:val="00513DDA"/>
    <w:rsid w:val="005273C5"/>
    <w:rsid w:val="00564890"/>
    <w:rsid w:val="00581F8B"/>
    <w:rsid w:val="00582148"/>
    <w:rsid w:val="005D134B"/>
    <w:rsid w:val="005F7E99"/>
    <w:rsid w:val="0067530D"/>
    <w:rsid w:val="00740FA2"/>
    <w:rsid w:val="00750429"/>
    <w:rsid w:val="00775F71"/>
    <w:rsid w:val="007F70BD"/>
    <w:rsid w:val="0081099D"/>
    <w:rsid w:val="00825C11"/>
    <w:rsid w:val="008714C1"/>
    <w:rsid w:val="008A73B8"/>
    <w:rsid w:val="008D10C8"/>
    <w:rsid w:val="0091546F"/>
    <w:rsid w:val="009348F4"/>
    <w:rsid w:val="00960C17"/>
    <w:rsid w:val="009906A6"/>
    <w:rsid w:val="00993B5B"/>
    <w:rsid w:val="009D6D21"/>
    <w:rsid w:val="009E397A"/>
    <w:rsid w:val="00A07E67"/>
    <w:rsid w:val="00A779C8"/>
    <w:rsid w:val="00B703A8"/>
    <w:rsid w:val="00BC539E"/>
    <w:rsid w:val="00C24E8C"/>
    <w:rsid w:val="00C34AA0"/>
    <w:rsid w:val="00C42FD9"/>
    <w:rsid w:val="00C822EE"/>
    <w:rsid w:val="00D43A90"/>
    <w:rsid w:val="00E742BA"/>
    <w:rsid w:val="00EA57E4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784F"/>
  <w15:chartTrackingRefBased/>
  <w15:docId w15:val="{AF8318F4-CA23-43F7-B3B3-7999AB7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02"/>
    <w:pPr>
      <w:spacing w:after="200" w:line="276" w:lineRule="auto"/>
    </w:pPr>
    <w:rPr>
      <w:rFonts w:eastAsiaTheme="minorEastAsia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65B02"/>
  </w:style>
  <w:style w:type="paragraph" w:styleId="a5">
    <w:name w:val="No Spacing"/>
    <w:link w:val="a4"/>
    <w:uiPriority w:val="1"/>
    <w:qFormat/>
    <w:rsid w:val="00465B02"/>
    <w:pPr>
      <w:spacing w:after="0" w:line="240" w:lineRule="auto"/>
    </w:pPr>
  </w:style>
  <w:style w:type="paragraph" w:customStyle="1" w:styleId="Default">
    <w:name w:val="Default"/>
    <w:uiPriority w:val="99"/>
    <w:rsid w:val="0046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8pt">
    <w:name w:val="Основной текст + 8 pt"/>
    <w:basedOn w:val="a0"/>
    <w:rsid w:val="00465B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465B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465B02"/>
  </w:style>
  <w:style w:type="character" w:customStyle="1" w:styleId="75pt">
    <w:name w:val="Основной текст + 7;5 pt"/>
    <w:basedOn w:val="a0"/>
    <w:rsid w:val="0046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0"/>
    <w:rsid w:val="0046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65B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B02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AssignmentTemplate">
    <w:name w:val="AssignmentTemplate"/>
    <w:basedOn w:val="9"/>
    <w:next w:val="a3"/>
    <w:uiPriority w:val="99"/>
    <w:semiHidden/>
    <w:qFormat/>
    <w:rsid w:val="00465B0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65B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C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ulaw.e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Афанасьев</dc:creator>
  <cp:keywords/>
  <dc:description/>
  <cp:lastModifiedBy>Игорь Афанасьев</cp:lastModifiedBy>
  <cp:revision>3</cp:revision>
  <cp:lastPrinted>2023-02-28T15:23:00Z</cp:lastPrinted>
  <dcterms:created xsi:type="dcterms:W3CDTF">2023-02-26T13:23:00Z</dcterms:created>
  <dcterms:modified xsi:type="dcterms:W3CDTF">2023-02-28T16:24:00Z</dcterms:modified>
</cp:coreProperties>
</file>