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A6C" w:rsidRPr="00426A6C" w:rsidRDefault="00FA06A6" w:rsidP="00426A6C">
      <w:pPr>
        <w:pStyle w:val="a3"/>
        <w:jc w:val="center"/>
        <w:rPr>
          <w:rFonts w:ascii="Times New Roman" w:hAnsi="Times New Roman" w:cs="Times New Roman"/>
          <w:b/>
          <w:sz w:val="28"/>
          <w:szCs w:val="28"/>
          <w:lang w:val="ru-RU"/>
        </w:rPr>
      </w:pPr>
      <w:r w:rsidRPr="00426A6C">
        <w:rPr>
          <w:rFonts w:ascii="Times New Roman" w:hAnsi="Times New Roman" w:cs="Times New Roman"/>
          <w:b/>
          <w:sz w:val="28"/>
          <w:szCs w:val="28"/>
          <w:lang w:val="ru-RU"/>
        </w:rPr>
        <w:t xml:space="preserve">Некоторые </w:t>
      </w:r>
      <w:r w:rsidR="000757AB" w:rsidRPr="00426A6C">
        <w:rPr>
          <w:rFonts w:ascii="Times New Roman" w:hAnsi="Times New Roman" w:cs="Times New Roman"/>
          <w:b/>
          <w:sz w:val="28"/>
          <w:szCs w:val="28"/>
          <w:lang w:val="ru-RU"/>
        </w:rPr>
        <w:t xml:space="preserve">подходы к изучению </w:t>
      </w:r>
      <w:r w:rsidRPr="00426A6C">
        <w:rPr>
          <w:rFonts w:ascii="Times New Roman" w:hAnsi="Times New Roman" w:cs="Times New Roman"/>
          <w:b/>
          <w:sz w:val="28"/>
          <w:szCs w:val="28"/>
          <w:lang w:val="ru-RU"/>
        </w:rPr>
        <w:t>информационно</w:t>
      </w:r>
      <w:r w:rsidRPr="00426A6C">
        <w:rPr>
          <w:rFonts w:ascii="Times New Roman" w:hAnsi="Times New Roman" w:cs="Times New Roman"/>
          <w:b/>
          <w:sz w:val="28"/>
          <w:szCs w:val="28"/>
          <w:lang w:val="ru-RU"/>
        </w:rPr>
        <w:t>-аналитическ</w:t>
      </w:r>
      <w:r>
        <w:rPr>
          <w:rFonts w:ascii="Times New Roman" w:hAnsi="Times New Roman" w:cs="Times New Roman"/>
          <w:b/>
          <w:sz w:val="28"/>
          <w:szCs w:val="28"/>
          <w:lang w:val="ru-RU"/>
        </w:rPr>
        <w:t>ой</w:t>
      </w:r>
      <w:r w:rsidRPr="00426A6C">
        <w:rPr>
          <w:rFonts w:ascii="Times New Roman" w:hAnsi="Times New Roman" w:cs="Times New Roman"/>
          <w:b/>
          <w:sz w:val="28"/>
          <w:szCs w:val="28"/>
          <w:lang w:val="ru-RU"/>
        </w:rPr>
        <w:t xml:space="preserve"> деятельност</w:t>
      </w:r>
      <w:r>
        <w:rPr>
          <w:rFonts w:ascii="Times New Roman" w:hAnsi="Times New Roman" w:cs="Times New Roman"/>
          <w:b/>
          <w:sz w:val="28"/>
          <w:szCs w:val="28"/>
          <w:lang w:val="ru-RU"/>
        </w:rPr>
        <w:t>и,</w:t>
      </w:r>
      <w:r w:rsidRPr="00426A6C">
        <w:rPr>
          <w:rFonts w:ascii="Times New Roman" w:hAnsi="Times New Roman" w:cs="Times New Roman"/>
          <w:b/>
          <w:sz w:val="28"/>
          <w:szCs w:val="28"/>
          <w:lang w:val="ru-RU"/>
        </w:rPr>
        <w:t xml:space="preserve"> </w:t>
      </w:r>
      <w:r w:rsidR="000757AB" w:rsidRPr="00426A6C">
        <w:rPr>
          <w:rFonts w:ascii="Times New Roman" w:hAnsi="Times New Roman" w:cs="Times New Roman"/>
          <w:b/>
          <w:sz w:val="28"/>
          <w:szCs w:val="28"/>
          <w:lang w:val="ru-RU"/>
        </w:rPr>
        <w:t>ее сущност</w:t>
      </w:r>
      <w:r>
        <w:rPr>
          <w:rFonts w:ascii="Times New Roman" w:hAnsi="Times New Roman" w:cs="Times New Roman"/>
          <w:b/>
          <w:sz w:val="28"/>
          <w:szCs w:val="28"/>
          <w:lang w:val="ru-RU"/>
        </w:rPr>
        <w:t>и</w:t>
      </w:r>
      <w:r w:rsidR="000757AB" w:rsidRPr="00426A6C">
        <w:rPr>
          <w:rFonts w:ascii="Times New Roman" w:hAnsi="Times New Roman" w:cs="Times New Roman"/>
          <w:b/>
          <w:sz w:val="28"/>
          <w:szCs w:val="28"/>
          <w:lang w:val="ru-RU"/>
        </w:rPr>
        <w:t>, структуры, функций будущими военными специалистами</w:t>
      </w:r>
    </w:p>
    <w:p w:rsidR="00426A6C" w:rsidRDefault="00426A6C" w:rsidP="00426A6C">
      <w:pPr>
        <w:pStyle w:val="a3"/>
        <w:jc w:val="both"/>
        <w:rPr>
          <w:rFonts w:ascii="Times New Roman" w:hAnsi="Times New Roman" w:cs="Times New Roman"/>
          <w:sz w:val="28"/>
          <w:szCs w:val="28"/>
          <w:lang w:val="ru-RU"/>
        </w:rPr>
      </w:pPr>
    </w:p>
    <w:p w:rsidR="000757AB" w:rsidRPr="000957E5" w:rsidRDefault="000757AB" w:rsidP="000757AB">
      <w:pPr>
        <w:spacing w:after="0" w:line="240" w:lineRule="auto"/>
        <w:jc w:val="center"/>
        <w:rPr>
          <w:rFonts w:ascii="Times New Roman" w:eastAsia="Aptos" w:hAnsi="Times New Roman" w:cs="Times New Roman"/>
          <w:b/>
          <w:bCs/>
          <w:kern w:val="2"/>
          <w:sz w:val="28"/>
          <w:szCs w:val="28"/>
          <w:lang w:val="ru-RU" w:eastAsia="ru-RU"/>
          <w14:ligatures w14:val="standardContextual"/>
        </w:rPr>
      </w:pPr>
      <w:proofErr w:type="spellStart"/>
      <w:r w:rsidRPr="000957E5">
        <w:rPr>
          <w:rFonts w:ascii="Times New Roman" w:eastAsia="Aptos" w:hAnsi="Times New Roman" w:cs="Times New Roman"/>
          <w:b/>
          <w:bCs/>
          <w:kern w:val="2"/>
          <w:sz w:val="28"/>
          <w:szCs w:val="28"/>
          <w:lang w:val="ru-RU" w:eastAsia="ru-RU"/>
          <w14:ligatures w14:val="standardContextual"/>
        </w:rPr>
        <w:t>Альзахов</w:t>
      </w:r>
      <w:proofErr w:type="spellEnd"/>
      <w:r w:rsidRPr="000957E5">
        <w:rPr>
          <w:rFonts w:ascii="Times New Roman" w:eastAsia="Aptos" w:hAnsi="Times New Roman" w:cs="Times New Roman"/>
          <w:b/>
          <w:bCs/>
          <w:kern w:val="2"/>
          <w:sz w:val="28"/>
          <w:szCs w:val="28"/>
          <w:lang w:val="ru-RU" w:eastAsia="ru-RU"/>
          <w14:ligatures w14:val="standardContextual"/>
        </w:rPr>
        <w:t xml:space="preserve"> </w:t>
      </w:r>
      <w:proofErr w:type="spellStart"/>
      <w:r w:rsidRPr="000957E5">
        <w:rPr>
          <w:rFonts w:ascii="Times New Roman" w:eastAsia="Aptos" w:hAnsi="Times New Roman" w:cs="Times New Roman"/>
          <w:b/>
          <w:bCs/>
          <w:kern w:val="2"/>
          <w:sz w:val="28"/>
          <w:szCs w:val="28"/>
          <w:lang w:val="ru-RU" w:eastAsia="ru-RU"/>
          <w14:ligatures w14:val="standardContextual"/>
        </w:rPr>
        <w:t>Кайрат</w:t>
      </w:r>
      <w:proofErr w:type="spellEnd"/>
      <w:r w:rsidRPr="000957E5">
        <w:rPr>
          <w:rFonts w:ascii="Times New Roman" w:eastAsia="Aptos" w:hAnsi="Times New Roman" w:cs="Times New Roman"/>
          <w:b/>
          <w:bCs/>
          <w:kern w:val="2"/>
          <w:sz w:val="28"/>
          <w:szCs w:val="28"/>
          <w:lang w:val="ru-RU" w:eastAsia="ru-RU"/>
          <w14:ligatures w14:val="standardContextual"/>
        </w:rPr>
        <w:t xml:space="preserve"> </w:t>
      </w:r>
      <w:proofErr w:type="spellStart"/>
      <w:r w:rsidRPr="000957E5">
        <w:rPr>
          <w:rFonts w:ascii="Times New Roman" w:eastAsia="Aptos" w:hAnsi="Times New Roman" w:cs="Times New Roman"/>
          <w:b/>
          <w:bCs/>
          <w:kern w:val="2"/>
          <w:sz w:val="28"/>
          <w:szCs w:val="28"/>
          <w:lang w:val="ru-RU" w:eastAsia="ru-RU"/>
          <w14:ligatures w14:val="standardContextual"/>
        </w:rPr>
        <w:t>Еркинович</w:t>
      </w:r>
      <w:proofErr w:type="spellEnd"/>
    </w:p>
    <w:p w:rsidR="000757AB" w:rsidRPr="000957E5" w:rsidRDefault="000757AB" w:rsidP="000757AB">
      <w:pPr>
        <w:spacing w:after="0" w:line="240" w:lineRule="auto"/>
        <w:jc w:val="center"/>
        <w:rPr>
          <w:rFonts w:ascii="Times New Roman" w:eastAsia="Aptos" w:hAnsi="Times New Roman" w:cs="Times New Roman"/>
          <w:b/>
          <w:bCs/>
          <w:kern w:val="2"/>
          <w:sz w:val="28"/>
          <w:szCs w:val="28"/>
          <w:lang w:val="ru-RU" w:eastAsia="ru-RU"/>
          <w14:ligatures w14:val="standardContextual"/>
        </w:rPr>
      </w:pPr>
    </w:p>
    <w:p w:rsidR="000757AB" w:rsidRPr="000957E5" w:rsidRDefault="000757AB" w:rsidP="000757AB">
      <w:pPr>
        <w:spacing w:after="0" w:line="240" w:lineRule="auto"/>
        <w:jc w:val="center"/>
        <w:rPr>
          <w:rFonts w:ascii="Times New Roman" w:eastAsia="Aptos" w:hAnsi="Times New Roman" w:cs="Times New Roman"/>
          <w:b/>
          <w:bCs/>
          <w:kern w:val="2"/>
          <w:sz w:val="28"/>
          <w:szCs w:val="28"/>
          <w:lang w:val="ru-RU" w:eastAsia="ru-RU"/>
          <w14:ligatures w14:val="standardContextual"/>
        </w:rPr>
      </w:pPr>
      <w:r w:rsidRPr="000957E5">
        <w:rPr>
          <w:rFonts w:ascii="Times New Roman" w:eastAsia="Aptos" w:hAnsi="Times New Roman" w:cs="Times New Roman"/>
          <w:b/>
          <w:bCs/>
          <w:kern w:val="2"/>
          <w:sz w:val="28"/>
          <w:szCs w:val="28"/>
          <w:lang w:val="ru-RU" w:eastAsia="ru-RU"/>
          <w14:ligatures w14:val="standardContextual"/>
        </w:rPr>
        <w:t>Евразийский Национальный У</w:t>
      </w:r>
      <w:bookmarkStart w:id="0" w:name="_GoBack"/>
      <w:bookmarkEnd w:id="0"/>
      <w:r w:rsidRPr="000957E5">
        <w:rPr>
          <w:rFonts w:ascii="Times New Roman" w:eastAsia="Aptos" w:hAnsi="Times New Roman" w:cs="Times New Roman"/>
          <w:b/>
          <w:bCs/>
          <w:kern w:val="2"/>
          <w:sz w:val="28"/>
          <w:szCs w:val="28"/>
          <w:lang w:val="ru-RU" w:eastAsia="ru-RU"/>
          <w14:ligatures w14:val="standardContextual"/>
        </w:rPr>
        <w:t xml:space="preserve">ниверситет имени Л.Н. Гумилева </w:t>
      </w:r>
    </w:p>
    <w:p w:rsidR="000757AB" w:rsidRDefault="000757AB" w:rsidP="000757AB">
      <w:pPr>
        <w:spacing w:after="0" w:line="240" w:lineRule="auto"/>
        <w:ind w:firstLine="567"/>
        <w:jc w:val="both"/>
        <w:rPr>
          <w:rFonts w:ascii="Times New Roman" w:eastAsia="Calibri" w:hAnsi="Times New Roman" w:cs="Times New Roman"/>
          <w:b/>
          <w:sz w:val="28"/>
          <w:szCs w:val="28"/>
          <w:lang w:val="ru-RU"/>
        </w:rPr>
      </w:pPr>
    </w:p>
    <w:p w:rsidR="000757AB" w:rsidRDefault="000757AB" w:rsidP="00426A6C">
      <w:pPr>
        <w:pStyle w:val="a3"/>
        <w:jc w:val="both"/>
        <w:rPr>
          <w:rFonts w:ascii="Times New Roman" w:hAnsi="Times New Roman" w:cs="Times New Roman"/>
          <w:sz w:val="28"/>
          <w:szCs w:val="28"/>
          <w:lang w:val="ru-RU"/>
        </w:rPr>
      </w:pPr>
    </w:p>
    <w:p w:rsidR="00426A6C" w:rsidRPr="000757AB" w:rsidRDefault="00426A6C" w:rsidP="000757AB">
      <w:pPr>
        <w:pStyle w:val="a3"/>
        <w:ind w:firstLine="720"/>
        <w:jc w:val="both"/>
        <w:rPr>
          <w:rFonts w:ascii="Times New Roman" w:hAnsi="Times New Roman" w:cs="Times New Roman"/>
          <w:i/>
          <w:sz w:val="28"/>
          <w:szCs w:val="28"/>
          <w:lang w:val="ru-RU"/>
        </w:rPr>
      </w:pPr>
      <w:r w:rsidRPr="00426A6C">
        <w:rPr>
          <w:rFonts w:ascii="Times New Roman" w:hAnsi="Times New Roman" w:cs="Times New Roman"/>
          <w:b/>
          <w:sz w:val="28"/>
          <w:szCs w:val="28"/>
          <w:lang w:val="ru-RU"/>
        </w:rPr>
        <w:t>Аннотация:</w:t>
      </w:r>
      <w:r w:rsidRPr="00426A6C">
        <w:rPr>
          <w:rFonts w:ascii="Times New Roman" w:hAnsi="Times New Roman" w:cs="Times New Roman"/>
          <w:sz w:val="28"/>
          <w:szCs w:val="28"/>
          <w:lang w:val="ru-RU"/>
        </w:rPr>
        <w:t xml:space="preserve"> </w:t>
      </w:r>
      <w:r w:rsidRPr="000757AB">
        <w:rPr>
          <w:rFonts w:ascii="Times New Roman" w:hAnsi="Times New Roman" w:cs="Times New Roman"/>
          <w:i/>
          <w:sz w:val="28"/>
          <w:szCs w:val="28"/>
          <w:lang w:val="ru-RU"/>
        </w:rPr>
        <w:t xml:space="preserve">в статье рассматривается проблема изучения студентами военных специальностей сущности информационно-аналитической деятельности, ее структуры и функций. Предлагаются некоторые подходы, способствующие усвоению будущими военнослужащими понятия «информационно-аналитическая деятельность», его составляющих, их использованию в служебной деятельности. </w:t>
      </w:r>
    </w:p>
    <w:p w:rsidR="00426A6C" w:rsidRPr="000757AB" w:rsidRDefault="00426A6C" w:rsidP="000757AB">
      <w:pPr>
        <w:pStyle w:val="a3"/>
        <w:ind w:firstLine="720"/>
        <w:jc w:val="both"/>
        <w:rPr>
          <w:rFonts w:ascii="Times New Roman" w:hAnsi="Times New Roman" w:cs="Times New Roman"/>
          <w:sz w:val="28"/>
          <w:szCs w:val="28"/>
          <w:lang w:val="ru-RU"/>
        </w:rPr>
      </w:pPr>
      <w:r w:rsidRPr="00426A6C">
        <w:rPr>
          <w:rFonts w:ascii="Times New Roman" w:hAnsi="Times New Roman" w:cs="Times New Roman"/>
          <w:b/>
          <w:sz w:val="28"/>
          <w:szCs w:val="28"/>
          <w:lang w:val="ru-RU"/>
        </w:rPr>
        <w:t>Ключевые слова:</w:t>
      </w:r>
      <w:r w:rsidRPr="00426A6C">
        <w:rPr>
          <w:rFonts w:ascii="Times New Roman" w:hAnsi="Times New Roman" w:cs="Times New Roman"/>
          <w:sz w:val="28"/>
          <w:szCs w:val="28"/>
          <w:lang w:val="ru-RU"/>
        </w:rPr>
        <w:t xml:space="preserve"> информационно-аналитическая деятельность, структура информационно-аналитической деятельности, функции информационно-аналитической деятельности. </w:t>
      </w:r>
    </w:p>
    <w:p w:rsidR="00426A6C"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Функционирование организаций различных профилей деятельности, в том числе деятельности военно-служебной, предполагает наличие информационно-аналитической работы в качестве одной из основных составляющих, что обусловливает появление одноименной дисциплины в учебных планах как гражданских, так и военных вузов. Следует отметить, что определение понятия «информационно-аналитическая деятельность», его составляющих и области применения на сегодняшний день имеет довольно размытые контуры в силу его многозначности и недостаточно представлено в содержании вузовского образования.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Практика преподавания в вузах названной дисциплины показывает, что обширность теоретического наполнения усложняет понимание студентами дефиниции «информационно-аналитическая деятельность», ее структуры и функций. Отсюда вытекает педагогическая проблема продуктивного восприятия и понимания студентами теоретического обоснования понятия «информационно-аналитическая деятельность», ее структуры и функций.</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 Само понятие «аналитика» встречается еще в трудах Аристотеля, считающегося первым ученым, описавшим информационную аналитику. Сначала оно рассматривалось как раздел логики, а позже как философское направление</w:t>
      </w:r>
      <w:r w:rsidR="000757AB">
        <w:rPr>
          <w:rFonts w:ascii="Times New Roman" w:hAnsi="Times New Roman" w:cs="Times New Roman"/>
          <w:sz w:val="28"/>
          <w:szCs w:val="28"/>
          <w:lang w:val="ru-RU"/>
        </w:rPr>
        <w:t>.</w:t>
      </w:r>
      <w:r w:rsidRPr="00426A6C">
        <w:rPr>
          <w:rFonts w:ascii="Times New Roman" w:hAnsi="Times New Roman" w:cs="Times New Roman"/>
          <w:sz w:val="28"/>
          <w:szCs w:val="28"/>
          <w:lang w:val="ru-RU"/>
        </w:rPr>
        <w:t xml:space="preserve"> Это свидетельствует об исходном междисциплинарном характере аналитики как таковой.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Для того чтобы определиться с дефиницией понятия «информационно-аналитическая деятельность», необходимо рассмотреть связанные с ним термины, которые приводят исследователи, занимающиеся изучением данной проблемы. В качестве схожих понятий выделяют следующие: «аналитика», </w:t>
      </w:r>
      <w:r w:rsidRPr="00426A6C">
        <w:rPr>
          <w:rFonts w:ascii="Times New Roman" w:hAnsi="Times New Roman" w:cs="Times New Roman"/>
          <w:sz w:val="28"/>
          <w:szCs w:val="28"/>
          <w:lang w:val="ru-RU"/>
        </w:rPr>
        <w:lastRenderedPageBreak/>
        <w:t xml:space="preserve">«аналитическая деятельность», «информационная и аналитическая работа», «информационная аналитика». Рассмотрим их в указанной последовательности, выделяя основные составляющие термина.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Затрагивая в своих исследованиях понятие «аналитика», ученые подчеркивают, что оно объединяет знания и практическую направленность, является источником нового знания, учитывает все характеристики и связи объекта, актуальность получаемой информации, направлено на продуктивную обработку информации с целью повышения качества имеющихся знаний и приобретения новых. Необходимо также отметить некоторые процессы, которые выделяют при рассмотрении сущности аналитики: анализ и оценка информации, синтез нового знания; доведение результата до лица, принимающего решения. В качестве объекта аналитики выделяют комплексно изученную информацию с точки зрения ее статуса, особенностей и недостатков.</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 Исходя из этого, можем выделить следующие составляющие аналитики: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 практическая направленность;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 новое знание; – комплексное изучение объекта;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 актуальность;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анализ и оценка информации;</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 – доведение результатов до лица, принимающего решения.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Отдельные ученые рассматривают аналитику наравне с аналитической деятельностью и описывают ее как «творческую интеллектуальную деятельность по извлечению нового актуального знания из совокупности собранной информации». В качестве ее признаков выделяют творчество, креативность, исследовательскую и профессиональную направленность, </w:t>
      </w:r>
      <w:proofErr w:type="spellStart"/>
      <w:r w:rsidRPr="00426A6C">
        <w:rPr>
          <w:rFonts w:ascii="Times New Roman" w:hAnsi="Times New Roman" w:cs="Times New Roman"/>
          <w:sz w:val="28"/>
          <w:szCs w:val="28"/>
          <w:lang w:val="ru-RU"/>
        </w:rPr>
        <w:t>междисциплинарность</w:t>
      </w:r>
      <w:proofErr w:type="spellEnd"/>
      <w:r w:rsidRPr="00426A6C">
        <w:rPr>
          <w:rFonts w:ascii="Times New Roman" w:hAnsi="Times New Roman" w:cs="Times New Roman"/>
          <w:sz w:val="28"/>
          <w:szCs w:val="28"/>
          <w:lang w:val="ru-RU"/>
        </w:rPr>
        <w:t xml:space="preserve">, методологическую обоснованность, ориентированность на принятие решений. Это указывает на сходство с предыдущим понятием.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При трактовке понятия «информационная и аналитическая работа» ученые придерживаются разных точек зрения: одни предпочитают рассматривать их по отдельности, тогда как другие – как единое целое. На наш взгляд, оба подхода дополняют друг друга. Так, И. Н. Кузнецов приводит две разные формулировки. Определяя информационную работу, автор отмечает процесс предоставления должностным лицам сведений, необходимых для решения поставленных задач, используя регистрацию, передачу, накопление, хранение, обработку и предоставление информации. Аналитическая работа, в свою очередь, представляется как часть творческой деятельности, процесс оценки информации и подготовки ее к принятию решения. Существует и более развернутое определение этого понятия как постоянного многоаспектного изучения объекта, в который входят такие операции с информацией, как сбор, учет, систематизация, анализ, обобщение, с последующей подготовкой отчетно-информационных документов и созданием новой информации.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Выделим составляющие рассмотренных определений:</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lastRenderedPageBreak/>
        <w:t xml:space="preserve"> – подготовка руководящим лицом сведений, необходимых для решения задач;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работа с информацией;</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 – творческая деятельность;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подготовка данных к принятию решений; – многоаспектное изучение объекта;</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 – создание новой информации.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Кроме того, можно графически изобразить структуру информационно-аналитической деятельности в виде взаимосвязанных компонентов. Рассмотрение функций информационно-аналитической деятельности, с точки зрения их представления в образовательном процессе вуза, является еще одним аспектом, подлежащим систематизации. Функции, разрабатывающие проблему информационно</w:t>
      </w:r>
      <w:r w:rsidR="000757AB">
        <w:rPr>
          <w:rFonts w:ascii="Times New Roman" w:hAnsi="Times New Roman" w:cs="Times New Roman"/>
          <w:sz w:val="28"/>
          <w:szCs w:val="28"/>
          <w:lang w:val="ru-RU"/>
        </w:rPr>
        <w:t>-</w:t>
      </w:r>
      <w:r w:rsidRPr="00426A6C">
        <w:rPr>
          <w:rFonts w:ascii="Times New Roman" w:hAnsi="Times New Roman" w:cs="Times New Roman"/>
          <w:sz w:val="28"/>
          <w:szCs w:val="28"/>
          <w:lang w:val="ru-RU"/>
        </w:rPr>
        <w:t xml:space="preserve">аналитической деятельности, можно разделить на две.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Основные функции: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а) поиск и добывание информации;</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 б) обработка информации;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в) оценка информации;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г) анализ информации, прогнозирование и моделирование;</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 д) информирование руководства об изменяющейся ситуации в рамках стоящих перед исполнителем задач;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е) мониторинг, оценка проделанной работы, ее корректировка.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2. Информационно-вспомогательные функции: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а) гносеологическая (создание нового знания); </w:t>
      </w:r>
    </w:p>
    <w:p w:rsidR="00FF7567" w:rsidRDefault="00426A6C" w:rsidP="00426A6C">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б) корреляция с проделанной рефлексией.</w:t>
      </w:r>
    </w:p>
    <w:p w:rsidR="008F500D" w:rsidRPr="000757AB" w:rsidRDefault="00426A6C" w:rsidP="000757AB">
      <w:pPr>
        <w:pStyle w:val="a3"/>
        <w:ind w:firstLine="720"/>
        <w:jc w:val="both"/>
        <w:rPr>
          <w:rFonts w:ascii="Times New Roman" w:hAnsi="Times New Roman" w:cs="Times New Roman"/>
          <w:sz w:val="28"/>
          <w:szCs w:val="28"/>
          <w:lang w:val="ru-RU"/>
        </w:rPr>
      </w:pPr>
      <w:r w:rsidRPr="00426A6C">
        <w:rPr>
          <w:rFonts w:ascii="Times New Roman" w:hAnsi="Times New Roman" w:cs="Times New Roman"/>
          <w:sz w:val="28"/>
          <w:szCs w:val="28"/>
          <w:lang w:val="ru-RU"/>
        </w:rPr>
        <w:t xml:space="preserve"> Наряду с этим, для верной организации информационно-аналитической деятельности необходимо следовать принципам, присущим этой деятельности. </w:t>
      </w:r>
      <w:r w:rsidR="00E1109E" w:rsidRPr="000757AB">
        <w:rPr>
          <w:rFonts w:ascii="Times New Roman" w:hAnsi="Times New Roman" w:cs="Times New Roman"/>
          <w:sz w:val="28"/>
          <w:szCs w:val="28"/>
          <w:lang w:val="ru-RU"/>
        </w:rPr>
        <w:t xml:space="preserve">Для </w:t>
      </w:r>
      <w:r w:rsidR="008F500D" w:rsidRPr="000757AB">
        <w:rPr>
          <w:rFonts w:ascii="Times New Roman" w:hAnsi="Times New Roman" w:cs="Times New Roman"/>
          <w:sz w:val="28"/>
          <w:szCs w:val="28"/>
          <w:lang w:val="ru-RU"/>
        </w:rPr>
        <w:t xml:space="preserve">продуктивной организации профессиональной деятельности, а также для того, чтобы будущие военные специалисты их усвоили, запомнили и использовали во время выполнения учебных заданий, принципы целесообразно разделить на подгруппы, обозначая их значимые характеристики. </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Информационные, т.е. непосредственно связанные с информацией: </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актуальность (ценность на данный момент);</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 – непрерывность (постоянное отслеживание изменений);</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 – достоверность (точность, полнота раскрытия);</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 – обоснованность (в том числе и научная) (наличие аргументации; приоритет в использовании повторяемых данных); </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 объективность (непредвзятое отношение исполнителя к работе и результату); </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 альтернативность (возможность выразить свое мнение относительно результатов исследования); </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 полнота использования источников (использование данных из разных источников). </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lastRenderedPageBreak/>
        <w:t>2. Организационно-профессиональные, связанные с профессиональными компетенциями специалиста:</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 – целеустремленность (ориентированность на выполнение всего цикла информационно-аналитической деятельности и доведение соответствующих сведений до руководства); </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 плановость (организация планирования и соответствие установленному порядку действий); </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активность и инициативность (самостоятельное своевременное выполнение поставленных задач, постановка новых вопросов в рамках выполняемой работы, поиск оптимальных способов решения); – системность (комплексный анализ проблем);</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 – гибкость (адаптация к изменениям). </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3. Результативные, подразумевающие ориентированность на выполнение поставленной задачи и доведения полученных данных до руководства: </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 целенаправленность (ориентация на выполнение поставленных задач); </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 централизация (использование всех сил и средств для выполнения поставленных задач, целенаправленное информирование руководства); </w:t>
      </w:r>
    </w:p>
    <w:p w:rsidR="008F500D" w:rsidRPr="000757AB" w:rsidRDefault="008F500D" w:rsidP="008F500D">
      <w:pPr>
        <w:pStyle w:val="a3"/>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 специализация (деятельность в рамках своей зоны ответственности). </w:t>
      </w:r>
    </w:p>
    <w:p w:rsidR="008F500D" w:rsidRPr="000757AB" w:rsidRDefault="008F500D" w:rsidP="00E1109E">
      <w:pPr>
        <w:pStyle w:val="a3"/>
        <w:ind w:firstLine="720"/>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Таким образом, в рамках целостного педагогического процесса предлагается представлять информационно-аналитическую деятельность в том числе при помощи графического оформления ее структуры, что поможет обучающимся лучше ее усвоить, а также письменного оформления (т.е. в качестве определения, которое обучающиеся должны записать в своих конспектах) как «интеллектуальную, творческую, логико-мыслительную деятельность, направленную на решение практических информационных задач посредством поиска, обработки, систематизации, анализа и обобщения информации разного характера с целью получения нового актуального знания на основе интеграции прошлого, настоящего и будущего». </w:t>
      </w:r>
    </w:p>
    <w:p w:rsidR="00E1109E" w:rsidRDefault="008F500D" w:rsidP="00E1109E">
      <w:pPr>
        <w:pStyle w:val="a3"/>
        <w:ind w:firstLine="720"/>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 xml:space="preserve">Функции данной деятельности для более продуктивного их восприятия обучающимися целесообразно объяснять, разбив на две группы: </w:t>
      </w:r>
    </w:p>
    <w:p w:rsidR="00E1109E" w:rsidRDefault="00E1109E" w:rsidP="00E1109E">
      <w:pPr>
        <w:pStyle w:val="a3"/>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F500D" w:rsidRPr="000757AB">
        <w:rPr>
          <w:rFonts w:ascii="Times New Roman" w:hAnsi="Times New Roman" w:cs="Times New Roman"/>
          <w:sz w:val="28"/>
          <w:szCs w:val="28"/>
          <w:lang w:val="ru-RU"/>
        </w:rPr>
        <w:t xml:space="preserve">основную (включающую в себя поиск и добывание, обработку, оценку, анализ информации, ее прогнозирование и моделирование, информирование руководства, а также рефлексию выполненных задач и внесение изменений) </w:t>
      </w:r>
    </w:p>
    <w:p w:rsidR="00E1109E" w:rsidRDefault="00E1109E" w:rsidP="00E1109E">
      <w:pPr>
        <w:pStyle w:val="a3"/>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8F500D" w:rsidRPr="000757AB">
        <w:rPr>
          <w:rFonts w:ascii="Times New Roman" w:hAnsi="Times New Roman" w:cs="Times New Roman"/>
          <w:sz w:val="28"/>
          <w:szCs w:val="28"/>
          <w:lang w:val="ru-RU"/>
        </w:rPr>
        <w:t xml:space="preserve">информационно-вспомогательную (гносеологическая функция и корреляция с осуществленной рефлексией). </w:t>
      </w:r>
    </w:p>
    <w:p w:rsidR="00426A6C" w:rsidRPr="000757AB" w:rsidRDefault="008F500D" w:rsidP="00E1109E">
      <w:pPr>
        <w:pStyle w:val="a3"/>
        <w:ind w:firstLine="720"/>
        <w:jc w:val="both"/>
        <w:rPr>
          <w:rFonts w:ascii="Times New Roman" w:hAnsi="Times New Roman" w:cs="Times New Roman"/>
          <w:sz w:val="28"/>
          <w:szCs w:val="28"/>
          <w:lang w:val="ru-RU"/>
        </w:rPr>
      </w:pPr>
      <w:r w:rsidRPr="000757AB">
        <w:rPr>
          <w:rFonts w:ascii="Times New Roman" w:hAnsi="Times New Roman" w:cs="Times New Roman"/>
          <w:sz w:val="28"/>
          <w:szCs w:val="28"/>
          <w:lang w:val="ru-RU"/>
        </w:rPr>
        <w:t>Структуризация и объяснение сущности информационно-аналитической деятельности в описанной форме послужит обоснованием важности изучения проблемы, что окажет положительное влияние на формируемые у обучающихся знания, умения и навыки, необходимые для будущей военно-служебной деятельности. Такого рода систематизация может быть полезной не только при обучении дисциплине «</w:t>
      </w:r>
      <w:r w:rsidR="00E1109E" w:rsidRPr="000757AB">
        <w:rPr>
          <w:rFonts w:ascii="Times New Roman" w:hAnsi="Times New Roman" w:cs="Times New Roman"/>
          <w:sz w:val="28"/>
          <w:szCs w:val="28"/>
          <w:lang w:val="ru-RU"/>
        </w:rPr>
        <w:t>Информационно</w:t>
      </w:r>
      <w:r w:rsidR="00E1109E">
        <w:rPr>
          <w:rFonts w:ascii="Times New Roman" w:hAnsi="Times New Roman" w:cs="Times New Roman"/>
          <w:sz w:val="28"/>
          <w:szCs w:val="28"/>
          <w:lang w:val="ru-RU"/>
        </w:rPr>
        <w:t>-</w:t>
      </w:r>
      <w:r w:rsidRPr="000757AB">
        <w:rPr>
          <w:rFonts w:ascii="Times New Roman" w:hAnsi="Times New Roman" w:cs="Times New Roman"/>
          <w:sz w:val="28"/>
          <w:szCs w:val="28"/>
          <w:lang w:val="ru-RU"/>
        </w:rPr>
        <w:t>аналитическ</w:t>
      </w:r>
      <w:r w:rsidR="00E1109E">
        <w:rPr>
          <w:rFonts w:ascii="Times New Roman" w:hAnsi="Times New Roman" w:cs="Times New Roman"/>
          <w:sz w:val="28"/>
          <w:szCs w:val="28"/>
          <w:lang w:val="ru-RU"/>
        </w:rPr>
        <w:t>ая</w:t>
      </w:r>
      <w:r w:rsidRPr="000757AB">
        <w:rPr>
          <w:rFonts w:ascii="Times New Roman" w:hAnsi="Times New Roman" w:cs="Times New Roman"/>
          <w:sz w:val="28"/>
          <w:szCs w:val="28"/>
          <w:lang w:val="ru-RU"/>
        </w:rPr>
        <w:t xml:space="preserve"> </w:t>
      </w:r>
      <w:r w:rsidR="00E1109E">
        <w:rPr>
          <w:rFonts w:ascii="Times New Roman" w:hAnsi="Times New Roman" w:cs="Times New Roman"/>
          <w:sz w:val="28"/>
          <w:szCs w:val="28"/>
          <w:lang w:val="ru-RU"/>
        </w:rPr>
        <w:t>деятельность</w:t>
      </w:r>
      <w:r w:rsidRPr="000757AB">
        <w:rPr>
          <w:rFonts w:ascii="Times New Roman" w:hAnsi="Times New Roman" w:cs="Times New Roman"/>
          <w:sz w:val="28"/>
          <w:szCs w:val="28"/>
          <w:lang w:val="ru-RU"/>
        </w:rPr>
        <w:t xml:space="preserve">» студентов, но и при освоении одноименной дисциплины курсантами высших </w:t>
      </w:r>
      <w:r w:rsidRPr="000757AB">
        <w:rPr>
          <w:rFonts w:ascii="Times New Roman" w:hAnsi="Times New Roman" w:cs="Times New Roman"/>
          <w:sz w:val="28"/>
          <w:szCs w:val="28"/>
          <w:lang w:val="ru-RU"/>
        </w:rPr>
        <w:lastRenderedPageBreak/>
        <w:t xml:space="preserve">военных учебных заведений, а также при подготовке специалистов гражданской направленности. </w:t>
      </w:r>
    </w:p>
    <w:p w:rsidR="008F500D" w:rsidRPr="00E1109E" w:rsidRDefault="008F500D" w:rsidP="00E1109E">
      <w:pPr>
        <w:pStyle w:val="a3"/>
        <w:jc w:val="center"/>
        <w:rPr>
          <w:rFonts w:ascii="Times New Roman" w:hAnsi="Times New Roman" w:cs="Times New Roman"/>
          <w:b/>
          <w:sz w:val="28"/>
          <w:szCs w:val="28"/>
          <w:lang w:val="ru-RU"/>
        </w:rPr>
      </w:pPr>
      <w:r w:rsidRPr="00E1109E">
        <w:rPr>
          <w:rFonts w:ascii="Times New Roman" w:hAnsi="Times New Roman" w:cs="Times New Roman"/>
          <w:b/>
          <w:sz w:val="28"/>
          <w:szCs w:val="28"/>
          <w:lang w:val="ru-RU"/>
        </w:rPr>
        <w:t>Список используемых источников:</w:t>
      </w:r>
    </w:p>
    <w:p w:rsidR="008F500D" w:rsidRPr="00E1109E" w:rsidRDefault="008F500D" w:rsidP="00E1109E">
      <w:pPr>
        <w:pStyle w:val="a3"/>
        <w:jc w:val="both"/>
        <w:rPr>
          <w:rFonts w:ascii="Times New Roman" w:hAnsi="Times New Roman" w:cs="Times New Roman"/>
          <w:sz w:val="28"/>
          <w:szCs w:val="28"/>
          <w:lang w:val="ru-RU"/>
        </w:rPr>
      </w:pPr>
    </w:p>
    <w:p w:rsidR="008F500D" w:rsidRPr="00E1109E" w:rsidRDefault="008F500D" w:rsidP="00E1109E">
      <w:pPr>
        <w:pStyle w:val="a3"/>
        <w:jc w:val="both"/>
        <w:rPr>
          <w:rFonts w:ascii="Times New Roman" w:hAnsi="Times New Roman" w:cs="Times New Roman"/>
          <w:sz w:val="28"/>
          <w:szCs w:val="28"/>
          <w:lang w:val="ru-RU"/>
        </w:rPr>
      </w:pPr>
      <w:r w:rsidRPr="00E1109E">
        <w:rPr>
          <w:rFonts w:ascii="Times New Roman" w:hAnsi="Times New Roman" w:cs="Times New Roman"/>
          <w:sz w:val="28"/>
          <w:szCs w:val="28"/>
          <w:lang w:val="ru-RU"/>
        </w:rPr>
        <w:t xml:space="preserve">1. Аналитический словарь [под общ. ред. Ю. Н. Коптева]. – </w:t>
      </w:r>
      <w:proofErr w:type="gramStart"/>
      <w:r w:rsidRPr="00E1109E">
        <w:rPr>
          <w:rFonts w:ascii="Times New Roman" w:hAnsi="Times New Roman" w:cs="Times New Roman"/>
          <w:sz w:val="28"/>
          <w:szCs w:val="28"/>
          <w:lang w:val="ru-RU"/>
        </w:rPr>
        <w:t>Москва :</w:t>
      </w:r>
      <w:proofErr w:type="gramEnd"/>
      <w:r w:rsidRPr="00E1109E">
        <w:rPr>
          <w:rFonts w:ascii="Times New Roman" w:hAnsi="Times New Roman" w:cs="Times New Roman"/>
          <w:sz w:val="28"/>
          <w:szCs w:val="28"/>
          <w:lang w:val="ru-RU"/>
        </w:rPr>
        <w:t xml:space="preserve"> Аналитика, 2015. – 132 с. </w:t>
      </w:r>
    </w:p>
    <w:p w:rsidR="008F500D" w:rsidRPr="00E1109E" w:rsidRDefault="008F500D" w:rsidP="00E1109E">
      <w:pPr>
        <w:pStyle w:val="a3"/>
        <w:jc w:val="both"/>
        <w:rPr>
          <w:rFonts w:ascii="Times New Roman" w:hAnsi="Times New Roman" w:cs="Times New Roman"/>
          <w:sz w:val="28"/>
          <w:szCs w:val="28"/>
          <w:lang w:val="ru-RU"/>
        </w:rPr>
      </w:pPr>
      <w:r w:rsidRPr="00E1109E">
        <w:rPr>
          <w:rFonts w:ascii="Times New Roman" w:hAnsi="Times New Roman" w:cs="Times New Roman"/>
          <w:sz w:val="28"/>
          <w:szCs w:val="28"/>
          <w:lang w:val="ru-RU"/>
        </w:rPr>
        <w:t xml:space="preserve">2. </w:t>
      </w:r>
      <w:proofErr w:type="spellStart"/>
      <w:r w:rsidRPr="00E1109E">
        <w:rPr>
          <w:rFonts w:ascii="Times New Roman" w:hAnsi="Times New Roman" w:cs="Times New Roman"/>
          <w:sz w:val="28"/>
          <w:szCs w:val="28"/>
          <w:lang w:val="ru-RU"/>
        </w:rPr>
        <w:t>Гордукалова</w:t>
      </w:r>
      <w:proofErr w:type="spellEnd"/>
      <w:r w:rsidRPr="00E1109E">
        <w:rPr>
          <w:rFonts w:ascii="Times New Roman" w:hAnsi="Times New Roman" w:cs="Times New Roman"/>
          <w:sz w:val="28"/>
          <w:szCs w:val="28"/>
          <w:lang w:val="ru-RU"/>
        </w:rPr>
        <w:t xml:space="preserve"> Г. Ф. Технологии анализа и синтеза профессиональной </w:t>
      </w:r>
      <w:proofErr w:type="gramStart"/>
      <w:r w:rsidRPr="00E1109E">
        <w:rPr>
          <w:rFonts w:ascii="Times New Roman" w:hAnsi="Times New Roman" w:cs="Times New Roman"/>
          <w:sz w:val="28"/>
          <w:szCs w:val="28"/>
          <w:lang w:val="ru-RU"/>
        </w:rPr>
        <w:t>информации :</w:t>
      </w:r>
      <w:proofErr w:type="gramEnd"/>
      <w:r w:rsidRPr="00E1109E">
        <w:rPr>
          <w:rFonts w:ascii="Times New Roman" w:hAnsi="Times New Roman" w:cs="Times New Roman"/>
          <w:sz w:val="28"/>
          <w:szCs w:val="28"/>
          <w:lang w:val="ru-RU"/>
        </w:rPr>
        <w:t xml:space="preserve"> [учеб.-</w:t>
      </w:r>
      <w:proofErr w:type="spellStart"/>
      <w:r w:rsidRPr="00E1109E">
        <w:rPr>
          <w:rFonts w:ascii="Times New Roman" w:hAnsi="Times New Roman" w:cs="Times New Roman"/>
          <w:sz w:val="28"/>
          <w:szCs w:val="28"/>
          <w:lang w:val="ru-RU"/>
        </w:rPr>
        <w:t>практ</w:t>
      </w:r>
      <w:proofErr w:type="spellEnd"/>
      <w:r w:rsidRPr="00E1109E">
        <w:rPr>
          <w:rFonts w:ascii="Times New Roman" w:hAnsi="Times New Roman" w:cs="Times New Roman"/>
          <w:sz w:val="28"/>
          <w:szCs w:val="28"/>
          <w:lang w:val="ru-RU"/>
        </w:rPr>
        <w:t xml:space="preserve">. по- 19  Г. Ф. </w:t>
      </w:r>
      <w:proofErr w:type="spellStart"/>
      <w:r w:rsidRPr="00E1109E">
        <w:rPr>
          <w:rFonts w:ascii="Times New Roman" w:hAnsi="Times New Roman" w:cs="Times New Roman"/>
          <w:sz w:val="28"/>
          <w:szCs w:val="28"/>
          <w:lang w:val="ru-RU"/>
        </w:rPr>
        <w:t>Гордукалова</w:t>
      </w:r>
      <w:proofErr w:type="spellEnd"/>
      <w:r w:rsidRPr="00E1109E">
        <w:rPr>
          <w:rFonts w:ascii="Times New Roman" w:hAnsi="Times New Roman" w:cs="Times New Roman"/>
          <w:sz w:val="28"/>
          <w:szCs w:val="28"/>
          <w:lang w:val="ru-RU"/>
        </w:rPr>
        <w:t>. – Санкт-</w:t>
      </w:r>
      <w:proofErr w:type="gramStart"/>
      <w:r w:rsidRPr="00E1109E">
        <w:rPr>
          <w:rFonts w:ascii="Times New Roman" w:hAnsi="Times New Roman" w:cs="Times New Roman"/>
          <w:sz w:val="28"/>
          <w:szCs w:val="28"/>
          <w:lang w:val="ru-RU"/>
        </w:rPr>
        <w:t>Петербург :</w:t>
      </w:r>
      <w:proofErr w:type="gramEnd"/>
      <w:r w:rsidRPr="00E1109E">
        <w:rPr>
          <w:rFonts w:ascii="Times New Roman" w:hAnsi="Times New Roman" w:cs="Times New Roman"/>
          <w:sz w:val="28"/>
          <w:szCs w:val="28"/>
          <w:lang w:val="ru-RU"/>
        </w:rPr>
        <w:t xml:space="preserve"> Профессия, 2015. – 543 с. </w:t>
      </w:r>
    </w:p>
    <w:p w:rsidR="008F500D" w:rsidRPr="00E1109E" w:rsidRDefault="008F500D" w:rsidP="00E1109E">
      <w:pPr>
        <w:pStyle w:val="a3"/>
        <w:jc w:val="both"/>
        <w:rPr>
          <w:rFonts w:ascii="Times New Roman" w:hAnsi="Times New Roman" w:cs="Times New Roman"/>
          <w:sz w:val="28"/>
          <w:szCs w:val="28"/>
          <w:lang w:val="ru-RU"/>
        </w:rPr>
      </w:pPr>
      <w:r w:rsidRPr="00E1109E">
        <w:rPr>
          <w:rFonts w:ascii="Times New Roman" w:hAnsi="Times New Roman" w:cs="Times New Roman"/>
          <w:sz w:val="28"/>
          <w:szCs w:val="28"/>
          <w:lang w:val="ru-RU"/>
        </w:rPr>
        <w:t xml:space="preserve">3. Курлов А. Б. Методология информационной аналитики / А. Б. Курлов, В. К. Петров. – </w:t>
      </w:r>
      <w:proofErr w:type="gramStart"/>
      <w:r w:rsidRPr="00E1109E">
        <w:rPr>
          <w:rFonts w:ascii="Times New Roman" w:hAnsi="Times New Roman" w:cs="Times New Roman"/>
          <w:sz w:val="28"/>
          <w:szCs w:val="28"/>
          <w:lang w:val="ru-RU"/>
        </w:rPr>
        <w:t>Москва :</w:t>
      </w:r>
      <w:proofErr w:type="gramEnd"/>
      <w:r w:rsidRPr="00E1109E">
        <w:rPr>
          <w:rFonts w:ascii="Times New Roman" w:hAnsi="Times New Roman" w:cs="Times New Roman"/>
          <w:sz w:val="28"/>
          <w:szCs w:val="28"/>
          <w:lang w:val="ru-RU"/>
        </w:rPr>
        <w:t xml:space="preserve"> Проспект, 2014. – 384 с. </w:t>
      </w:r>
    </w:p>
    <w:p w:rsidR="008F500D" w:rsidRPr="00E1109E" w:rsidRDefault="008F500D" w:rsidP="00E1109E">
      <w:pPr>
        <w:pStyle w:val="a3"/>
        <w:jc w:val="both"/>
        <w:rPr>
          <w:rFonts w:ascii="Times New Roman" w:hAnsi="Times New Roman" w:cs="Times New Roman"/>
          <w:sz w:val="28"/>
          <w:szCs w:val="28"/>
          <w:lang w:val="ru-RU"/>
        </w:rPr>
      </w:pPr>
      <w:r w:rsidRPr="00E1109E">
        <w:rPr>
          <w:rFonts w:ascii="Times New Roman" w:hAnsi="Times New Roman" w:cs="Times New Roman"/>
          <w:sz w:val="28"/>
          <w:szCs w:val="28"/>
          <w:lang w:val="ru-RU"/>
        </w:rPr>
        <w:t xml:space="preserve">4. </w:t>
      </w:r>
      <w:proofErr w:type="spellStart"/>
      <w:r w:rsidRPr="00E1109E">
        <w:rPr>
          <w:rFonts w:ascii="Times New Roman" w:hAnsi="Times New Roman" w:cs="Times New Roman"/>
          <w:sz w:val="28"/>
          <w:szCs w:val="28"/>
          <w:lang w:val="ru-RU"/>
        </w:rPr>
        <w:t>Курносов</w:t>
      </w:r>
      <w:proofErr w:type="spellEnd"/>
      <w:r w:rsidRPr="00E1109E">
        <w:rPr>
          <w:rFonts w:ascii="Times New Roman" w:hAnsi="Times New Roman" w:cs="Times New Roman"/>
          <w:sz w:val="28"/>
          <w:szCs w:val="28"/>
          <w:lang w:val="ru-RU"/>
        </w:rPr>
        <w:t xml:space="preserve"> Ю. В. </w:t>
      </w:r>
      <w:proofErr w:type="gramStart"/>
      <w:r w:rsidRPr="00E1109E">
        <w:rPr>
          <w:rFonts w:ascii="Times New Roman" w:hAnsi="Times New Roman" w:cs="Times New Roman"/>
          <w:sz w:val="28"/>
          <w:szCs w:val="28"/>
          <w:lang w:val="ru-RU"/>
        </w:rPr>
        <w:t>Аналитика :</w:t>
      </w:r>
      <w:proofErr w:type="gramEnd"/>
      <w:r w:rsidRPr="00E1109E">
        <w:rPr>
          <w:rFonts w:ascii="Times New Roman" w:hAnsi="Times New Roman" w:cs="Times New Roman"/>
          <w:sz w:val="28"/>
          <w:szCs w:val="28"/>
          <w:lang w:val="ru-RU"/>
        </w:rPr>
        <w:t xml:space="preserve"> методология, технология и организация информационно-аналитической работы / Ю. В. </w:t>
      </w:r>
      <w:proofErr w:type="spellStart"/>
      <w:r w:rsidRPr="00E1109E">
        <w:rPr>
          <w:rFonts w:ascii="Times New Roman" w:hAnsi="Times New Roman" w:cs="Times New Roman"/>
          <w:sz w:val="28"/>
          <w:szCs w:val="28"/>
          <w:lang w:val="ru-RU"/>
        </w:rPr>
        <w:t>Курносов</w:t>
      </w:r>
      <w:proofErr w:type="spellEnd"/>
      <w:r w:rsidRPr="00E1109E">
        <w:rPr>
          <w:rFonts w:ascii="Times New Roman" w:hAnsi="Times New Roman" w:cs="Times New Roman"/>
          <w:sz w:val="28"/>
          <w:szCs w:val="28"/>
          <w:lang w:val="ru-RU"/>
        </w:rPr>
        <w:t xml:space="preserve">, П. Ю. </w:t>
      </w:r>
      <w:proofErr w:type="spellStart"/>
      <w:r w:rsidRPr="00E1109E">
        <w:rPr>
          <w:rFonts w:ascii="Times New Roman" w:hAnsi="Times New Roman" w:cs="Times New Roman"/>
          <w:sz w:val="28"/>
          <w:szCs w:val="28"/>
          <w:lang w:val="ru-RU"/>
        </w:rPr>
        <w:t>Конотопов</w:t>
      </w:r>
      <w:proofErr w:type="spellEnd"/>
      <w:r w:rsidRPr="00E1109E">
        <w:rPr>
          <w:rFonts w:ascii="Times New Roman" w:hAnsi="Times New Roman" w:cs="Times New Roman"/>
          <w:sz w:val="28"/>
          <w:szCs w:val="28"/>
          <w:lang w:val="ru-RU"/>
        </w:rPr>
        <w:t xml:space="preserve">. – </w:t>
      </w:r>
      <w:proofErr w:type="gramStart"/>
      <w:r w:rsidRPr="00E1109E">
        <w:rPr>
          <w:rFonts w:ascii="Times New Roman" w:hAnsi="Times New Roman" w:cs="Times New Roman"/>
          <w:sz w:val="28"/>
          <w:szCs w:val="28"/>
          <w:lang w:val="ru-RU"/>
        </w:rPr>
        <w:t>Москва :</w:t>
      </w:r>
      <w:proofErr w:type="gramEnd"/>
      <w:r w:rsidRPr="00E1109E">
        <w:rPr>
          <w:rFonts w:ascii="Times New Roman" w:hAnsi="Times New Roman" w:cs="Times New Roman"/>
          <w:sz w:val="28"/>
          <w:szCs w:val="28"/>
          <w:lang w:val="ru-RU"/>
        </w:rPr>
        <w:t xml:space="preserve"> РУСАКИ, 2004. – 550 с. </w:t>
      </w:r>
    </w:p>
    <w:p w:rsidR="008F500D" w:rsidRPr="00E1109E" w:rsidRDefault="008F500D" w:rsidP="00E1109E">
      <w:pPr>
        <w:pStyle w:val="a3"/>
        <w:jc w:val="both"/>
        <w:rPr>
          <w:rFonts w:ascii="Times New Roman" w:hAnsi="Times New Roman" w:cs="Times New Roman"/>
          <w:sz w:val="28"/>
          <w:szCs w:val="28"/>
          <w:lang w:val="ru-RU"/>
        </w:rPr>
      </w:pPr>
      <w:r w:rsidRPr="00E1109E">
        <w:rPr>
          <w:rFonts w:ascii="Times New Roman" w:hAnsi="Times New Roman" w:cs="Times New Roman"/>
          <w:sz w:val="28"/>
          <w:szCs w:val="28"/>
          <w:lang w:val="ru-RU"/>
        </w:rPr>
        <w:t xml:space="preserve">5. Информационная аналитика и информационно-аналитические технологии в контексте социального управления / под общ. ред. В. Н. </w:t>
      </w:r>
      <w:proofErr w:type="spellStart"/>
      <w:r w:rsidRPr="00E1109E">
        <w:rPr>
          <w:rFonts w:ascii="Times New Roman" w:hAnsi="Times New Roman" w:cs="Times New Roman"/>
          <w:sz w:val="28"/>
          <w:szCs w:val="28"/>
          <w:lang w:val="ru-RU"/>
        </w:rPr>
        <w:t>Ремарчука</w:t>
      </w:r>
      <w:proofErr w:type="spellEnd"/>
      <w:r w:rsidRPr="00E1109E">
        <w:rPr>
          <w:rFonts w:ascii="Times New Roman" w:hAnsi="Times New Roman" w:cs="Times New Roman"/>
          <w:sz w:val="28"/>
          <w:szCs w:val="28"/>
          <w:lang w:val="ru-RU"/>
        </w:rPr>
        <w:t xml:space="preserve">, И. В. </w:t>
      </w:r>
      <w:proofErr w:type="spellStart"/>
      <w:r w:rsidRPr="00E1109E">
        <w:rPr>
          <w:rFonts w:ascii="Times New Roman" w:hAnsi="Times New Roman" w:cs="Times New Roman"/>
          <w:sz w:val="28"/>
          <w:szCs w:val="28"/>
          <w:lang w:val="ru-RU"/>
        </w:rPr>
        <w:t>Бочарникова</w:t>
      </w:r>
      <w:proofErr w:type="spellEnd"/>
      <w:r w:rsidRPr="00E1109E">
        <w:rPr>
          <w:rFonts w:ascii="Times New Roman" w:hAnsi="Times New Roman" w:cs="Times New Roman"/>
          <w:sz w:val="28"/>
          <w:szCs w:val="28"/>
          <w:lang w:val="ru-RU"/>
        </w:rPr>
        <w:t xml:space="preserve">. – </w:t>
      </w:r>
      <w:proofErr w:type="gramStart"/>
      <w:r w:rsidRPr="00E1109E">
        <w:rPr>
          <w:rFonts w:ascii="Times New Roman" w:hAnsi="Times New Roman" w:cs="Times New Roman"/>
          <w:sz w:val="28"/>
          <w:szCs w:val="28"/>
          <w:lang w:val="ru-RU"/>
        </w:rPr>
        <w:t>Москва :</w:t>
      </w:r>
      <w:proofErr w:type="gramEnd"/>
      <w:r w:rsidRPr="00E1109E">
        <w:rPr>
          <w:rFonts w:ascii="Times New Roman" w:hAnsi="Times New Roman" w:cs="Times New Roman"/>
          <w:sz w:val="28"/>
          <w:szCs w:val="28"/>
          <w:lang w:val="ru-RU"/>
        </w:rPr>
        <w:t xml:space="preserve"> Изд-во «</w:t>
      </w:r>
      <w:proofErr w:type="spellStart"/>
      <w:r w:rsidRPr="00E1109E">
        <w:rPr>
          <w:rFonts w:ascii="Times New Roman" w:hAnsi="Times New Roman" w:cs="Times New Roman"/>
          <w:sz w:val="28"/>
          <w:szCs w:val="28"/>
          <w:lang w:val="ru-RU"/>
        </w:rPr>
        <w:t>Экон-Информ</w:t>
      </w:r>
      <w:proofErr w:type="spellEnd"/>
      <w:r w:rsidRPr="00E1109E">
        <w:rPr>
          <w:rFonts w:ascii="Times New Roman" w:hAnsi="Times New Roman" w:cs="Times New Roman"/>
          <w:sz w:val="28"/>
          <w:szCs w:val="28"/>
          <w:lang w:val="ru-RU"/>
        </w:rPr>
        <w:t xml:space="preserve">», 2023. – 226 с. </w:t>
      </w:r>
    </w:p>
    <w:p w:rsidR="008F500D" w:rsidRPr="00E1109E" w:rsidRDefault="008F500D" w:rsidP="00E1109E">
      <w:pPr>
        <w:pStyle w:val="a3"/>
        <w:jc w:val="both"/>
        <w:rPr>
          <w:rFonts w:ascii="Times New Roman" w:hAnsi="Times New Roman" w:cs="Times New Roman"/>
          <w:sz w:val="28"/>
          <w:szCs w:val="28"/>
          <w:lang w:val="ru-RU"/>
        </w:rPr>
      </w:pPr>
      <w:r w:rsidRPr="00E1109E">
        <w:rPr>
          <w:rFonts w:ascii="Times New Roman" w:hAnsi="Times New Roman" w:cs="Times New Roman"/>
          <w:sz w:val="28"/>
          <w:szCs w:val="28"/>
          <w:lang w:val="ru-RU"/>
        </w:rPr>
        <w:t xml:space="preserve">6. Информационно-аналитическая деятельность по обеспечению комплексной </w:t>
      </w:r>
      <w:proofErr w:type="gramStart"/>
      <w:r w:rsidRPr="00E1109E">
        <w:rPr>
          <w:rFonts w:ascii="Times New Roman" w:hAnsi="Times New Roman" w:cs="Times New Roman"/>
          <w:sz w:val="28"/>
          <w:szCs w:val="28"/>
          <w:lang w:val="ru-RU"/>
        </w:rPr>
        <w:t>безопасности :</w:t>
      </w:r>
      <w:proofErr w:type="gramEnd"/>
      <w:r w:rsidRPr="00E1109E">
        <w:rPr>
          <w:rFonts w:ascii="Times New Roman" w:hAnsi="Times New Roman" w:cs="Times New Roman"/>
          <w:sz w:val="28"/>
          <w:szCs w:val="28"/>
          <w:lang w:val="ru-RU"/>
        </w:rPr>
        <w:t xml:space="preserve"> учеб. пособие / А. В. </w:t>
      </w:r>
      <w:proofErr w:type="spellStart"/>
      <w:r w:rsidRPr="00E1109E">
        <w:rPr>
          <w:rFonts w:ascii="Times New Roman" w:hAnsi="Times New Roman" w:cs="Times New Roman"/>
          <w:sz w:val="28"/>
          <w:szCs w:val="28"/>
          <w:lang w:val="ru-RU"/>
        </w:rPr>
        <w:t>Солодянников</w:t>
      </w:r>
      <w:proofErr w:type="spellEnd"/>
      <w:r w:rsidRPr="00E1109E">
        <w:rPr>
          <w:rFonts w:ascii="Times New Roman" w:hAnsi="Times New Roman" w:cs="Times New Roman"/>
          <w:sz w:val="28"/>
          <w:szCs w:val="28"/>
          <w:lang w:val="ru-RU"/>
        </w:rPr>
        <w:t>. – Санкт-</w:t>
      </w:r>
      <w:proofErr w:type="gramStart"/>
      <w:r w:rsidRPr="00E1109E">
        <w:rPr>
          <w:rFonts w:ascii="Times New Roman" w:hAnsi="Times New Roman" w:cs="Times New Roman"/>
          <w:sz w:val="28"/>
          <w:szCs w:val="28"/>
          <w:lang w:val="ru-RU"/>
        </w:rPr>
        <w:t>Петербург :</w:t>
      </w:r>
      <w:proofErr w:type="gramEnd"/>
      <w:r w:rsidRPr="00E1109E">
        <w:rPr>
          <w:rFonts w:ascii="Times New Roman" w:hAnsi="Times New Roman" w:cs="Times New Roman"/>
          <w:sz w:val="28"/>
          <w:szCs w:val="28"/>
          <w:lang w:val="ru-RU"/>
        </w:rPr>
        <w:t xml:space="preserve"> Изд-во </w:t>
      </w:r>
      <w:proofErr w:type="spellStart"/>
      <w:r w:rsidRPr="00E1109E">
        <w:rPr>
          <w:rFonts w:ascii="Times New Roman" w:hAnsi="Times New Roman" w:cs="Times New Roman"/>
          <w:sz w:val="28"/>
          <w:szCs w:val="28"/>
          <w:lang w:val="ru-RU"/>
        </w:rPr>
        <w:t>СПбГЭУ</w:t>
      </w:r>
      <w:proofErr w:type="spellEnd"/>
      <w:r w:rsidRPr="00E1109E">
        <w:rPr>
          <w:rFonts w:ascii="Times New Roman" w:hAnsi="Times New Roman" w:cs="Times New Roman"/>
          <w:sz w:val="28"/>
          <w:szCs w:val="28"/>
          <w:lang w:val="ru-RU"/>
        </w:rPr>
        <w:t xml:space="preserve">, 2018. – 94 с. </w:t>
      </w:r>
    </w:p>
    <w:p w:rsidR="008F500D" w:rsidRPr="00E1109E" w:rsidRDefault="008F500D" w:rsidP="00E1109E">
      <w:pPr>
        <w:pStyle w:val="a3"/>
        <w:jc w:val="both"/>
        <w:rPr>
          <w:rFonts w:ascii="Times New Roman" w:hAnsi="Times New Roman" w:cs="Times New Roman"/>
          <w:sz w:val="28"/>
          <w:szCs w:val="28"/>
          <w:lang w:val="ru-RU"/>
        </w:rPr>
      </w:pPr>
      <w:r w:rsidRPr="00E1109E">
        <w:rPr>
          <w:rFonts w:ascii="Times New Roman" w:hAnsi="Times New Roman" w:cs="Times New Roman"/>
          <w:sz w:val="28"/>
          <w:szCs w:val="28"/>
          <w:lang w:val="ru-RU"/>
        </w:rPr>
        <w:t xml:space="preserve">7. Исаков В. Б. Правовая </w:t>
      </w:r>
      <w:proofErr w:type="gramStart"/>
      <w:r w:rsidRPr="00E1109E">
        <w:rPr>
          <w:rFonts w:ascii="Times New Roman" w:hAnsi="Times New Roman" w:cs="Times New Roman"/>
          <w:sz w:val="28"/>
          <w:szCs w:val="28"/>
          <w:lang w:val="ru-RU"/>
        </w:rPr>
        <w:t>аналитика :</w:t>
      </w:r>
      <w:proofErr w:type="gramEnd"/>
      <w:r w:rsidRPr="00E1109E">
        <w:rPr>
          <w:rFonts w:ascii="Times New Roman" w:hAnsi="Times New Roman" w:cs="Times New Roman"/>
          <w:sz w:val="28"/>
          <w:szCs w:val="28"/>
          <w:lang w:val="ru-RU"/>
        </w:rPr>
        <w:t xml:space="preserve"> учеб. пособие / В. Б. Исаков. – </w:t>
      </w:r>
      <w:proofErr w:type="gramStart"/>
      <w:r w:rsidRPr="00E1109E">
        <w:rPr>
          <w:rFonts w:ascii="Times New Roman" w:hAnsi="Times New Roman" w:cs="Times New Roman"/>
          <w:sz w:val="28"/>
          <w:szCs w:val="28"/>
          <w:lang w:val="ru-RU"/>
        </w:rPr>
        <w:t>Москва :</w:t>
      </w:r>
      <w:proofErr w:type="gramEnd"/>
      <w:r w:rsidRPr="00E1109E">
        <w:rPr>
          <w:rFonts w:ascii="Times New Roman" w:hAnsi="Times New Roman" w:cs="Times New Roman"/>
          <w:sz w:val="28"/>
          <w:szCs w:val="28"/>
          <w:lang w:val="ru-RU"/>
        </w:rPr>
        <w:t xml:space="preserve"> НИУ ВШЭ, 2014. – 252 с. </w:t>
      </w:r>
    </w:p>
    <w:p w:rsidR="008F500D" w:rsidRPr="00E1109E" w:rsidRDefault="008F500D" w:rsidP="00E1109E">
      <w:pPr>
        <w:pStyle w:val="a3"/>
        <w:jc w:val="both"/>
        <w:rPr>
          <w:rFonts w:ascii="Times New Roman" w:hAnsi="Times New Roman" w:cs="Times New Roman"/>
          <w:sz w:val="28"/>
          <w:szCs w:val="28"/>
          <w:lang w:val="ru-RU"/>
        </w:rPr>
      </w:pPr>
      <w:r w:rsidRPr="00E1109E">
        <w:rPr>
          <w:rFonts w:ascii="Times New Roman" w:hAnsi="Times New Roman" w:cs="Times New Roman"/>
          <w:sz w:val="28"/>
          <w:szCs w:val="28"/>
          <w:lang w:val="ru-RU"/>
        </w:rPr>
        <w:t xml:space="preserve">8. Кузнецов И. Н. Информация: сбор, защита, </w:t>
      </w:r>
      <w:proofErr w:type="gramStart"/>
      <w:r w:rsidRPr="00E1109E">
        <w:rPr>
          <w:rFonts w:ascii="Times New Roman" w:hAnsi="Times New Roman" w:cs="Times New Roman"/>
          <w:sz w:val="28"/>
          <w:szCs w:val="28"/>
          <w:lang w:val="ru-RU"/>
        </w:rPr>
        <w:t>анализ :</w:t>
      </w:r>
      <w:proofErr w:type="gramEnd"/>
      <w:r w:rsidRPr="00E1109E">
        <w:rPr>
          <w:rFonts w:ascii="Times New Roman" w:hAnsi="Times New Roman" w:cs="Times New Roman"/>
          <w:sz w:val="28"/>
          <w:szCs w:val="28"/>
          <w:lang w:val="ru-RU"/>
        </w:rPr>
        <w:t xml:space="preserve"> учебник по информационно-аналитической работе / И. Н. Кузнецов. – </w:t>
      </w:r>
      <w:proofErr w:type="gramStart"/>
      <w:r w:rsidRPr="00E1109E">
        <w:rPr>
          <w:rFonts w:ascii="Times New Roman" w:hAnsi="Times New Roman" w:cs="Times New Roman"/>
          <w:sz w:val="28"/>
          <w:szCs w:val="28"/>
          <w:lang w:val="ru-RU"/>
        </w:rPr>
        <w:t>Москва :</w:t>
      </w:r>
      <w:proofErr w:type="gramEnd"/>
      <w:r w:rsidRPr="00E1109E">
        <w:rPr>
          <w:rFonts w:ascii="Times New Roman" w:hAnsi="Times New Roman" w:cs="Times New Roman"/>
          <w:sz w:val="28"/>
          <w:szCs w:val="28"/>
          <w:lang w:val="ru-RU"/>
        </w:rPr>
        <w:t xml:space="preserve"> Яуза, 2001. – 107 с. </w:t>
      </w:r>
    </w:p>
    <w:p w:rsidR="008F500D" w:rsidRPr="00E1109E" w:rsidRDefault="008F500D" w:rsidP="00E1109E">
      <w:pPr>
        <w:pStyle w:val="a3"/>
        <w:jc w:val="both"/>
        <w:rPr>
          <w:rFonts w:ascii="Times New Roman" w:hAnsi="Times New Roman" w:cs="Times New Roman"/>
          <w:sz w:val="28"/>
          <w:szCs w:val="28"/>
          <w:lang w:val="ru-RU"/>
        </w:rPr>
      </w:pPr>
      <w:r w:rsidRPr="00E1109E">
        <w:rPr>
          <w:rFonts w:ascii="Times New Roman" w:hAnsi="Times New Roman" w:cs="Times New Roman"/>
          <w:sz w:val="28"/>
          <w:szCs w:val="28"/>
          <w:lang w:val="ru-RU"/>
        </w:rPr>
        <w:t xml:space="preserve">9. Левкин И. М. Добывание и обработка информации в деловой </w:t>
      </w:r>
      <w:proofErr w:type="gramStart"/>
      <w:r w:rsidRPr="00E1109E">
        <w:rPr>
          <w:rFonts w:ascii="Times New Roman" w:hAnsi="Times New Roman" w:cs="Times New Roman"/>
          <w:sz w:val="28"/>
          <w:szCs w:val="28"/>
          <w:lang w:val="ru-RU"/>
        </w:rPr>
        <w:t>разведке :</w:t>
      </w:r>
      <w:proofErr w:type="gramEnd"/>
      <w:r w:rsidRPr="00E1109E">
        <w:rPr>
          <w:rFonts w:ascii="Times New Roman" w:hAnsi="Times New Roman" w:cs="Times New Roman"/>
          <w:sz w:val="28"/>
          <w:szCs w:val="28"/>
          <w:lang w:val="ru-RU"/>
        </w:rPr>
        <w:t xml:space="preserve"> учеб. пособие / И. М. Левкин, С. Ю. </w:t>
      </w:r>
      <w:proofErr w:type="spellStart"/>
      <w:r w:rsidRPr="00E1109E">
        <w:rPr>
          <w:rFonts w:ascii="Times New Roman" w:hAnsi="Times New Roman" w:cs="Times New Roman"/>
          <w:sz w:val="28"/>
          <w:szCs w:val="28"/>
          <w:lang w:val="ru-RU"/>
        </w:rPr>
        <w:t>Микадзе</w:t>
      </w:r>
      <w:proofErr w:type="spellEnd"/>
      <w:r w:rsidRPr="00E1109E">
        <w:rPr>
          <w:rFonts w:ascii="Times New Roman" w:hAnsi="Times New Roman" w:cs="Times New Roman"/>
          <w:sz w:val="28"/>
          <w:szCs w:val="28"/>
          <w:lang w:val="ru-RU"/>
        </w:rPr>
        <w:t>. – Санкт-</w:t>
      </w:r>
      <w:proofErr w:type="gramStart"/>
      <w:r w:rsidRPr="00E1109E">
        <w:rPr>
          <w:rFonts w:ascii="Times New Roman" w:hAnsi="Times New Roman" w:cs="Times New Roman"/>
          <w:sz w:val="28"/>
          <w:szCs w:val="28"/>
          <w:lang w:val="ru-RU"/>
        </w:rPr>
        <w:t>Петербург :</w:t>
      </w:r>
      <w:proofErr w:type="gramEnd"/>
      <w:r w:rsidRPr="00E1109E">
        <w:rPr>
          <w:rFonts w:ascii="Times New Roman" w:hAnsi="Times New Roman" w:cs="Times New Roman"/>
          <w:sz w:val="28"/>
          <w:szCs w:val="28"/>
          <w:lang w:val="ru-RU"/>
        </w:rPr>
        <w:t xml:space="preserve"> Университет ИТМО, 2015. – 460 с. </w:t>
      </w:r>
    </w:p>
    <w:sectPr w:rsidR="008F500D" w:rsidRPr="00E1109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BDB"/>
    <w:multiLevelType w:val="hybridMultilevel"/>
    <w:tmpl w:val="EF74E03A"/>
    <w:lvl w:ilvl="0" w:tplc="5C0CD4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08"/>
    <w:rsid w:val="000757AB"/>
    <w:rsid w:val="00426A6C"/>
    <w:rsid w:val="00526584"/>
    <w:rsid w:val="00633F08"/>
    <w:rsid w:val="008F500D"/>
    <w:rsid w:val="00E1109E"/>
    <w:rsid w:val="00FA06A6"/>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88E7"/>
  <w15:chartTrackingRefBased/>
  <w15:docId w15:val="{5D14D236-8E57-46A4-989C-8F81AFC7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26A6C"/>
    <w:pPr>
      <w:spacing w:after="0" w:line="240" w:lineRule="auto"/>
    </w:pPr>
  </w:style>
  <w:style w:type="table" w:styleId="a4">
    <w:name w:val="Table Grid"/>
    <w:basedOn w:val="a1"/>
    <w:uiPriority w:val="39"/>
    <w:rsid w:val="00FF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1654</Words>
  <Characters>9431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2025-10-21T11:02:00Z</dcterms:created>
  <dcterms:modified xsi:type="dcterms:W3CDTF">2026-03-11T06:36:00Z</dcterms:modified>
</cp:coreProperties>
</file>