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AD" w:rsidRPr="00794743" w:rsidRDefault="00103EAD" w:rsidP="00E50C76">
      <w:pPr>
        <w:widowControl w:val="0"/>
        <w:suppressAutoHyphens/>
        <w:spacing w:after="0" w:line="240" w:lineRule="auto"/>
        <w:jc w:val="center"/>
        <w:rPr>
          <w:rFonts w:eastAsia="DejaVu Sans" w:cs="Times New Roman"/>
          <w:b/>
          <w:bCs/>
          <w:kern w:val="2"/>
          <w:szCs w:val="28"/>
          <w:lang w:val="kk-KZ" w:eastAsia="ru-RU"/>
        </w:rPr>
      </w:pPr>
      <w:r w:rsidRPr="00103EAD">
        <w:rPr>
          <w:rFonts w:eastAsia="DejaVu Sans" w:cs="Times New Roman"/>
          <w:b/>
          <w:bCs/>
          <w:kern w:val="2"/>
          <w:szCs w:val="28"/>
          <w:lang w:eastAsia="ru-RU"/>
        </w:rPr>
        <w:t>Технологическая карта</w:t>
      </w:r>
      <w:r w:rsidR="00794743">
        <w:rPr>
          <w:rFonts w:eastAsia="DejaVu Sans" w:cs="Times New Roman"/>
          <w:b/>
          <w:bCs/>
          <w:kern w:val="2"/>
          <w:szCs w:val="28"/>
          <w:lang w:val="kk-KZ" w:eastAsia="ru-RU"/>
        </w:rPr>
        <w:t xml:space="preserve"> </w:t>
      </w:r>
      <w:r w:rsidRPr="00103EAD">
        <w:rPr>
          <w:rFonts w:eastAsia="DejaVu Sans" w:cs="Times New Roman"/>
          <w:b/>
          <w:bCs/>
          <w:kern w:val="2"/>
          <w:szCs w:val="28"/>
          <w:lang w:eastAsia="ru-RU"/>
        </w:rPr>
        <w:t xml:space="preserve">организованной </w:t>
      </w:r>
      <w:r w:rsidR="00E50C76">
        <w:rPr>
          <w:rFonts w:eastAsia="DejaVu Sans" w:cs="Times New Roman"/>
          <w:b/>
          <w:bCs/>
          <w:kern w:val="2"/>
          <w:szCs w:val="28"/>
          <w:lang w:eastAsia="ru-RU"/>
        </w:rPr>
        <w:t>учебной деятельности</w:t>
      </w:r>
    </w:p>
    <w:p w:rsidR="00103EAD" w:rsidRPr="00103EAD" w:rsidRDefault="00103EAD" w:rsidP="00103EAD">
      <w:pPr>
        <w:widowControl w:val="0"/>
        <w:tabs>
          <w:tab w:val="left" w:pos="60"/>
        </w:tabs>
        <w:suppressAutoHyphens/>
        <w:spacing w:after="0" w:line="240" w:lineRule="auto"/>
        <w:rPr>
          <w:rFonts w:eastAsia="DejaVu Sans" w:cs="Times New Roman"/>
          <w:bCs/>
          <w:kern w:val="2"/>
          <w:szCs w:val="28"/>
          <w:lang w:eastAsia="ru-RU"/>
        </w:rPr>
      </w:pPr>
      <w:r w:rsidRPr="00103EAD">
        <w:rPr>
          <w:rFonts w:eastAsia="DejaVu Sans" w:cs="Times New Roman"/>
          <w:b/>
          <w:bCs/>
          <w:kern w:val="2"/>
          <w:szCs w:val="28"/>
          <w:lang w:eastAsia="ru-RU"/>
        </w:rPr>
        <w:t>Образовательная область</w:t>
      </w:r>
      <w:r w:rsidRPr="00103EAD">
        <w:rPr>
          <w:rFonts w:eastAsia="DejaVu Sans" w:cs="Times New Roman"/>
          <w:bCs/>
          <w:kern w:val="2"/>
          <w:szCs w:val="28"/>
          <w:lang w:eastAsia="ru-RU"/>
        </w:rPr>
        <w:t>: Творчество.</w:t>
      </w:r>
    </w:p>
    <w:p w:rsidR="00103EAD" w:rsidRPr="00103EAD" w:rsidRDefault="00103EAD" w:rsidP="00103EAD">
      <w:pPr>
        <w:widowControl w:val="0"/>
        <w:tabs>
          <w:tab w:val="left" w:pos="60"/>
        </w:tabs>
        <w:suppressAutoHyphens/>
        <w:spacing w:after="0" w:line="240" w:lineRule="auto"/>
        <w:rPr>
          <w:rFonts w:eastAsia="DejaVu Sans" w:cs="Times New Roman"/>
          <w:b/>
          <w:bCs/>
          <w:kern w:val="2"/>
          <w:szCs w:val="28"/>
          <w:lang w:val="kk-KZ" w:eastAsia="ru-RU"/>
        </w:rPr>
      </w:pPr>
      <w:r w:rsidRPr="00103EAD">
        <w:rPr>
          <w:rFonts w:eastAsia="DejaVu Sans" w:cs="Times New Roman"/>
          <w:b/>
          <w:bCs/>
          <w:kern w:val="2"/>
          <w:szCs w:val="28"/>
          <w:lang w:val="kk-KZ" w:eastAsia="ru-RU"/>
        </w:rPr>
        <w:t xml:space="preserve"> Раздел:</w:t>
      </w:r>
      <w:r w:rsidR="00E50C76">
        <w:rPr>
          <w:rFonts w:eastAsia="DejaVu Sans" w:cs="Times New Roman"/>
          <w:bCs/>
          <w:kern w:val="2"/>
          <w:szCs w:val="28"/>
          <w:lang w:val="kk-KZ" w:eastAsia="ru-RU"/>
        </w:rPr>
        <w:t xml:space="preserve"> Рисование </w:t>
      </w:r>
    </w:p>
    <w:p w:rsidR="00103EAD" w:rsidRPr="00103EAD" w:rsidRDefault="00103EAD" w:rsidP="00103EAD">
      <w:pPr>
        <w:widowControl w:val="0"/>
        <w:tabs>
          <w:tab w:val="left" w:pos="60"/>
        </w:tabs>
        <w:suppressAutoHyphens/>
        <w:spacing w:after="0" w:line="240" w:lineRule="auto"/>
        <w:rPr>
          <w:rFonts w:eastAsia="DejaVu Sans" w:cs="Times New Roman"/>
          <w:bCs/>
          <w:kern w:val="2"/>
          <w:szCs w:val="28"/>
          <w:lang w:eastAsia="ru-RU"/>
        </w:rPr>
      </w:pPr>
      <w:r w:rsidRPr="00103EAD">
        <w:rPr>
          <w:rFonts w:eastAsia="DejaVu Sans" w:cs="Times New Roman"/>
          <w:b/>
          <w:bCs/>
          <w:kern w:val="2"/>
          <w:szCs w:val="28"/>
          <w:lang w:val="kk-KZ" w:eastAsia="ru-RU"/>
        </w:rPr>
        <w:t>Тема:</w:t>
      </w:r>
      <w:r w:rsidRPr="00103EAD">
        <w:rPr>
          <w:rFonts w:eastAsia="DejaVu Sans" w:cs="Times New Roman"/>
          <w:bCs/>
          <w:kern w:val="2"/>
          <w:szCs w:val="28"/>
          <w:lang w:val="kk-KZ" w:eastAsia="ru-RU"/>
        </w:rPr>
        <w:t xml:space="preserve"> </w:t>
      </w:r>
      <w:r w:rsidRPr="00103EAD">
        <w:rPr>
          <w:rFonts w:eastAsia="DejaVu Sans" w:cs="Times New Roman"/>
          <w:bCs/>
          <w:kern w:val="2"/>
          <w:szCs w:val="28"/>
          <w:lang w:eastAsia="ru-RU"/>
        </w:rPr>
        <w:t>«</w:t>
      </w:r>
      <w:bookmarkStart w:id="0" w:name="_GoBack"/>
      <w:r w:rsidRPr="00103EAD">
        <w:rPr>
          <w:rFonts w:eastAsia="DejaVu Sans" w:cs="Times New Roman"/>
          <w:bCs/>
          <w:kern w:val="2"/>
          <w:szCs w:val="28"/>
          <w:lang w:eastAsia="ru-RU"/>
        </w:rPr>
        <w:t>Весёлые человечки</w:t>
      </w:r>
      <w:bookmarkEnd w:id="0"/>
      <w:r w:rsidRPr="00103EAD">
        <w:rPr>
          <w:rFonts w:eastAsia="DejaVu Sans" w:cs="Times New Roman"/>
          <w:bCs/>
          <w:kern w:val="2"/>
          <w:szCs w:val="28"/>
          <w:lang w:eastAsia="ru-RU"/>
        </w:rPr>
        <w:t xml:space="preserve">». </w:t>
      </w:r>
      <w:r w:rsidRPr="00103EAD">
        <w:rPr>
          <w:rFonts w:eastAsia="DejaVu Sans" w:cs="Times New Roman"/>
          <w:bCs/>
          <w:i/>
          <w:kern w:val="2"/>
          <w:szCs w:val="28"/>
          <w:lang w:eastAsia="ru-RU"/>
        </w:rPr>
        <w:t>(Цветные карандаши)</w:t>
      </w:r>
    </w:p>
    <w:p w:rsidR="00103EAD" w:rsidRPr="00103EAD" w:rsidRDefault="00103EAD" w:rsidP="00103EAD">
      <w:pPr>
        <w:widowControl w:val="0"/>
        <w:tabs>
          <w:tab w:val="left" w:pos="60"/>
        </w:tabs>
        <w:suppressAutoHyphens/>
        <w:spacing w:after="0" w:line="240" w:lineRule="auto"/>
        <w:rPr>
          <w:rFonts w:eastAsia="DejaVu Sans" w:cs="Times New Roman"/>
          <w:bCs/>
          <w:kern w:val="2"/>
          <w:szCs w:val="28"/>
          <w:lang w:val="kk-KZ" w:eastAsia="ru-RU"/>
        </w:rPr>
      </w:pPr>
      <w:r w:rsidRPr="00103EAD">
        <w:rPr>
          <w:rFonts w:eastAsia="DejaVu Sans" w:cs="Times New Roman"/>
          <w:b/>
          <w:bCs/>
          <w:kern w:val="2"/>
          <w:szCs w:val="28"/>
          <w:lang w:val="kk-KZ" w:eastAsia="ru-RU"/>
        </w:rPr>
        <w:t>Цель:</w:t>
      </w:r>
      <w:r w:rsidRPr="00103EAD">
        <w:rPr>
          <w:rFonts w:eastAsia="DejaVu Sans" w:cs="Times New Roman"/>
          <w:bCs/>
          <w:kern w:val="2"/>
          <w:szCs w:val="28"/>
          <w:lang w:val="kk-KZ" w:eastAsia="ru-RU"/>
        </w:rPr>
        <w:t xml:space="preserve"> </w:t>
      </w:r>
      <w:r w:rsidRPr="00103EAD">
        <w:rPr>
          <w:rFonts w:eastAsia="DejaVu Sans" w:cs="Times New Roman"/>
          <w:bCs/>
          <w:kern w:val="2"/>
          <w:szCs w:val="28"/>
          <w:lang w:eastAsia="ru-RU"/>
        </w:rPr>
        <w:t>Развивать навыки рисования, используя геометрические фигуры (круги и овалы), учить рисовать человека; дать первоначальные представления о пропорциях человеческого тела.</w:t>
      </w:r>
      <w:r>
        <w:rPr>
          <w:rFonts w:eastAsia="DejaVu Sans" w:cs="Times New Roman"/>
          <w:bCs/>
          <w:kern w:val="2"/>
          <w:szCs w:val="28"/>
          <w:lang w:val="kk-KZ" w:eastAsia="ru-RU"/>
        </w:rPr>
        <w:t xml:space="preserve"> </w:t>
      </w:r>
      <w:r w:rsidRPr="00103EAD">
        <w:rPr>
          <w:rFonts w:eastAsia="DejaVu Sans" w:cs="Times New Roman"/>
          <w:bCs/>
          <w:kern w:val="2"/>
          <w:szCs w:val="28"/>
          <w:lang w:val="kk-KZ" w:eastAsia="ru-RU"/>
        </w:rPr>
        <w:t>Упражнять в умении рисовать простым карандашом, раскрашивать карандашами.</w:t>
      </w:r>
      <w:r>
        <w:rPr>
          <w:rFonts w:eastAsia="DejaVu Sans" w:cs="Times New Roman"/>
          <w:bCs/>
          <w:kern w:val="2"/>
          <w:szCs w:val="28"/>
          <w:lang w:val="kk-KZ" w:eastAsia="ru-RU"/>
        </w:rPr>
        <w:t xml:space="preserve"> </w:t>
      </w:r>
      <w:r w:rsidRPr="00103EAD">
        <w:rPr>
          <w:rFonts w:eastAsia="DejaVu Sans" w:cs="Times New Roman"/>
          <w:bCs/>
          <w:kern w:val="2"/>
          <w:szCs w:val="28"/>
          <w:lang w:eastAsia="ru-RU"/>
        </w:rPr>
        <w:t>Развивать воображение, творчество, мышление, моторику пальцев, глазомер.</w:t>
      </w:r>
      <w:r>
        <w:rPr>
          <w:rFonts w:eastAsia="DejaVu Sans" w:cs="Times New Roman"/>
          <w:bCs/>
          <w:kern w:val="2"/>
          <w:szCs w:val="28"/>
          <w:lang w:val="kk-KZ" w:eastAsia="ru-RU"/>
        </w:rPr>
        <w:t xml:space="preserve"> </w:t>
      </w:r>
      <w:r w:rsidRPr="00103EAD">
        <w:rPr>
          <w:rFonts w:eastAsia="DejaVu Sans" w:cs="Times New Roman"/>
          <w:bCs/>
          <w:kern w:val="2"/>
          <w:szCs w:val="28"/>
          <w:lang w:eastAsia="ru-RU"/>
        </w:rPr>
        <w:t xml:space="preserve">Воспитывать аккуратность.                </w:t>
      </w:r>
    </w:p>
    <w:p w:rsidR="00103EAD" w:rsidRPr="00103EAD" w:rsidRDefault="00103EAD" w:rsidP="00103EAD">
      <w:pPr>
        <w:widowControl w:val="0"/>
        <w:suppressAutoHyphens/>
        <w:spacing w:after="0" w:line="240" w:lineRule="auto"/>
        <w:rPr>
          <w:rFonts w:eastAsia="DejaVu Sans" w:cs="Times New Roman"/>
          <w:kern w:val="2"/>
          <w:szCs w:val="28"/>
          <w:lang w:eastAsia="ru-RU"/>
        </w:rPr>
      </w:pPr>
      <w:r w:rsidRPr="00103EAD">
        <w:rPr>
          <w:rFonts w:eastAsia="DejaVu Sans" w:cs="Times New Roman"/>
          <w:b/>
          <w:kern w:val="2"/>
          <w:szCs w:val="28"/>
          <w:lang w:eastAsia="ru-RU"/>
        </w:rPr>
        <w:t xml:space="preserve"> Оборудование:</w:t>
      </w:r>
      <w:r w:rsidRPr="00103EAD">
        <w:rPr>
          <w:rFonts w:eastAsia="DejaVu Sans" w:cs="Times New Roman"/>
          <w:kern w:val="2"/>
          <w:szCs w:val="28"/>
          <w:lang w:eastAsia="ru-RU"/>
        </w:rPr>
        <w:t xml:space="preserve"> Фотография с изображением человека в полный рост, готовый рисунок человечка, простой и цветные карандаши, альбом.</w:t>
      </w:r>
    </w:p>
    <w:p w:rsidR="00103EAD" w:rsidRPr="00103EAD" w:rsidRDefault="00103EAD" w:rsidP="00103EAD">
      <w:pPr>
        <w:widowControl w:val="0"/>
        <w:suppressAutoHyphens/>
        <w:spacing w:after="0" w:line="240" w:lineRule="auto"/>
        <w:rPr>
          <w:rFonts w:eastAsia="DejaVu Sans" w:cs="Times New Roman"/>
          <w:bCs/>
          <w:i/>
          <w:kern w:val="2"/>
          <w:szCs w:val="28"/>
          <w:lang w:val="kk-KZ" w:eastAsia="ru-RU"/>
        </w:rPr>
      </w:pPr>
    </w:p>
    <w:tbl>
      <w:tblPr>
        <w:tblStyle w:val="a5"/>
        <w:tblW w:w="10740" w:type="dxa"/>
        <w:tblLook w:val="04A0"/>
      </w:tblPr>
      <w:tblGrid>
        <w:gridCol w:w="2376"/>
        <w:gridCol w:w="5387"/>
        <w:gridCol w:w="2977"/>
      </w:tblGrid>
      <w:tr w:rsidR="00103EAD" w:rsidRPr="00103EAD" w:rsidTr="00A30A21">
        <w:tc>
          <w:tcPr>
            <w:tcW w:w="2376" w:type="dxa"/>
          </w:tcPr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387" w:type="dxa"/>
          </w:tcPr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Действия воспитателя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детей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3EAD" w:rsidRPr="00103EAD" w:rsidTr="00A30A21">
        <w:tc>
          <w:tcPr>
            <w:tcW w:w="2376" w:type="dxa"/>
          </w:tcPr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Мотивационн</w:t>
            </w:r>
            <w:proofErr w:type="gramStart"/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побудительный</w:t>
            </w:r>
          </w:p>
        </w:tc>
        <w:tc>
          <w:tcPr>
            <w:tcW w:w="5387" w:type="dxa"/>
          </w:tcPr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>Стоят два кола,</w:t>
            </w:r>
            <w:r w:rsidRPr="00103EAD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br/>
              <w:t>На кольях бочка,</w:t>
            </w:r>
            <w:r w:rsidRPr="00103EAD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br/>
              <w:t>На бочке кочка,</w:t>
            </w:r>
            <w:r w:rsidRPr="00103EAD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br/>
              <w:t>А на кочке дремучий лес.</w:t>
            </w:r>
          </w:p>
        </w:tc>
        <w:tc>
          <w:tcPr>
            <w:tcW w:w="2977" w:type="dxa"/>
          </w:tcPr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- Человек.</w:t>
            </w:r>
          </w:p>
        </w:tc>
      </w:tr>
      <w:tr w:rsidR="00103EAD" w:rsidRPr="00103EAD" w:rsidTr="00A30A21">
        <w:tc>
          <w:tcPr>
            <w:tcW w:w="2376" w:type="dxa"/>
          </w:tcPr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Организационно – поисковый</w:t>
            </w:r>
          </w:p>
        </w:tc>
        <w:tc>
          <w:tcPr>
            <w:tcW w:w="5387" w:type="dxa"/>
          </w:tcPr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детям рисунок человека, объя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нить, что при рисовании тела необходимо соблюдать пропорции, т.е. закономерность всех его частей. Попросить детей рассмо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реть внимательно рисунок и обратить внимание  на величину головы относ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тельно тела, а также на величину рук и ног. Далее объяснить, что нарисовать в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сёлого человечка помогут </w:t>
            </w:r>
            <w:proofErr w:type="gramStart"/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геометрические</w:t>
            </w:r>
            <w:proofErr w:type="gramEnd"/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фигура. С помощью кругов и овалов легко нарисовать контур человеческой фигуры, который затем можно прорисовать д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тально, т.е. более подробно.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этапов рисования человека.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1.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Рисуем большой овал – туловище.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2.</w:t>
            </w:r>
            <w:r w:rsidRPr="00103EA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Над овальным туловищем рисуем м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ленький горизонтальный овал – шею и круг – голову.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3.</w:t>
            </w:r>
            <w:r w:rsidRPr="00103EA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вытянутых овалов рисуем руки и ноги.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4.</w:t>
            </w:r>
            <w:r w:rsidRPr="00103EA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Детально прорисовываем фигурку.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5.</w:t>
            </w:r>
            <w:r w:rsidRPr="00103EA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Намечаем одежду.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6.</w:t>
            </w:r>
            <w:r w:rsidRPr="00103EA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Прорисовываем лицо – нос, глаза, рот.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контролирует работу детей и даёт рекомендации по соблюдению пр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вильной последовательности выполнения рисунка. </w:t>
            </w:r>
          </w:p>
        </w:tc>
        <w:tc>
          <w:tcPr>
            <w:tcW w:w="2977" w:type="dxa"/>
          </w:tcPr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Рассматривают рис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нок.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Слушают воспитателя.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Наблюдают за дейс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виями педагога.</w:t>
            </w: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бота детей.</w:t>
            </w:r>
          </w:p>
        </w:tc>
      </w:tr>
      <w:tr w:rsidR="00103EAD" w:rsidRPr="00103EAD" w:rsidTr="00A30A21">
        <w:tc>
          <w:tcPr>
            <w:tcW w:w="2376" w:type="dxa"/>
          </w:tcPr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Рефлексивн</w:t>
            </w:r>
            <w:proofErr w:type="gramStart"/>
            <w:r w:rsidRPr="00103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103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корригирующий</w:t>
            </w:r>
          </w:p>
        </w:tc>
        <w:tc>
          <w:tcPr>
            <w:tcW w:w="5387" w:type="dxa"/>
          </w:tcPr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EAD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выполненной работы и оценка занятия.</w:t>
            </w:r>
          </w:p>
        </w:tc>
        <w:tc>
          <w:tcPr>
            <w:tcW w:w="2977" w:type="dxa"/>
          </w:tcPr>
          <w:p w:rsidR="00103EAD" w:rsidRPr="00103EAD" w:rsidRDefault="00103EAD" w:rsidP="00103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03EAD" w:rsidRPr="00103EAD" w:rsidRDefault="00103EAD" w:rsidP="00103EAD">
      <w:pPr>
        <w:spacing w:after="0" w:line="276" w:lineRule="auto"/>
        <w:rPr>
          <w:rFonts w:eastAsia="Calibri" w:cs="Times New Roman"/>
          <w:b/>
          <w:bCs/>
          <w:color w:val="000000"/>
          <w:szCs w:val="28"/>
          <w:lang w:val="kk-KZ"/>
        </w:rPr>
      </w:pPr>
      <w:r w:rsidRPr="00103EAD">
        <w:rPr>
          <w:rFonts w:eastAsia="Calibri" w:cs="Times New Roman"/>
          <w:b/>
          <w:bCs/>
          <w:color w:val="000000"/>
          <w:szCs w:val="28"/>
          <w:lang w:val="kk-KZ"/>
        </w:rPr>
        <w:t>Ожидаемый результат</w:t>
      </w:r>
    </w:p>
    <w:p w:rsidR="00103EAD" w:rsidRPr="00103EAD" w:rsidRDefault="00103EAD" w:rsidP="00103EAD">
      <w:pPr>
        <w:spacing w:after="0" w:line="276" w:lineRule="auto"/>
        <w:rPr>
          <w:rFonts w:eastAsia="Calibri" w:cs="Times New Roman"/>
          <w:bCs/>
          <w:szCs w:val="28"/>
          <w:lang w:val="kk-KZ"/>
        </w:rPr>
      </w:pPr>
      <w:r w:rsidRPr="00103EAD">
        <w:rPr>
          <w:rFonts w:eastAsia="Calibri" w:cs="Times New Roman"/>
          <w:b/>
          <w:bCs/>
          <w:szCs w:val="28"/>
          <w:lang w:val="kk-KZ"/>
        </w:rPr>
        <w:t>Знать:</w:t>
      </w:r>
      <w:r w:rsidRPr="00103EAD">
        <w:rPr>
          <w:rFonts w:eastAsia="Calibri" w:cs="Times New Roman"/>
          <w:bCs/>
          <w:szCs w:val="28"/>
          <w:lang w:val="kk-KZ"/>
        </w:rPr>
        <w:t xml:space="preserve"> рисовать простым карандашом, раскрашивать карандашами. </w:t>
      </w:r>
    </w:p>
    <w:p w:rsidR="00103EAD" w:rsidRPr="00103EAD" w:rsidRDefault="00103EAD" w:rsidP="00103EAD">
      <w:pPr>
        <w:spacing w:after="0" w:line="276" w:lineRule="auto"/>
        <w:rPr>
          <w:rFonts w:eastAsia="Calibri" w:cs="Times New Roman"/>
          <w:bCs/>
          <w:szCs w:val="28"/>
        </w:rPr>
      </w:pPr>
      <w:r w:rsidRPr="00103EAD">
        <w:rPr>
          <w:rFonts w:eastAsia="Calibri" w:cs="Times New Roman"/>
          <w:b/>
          <w:bCs/>
          <w:szCs w:val="28"/>
          <w:lang w:val="kk-KZ"/>
        </w:rPr>
        <w:t>Иметь:</w:t>
      </w:r>
      <w:r w:rsidRPr="00103EAD">
        <w:rPr>
          <w:rFonts w:eastAsia="Calibri" w:cs="Times New Roman"/>
          <w:bCs/>
          <w:szCs w:val="28"/>
          <w:lang w:val="kk-KZ"/>
        </w:rPr>
        <w:t xml:space="preserve">  </w:t>
      </w:r>
      <w:r w:rsidRPr="00103EAD">
        <w:rPr>
          <w:rFonts w:eastAsia="Calibri" w:cs="Times New Roman"/>
          <w:bCs/>
          <w:szCs w:val="28"/>
        </w:rPr>
        <w:t>представления о пропорциях человеческого тела.</w:t>
      </w:r>
    </w:p>
    <w:p w:rsidR="00103EAD" w:rsidRPr="00103EAD" w:rsidRDefault="00103EAD" w:rsidP="00103EAD">
      <w:pPr>
        <w:spacing w:after="0" w:line="276" w:lineRule="auto"/>
        <w:rPr>
          <w:rFonts w:eastAsia="Calibri" w:cs="Times New Roman"/>
          <w:szCs w:val="28"/>
        </w:rPr>
      </w:pPr>
      <w:r w:rsidRPr="00103EAD">
        <w:rPr>
          <w:rFonts w:eastAsia="Calibri" w:cs="Times New Roman"/>
          <w:b/>
          <w:bCs/>
          <w:szCs w:val="28"/>
          <w:lang w:val="kk-KZ"/>
        </w:rPr>
        <w:t>Уметь:</w:t>
      </w:r>
      <w:r w:rsidRPr="00103EAD">
        <w:rPr>
          <w:rFonts w:eastAsia="Calibri" w:cs="Times New Roman"/>
          <w:bCs/>
          <w:szCs w:val="28"/>
          <w:lang w:val="kk-KZ"/>
        </w:rPr>
        <w:t xml:space="preserve"> </w:t>
      </w:r>
      <w:r w:rsidRPr="00103EAD">
        <w:rPr>
          <w:rFonts w:eastAsia="Calibri" w:cs="Times New Roman"/>
          <w:bCs/>
          <w:szCs w:val="28"/>
        </w:rPr>
        <w:t>используя геометрические фигуры (круги и овалы), учить рисовать человека.</w:t>
      </w:r>
    </w:p>
    <w:p w:rsidR="00103EAD" w:rsidRPr="00103EAD" w:rsidRDefault="00103EAD" w:rsidP="00103EA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03EAD" w:rsidRPr="00103EAD" w:rsidRDefault="00103EAD" w:rsidP="00103EA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03EAD" w:rsidRPr="00103EAD" w:rsidRDefault="00103EAD" w:rsidP="00103EAD">
      <w:pPr>
        <w:spacing w:after="0" w:line="276" w:lineRule="auto"/>
        <w:rPr>
          <w:rFonts w:eastAsia="Calibri" w:cs="Times New Roman"/>
          <w:szCs w:val="28"/>
        </w:rPr>
      </w:pPr>
    </w:p>
    <w:p w:rsidR="00103EAD" w:rsidRPr="00103EAD" w:rsidRDefault="00103EAD" w:rsidP="00103EA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3310D7" w:rsidRDefault="003310D7" w:rsidP="00103EAD">
      <w:pPr>
        <w:spacing w:after="0"/>
      </w:pPr>
    </w:p>
    <w:sectPr w:rsidR="003310D7" w:rsidSect="00F27AA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B4" w:rsidRDefault="00961DB4" w:rsidP="00670638">
      <w:pPr>
        <w:spacing w:after="0" w:line="240" w:lineRule="auto"/>
      </w:pPr>
      <w:r>
        <w:separator/>
      </w:r>
    </w:p>
  </w:endnote>
  <w:endnote w:type="continuationSeparator" w:id="0">
    <w:p w:rsidR="00961DB4" w:rsidRDefault="00961DB4" w:rsidP="0067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104859"/>
      <w:docPartObj>
        <w:docPartGallery w:val="Page Numbers (Bottom of Page)"/>
        <w:docPartUnique/>
      </w:docPartObj>
    </w:sdtPr>
    <w:sdtContent>
      <w:p w:rsidR="00F27AA7" w:rsidRDefault="00775D39">
        <w:pPr>
          <w:pStyle w:val="a3"/>
          <w:jc w:val="center"/>
        </w:pPr>
        <w:r>
          <w:fldChar w:fldCharType="begin"/>
        </w:r>
        <w:r w:rsidR="00103EAD">
          <w:instrText>PAGE   \* MERGEFORMAT</w:instrText>
        </w:r>
        <w:r>
          <w:fldChar w:fldCharType="separate"/>
        </w:r>
        <w:r w:rsidR="00E50C76">
          <w:rPr>
            <w:noProof/>
          </w:rPr>
          <w:t>1</w:t>
        </w:r>
        <w:r>
          <w:fldChar w:fldCharType="end"/>
        </w:r>
      </w:p>
    </w:sdtContent>
  </w:sdt>
  <w:p w:rsidR="00F27AA7" w:rsidRDefault="00961D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B4" w:rsidRDefault="00961DB4" w:rsidP="00670638">
      <w:pPr>
        <w:spacing w:after="0" w:line="240" w:lineRule="auto"/>
      </w:pPr>
      <w:r>
        <w:separator/>
      </w:r>
    </w:p>
  </w:footnote>
  <w:footnote w:type="continuationSeparator" w:id="0">
    <w:p w:rsidR="00961DB4" w:rsidRDefault="00961DB4" w:rsidP="00670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AD"/>
    <w:rsid w:val="00103EAD"/>
    <w:rsid w:val="003310D7"/>
    <w:rsid w:val="00355798"/>
    <w:rsid w:val="00670638"/>
    <w:rsid w:val="00775D39"/>
    <w:rsid w:val="00794743"/>
    <w:rsid w:val="00961DB4"/>
    <w:rsid w:val="00E5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3EA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103EAD"/>
    <w:rPr>
      <w:rFonts w:ascii="Calibri" w:hAnsi="Calibri"/>
      <w:sz w:val="22"/>
    </w:rPr>
  </w:style>
  <w:style w:type="table" w:styleId="a5">
    <w:name w:val="Table Grid"/>
    <w:basedOn w:val="a1"/>
    <w:uiPriority w:val="59"/>
    <w:rsid w:val="00103EA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BB-Mobile</cp:lastModifiedBy>
  <cp:revision>2</cp:revision>
  <cp:lastPrinted>2016-09-23T13:36:00Z</cp:lastPrinted>
  <dcterms:created xsi:type="dcterms:W3CDTF">2020-10-07T14:14:00Z</dcterms:created>
  <dcterms:modified xsi:type="dcterms:W3CDTF">2020-10-07T14:14:00Z</dcterms:modified>
</cp:coreProperties>
</file>