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5B7" w:rsidRPr="007E0362" w:rsidRDefault="003005B7" w:rsidP="007E03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AB8" w:rsidRPr="007E0362" w:rsidRDefault="003005B7" w:rsidP="007E03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E0362">
        <w:rPr>
          <w:rFonts w:ascii="Times New Roman" w:hAnsi="Times New Roman" w:cs="Times New Roman"/>
          <w:b/>
          <w:sz w:val="28"/>
          <w:szCs w:val="28"/>
        </w:rPr>
        <w:t>Реализация дистанционной формы обучения в преподавании биологии</w:t>
      </w:r>
    </w:p>
    <w:bookmarkEnd w:id="0"/>
    <w:p w:rsidR="003005B7" w:rsidRPr="007E0362" w:rsidRDefault="003005B7" w:rsidP="007E03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:rsidR="003005B7" w:rsidRPr="007E0362" w:rsidRDefault="003005B7" w:rsidP="007E03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КГУ «Средняя школа №1»  г. Лисаковска</w:t>
      </w:r>
    </w:p>
    <w:p w:rsidR="003005B7" w:rsidRPr="007E0362" w:rsidRDefault="003005B7" w:rsidP="007E03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Трошкина О.В.</w:t>
      </w:r>
    </w:p>
    <w:p w:rsidR="003005B7" w:rsidRPr="007E0362" w:rsidRDefault="003005B7" w:rsidP="007E0362">
      <w:pPr>
        <w:spacing w:after="0" w:line="360" w:lineRule="auto"/>
        <w:ind w:firstLine="708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 xml:space="preserve">В системе образования современного информационного общества дистанционная форма обучения играет существенную роль. </w:t>
      </w:r>
      <w:proofErr w:type="gramStart"/>
      <w:r w:rsidRPr="007E0362">
        <w:rPr>
          <w:rFonts w:ascii="Times New Roman" w:hAnsi="Times New Roman" w:cs="Times New Roman"/>
          <w:sz w:val="28"/>
          <w:szCs w:val="28"/>
        </w:rPr>
        <w:t>Отличи</w:t>
      </w:r>
      <w:r w:rsidR="00B95258">
        <w:rPr>
          <w:rFonts w:ascii="Times New Roman" w:hAnsi="Times New Roman" w:cs="Times New Roman"/>
          <w:sz w:val="28"/>
          <w:szCs w:val="28"/>
        </w:rPr>
        <w:t>тельная особенность  ДО  -  предоставление</w:t>
      </w:r>
      <w:r w:rsidRPr="007E0362">
        <w:rPr>
          <w:rFonts w:ascii="Times New Roman" w:hAnsi="Times New Roman" w:cs="Times New Roman"/>
          <w:sz w:val="28"/>
          <w:szCs w:val="28"/>
        </w:rPr>
        <w:t xml:space="preserve"> обучаемым возможности самим получать требу</w:t>
      </w:r>
      <w:r w:rsidR="00CA6F54">
        <w:rPr>
          <w:rFonts w:ascii="Times New Roman" w:hAnsi="Times New Roman" w:cs="Times New Roman"/>
          <w:sz w:val="28"/>
          <w:szCs w:val="28"/>
        </w:rPr>
        <w:t>емые знания,</w:t>
      </w:r>
      <w:r w:rsidR="002F44E4">
        <w:rPr>
          <w:rFonts w:ascii="Times New Roman" w:hAnsi="Times New Roman" w:cs="Times New Roman"/>
          <w:sz w:val="28"/>
          <w:szCs w:val="28"/>
        </w:rPr>
        <w:t xml:space="preserve"> </w:t>
      </w:r>
      <w:r w:rsidR="00CA6F54">
        <w:rPr>
          <w:rFonts w:ascii="Times New Roman" w:hAnsi="Times New Roman" w:cs="Times New Roman"/>
          <w:sz w:val="28"/>
          <w:szCs w:val="28"/>
        </w:rPr>
        <w:t xml:space="preserve"> пользуясь современными</w:t>
      </w:r>
      <w:r w:rsidRPr="007E0362">
        <w:rPr>
          <w:rFonts w:ascii="Times New Roman" w:hAnsi="Times New Roman" w:cs="Times New Roman"/>
          <w:sz w:val="28"/>
          <w:szCs w:val="28"/>
        </w:rPr>
        <w:t xml:space="preserve"> информационными ресурс</w:t>
      </w:r>
      <w:r w:rsidR="00CA6F54">
        <w:rPr>
          <w:rFonts w:ascii="Times New Roman" w:hAnsi="Times New Roman" w:cs="Times New Roman"/>
          <w:sz w:val="28"/>
          <w:szCs w:val="28"/>
        </w:rPr>
        <w:t>ами.</w:t>
      </w:r>
      <w:proofErr w:type="gramEnd"/>
      <w:r w:rsidR="00CA6F54">
        <w:rPr>
          <w:rFonts w:ascii="Times New Roman" w:hAnsi="Times New Roman" w:cs="Times New Roman"/>
          <w:sz w:val="28"/>
          <w:szCs w:val="28"/>
        </w:rPr>
        <w:t xml:space="preserve"> </w:t>
      </w:r>
      <w:r w:rsidR="00A30D76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Дистанционные образовательные технологии  </w:t>
      </w:r>
      <w:r w:rsidR="004C7FD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будут  </w:t>
      </w:r>
      <w:r w:rsidR="00A30D76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актуа</w:t>
      </w:r>
      <w:r w:rsidR="004C7FDB">
        <w:rPr>
          <w:rFonts w:ascii="Times New Roman" w:eastAsia="Calibri" w:hAnsi="Times New Roman" w:cs="Times New Roman"/>
          <w:bCs/>
          <w:iCs/>
          <w:sz w:val="28"/>
          <w:szCs w:val="28"/>
        </w:rPr>
        <w:t>льны не только в ситуации</w:t>
      </w:r>
      <w:r w:rsidR="00A30D76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когда педагог и учащиеся пространственно  удалены друг от друга.  Эти технологии позволяют сделать более комфортным </w:t>
      </w:r>
      <w:r w:rsidR="004C7FDB">
        <w:rPr>
          <w:rFonts w:ascii="Times New Roman" w:eastAsia="Calibri" w:hAnsi="Times New Roman" w:cs="Times New Roman"/>
          <w:bCs/>
          <w:iCs/>
          <w:sz w:val="28"/>
          <w:szCs w:val="28"/>
        </w:rPr>
        <w:t>также</w:t>
      </w:r>
      <w:r w:rsid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процесс очного обучения.</w:t>
      </w:r>
    </w:p>
    <w:p w:rsidR="003005B7" w:rsidRDefault="003005B7" w:rsidP="007E03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Задача преподавателя в процессе обучения состоит в том, чтобы: ориентировать ученика (дать ясную, логическую структуру предмета); мотивировать его (показать значение проблемы, вызвать и поддержать интерес); представить материал (ввести новые знания в ранее усвоенный контекст); объяснить (привести примеры и дать необходимые пояснения, развить (дать дополнительный материал для более детального ознакомления вопросом); закрепить (дать возможность потренироваться и проверить понимание материала); подтвердить адекватность достигнутого знания и его соответствие требуемому уровню.</w:t>
      </w:r>
      <w:r w:rsidR="00CB4152" w:rsidRPr="007E0362">
        <w:rPr>
          <w:rFonts w:ascii="Times New Roman" w:hAnsi="Times New Roman" w:cs="Times New Roman"/>
          <w:sz w:val="28"/>
          <w:szCs w:val="28"/>
        </w:rPr>
        <w:t xml:space="preserve"> В данном случае учитель  выступает не как интерпретато</w:t>
      </w:r>
      <w:r w:rsidR="004C7FDB">
        <w:rPr>
          <w:rFonts w:ascii="Times New Roman" w:hAnsi="Times New Roman" w:cs="Times New Roman"/>
          <w:sz w:val="28"/>
          <w:szCs w:val="28"/>
        </w:rPr>
        <w:t xml:space="preserve">р знания, а как координатор </w:t>
      </w:r>
      <w:r w:rsidR="00CB4152" w:rsidRPr="007E0362">
        <w:rPr>
          <w:rFonts w:ascii="Times New Roman" w:hAnsi="Times New Roman" w:cs="Times New Roman"/>
          <w:sz w:val="28"/>
          <w:szCs w:val="28"/>
        </w:rPr>
        <w:t xml:space="preserve"> процесса, в функции которого вхо</w:t>
      </w:r>
      <w:r w:rsidR="004C7FDB">
        <w:rPr>
          <w:rFonts w:ascii="Times New Roman" w:hAnsi="Times New Roman" w:cs="Times New Roman"/>
          <w:sz w:val="28"/>
          <w:szCs w:val="28"/>
        </w:rPr>
        <w:t xml:space="preserve">дят корректировка </w:t>
      </w:r>
      <w:r w:rsidR="00CB4152" w:rsidRPr="007E0362">
        <w:rPr>
          <w:rFonts w:ascii="Times New Roman" w:hAnsi="Times New Roman" w:cs="Times New Roman"/>
          <w:sz w:val="28"/>
          <w:szCs w:val="28"/>
        </w:rPr>
        <w:t xml:space="preserve"> курса, консультирование учащихся по всем аспектам учебной деятельности.       </w:t>
      </w:r>
    </w:p>
    <w:p w:rsidR="00CA6F54" w:rsidRDefault="00CA6F54" w:rsidP="007E03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ра</w:t>
      </w:r>
      <w:r w:rsidR="00ED7F7F">
        <w:rPr>
          <w:rFonts w:ascii="Times New Roman" w:hAnsi="Times New Roman" w:cs="Times New Roman"/>
          <w:sz w:val="28"/>
          <w:szCs w:val="28"/>
        </w:rPr>
        <w:t>боты в апреле-мае текущего года.</w:t>
      </w:r>
    </w:p>
    <w:p w:rsidR="00CA6F54" w:rsidRDefault="00ED7F7F" w:rsidP="007E03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возможности</w:t>
      </w:r>
      <w:r w:rsidR="00CA6F54">
        <w:rPr>
          <w:rFonts w:ascii="Times New Roman" w:hAnsi="Times New Roman" w:cs="Times New Roman"/>
          <w:sz w:val="28"/>
          <w:szCs w:val="28"/>
        </w:rPr>
        <w:t xml:space="preserve"> всех учащихся нашей  школы</w:t>
      </w:r>
      <w:r w:rsidR="002B0899">
        <w:rPr>
          <w:rFonts w:ascii="Times New Roman" w:hAnsi="Times New Roman" w:cs="Times New Roman"/>
          <w:sz w:val="28"/>
          <w:szCs w:val="28"/>
        </w:rPr>
        <w:t>,</w:t>
      </w:r>
      <w:r w:rsidR="00CA6F54">
        <w:rPr>
          <w:rFonts w:ascii="Times New Roman" w:hAnsi="Times New Roman" w:cs="Times New Roman"/>
          <w:sz w:val="28"/>
          <w:szCs w:val="28"/>
        </w:rPr>
        <w:t xml:space="preserve"> для работы</w:t>
      </w:r>
      <w:r>
        <w:rPr>
          <w:rFonts w:ascii="Times New Roman" w:hAnsi="Times New Roman" w:cs="Times New Roman"/>
          <w:sz w:val="28"/>
          <w:szCs w:val="28"/>
        </w:rPr>
        <w:t xml:space="preserve"> мной</w:t>
      </w:r>
      <w:r w:rsidR="000A6ECB">
        <w:rPr>
          <w:rFonts w:ascii="Times New Roman" w:hAnsi="Times New Roman" w:cs="Times New Roman"/>
          <w:sz w:val="28"/>
          <w:szCs w:val="28"/>
        </w:rPr>
        <w:t xml:space="preserve"> </w:t>
      </w:r>
      <w:r w:rsidR="00CA6F54">
        <w:rPr>
          <w:rFonts w:ascii="Times New Roman" w:hAnsi="Times New Roman" w:cs="Times New Roman"/>
          <w:sz w:val="28"/>
          <w:szCs w:val="28"/>
        </w:rPr>
        <w:t xml:space="preserve"> была использована платформа  кунделик и соцсети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6F54">
        <w:rPr>
          <w:rFonts w:ascii="Times New Roman" w:hAnsi="Times New Roman" w:cs="Times New Roman"/>
          <w:sz w:val="28"/>
          <w:szCs w:val="28"/>
        </w:rPr>
        <w:t xml:space="preserve">ватсап и ВК.  Тщательно готовился план урока, продумывались задания.    </w:t>
      </w:r>
      <w:r w:rsidR="000A6ECB">
        <w:rPr>
          <w:rFonts w:ascii="Times New Roman" w:hAnsi="Times New Roman" w:cs="Times New Roman"/>
          <w:sz w:val="28"/>
          <w:szCs w:val="28"/>
        </w:rPr>
        <w:t>Ребята заходили в удобное время, брали задания</w:t>
      </w:r>
      <w:r w:rsidR="002B0899">
        <w:rPr>
          <w:rFonts w:ascii="Times New Roman" w:hAnsi="Times New Roman" w:cs="Times New Roman"/>
          <w:sz w:val="28"/>
          <w:szCs w:val="28"/>
        </w:rPr>
        <w:t>,</w:t>
      </w:r>
      <w:r w:rsidR="000A6ECB">
        <w:rPr>
          <w:rFonts w:ascii="Times New Roman" w:hAnsi="Times New Roman" w:cs="Times New Roman"/>
          <w:sz w:val="28"/>
          <w:szCs w:val="28"/>
        </w:rPr>
        <w:t xml:space="preserve">  выполняли до следующего урока. </w:t>
      </w:r>
      <w:r w:rsidR="00CA6F54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 w:rsidR="00CA6F54">
        <w:rPr>
          <w:rFonts w:ascii="Times New Roman" w:hAnsi="Times New Roman" w:cs="Times New Roman"/>
          <w:sz w:val="28"/>
          <w:szCs w:val="28"/>
        </w:rPr>
        <w:lastRenderedPageBreak/>
        <w:t>осуществлялась  преимущественно через ватсап.</w:t>
      </w:r>
      <w:r w:rsidR="00934A9C">
        <w:rPr>
          <w:rFonts w:ascii="Times New Roman" w:hAnsi="Times New Roman" w:cs="Times New Roman"/>
          <w:sz w:val="28"/>
          <w:szCs w:val="28"/>
        </w:rPr>
        <w:t xml:space="preserve"> Готовые задания учащимися отправлялись в личные сообщения</w:t>
      </w:r>
      <w:r w:rsidR="000A6ECB">
        <w:rPr>
          <w:rFonts w:ascii="Times New Roman" w:hAnsi="Times New Roman" w:cs="Times New Roman"/>
          <w:sz w:val="28"/>
          <w:szCs w:val="28"/>
        </w:rPr>
        <w:t>, здесь же проходило оценивание.</w:t>
      </w:r>
    </w:p>
    <w:p w:rsidR="002B0899" w:rsidRDefault="002B0899" w:rsidP="002B08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5624" w:rsidRPr="00DC738A" w:rsidRDefault="000A6ECB" w:rsidP="002B0899">
      <w:pPr>
        <w:spacing w:after="0" w:line="36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Исходя  из собственного  опыта</w:t>
      </w:r>
      <w:r w:rsidR="00FC2F73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я сделала следующие выводы -</w:t>
      </w:r>
      <w:r w:rsidR="00FC2F7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д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ля реализации  данной формы в</w:t>
      </w:r>
      <w:r w:rsidR="00DC738A"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преподавании биологии 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необходимо:</w:t>
      </w:r>
    </w:p>
    <w:p w:rsidR="00CA6F54" w:rsidRPr="00CA6F54" w:rsidRDefault="00A30D76" w:rsidP="00CA6F54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Ч</w:t>
      </w:r>
      <w:r w:rsidR="00DC738A"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етко структурировать информацию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</w:t>
      </w:r>
      <w:r w:rsidR="002B5624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учебный материал </w:t>
      </w:r>
      <w:r w:rsidR="002B5624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подавать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сжато и структурировано, что экономит время пр</w:t>
      </w:r>
      <w:r w:rsidR="00FC2F7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и изучении теоретических блоков. 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>Сконцентриров</w:t>
      </w:r>
      <w:r w:rsidR="004C7FDB">
        <w:rPr>
          <w:rFonts w:ascii="Times New Roman" w:eastAsia="Calibri" w:hAnsi="Times New Roman" w:cs="Times New Roman"/>
          <w:sz w:val="28"/>
          <w:szCs w:val="28"/>
        </w:rPr>
        <w:t>ать внимание на основных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 xml:space="preserve"> во</w:t>
      </w:r>
      <w:r w:rsidR="004C7FDB">
        <w:rPr>
          <w:rFonts w:ascii="Times New Roman" w:eastAsia="Calibri" w:hAnsi="Times New Roman" w:cs="Times New Roman"/>
          <w:sz w:val="28"/>
          <w:szCs w:val="28"/>
        </w:rPr>
        <w:t>просах, дать наиболее приемлемые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 xml:space="preserve"> определения и выводы, которые в разных источниках </w:t>
      </w:r>
      <w:r w:rsidR="004C7FDB">
        <w:rPr>
          <w:rFonts w:ascii="Times New Roman" w:eastAsia="Calibri" w:hAnsi="Times New Roman" w:cs="Times New Roman"/>
          <w:sz w:val="28"/>
          <w:szCs w:val="28"/>
        </w:rPr>
        <w:t xml:space="preserve"> могут формулирова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>т</w:t>
      </w:r>
      <w:r w:rsidR="004C7FDB">
        <w:rPr>
          <w:rFonts w:ascii="Times New Roman" w:eastAsia="Calibri" w:hAnsi="Times New Roman" w:cs="Times New Roman"/>
          <w:sz w:val="28"/>
          <w:szCs w:val="28"/>
        </w:rPr>
        <w:t>ь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>ся</w:t>
      </w:r>
      <w:r w:rsidR="004C7FDB">
        <w:rPr>
          <w:rFonts w:ascii="Times New Roman" w:eastAsia="Calibri" w:hAnsi="Times New Roman" w:cs="Times New Roman"/>
          <w:sz w:val="28"/>
          <w:szCs w:val="28"/>
        </w:rPr>
        <w:t xml:space="preserve"> по-разному, объяснить и объединить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 xml:space="preserve"> информацию, расположенную на различных носителях, суметь привлечь воспитанника к активной, творческой самостоятельной работе.</w:t>
      </w:r>
      <w:r w:rsidR="000D7B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0899">
        <w:rPr>
          <w:noProof/>
          <w:lang w:eastAsia="ru-RU"/>
        </w:rPr>
        <w:drawing>
          <wp:inline distT="0" distB="0" distL="0" distR="0" wp14:anchorId="199BE335" wp14:editId="592ADAB3">
            <wp:extent cx="5940425" cy="476815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8A" w:rsidRPr="00DC738A" w:rsidRDefault="00A30D76" w:rsidP="007E036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E0362">
        <w:rPr>
          <w:rFonts w:eastAsia="Calibri"/>
          <w:b/>
          <w:bCs/>
          <w:iCs/>
          <w:sz w:val="28"/>
          <w:szCs w:val="28"/>
        </w:rPr>
        <w:t>2.В</w:t>
      </w:r>
      <w:r w:rsidR="00DC738A" w:rsidRPr="007E0362">
        <w:rPr>
          <w:rFonts w:eastAsia="Calibri"/>
          <w:b/>
          <w:bCs/>
          <w:iCs/>
          <w:sz w:val="28"/>
          <w:szCs w:val="28"/>
        </w:rPr>
        <w:t xml:space="preserve">ызвать </w:t>
      </w:r>
      <w:r w:rsidR="00DC738A" w:rsidRPr="00DC738A">
        <w:rPr>
          <w:rFonts w:eastAsia="Calibri"/>
          <w:b/>
          <w:bCs/>
          <w:iCs/>
          <w:sz w:val="28"/>
          <w:szCs w:val="28"/>
        </w:rPr>
        <w:t>эмоциональный отклик</w:t>
      </w:r>
      <w:r w:rsidR="00DC738A" w:rsidRPr="00DC738A">
        <w:rPr>
          <w:rFonts w:eastAsia="Calibri"/>
          <w:bCs/>
          <w:iCs/>
          <w:sz w:val="28"/>
          <w:szCs w:val="28"/>
        </w:rPr>
        <w:t xml:space="preserve">, который </w:t>
      </w:r>
      <w:r w:rsidR="002B5624" w:rsidRPr="007E0362">
        <w:rPr>
          <w:rFonts w:eastAsia="Calibri"/>
          <w:bCs/>
          <w:iCs/>
          <w:sz w:val="28"/>
          <w:szCs w:val="28"/>
        </w:rPr>
        <w:t xml:space="preserve">можно </w:t>
      </w:r>
      <w:r w:rsidR="00DC738A" w:rsidRPr="00DC738A">
        <w:rPr>
          <w:rFonts w:eastAsia="Calibri"/>
          <w:bCs/>
          <w:iCs/>
          <w:sz w:val="28"/>
          <w:szCs w:val="28"/>
        </w:rPr>
        <w:t>д</w:t>
      </w:r>
      <w:r w:rsidR="002B5624" w:rsidRPr="007E0362">
        <w:rPr>
          <w:rFonts w:eastAsia="Calibri"/>
          <w:bCs/>
          <w:iCs/>
          <w:sz w:val="28"/>
          <w:szCs w:val="28"/>
        </w:rPr>
        <w:t>остичь</w:t>
      </w:r>
      <w:r w:rsidR="00DC738A" w:rsidRPr="00DC738A">
        <w:rPr>
          <w:rFonts w:eastAsia="Calibri"/>
          <w:bCs/>
          <w:iCs/>
          <w:sz w:val="28"/>
          <w:szCs w:val="28"/>
        </w:rPr>
        <w:t xml:space="preserve"> введе</w:t>
      </w:r>
      <w:r w:rsidR="00DC738A" w:rsidRPr="007E0362">
        <w:rPr>
          <w:rFonts w:eastAsia="Calibri"/>
          <w:bCs/>
          <w:iCs/>
          <w:sz w:val="28"/>
          <w:szCs w:val="28"/>
        </w:rPr>
        <w:t xml:space="preserve">нием </w:t>
      </w:r>
      <w:r w:rsidR="00DC738A" w:rsidRPr="00DC738A">
        <w:rPr>
          <w:rFonts w:eastAsia="Calibri"/>
          <w:bCs/>
          <w:iCs/>
          <w:sz w:val="28"/>
          <w:szCs w:val="28"/>
        </w:rPr>
        <w:t xml:space="preserve"> видео и анимационных фрагментов</w:t>
      </w:r>
      <w:r w:rsidR="00B95258" w:rsidRPr="00DC738A">
        <w:rPr>
          <w:rFonts w:eastAsia="Calibri"/>
          <w:bCs/>
          <w:iCs/>
          <w:sz w:val="28"/>
          <w:szCs w:val="28"/>
        </w:rPr>
        <w:t>.</w:t>
      </w:r>
      <w:r w:rsidR="00FC2F73">
        <w:rPr>
          <w:rFonts w:eastAsia="Calibri"/>
          <w:bCs/>
          <w:iCs/>
          <w:sz w:val="28"/>
          <w:szCs w:val="28"/>
        </w:rPr>
        <w:t xml:space="preserve">  </w:t>
      </w:r>
      <w:r w:rsidR="00FC2F73">
        <w:rPr>
          <w:sz w:val="28"/>
          <w:szCs w:val="28"/>
        </w:rPr>
        <w:t>Б</w:t>
      </w:r>
      <w:r w:rsidRPr="007E0362">
        <w:rPr>
          <w:sz w:val="28"/>
          <w:szCs w:val="28"/>
        </w:rPr>
        <w:t xml:space="preserve">иология - наука о живой природе. При </w:t>
      </w:r>
      <w:r w:rsidRPr="007E0362">
        <w:rPr>
          <w:sz w:val="28"/>
          <w:szCs w:val="28"/>
        </w:rPr>
        <w:lastRenderedPageBreak/>
        <w:t xml:space="preserve">ознакомлении с </w:t>
      </w:r>
      <w:r w:rsidR="004C7FDB">
        <w:rPr>
          <w:sz w:val="28"/>
          <w:szCs w:val="28"/>
        </w:rPr>
        <w:t xml:space="preserve">любым разделом биологии </w:t>
      </w:r>
      <w:r w:rsidRPr="007E0362">
        <w:rPr>
          <w:sz w:val="28"/>
          <w:szCs w:val="28"/>
        </w:rPr>
        <w:t>ребенку важно увидеть объект своего изучения. Это позволяет лучше понять изучаемый материал, повысить мотивацию к учению и развить интерес.</w:t>
      </w:r>
      <w:r w:rsidR="000D7B92" w:rsidRPr="000D7B92">
        <w:rPr>
          <w:color w:val="000000"/>
          <w:sz w:val="26"/>
          <w:szCs w:val="26"/>
        </w:rPr>
        <w:t xml:space="preserve"> </w:t>
      </w:r>
      <w:r w:rsidR="00FC2F73">
        <w:rPr>
          <w:sz w:val="28"/>
          <w:szCs w:val="28"/>
        </w:rPr>
        <w:t xml:space="preserve">На своих уроках я использовала </w:t>
      </w:r>
      <w:r w:rsidR="00FC2F73" w:rsidRPr="007E0362">
        <w:rPr>
          <w:sz w:val="28"/>
          <w:szCs w:val="28"/>
        </w:rPr>
        <w:t xml:space="preserve"> различные иллюстр</w:t>
      </w:r>
      <w:r w:rsidR="00FC2F73">
        <w:rPr>
          <w:sz w:val="28"/>
          <w:szCs w:val="28"/>
        </w:rPr>
        <w:t xml:space="preserve">ативные материалы: </w:t>
      </w:r>
      <w:r w:rsidR="00FC2F73" w:rsidRPr="007E0362">
        <w:rPr>
          <w:sz w:val="28"/>
          <w:szCs w:val="28"/>
        </w:rPr>
        <w:t>фильмы</w:t>
      </w:r>
      <w:r w:rsidR="00FC2F73">
        <w:rPr>
          <w:sz w:val="28"/>
          <w:szCs w:val="28"/>
        </w:rPr>
        <w:t xml:space="preserve"> и видеоролики, flash-анимации (ссылки находятся в плане урока). </w:t>
      </w:r>
      <w:r w:rsidR="000D7B92" w:rsidRPr="000D7B92">
        <w:rPr>
          <w:color w:val="000000"/>
          <w:sz w:val="28"/>
          <w:szCs w:val="28"/>
        </w:rPr>
        <w:t>С помощью видеофильмов каждый ученик, заинтересованный в повышении образовательного уровня по биологии, сможет получать и воспроизводить учебную информацию.</w:t>
      </w:r>
      <w:r w:rsidR="00FC2F73">
        <w:rPr>
          <w:color w:val="000000"/>
          <w:sz w:val="28"/>
          <w:szCs w:val="28"/>
        </w:rPr>
        <w:t xml:space="preserve"> В интернете достаточно ресурсов с видеоуроками по предмету. Но они зачастую длительны по времени. </w:t>
      </w:r>
      <w:r w:rsidR="000D7B92">
        <w:rPr>
          <w:sz w:val="28"/>
          <w:szCs w:val="28"/>
        </w:rPr>
        <w:t xml:space="preserve"> </w:t>
      </w:r>
      <w:r w:rsidR="00FC2F73">
        <w:rPr>
          <w:sz w:val="28"/>
          <w:szCs w:val="28"/>
        </w:rPr>
        <w:t xml:space="preserve">Необходимы были только важные фрагменты. </w:t>
      </w:r>
      <w:r w:rsidR="007A754A">
        <w:rPr>
          <w:noProof/>
          <w:sz w:val="28"/>
          <w:szCs w:val="28"/>
        </w:rPr>
        <w:drawing>
          <wp:inline distT="0" distB="0" distL="0" distR="0">
            <wp:extent cx="5940425" cy="1967577"/>
            <wp:effectExtent l="0" t="0" r="3175" b="0"/>
            <wp:docPr id="2" name="Рисунок 2" descr="C:\Users\User\Desktop\р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рр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8A" w:rsidRPr="00DC738A" w:rsidRDefault="00A30D76" w:rsidP="007E0362">
      <w:pPr>
        <w:spacing w:after="0" w:line="36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3. У</w:t>
      </w:r>
      <w:r w:rsidR="00DC738A"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читывать психологические особенности</w:t>
      </w:r>
      <w:r w:rsidR="00DC738A" w:rsidRPr="00DC738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организации зрительного восприятия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- обширный учебный материал </w:t>
      </w:r>
      <w:r w:rsidR="00DC738A"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t>по биологии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систематизируется,  представляется</w:t>
      </w:r>
      <w:r w:rsidR="00DC738A"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   удобном для изучения и запоминания виде — в форме структурно-смысловых схем и таблиц,  рисунков и иллюстраций</w:t>
      </w:r>
      <w:r w:rsidR="00DC738A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, что</w:t>
      </w:r>
      <w:r w:rsidR="00DC738A"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C738A"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обл</w:t>
      </w:r>
      <w:r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егчает восприятие и запоминание.</w:t>
      </w:r>
      <w:r w:rsidR="00FC2F7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FC2F73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6F52D74A">
            <wp:extent cx="50292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91" cy="2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38A" w:rsidRPr="00DC738A" w:rsidRDefault="00DC738A" w:rsidP="007E0362">
      <w:pPr>
        <w:spacing w:after="0" w:line="36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C738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A30D76"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4. П</w:t>
      </w:r>
      <w:r w:rsidRPr="00DC738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рактическ</w:t>
      </w:r>
      <w:r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ая</w:t>
      </w:r>
      <w:r w:rsidRPr="00DC738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направленность</w:t>
      </w:r>
      <w:r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2B5624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2B5624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применение </w:t>
      </w:r>
      <w:r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t>з</w:t>
      </w:r>
      <w:r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ад</w:t>
      </w:r>
      <w:r w:rsidR="002B5624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аний и упражнений</w:t>
      </w:r>
      <w:r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; </w:t>
      </w:r>
      <w:r w:rsidR="002B5624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примеров</w:t>
      </w:r>
      <w:r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реальных ситуаций</w:t>
      </w:r>
      <w:r w:rsidR="00A30D76" w:rsidRPr="000D7B92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r w:rsidR="000D7B92" w:rsidRPr="000D7B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В </w:t>
      </w:r>
      <w:r w:rsidR="000D7B92" w:rsidRPr="000D7B92">
        <w:rPr>
          <w:rFonts w:ascii="Times New Roman" w:hAnsi="Times New Roman" w:cs="Times New Roman"/>
          <w:color w:val="000000"/>
          <w:sz w:val="28"/>
          <w:szCs w:val="28"/>
        </w:rPr>
        <w:t>обучении биологии актуальной формой  становится лабораторные дистанционные практикумы,  поскольку подготовка по биологии определяется не только изучением определенного теоретического материала, но и получением конкретных практических навыков лабораторных исследований.</w:t>
      </w:r>
      <w:r w:rsidR="00ED7F7F" w:rsidRPr="00ED7F7F">
        <w:rPr>
          <w:noProof/>
          <w:lang w:eastAsia="ru-RU"/>
        </w:rPr>
        <w:t xml:space="preserve"> </w:t>
      </w:r>
      <w:r w:rsidR="00ED7F7F">
        <w:rPr>
          <w:noProof/>
          <w:lang w:eastAsia="ru-RU"/>
        </w:rPr>
        <w:drawing>
          <wp:inline distT="0" distB="0" distL="0" distR="0" wp14:anchorId="3FFA7432" wp14:editId="235FFFD8">
            <wp:extent cx="5753100" cy="3600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92" w:rsidRDefault="002B0899" w:rsidP="007E0362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A30D76" w:rsidRPr="007E0362">
        <w:rPr>
          <w:rFonts w:ascii="Times New Roman" w:eastAsia="Calibri" w:hAnsi="Times New Roman" w:cs="Times New Roman"/>
          <w:b/>
          <w:sz w:val="28"/>
          <w:szCs w:val="28"/>
        </w:rPr>
        <w:t>. С</w:t>
      </w:r>
      <w:r w:rsidR="00DC738A" w:rsidRPr="007E0362">
        <w:rPr>
          <w:rFonts w:ascii="Times New Roman" w:eastAsia="Calibri" w:hAnsi="Times New Roman" w:cs="Times New Roman"/>
          <w:b/>
          <w:sz w:val="28"/>
          <w:szCs w:val="28"/>
        </w:rPr>
        <w:t>тимулировать самостоятельное</w:t>
      </w:r>
      <w:r w:rsidR="00DC738A" w:rsidRPr="00DC738A">
        <w:rPr>
          <w:rFonts w:ascii="Times New Roman" w:eastAsia="Calibri" w:hAnsi="Times New Roman" w:cs="Times New Roman"/>
          <w:b/>
          <w:sz w:val="28"/>
          <w:szCs w:val="28"/>
        </w:rPr>
        <w:t xml:space="preserve"> уп</w:t>
      </w:r>
      <w:r w:rsidR="00DC738A" w:rsidRPr="007E0362">
        <w:rPr>
          <w:rFonts w:ascii="Times New Roman" w:eastAsia="Calibri" w:hAnsi="Times New Roman" w:cs="Times New Roman"/>
          <w:b/>
          <w:sz w:val="28"/>
          <w:szCs w:val="28"/>
        </w:rPr>
        <w:t>равление учащимися свою познавательную деятельность</w:t>
      </w:r>
      <w:r w:rsidR="00A30D76" w:rsidRPr="007E0362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>формировать у учащегося</w:t>
      </w:r>
      <w:r w:rsidR="002B5624" w:rsidRPr="002B5624">
        <w:rPr>
          <w:rFonts w:ascii="Times New Roman" w:eastAsia="Calibri" w:hAnsi="Times New Roman" w:cs="Times New Roman"/>
          <w:sz w:val="28"/>
          <w:szCs w:val="28"/>
        </w:rPr>
        <w:t xml:space="preserve"> мотивации к </w:t>
      </w:r>
      <w:r w:rsidR="002B5624" w:rsidRPr="002B5624">
        <w:rPr>
          <w:rFonts w:ascii="Times New Roman" w:eastAsia="Calibri" w:hAnsi="Times New Roman" w:cs="Times New Roman"/>
          <w:sz w:val="28"/>
          <w:szCs w:val="28"/>
        </w:rPr>
        <w:lastRenderedPageBreak/>
        <w:t>самостоятельному поиску, обработке и восприятию новой информации, ее испо</w:t>
      </w:r>
      <w:r w:rsidR="002B5624" w:rsidRPr="007E0362">
        <w:rPr>
          <w:rFonts w:ascii="Times New Roman" w:eastAsia="Calibri" w:hAnsi="Times New Roman" w:cs="Times New Roman"/>
          <w:sz w:val="28"/>
          <w:szCs w:val="28"/>
        </w:rPr>
        <w:t xml:space="preserve">льзованию. Внимание </w:t>
      </w:r>
      <w:r w:rsidR="002B5624" w:rsidRPr="002B5624">
        <w:rPr>
          <w:rFonts w:ascii="Times New Roman" w:eastAsia="Calibri" w:hAnsi="Times New Roman" w:cs="Times New Roman"/>
          <w:sz w:val="28"/>
          <w:szCs w:val="28"/>
        </w:rPr>
        <w:t xml:space="preserve"> необходимо сконцентрировать на с</w:t>
      </w:r>
      <w:r w:rsidR="00CB4152" w:rsidRPr="007E0362">
        <w:rPr>
          <w:rFonts w:ascii="Times New Roman" w:eastAsia="Calibri" w:hAnsi="Times New Roman" w:cs="Times New Roman"/>
          <w:sz w:val="28"/>
          <w:szCs w:val="28"/>
        </w:rPr>
        <w:t>амостоятельном обучении, так как</w:t>
      </w:r>
      <w:r w:rsidR="004C7FDB">
        <w:rPr>
          <w:rFonts w:ascii="Times New Roman" w:eastAsia="Calibri" w:hAnsi="Times New Roman" w:cs="Times New Roman"/>
          <w:sz w:val="28"/>
          <w:szCs w:val="28"/>
        </w:rPr>
        <w:t xml:space="preserve"> индивидуализация обучения и  развитие</w:t>
      </w:r>
      <w:r w:rsidR="002B5624" w:rsidRPr="002B5624">
        <w:rPr>
          <w:rFonts w:ascii="Times New Roman" w:eastAsia="Calibri" w:hAnsi="Times New Roman" w:cs="Times New Roman"/>
          <w:sz w:val="28"/>
          <w:szCs w:val="28"/>
        </w:rPr>
        <w:t xml:space="preserve"> навыков самостоятельности является о</w:t>
      </w:r>
      <w:r w:rsidR="004C7FDB">
        <w:rPr>
          <w:rFonts w:ascii="Times New Roman" w:eastAsia="Calibri" w:hAnsi="Times New Roman" w:cs="Times New Roman"/>
          <w:sz w:val="28"/>
          <w:szCs w:val="28"/>
        </w:rPr>
        <w:t xml:space="preserve">сновополагающим </w:t>
      </w:r>
      <w:r w:rsidR="002B5624" w:rsidRPr="002B5624">
        <w:rPr>
          <w:rFonts w:ascii="Times New Roman" w:eastAsia="Calibri" w:hAnsi="Times New Roman" w:cs="Times New Roman"/>
          <w:sz w:val="28"/>
          <w:szCs w:val="28"/>
        </w:rPr>
        <w:t>принципом дистанционной технологии. Самостоятельности в широком смысле, включая самоуправление, самоконтроль, самооценку, самоо</w:t>
      </w:r>
      <w:r w:rsidR="004C7FDB">
        <w:rPr>
          <w:rFonts w:ascii="Times New Roman" w:eastAsia="Calibri" w:hAnsi="Times New Roman" w:cs="Times New Roman"/>
          <w:sz w:val="28"/>
          <w:szCs w:val="28"/>
        </w:rPr>
        <w:t xml:space="preserve">рганизацию, самомотивацию </w:t>
      </w:r>
      <w:r w:rsidR="002B5624" w:rsidRPr="002B5624">
        <w:rPr>
          <w:rFonts w:ascii="Times New Roman" w:eastAsia="Calibri" w:hAnsi="Times New Roman" w:cs="Times New Roman"/>
          <w:sz w:val="28"/>
          <w:szCs w:val="28"/>
        </w:rPr>
        <w:t xml:space="preserve">и др. </w:t>
      </w:r>
      <w:r w:rsidR="00692B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609975"/>
            <wp:effectExtent l="0" t="0" r="0" b="9525"/>
            <wp:docPr id="6" name="Рисунок 6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86" cy="36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8A" w:rsidRPr="00DC738A" w:rsidRDefault="002B0899" w:rsidP="007E0362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A30D76" w:rsidRPr="007E0362">
        <w:rPr>
          <w:rFonts w:ascii="Times New Roman" w:eastAsia="Calibri" w:hAnsi="Times New Roman" w:cs="Times New Roman"/>
          <w:b/>
          <w:sz w:val="28"/>
          <w:szCs w:val="28"/>
        </w:rPr>
        <w:t>. О</w:t>
      </w:r>
      <w:r w:rsidR="002B5624" w:rsidRPr="007E0362">
        <w:rPr>
          <w:rFonts w:ascii="Times New Roman" w:eastAsia="Calibri" w:hAnsi="Times New Roman" w:cs="Times New Roman"/>
          <w:b/>
          <w:sz w:val="28"/>
          <w:szCs w:val="28"/>
        </w:rPr>
        <w:t>владевать</w:t>
      </w:r>
      <w:r w:rsidR="00DC738A" w:rsidRPr="00DC73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C738A" w:rsidRPr="007E0362">
        <w:rPr>
          <w:rFonts w:ascii="Times New Roman" w:eastAsia="Calibri" w:hAnsi="Times New Roman" w:cs="Times New Roman"/>
          <w:b/>
          <w:sz w:val="28"/>
          <w:szCs w:val="28"/>
        </w:rPr>
        <w:t xml:space="preserve">самим педагогом и </w:t>
      </w:r>
      <w:r w:rsidR="00DC738A" w:rsidRPr="00DC738A">
        <w:rPr>
          <w:rFonts w:ascii="Times New Roman" w:eastAsia="Calibri" w:hAnsi="Times New Roman" w:cs="Times New Roman"/>
          <w:b/>
          <w:sz w:val="28"/>
          <w:szCs w:val="28"/>
        </w:rPr>
        <w:t>учащимися специальными техническими умениями</w:t>
      </w:r>
      <w:r w:rsidR="007E0362" w:rsidRPr="007E03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C738A" w:rsidRPr="007E0362">
        <w:rPr>
          <w:rFonts w:ascii="Times New Roman" w:eastAsia="Calibri" w:hAnsi="Times New Roman" w:cs="Times New Roman"/>
          <w:sz w:val="28"/>
          <w:szCs w:val="28"/>
        </w:rPr>
        <w:t>-</w:t>
      </w:r>
      <w:r w:rsidR="00DC738A" w:rsidRPr="00DC738A">
        <w:rPr>
          <w:rFonts w:ascii="Times New Roman" w:eastAsia="Calibri" w:hAnsi="Times New Roman" w:cs="Times New Roman"/>
          <w:sz w:val="28"/>
          <w:szCs w:val="28"/>
        </w:rPr>
        <w:t xml:space="preserve"> переход от более низкого к более высокому уровню в различных формах дистанционного обучения.</w:t>
      </w:r>
    </w:p>
    <w:p w:rsidR="000D7B92" w:rsidRPr="007E0362" w:rsidRDefault="002B0899" w:rsidP="007E0362">
      <w:pPr>
        <w:spacing w:after="0" w:line="36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7</w:t>
      </w:r>
      <w:r w:rsidR="007E0362"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</w:t>
      </w:r>
      <w:r w:rsidR="00DC738A" w:rsidRPr="00DC738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7E0362"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</w:t>
      </w:r>
      <w:r w:rsidR="002B5624" w:rsidRPr="007E0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азработать </w:t>
      </w:r>
      <w:r w:rsidR="00DC738A" w:rsidRPr="00DC738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систему контроля,</w:t>
      </w:r>
      <w:r w:rsidR="00DC738A" w:rsidRPr="00DC738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2B5624" w:rsidRPr="007E0362">
        <w:rPr>
          <w:rFonts w:ascii="Times New Roman" w:eastAsia="Calibri" w:hAnsi="Times New Roman" w:cs="Times New Roman"/>
          <w:bCs/>
          <w:iCs/>
          <w:sz w:val="28"/>
          <w:szCs w:val="28"/>
        </w:rPr>
        <w:t>не позволяющую учащимся использование чужих ответов.</w:t>
      </w:r>
      <w:r w:rsidR="000D7B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B95258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2716386"/>
            <wp:effectExtent l="0" t="0" r="3175" b="8255"/>
            <wp:docPr id="3" name="Рисунок 3" descr="C:\Users\User\Desktop\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с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62" w:rsidRPr="007E0362" w:rsidRDefault="007E0362" w:rsidP="007E03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Реализуя дистанционную форму образования</w:t>
      </w:r>
      <w:r w:rsidR="00FC2F73">
        <w:rPr>
          <w:rFonts w:ascii="Times New Roman" w:hAnsi="Times New Roman" w:cs="Times New Roman"/>
          <w:sz w:val="28"/>
          <w:szCs w:val="28"/>
        </w:rPr>
        <w:t>,</w:t>
      </w:r>
      <w:r w:rsidRPr="007E0362">
        <w:rPr>
          <w:rFonts w:ascii="Times New Roman" w:hAnsi="Times New Roman" w:cs="Times New Roman"/>
          <w:sz w:val="28"/>
          <w:szCs w:val="28"/>
        </w:rPr>
        <w:t xml:space="preserve">  я столкнулась со следующими проблемами:</w:t>
      </w:r>
    </w:p>
    <w:p w:rsidR="007E0362" w:rsidRPr="007E0362" w:rsidRDefault="007E0362" w:rsidP="007E0362">
      <w:pPr>
        <w:pStyle w:val="a5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Недостаточное «живое» общение между учеником и учителем;</w:t>
      </w:r>
    </w:p>
    <w:p w:rsidR="007E0362" w:rsidRPr="007E0362" w:rsidRDefault="007E0362" w:rsidP="007E0362">
      <w:pPr>
        <w:pStyle w:val="a5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Невозможность четко спланир</w:t>
      </w:r>
      <w:r w:rsidR="002110F1">
        <w:rPr>
          <w:rFonts w:ascii="Times New Roman" w:hAnsi="Times New Roman" w:cs="Times New Roman"/>
          <w:sz w:val="28"/>
          <w:szCs w:val="28"/>
        </w:rPr>
        <w:t>овать время, отведенное на урок</w:t>
      </w:r>
      <w:r w:rsidRPr="007E0362">
        <w:rPr>
          <w:rFonts w:ascii="Times New Roman" w:hAnsi="Times New Roman" w:cs="Times New Roman"/>
          <w:sz w:val="28"/>
          <w:szCs w:val="28"/>
        </w:rPr>
        <w:t xml:space="preserve">, так как приходится ориентироваться на возможности учащихся </w:t>
      </w:r>
    </w:p>
    <w:p w:rsidR="007E0362" w:rsidRPr="007E0362" w:rsidRDefault="007E0362" w:rsidP="007E0362">
      <w:pPr>
        <w:pStyle w:val="a5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Виртуальное общение не может заместить  необходимость живого общения со сверстниками.</w:t>
      </w:r>
    </w:p>
    <w:p w:rsidR="007E0362" w:rsidRPr="007E0362" w:rsidRDefault="007E0362" w:rsidP="007E0362">
      <w:pPr>
        <w:pStyle w:val="a5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Возник</w:t>
      </w:r>
      <w:r w:rsidR="002110F1">
        <w:rPr>
          <w:rFonts w:ascii="Times New Roman" w:hAnsi="Times New Roman" w:cs="Times New Roman"/>
          <w:sz w:val="28"/>
          <w:szCs w:val="28"/>
        </w:rPr>
        <w:t>али</w:t>
      </w:r>
      <w:r w:rsidRPr="007E0362">
        <w:rPr>
          <w:rFonts w:ascii="Times New Roman" w:hAnsi="Times New Roman" w:cs="Times New Roman"/>
          <w:sz w:val="28"/>
          <w:szCs w:val="28"/>
        </w:rPr>
        <w:t xml:space="preserve"> проблемы с доступом в интернетом</w:t>
      </w:r>
      <w:r w:rsidR="00B95258" w:rsidRPr="007E03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0362" w:rsidRPr="007E0362" w:rsidRDefault="007E0362" w:rsidP="007E0362">
      <w:pPr>
        <w:pStyle w:val="a5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Недостаточность навыков работы с ЦОР учащихся.</w:t>
      </w:r>
    </w:p>
    <w:p w:rsidR="00DC738A" w:rsidRPr="007E0362" w:rsidRDefault="007E0362" w:rsidP="007E03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При всех проблемах, которые существуют на сегодняшний день в дистанционном образовании, за этим проектом явное будущее:</w:t>
      </w:r>
      <w:r w:rsidRPr="007E0362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Pr="007E0362">
        <w:rPr>
          <w:rFonts w:ascii="Times New Roman" w:hAnsi="Times New Roman" w:cs="Times New Roman"/>
          <w:sz w:val="28"/>
          <w:szCs w:val="28"/>
        </w:rPr>
        <w:t>информационные технологии позволяют поднят</w:t>
      </w:r>
      <w:r w:rsidR="004C7FDB">
        <w:rPr>
          <w:rFonts w:ascii="Times New Roman" w:hAnsi="Times New Roman" w:cs="Times New Roman"/>
          <w:sz w:val="28"/>
          <w:szCs w:val="28"/>
        </w:rPr>
        <w:t xml:space="preserve">ь процесс обучения на  другой современный уровень и </w:t>
      </w:r>
      <w:r w:rsidRPr="007E0362">
        <w:rPr>
          <w:rFonts w:ascii="Times New Roman" w:hAnsi="Times New Roman" w:cs="Times New Roman"/>
          <w:sz w:val="28"/>
          <w:szCs w:val="28"/>
        </w:rPr>
        <w:t>даёт широкий простор для творчества. Этот</w:t>
      </w:r>
      <w:r w:rsidR="004C7FDB">
        <w:rPr>
          <w:rFonts w:ascii="Times New Roman" w:hAnsi="Times New Roman" w:cs="Times New Roman"/>
          <w:sz w:val="28"/>
          <w:szCs w:val="28"/>
        </w:rPr>
        <w:t xml:space="preserve"> процесс настолько интересен</w:t>
      </w:r>
      <w:r w:rsidRPr="007E0362">
        <w:rPr>
          <w:rFonts w:ascii="Times New Roman" w:hAnsi="Times New Roman" w:cs="Times New Roman"/>
          <w:sz w:val="28"/>
          <w:szCs w:val="28"/>
        </w:rPr>
        <w:t>, что</w:t>
      </w:r>
      <w:r w:rsidR="004C7FDB">
        <w:rPr>
          <w:rFonts w:ascii="Times New Roman" w:hAnsi="Times New Roman" w:cs="Times New Roman"/>
          <w:sz w:val="28"/>
          <w:szCs w:val="28"/>
        </w:rPr>
        <w:t xml:space="preserve"> часто</w:t>
      </w:r>
      <w:r w:rsidRPr="007E0362">
        <w:rPr>
          <w:rFonts w:ascii="Times New Roman" w:hAnsi="Times New Roman" w:cs="Times New Roman"/>
          <w:sz w:val="28"/>
          <w:szCs w:val="28"/>
        </w:rPr>
        <w:t xml:space="preserve"> продолжаешь работу, не считаясь с личным временем. Нельзя забывать,  что залогом успешного обучения учащихся остаются личность учителя</w:t>
      </w:r>
      <w:r w:rsidR="002110F1">
        <w:rPr>
          <w:rFonts w:ascii="Times New Roman" w:hAnsi="Times New Roman" w:cs="Times New Roman"/>
          <w:sz w:val="28"/>
          <w:szCs w:val="28"/>
        </w:rPr>
        <w:t xml:space="preserve"> </w:t>
      </w:r>
      <w:r w:rsidRPr="007E0362">
        <w:rPr>
          <w:rFonts w:ascii="Times New Roman" w:hAnsi="Times New Roman" w:cs="Times New Roman"/>
          <w:sz w:val="28"/>
          <w:szCs w:val="28"/>
        </w:rPr>
        <w:t>-  его порядочность, честность, доброта, умение общаться, слушать, сопереживать.</w:t>
      </w:r>
    </w:p>
    <w:p w:rsidR="007E0362" w:rsidRPr="007E0362" w:rsidRDefault="007E0362" w:rsidP="007E03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0362"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sectPr w:rsidR="007E0362" w:rsidRPr="007E0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E6CD3"/>
    <w:multiLevelType w:val="hybridMultilevel"/>
    <w:tmpl w:val="9E665A72"/>
    <w:lvl w:ilvl="0" w:tplc="B9D6DF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A905F16"/>
    <w:multiLevelType w:val="hybridMultilevel"/>
    <w:tmpl w:val="57EA329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6611D57"/>
    <w:multiLevelType w:val="hybridMultilevel"/>
    <w:tmpl w:val="30464A74"/>
    <w:lvl w:ilvl="0" w:tplc="8312C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5B7"/>
    <w:rsid w:val="000A6ECB"/>
    <w:rsid w:val="000B2F67"/>
    <w:rsid w:val="000D7B92"/>
    <w:rsid w:val="002110F1"/>
    <w:rsid w:val="00264AB8"/>
    <w:rsid w:val="002B0899"/>
    <w:rsid w:val="002B5624"/>
    <w:rsid w:val="002F44E4"/>
    <w:rsid w:val="003005B7"/>
    <w:rsid w:val="00301B18"/>
    <w:rsid w:val="004C7FDB"/>
    <w:rsid w:val="00692BBF"/>
    <w:rsid w:val="007A754A"/>
    <w:rsid w:val="007E0362"/>
    <w:rsid w:val="00934A9C"/>
    <w:rsid w:val="00A30D76"/>
    <w:rsid w:val="00B95258"/>
    <w:rsid w:val="00CA6F54"/>
    <w:rsid w:val="00CB4152"/>
    <w:rsid w:val="00DC738A"/>
    <w:rsid w:val="00ED7F7F"/>
    <w:rsid w:val="00FC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4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415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0D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2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4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415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0D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2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2020-10-07T15:52:00Z</dcterms:created>
  <dcterms:modified xsi:type="dcterms:W3CDTF">2020-10-07T15:52:00Z</dcterms:modified>
</cp:coreProperties>
</file>