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021C" w:rsidRPr="00C8021C" w:rsidRDefault="00C8021C" w:rsidP="00C8021C">
      <w:pPr>
        <w:spacing w:after="0"/>
        <w:jc w:val="right"/>
        <w:rPr>
          <w:rFonts w:ascii="Times New Roman" w:hAnsi="Times New Roman" w:cs="Times New Roman"/>
          <w:sz w:val="28"/>
        </w:rPr>
      </w:pPr>
      <w:r w:rsidRPr="00C8021C">
        <w:rPr>
          <w:rFonts w:ascii="Times New Roman" w:hAnsi="Times New Roman" w:cs="Times New Roman"/>
          <w:sz w:val="28"/>
        </w:rPr>
        <w:t xml:space="preserve">Левицкая Валерия Сергеевна </w:t>
      </w:r>
    </w:p>
    <w:p w:rsidR="00C8021C" w:rsidRPr="00C8021C" w:rsidRDefault="00C8021C" w:rsidP="00C8021C">
      <w:pPr>
        <w:spacing w:after="0"/>
        <w:jc w:val="right"/>
        <w:rPr>
          <w:rFonts w:ascii="Times New Roman" w:hAnsi="Times New Roman" w:cs="Times New Roman"/>
          <w:sz w:val="28"/>
        </w:rPr>
      </w:pPr>
      <w:r w:rsidRPr="00C8021C">
        <w:rPr>
          <w:rFonts w:ascii="Times New Roman" w:hAnsi="Times New Roman" w:cs="Times New Roman"/>
          <w:sz w:val="28"/>
        </w:rPr>
        <w:t xml:space="preserve">Воспитатель </w:t>
      </w:r>
    </w:p>
    <w:p w:rsidR="00C8021C" w:rsidRPr="00D61177" w:rsidRDefault="00D61177" w:rsidP="00D61177">
      <w:pPr>
        <w:spacing w:after="0"/>
        <w:jc w:val="right"/>
        <w:rPr>
          <w:rFonts w:ascii="Times New Roman" w:hAnsi="Times New Roman" w:cs="Times New Roman"/>
          <w:b/>
          <w:color w:val="000000" w:themeColor="text1"/>
          <w:sz w:val="40"/>
        </w:rPr>
      </w:pPr>
      <w:r w:rsidRPr="00D61177">
        <w:rPr>
          <w:rFonts w:ascii="Times New Roman" w:hAnsi="Times New Roman" w:cs="Times New Roman"/>
          <w:b/>
          <w:bCs/>
          <w:color w:val="000000" w:themeColor="text1"/>
          <w:sz w:val="28"/>
          <w:szCs w:val="21"/>
          <w:shd w:val="clear" w:color="auto" w:fill="FFFFFF"/>
        </w:rPr>
        <w:t>КГКП</w:t>
      </w:r>
      <w:r w:rsidRPr="00D61177">
        <w:rPr>
          <w:rFonts w:ascii="Times New Roman" w:hAnsi="Times New Roman" w:cs="Times New Roman"/>
          <w:color w:val="000000" w:themeColor="text1"/>
          <w:sz w:val="28"/>
          <w:szCs w:val="21"/>
          <w:shd w:val="clear" w:color="auto" w:fill="FFFFFF"/>
        </w:rPr>
        <w:t> "</w:t>
      </w:r>
      <w:proofErr w:type="gramStart"/>
      <w:r w:rsidRPr="00D61177">
        <w:rPr>
          <w:rFonts w:ascii="Times New Roman" w:hAnsi="Times New Roman" w:cs="Times New Roman"/>
          <w:b/>
          <w:bCs/>
          <w:color w:val="000000" w:themeColor="text1"/>
          <w:sz w:val="28"/>
          <w:szCs w:val="21"/>
          <w:shd w:val="clear" w:color="auto" w:fill="FFFFFF"/>
        </w:rPr>
        <w:t>Ясли</w:t>
      </w:r>
      <w:r w:rsidRPr="00D61177">
        <w:rPr>
          <w:rFonts w:ascii="Times New Roman" w:hAnsi="Times New Roman" w:cs="Times New Roman"/>
          <w:color w:val="000000" w:themeColor="text1"/>
          <w:sz w:val="28"/>
          <w:szCs w:val="21"/>
          <w:shd w:val="clear" w:color="auto" w:fill="FFFFFF"/>
        </w:rPr>
        <w:t>-</w:t>
      </w:r>
      <w:r w:rsidRPr="00D61177">
        <w:rPr>
          <w:rFonts w:ascii="Times New Roman" w:hAnsi="Times New Roman" w:cs="Times New Roman"/>
          <w:b/>
          <w:bCs/>
          <w:color w:val="000000" w:themeColor="text1"/>
          <w:sz w:val="28"/>
          <w:szCs w:val="21"/>
          <w:shd w:val="clear" w:color="auto" w:fill="FFFFFF"/>
        </w:rPr>
        <w:t>сад</w:t>
      </w:r>
      <w:proofErr w:type="gramEnd"/>
      <w:r w:rsidRPr="00D61177">
        <w:rPr>
          <w:rFonts w:ascii="Times New Roman" w:hAnsi="Times New Roman" w:cs="Times New Roman"/>
          <w:color w:val="000000" w:themeColor="text1"/>
          <w:sz w:val="28"/>
          <w:szCs w:val="21"/>
          <w:shd w:val="clear" w:color="auto" w:fill="FFFFFF"/>
        </w:rPr>
        <w:t> "</w:t>
      </w:r>
      <w:r w:rsidRPr="00D61177">
        <w:rPr>
          <w:rFonts w:ascii="Times New Roman" w:hAnsi="Times New Roman" w:cs="Times New Roman"/>
          <w:b/>
          <w:bCs/>
          <w:color w:val="000000" w:themeColor="text1"/>
          <w:sz w:val="28"/>
          <w:szCs w:val="21"/>
          <w:shd w:val="clear" w:color="auto" w:fill="FFFFFF"/>
        </w:rPr>
        <w:t>Улыбка</w:t>
      </w:r>
      <w:r w:rsidRPr="00D61177">
        <w:rPr>
          <w:rFonts w:ascii="Times New Roman" w:hAnsi="Times New Roman" w:cs="Times New Roman"/>
          <w:color w:val="000000" w:themeColor="text1"/>
          <w:sz w:val="28"/>
          <w:szCs w:val="21"/>
          <w:shd w:val="clear" w:color="auto" w:fill="FFFFFF"/>
        </w:rPr>
        <w:t>" отдела образования </w:t>
      </w:r>
      <w:proofErr w:type="spellStart"/>
      <w:r w:rsidRPr="00D61177">
        <w:rPr>
          <w:rFonts w:ascii="Times New Roman" w:hAnsi="Times New Roman" w:cs="Times New Roman"/>
          <w:b/>
          <w:bCs/>
          <w:color w:val="000000" w:themeColor="text1"/>
          <w:sz w:val="28"/>
          <w:szCs w:val="21"/>
          <w:shd w:val="clear" w:color="auto" w:fill="FFFFFF"/>
        </w:rPr>
        <w:t>Карабалыкского</w:t>
      </w:r>
      <w:proofErr w:type="spellEnd"/>
      <w:r w:rsidRPr="00D61177">
        <w:rPr>
          <w:rFonts w:ascii="Times New Roman" w:hAnsi="Times New Roman" w:cs="Times New Roman"/>
          <w:color w:val="000000" w:themeColor="text1"/>
          <w:sz w:val="28"/>
          <w:szCs w:val="21"/>
          <w:shd w:val="clear" w:color="auto" w:fill="FFFFFF"/>
        </w:rPr>
        <w:t xml:space="preserve"> района" Управления образования </w:t>
      </w:r>
      <w:proofErr w:type="spellStart"/>
      <w:r w:rsidRPr="00D61177">
        <w:rPr>
          <w:rFonts w:ascii="Times New Roman" w:hAnsi="Times New Roman" w:cs="Times New Roman"/>
          <w:color w:val="000000" w:themeColor="text1"/>
          <w:sz w:val="28"/>
          <w:szCs w:val="21"/>
          <w:shd w:val="clear" w:color="auto" w:fill="FFFFFF"/>
        </w:rPr>
        <w:t>акимата</w:t>
      </w:r>
      <w:proofErr w:type="spellEnd"/>
      <w:r w:rsidRPr="00D61177">
        <w:rPr>
          <w:rFonts w:ascii="Times New Roman" w:hAnsi="Times New Roman" w:cs="Times New Roman"/>
          <w:color w:val="000000" w:themeColor="text1"/>
          <w:sz w:val="28"/>
          <w:szCs w:val="21"/>
          <w:shd w:val="clear" w:color="auto" w:fill="FFFFFF"/>
        </w:rPr>
        <w:t xml:space="preserve"> </w:t>
      </w:r>
      <w:proofErr w:type="spellStart"/>
      <w:r w:rsidRPr="00D61177">
        <w:rPr>
          <w:rFonts w:ascii="Times New Roman" w:hAnsi="Times New Roman" w:cs="Times New Roman"/>
          <w:color w:val="000000" w:themeColor="text1"/>
          <w:sz w:val="28"/>
          <w:szCs w:val="21"/>
          <w:shd w:val="clear" w:color="auto" w:fill="FFFFFF"/>
        </w:rPr>
        <w:t>Костанайской</w:t>
      </w:r>
      <w:proofErr w:type="spellEnd"/>
      <w:r w:rsidRPr="00D61177">
        <w:rPr>
          <w:rFonts w:ascii="Times New Roman" w:hAnsi="Times New Roman" w:cs="Times New Roman"/>
          <w:color w:val="000000" w:themeColor="text1"/>
          <w:sz w:val="28"/>
          <w:szCs w:val="21"/>
          <w:shd w:val="clear" w:color="auto" w:fill="FFFFFF"/>
        </w:rPr>
        <w:t xml:space="preserve"> области.</w:t>
      </w:r>
    </w:p>
    <w:p w:rsidR="00D61177" w:rsidRDefault="00D61177" w:rsidP="00C8021C">
      <w:pPr>
        <w:jc w:val="center"/>
        <w:rPr>
          <w:rFonts w:ascii="Times New Roman" w:hAnsi="Times New Roman" w:cs="Times New Roman"/>
          <w:b/>
          <w:sz w:val="28"/>
        </w:rPr>
      </w:pPr>
    </w:p>
    <w:p w:rsidR="00723588" w:rsidRPr="00723588" w:rsidRDefault="00723588" w:rsidP="00723588">
      <w:pPr>
        <w:shd w:val="clear" w:color="auto" w:fill="FFFFFF"/>
        <w:spacing w:after="240" w:line="418" w:lineRule="atLeast"/>
        <w:jc w:val="center"/>
        <w:outlineLvl w:val="0"/>
        <w:rPr>
          <w:rFonts w:ascii="Times New Roman" w:eastAsia="Times New Roman" w:hAnsi="Times New Roman" w:cs="Times New Roman"/>
          <w:b/>
          <w:color w:val="1F1F1F"/>
          <w:spacing w:val="-4"/>
          <w:kern w:val="36"/>
          <w:sz w:val="28"/>
          <w:szCs w:val="36"/>
        </w:rPr>
      </w:pPr>
      <w:r w:rsidRPr="00723588">
        <w:rPr>
          <w:rFonts w:ascii="Times New Roman" w:eastAsia="Times New Roman" w:hAnsi="Times New Roman" w:cs="Times New Roman"/>
          <w:b/>
          <w:color w:val="1F1F1F"/>
          <w:spacing w:val="-4"/>
          <w:kern w:val="36"/>
          <w:sz w:val="28"/>
          <w:szCs w:val="36"/>
        </w:rPr>
        <w:t>Использование нетрадиционных техник рисования</w:t>
      </w:r>
    </w:p>
    <w:p w:rsidR="00F16242" w:rsidRPr="00884EB2" w:rsidRDefault="00F16242" w:rsidP="00F16242">
      <w:pPr>
        <w:rPr>
          <w:rFonts w:ascii="Times New Roman" w:hAnsi="Times New Roman" w:cs="Times New Roman"/>
          <w:sz w:val="28"/>
        </w:rPr>
      </w:pPr>
      <w:r w:rsidRPr="00884EB2">
        <w:rPr>
          <w:rFonts w:ascii="Times New Roman" w:hAnsi="Times New Roman" w:cs="Times New Roman"/>
          <w:sz w:val="28"/>
        </w:rPr>
        <w:t xml:space="preserve">​В младшей группе «Светлячок» </w:t>
      </w:r>
      <w:r w:rsidR="00884EB2" w:rsidRPr="00884EB2">
        <w:rPr>
          <w:rFonts w:ascii="Times New Roman" w:hAnsi="Times New Roman" w:cs="Times New Roman"/>
          <w:sz w:val="28"/>
        </w:rPr>
        <w:t>проходят необычные</w:t>
      </w:r>
      <w:r w:rsidR="003A6E5D" w:rsidRPr="00884EB2">
        <w:rPr>
          <w:rFonts w:ascii="Times New Roman" w:hAnsi="Times New Roman" w:cs="Times New Roman"/>
          <w:sz w:val="28"/>
        </w:rPr>
        <w:t xml:space="preserve"> занятия</w:t>
      </w:r>
      <w:r w:rsidRPr="00884EB2">
        <w:rPr>
          <w:rFonts w:ascii="Times New Roman" w:hAnsi="Times New Roman" w:cs="Times New Roman"/>
          <w:sz w:val="28"/>
        </w:rPr>
        <w:t xml:space="preserve"> по рисованию. Вместо привычных кисточек</w:t>
      </w:r>
      <w:r w:rsidR="008A14EB" w:rsidRPr="00884EB2">
        <w:rPr>
          <w:rFonts w:ascii="Times New Roman" w:hAnsi="Times New Roman" w:cs="Times New Roman"/>
          <w:sz w:val="28"/>
        </w:rPr>
        <w:t xml:space="preserve"> малыши использовали </w:t>
      </w:r>
      <w:r w:rsidRPr="00884EB2">
        <w:rPr>
          <w:rFonts w:ascii="Times New Roman" w:hAnsi="Times New Roman" w:cs="Times New Roman"/>
          <w:sz w:val="28"/>
        </w:rPr>
        <w:t xml:space="preserve"> собственные </w:t>
      </w:r>
      <w:proofErr w:type="gramStart"/>
      <w:r w:rsidRPr="00884EB2">
        <w:rPr>
          <w:rFonts w:ascii="Times New Roman" w:hAnsi="Times New Roman" w:cs="Times New Roman"/>
          <w:sz w:val="28"/>
        </w:rPr>
        <w:t>пальчики</w:t>
      </w:r>
      <w:proofErr w:type="gramEnd"/>
      <w:r w:rsidRPr="00884EB2">
        <w:rPr>
          <w:rFonts w:ascii="Times New Roman" w:hAnsi="Times New Roman" w:cs="Times New Roman"/>
          <w:sz w:val="28"/>
        </w:rPr>
        <w:t xml:space="preserve">  и даже обычные губки для посуды. О том, как нетрадиционные техники помогают развивать маленьких исследователей, — в нашем репортаже.</w:t>
      </w:r>
    </w:p>
    <w:p w:rsidR="00F16242" w:rsidRPr="00884EB2" w:rsidRDefault="00F16242" w:rsidP="00F16242">
      <w:pPr>
        <w:rPr>
          <w:rFonts w:ascii="Times New Roman" w:hAnsi="Times New Roman" w:cs="Times New Roman"/>
          <w:sz w:val="28"/>
        </w:rPr>
      </w:pPr>
      <w:r w:rsidRPr="00884EB2">
        <w:rPr>
          <w:rFonts w:ascii="Times New Roman" w:hAnsi="Times New Roman" w:cs="Times New Roman"/>
          <w:sz w:val="28"/>
        </w:rPr>
        <w:t>​Тишина в группе «Светлячок » длится недолго — ровно до того момента, пока воспитатель Левицкая Валерия Сергеевна не достает «магический чемоданчик». Сегодня здесь нет строгих правил «рисуй только по линии». Сегодня детям разрешено то, за что дома обычно журят: пачкать руки краской и ставить яркие кляксы.</w:t>
      </w:r>
    </w:p>
    <w:p w:rsidR="00F16242" w:rsidRPr="00884EB2" w:rsidRDefault="00F16242" w:rsidP="00F16242">
      <w:pPr>
        <w:rPr>
          <w:rFonts w:ascii="Times New Roman" w:hAnsi="Times New Roman" w:cs="Times New Roman"/>
          <w:sz w:val="28"/>
        </w:rPr>
      </w:pPr>
      <w:r w:rsidRPr="00884EB2">
        <w:rPr>
          <w:rFonts w:ascii="Times New Roman" w:hAnsi="Times New Roman" w:cs="Times New Roman"/>
          <w:sz w:val="28"/>
        </w:rPr>
        <w:t>​</w:t>
      </w:r>
      <w:r w:rsidRPr="00884EB2">
        <w:rPr>
          <w:rFonts w:ascii="Times New Roman" w:hAnsi="Times New Roman" w:cs="Times New Roman"/>
          <w:b/>
          <w:sz w:val="28"/>
        </w:rPr>
        <w:t>Рисование без границ</w:t>
      </w:r>
    </w:p>
    <w:p w:rsidR="00F16242" w:rsidRPr="00884EB2" w:rsidRDefault="00884EB2" w:rsidP="00F16242">
      <w:pPr>
        <w:rPr>
          <w:rFonts w:ascii="Times New Roman" w:hAnsi="Times New Roman" w:cs="Times New Roman"/>
          <w:sz w:val="28"/>
        </w:rPr>
      </w:pPr>
      <w:r w:rsidRPr="00884EB2">
        <w:rPr>
          <w:rFonts w:ascii="Times New Roman" w:hAnsi="Times New Roman" w:cs="Times New Roman"/>
          <w:sz w:val="28"/>
        </w:rPr>
        <w:t xml:space="preserve"> В два-три года ребёнку ещё сложно справляться с тонкой кисточкой или карандашом: рука быстро устает, а линия не слушается. Именно здесь на помощь приходят </w:t>
      </w:r>
      <w:r w:rsidRPr="00884EB2">
        <w:rPr>
          <w:rFonts w:ascii="Times New Roman" w:hAnsi="Times New Roman" w:cs="Times New Roman"/>
          <w:b/>
          <w:bCs/>
          <w:sz w:val="28"/>
        </w:rPr>
        <w:t>нетрадиционные техники рисования</w:t>
      </w:r>
      <w:r w:rsidRPr="00884EB2">
        <w:rPr>
          <w:rFonts w:ascii="Times New Roman" w:hAnsi="Times New Roman" w:cs="Times New Roman"/>
          <w:sz w:val="28"/>
        </w:rPr>
        <w:t>. Они снимают детский страх «сделать что-то не так», создают ситуацию успеха и превращают обычное занятие в настоящую магию.</w:t>
      </w:r>
    </w:p>
    <w:p w:rsidR="00F16242" w:rsidRPr="00884EB2" w:rsidRDefault="00F16242" w:rsidP="00F16242">
      <w:pPr>
        <w:rPr>
          <w:rFonts w:ascii="Times New Roman" w:hAnsi="Times New Roman" w:cs="Times New Roman"/>
          <w:sz w:val="28"/>
        </w:rPr>
      </w:pPr>
      <w:r w:rsidRPr="00884EB2">
        <w:rPr>
          <w:rFonts w:ascii="Times New Roman" w:hAnsi="Times New Roman" w:cs="Times New Roman"/>
          <w:sz w:val="28"/>
        </w:rPr>
        <w:t xml:space="preserve">​«Главная цель таких занятий — не научить ребенка быть художником, а помочь ему преодолеть страх перед чистым листом. Когда малыш видит, что от отпечатка </w:t>
      </w:r>
      <w:r w:rsidR="00936F4C" w:rsidRPr="00884EB2">
        <w:rPr>
          <w:rFonts w:ascii="Times New Roman" w:hAnsi="Times New Roman" w:cs="Times New Roman"/>
          <w:sz w:val="28"/>
        </w:rPr>
        <w:t xml:space="preserve">конструктора </w:t>
      </w:r>
      <w:r w:rsidR="00884EB2" w:rsidRPr="00884EB2">
        <w:rPr>
          <w:rFonts w:ascii="Times New Roman" w:hAnsi="Times New Roman" w:cs="Times New Roman"/>
          <w:sz w:val="28"/>
        </w:rPr>
        <w:t xml:space="preserve">получаются </w:t>
      </w:r>
      <w:r w:rsidR="00936F4C" w:rsidRPr="00884EB2">
        <w:rPr>
          <w:rFonts w:ascii="Times New Roman" w:hAnsi="Times New Roman" w:cs="Times New Roman"/>
          <w:sz w:val="28"/>
        </w:rPr>
        <w:t>зернышки кукурузы</w:t>
      </w:r>
      <w:r w:rsidR="008A14EB" w:rsidRPr="00884EB2">
        <w:rPr>
          <w:rFonts w:ascii="Times New Roman" w:hAnsi="Times New Roman" w:cs="Times New Roman"/>
          <w:sz w:val="28"/>
        </w:rPr>
        <w:t>,</w:t>
      </w:r>
      <w:r w:rsidR="00936F4C" w:rsidRPr="00884EB2">
        <w:rPr>
          <w:rFonts w:ascii="Times New Roman" w:hAnsi="Times New Roman" w:cs="Times New Roman"/>
          <w:sz w:val="28"/>
        </w:rPr>
        <w:t xml:space="preserve"> </w:t>
      </w:r>
      <w:r w:rsidRPr="00884EB2">
        <w:rPr>
          <w:rFonts w:ascii="Times New Roman" w:hAnsi="Times New Roman" w:cs="Times New Roman"/>
          <w:sz w:val="28"/>
        </w:rPr>
        <w:t xml:space="preserve"> а от отпечатка собственной руки</w:t>
      </w:r>
      <w:r w:rsidR="00936F4C" w:rsidRPr="00884EB2">
        <w:rPr>
          <w:rFonts w:ascii="Times New Roman" w:hAnsi="Times New Roman" w:cs="Times New Roman"/>
          <w:sz w:val="28"/>
        </w:rPr>
        <w:t xml:space="preserve">, губки и ватных палочек </w:t>
      </w:r>
      <w:r w:rsidR="00223A22">
        <w:rPr>
          <w:rFonts w:ascii="Times New Roman" w:hAnsi="Times New Roman" w:cs="Times New Roman"/>
          <w:sz w:val="28"/>
        </w:rPr>
        <w:t xml:space="preserve"> может быть интересный рисунок,</w:t>
      </w:r>
      <w:r w:rsidRPr="00884EB2">
        <w:rPr>
          <w:rFonts w:ascii="Times New Roman" w:hAnsi="Times New Roman" w:cs="Times New Roman"/>
          <w:sz w:val="28"/>
        </w:rPr>
        <w:t xml:space="preserve"> он чувствует себя настоящим творцом».</w:t>
      </w:r>
    </w:p>
    <w:p w:rsidR="00F16242" w:rsidRPr="00884EB2" w:rsidRDefault="00F16242" w:rsidP="00F16242">
      <w:pPr>
        <w:rPr>
          <w:rFonts w:ascii="Times New Roman" w:hAnsi="Times New Roman" w:cs="Times New Roman"/>
          <w:b/>
          <w:sz w:val="28"/>
        </w:rPr>
      </w:pPr>
      <w:r w:rsidRPr="00884EB2">
        <w:rPr>
          <w:rFonts w:ascii="Times New Roman" w:hAnsi="Times New Roman" w:cs="Times New Roman"/>
          <w:b/>
          <w:sz w:val="28"/>
        </w:rPr>
        <w:t>Почему это важно?</w:t>
      </w:r>
    </w:p>
    <w:p w:rsidR="00F16242" w:rsidRPr="00884EB2" w:rsidRDefault="00F16242" w:rsidP="00F16242">
      <w:pPr>
        <w:rPr>
          <w:rFonts w:ascii="Times New Roman" w:hAnsi="Times New Roman" w:cs="Times New Roman"/>
          <w:sz w:val="28"/>
        </w:rPr>
      </w:pPr>
      <w:r w:rsidRPr="00884EB2">
        <w:rPr>
          <w:rFonts w:ascii="Times New Roman" w:hAnsi="Times New Roman" w:cs="Times New Roman"/>
          <w:sz w:val="28"/>
        </w:rPr>
        <w:t>​Педагоги отмечают, что такие игры с красками — это не просто развлечение. Это мощный инструмент развития:</w:t>
      </w:r>
    </w:p>
    <w:p w:rsidR="00F16242" w:rsidRPr="00884EB2" w:rsidRDefault="00F16242" w:rsidP="00F16242">
      <w:pPr>
        <w:rPr>
          <w:rFonts w:ascii="Times New Roman" w:hAnsi="Times New Roman" w:cs="Times New Roman"/>
          <w:sz w:val="28"/>
        </w:rPr>
      </w:pPr>
      <w:r w:rsidRPr="00884EB2">
        <w:rPr>
          <w:rFonts w:ascii="Times New Roman" w:hAnsi="Times New Roman" w:cs="Times New Roman"/>
          <w:sz w:val="28"/>
        </w:rPr>
        <w:t>​Мелкая моторика: работа с мелкими предметами (палочками, пробками) стимулирует речевые центры.</w:t>
      </w:r>
    </w:p>
    <w:p w:rsidR="00F16242" w:rsidRPr="00884EB2" w:rsidRDefault="00F16242" w:rsidP="00F16242">
      <w:pPr>
        <w:rPr>
          <w:rFonts w:ascii="Times New Roman" w:hAnsi="Times New Roman" w:cs="Times New Roman"/>
          <w:sz w:val="28"/>
        </w:rPr>
      </w:pPr>
      <w:r w:rsidRPr="00884EB2">
        <w:rPr>
          <w:rFonts w:ascii="Times New Roman" w:hAnsi="Times New Roman" w:cs="Times New Roman"/>
          <w:sz w:val="28"/>
        </w:rPr>
        <w:t xml:space="preserve">​Снятие зажимов: отсутствие эталона «правильного» рисунка помогает </w:t>
      </w:r>
      <w:proofErr w:type="spellStart"/>
      <w:r w:rsidRPr="00884EB2">
        <w:rPr>
          <w:rFonts w:ascii="Times New Roman" w:hAnsi="Times New Roman" w:cs="Times New Roman"/>
          <w:sz w:val="28"/>
        </w:rPr>
        <w:t>гиперактивным</w:t>
      </w:r>
      <w:proofErr w:type="spellEnd"/>
      <w:r w:rsidRPr="00884EB2">
        <w:rPr>
          <w:rFonts w:ascii="Times New Roman" w:hAnsi="Times New Roman" w:cs="Times New Roman"/>
          <w:sz w:val="28"/>
        </w:rPr>
        <w:t xml:space="preserve"> или тревожным детям расслабиться.</w:t>
      </w:r>
    </w:p>
    <w:p w:rsidR="00F16242" w:rsidRPr="00884EB2" w:rsidRDefault="00F16242" w:rsidP="00F16242">
      <w:pPr>
        <w:rPr>
          <w:rFonts w:ascii="Times New Roman" w:hAnsi="Times New Roman" w:cs="Times New Roman"/>
          <w:sz w:val="28"/>
        </w:rPr>
      </w:pPr>
      <w:r w:rsidRPr="00884EB2">
        <w:rPr>
          <w:rFonts w:ascii="Times New Roman" w:hAnsi="Times New Roman" w:cs="Times New Roman"/>
          <w:sz w:val="28"/>
        </w:rPr>
        <w:lastRenderedPageBreak/>
        <w:t>​</w:t>
      </w:r>
      <w:proofErr w:type="spellStart"/>
      <w:r w:rsidRPr="00884EB2">
        <w:rPr>
          <w:rFonts w:ascii="Times New Roman" w:hAnsi="Times New Roman" w:cs="Times New Roman"/>
          <w:sz w:val="28"/>
        </w:rPr>
        <w:t>Сенсорика</w:t>
      </w:r>
      <w:proofErr w:type="spellEnd"/>
      <w:proofErr w:type="gramStart"/>
      <w:r w:rsidR="00C71987">
        <w:rPr>
          <w:rFonts w:ascii="Times New Roman" w:hAnsi="Times New Roman" w:cs="Times New Roman"/>
          <w:sz w:val="28"/>
        </w:rPr>
        <w:t xml:space="preserve"> </w:t>
      </w:r>
      <w:r w:rsidR="00884EB2" w:rsidRPr="00884EB2">
        <w:rPr>
          <w:rFonts w:ascii="Times New Roman" w:hAnsi="Times New Roman" w:cs="Times New Roman"/>
          <w:sz w:val="28"/>
        </w:rPr>
        <w:t>:</w:t>
      </w:r>
      <w:proofErr w:type="gramEnd"/>
      <w:r w:rsidR="00C71987">
        <w:rPr>
          <w:rFonts w:ascii="Times New Roman" w:hAnsi="Times New Roman" w:cs="Times New Roman"/>
          <w:sz w:val="28"/>
        </w:rPr>
        <w:t xml:space="preserve"> </w:t>
      </w:r>
      <w:r w:rsidR="00884EB2" w:rsidRPr="00884EB2">
        <w:rPr>
          <w:rFonts w:ascii="Times New Roman" w:hAnsi="Times New Roman" w:cs="Times New Roman"/>
          <w:sz w:val="28"/>
        </w:rPr>
        <w:t>Использование нестандартных инструментов превращает занятие в полноценный сенсорный тренинг:</w:t>
      </w:r>
    </w:p>
    <w:p w:rsidR="00884EB2" w:rsidRPr="00884EB2" w:rsidRDefault="00884EB2" w:rsidP="00F16242">
      <w:pPr>
        <w:rPr>
          <w:rFonts w:ascii="Times New Roman" w:hAnsi="Times New Roman" w:cs="Times New Roman"/>
          <w:sz w:val="28"/>
        </w:rPr>
      </w:pPr>
      <w:r w:rsidRPr="00884EB2">
        <w:rPr>
          <w:rFonts w:ascii="Times New Roman" w:hAnsi="Times New Roman" w:cs="Times New Roman"/>
          <w:sz w:val="28"/>
        </w:rPr>
        <w:t xml:space="preserve">Когда ребенок окунает </w:t>
      </w:r>
      <w:r w:rsidRPr="00884EB2">
        <w:rPr>
          <w:rFonts w:ascii="Times New Roman" w:hAnsi="Times New Roman" w:cs="Times New Roman"/>
          <w:b/>
          <w:bCs/>
          <w:sz w:val="28"/>
        </w:rPr>
        <w:t>пальчик</w:t>
      </w:r>
      <w:r w:rsidRPr="00884EB2">
        <w:rPr>
          <w:rFonts w:ascii="Times New Roman" w:hAnsi="Times New Roman" w:cs="Times New Roman"/>
          <w:sz w:val="28"/>
        </w:rPr>
        <w:t xml:space="preserve"> в прохладную гуашь или прижимает </w:t>
      </w:r>
      <w:r w:rsidRPr="00884EB2">
        <w:rPr>
          <w:rFonts w:ascii="Times New Roman" w:hAnsi="Times New Roman" w:cs="Times New Roman"/>
          <w:b/>
          <w:bCs/>
          <w:sz w:val="28"/>
        </w:rPr>
        <w:t>ладошку</w:t>
      </w:r>
      <w:r w:rsidRPr="00884EB2">
        <w:rPr>
          <w:rFonts w:ascii="Times New Roman" w:hAnsi="Times New Roman" w:cs="Times New Roman"/>
          <w:sz w:val="28"/>
        </w:rPr>
        <w:t xml:space="preserve"> к бумаге, он познает физические свойства материалов (вязкость, влажность, гладкость). Использование </w:t>
      </w:r>
      <w:r w:rsidRPr="00884EB2">
        <w:rPr>
          <w:rFonts w:ascii="Times New Roman" w:hAnsi="Times New Roman" w:cs="Times New Roman"/>
          <w:b/>
          <w:bCs/>
          <w:sz w:val="28"/>
        </w:rPr>
        <w:t>посудной губки</w:t>
      </w:r>
      <w:r w:rsidRPr="00884EB2">
        <w:rPr>
          <w:rFonts w:ascii="Times New Roman" w:hAnsi="Times New Roman" w:cs="Times New Roman"/>
          <w:sz w:val="28"/>
        </w:rPr>
        <w:t xml:space="preserve"> дает другой опыт — шероховатость и пористость. Эти разные стимулы «пробуждают» кончики пальцев, напрямую посылая сигналы в мозг</w:t>
      </w:r>
    </w:p>
    <w:p w:rsidR="00884EB2" w:rsidRPr="00884EB2" w:rsidRDefault="00884EB2" w:rsidP="00F16242">
      <w:pPr>
        <w:rPr>
          <w:rFonts w:ascii="Times New Roman" w:hAnsi="Times New Roman" w:cs="Times New Roman"/>
          <w:sz w:val="28"/>
        </w:rPr>
      </w:pPr>
      <w:r w:rsidRPr="00884EB2">
        <w:rPr>
          <w:rFonts w:ascii="Times New Roman" w:hAnsi="Times New Roman" w:cs="Times New Roman"/>
          <w:b/>
          <w:bCs/>
          <w:sz w:val="28"/>
        </w:rPr>
        <w:t xml:space="preserve">Рисование пальчиками: </w:t>
      </w:r>
      <w:r w:rsidRPr="00884EB2">
        <w:rPr>
          <w:rFonts w:ascii="Times New Roman" w:hAnsi="Times New Roman" w:cs="Times New Roman"/>
          <w:sz w:val="28"/>
        </w:rPr>
        <w:t xml:space="preserve"> Это самый естественный способ знакомства с краской. Пальчик — это первый инструмент художника. Мы «рассыпаем» </w:t>
      </w:r>
      <w:proofErr w:type="spellStart"/>
      <w:r w:rsidRPr="00884EB2">
        <w:rPr>
          <w:rFonts w:ascii="Times New Roman" w:hAnsi="Times New Roman" w:cs="Times New Roman"/>
          <w:sz w:val="28"/>
        </w:rPr>
        <w:t>витаминки</w:t>
      </w:r>
      <w:proofErr w:type="spellEnd"/>
      <w:r w:rsidRPr="00884EB2">
        <w:rPr>
          <w:rFonts w:ascii="Times New Roman" w:hAnsi="Times New Roman" w:cs="Times New Roman"/>
          <w:sz w:val="28"/>
        </w:rPr>
        <w:t xml:space="preserve"> на тарелочке, рисуем зернышки для петушка или огоньки на елке. Прямой конта</w:t>
      </w:r>
      <w:proofErr w:type="gramStart"/>
      <w:r w:rsidRPr="00884EB2">
        <w:rPr>
          <w:rFonts w:ascii="Times New Roman" w:hAnsi="Times New Roman" w:cs="Times New Roman"/>
          <w:sz w:val="28"/>
        </w:rPr>
        <w:t>кт с кр</w:t>
      </w:r>
      <w:proofErr w:type="gramEnd"/>
      <w:r w:rsidRPr="00884EB2">
        <w:rPr>
          <w:rFonts w:ascii="Times New Roman" w:hAnsi="Times New Roman" w:cs="Times New Roman"/>
          <w:sz w:val="28"/>
        </w:rPr>
        <w:t>аской дарит ребенку массу эмоций и помогает лучше чувствовать границы листа.</w:t>
      </w:r>
    </w:p>
    <w:p w:rsidR="00884EB2" w:rsidRPr="00884EB2" w:rsidRDefault="00884EB2" w:rsidP="00F16242">
      <w:pPr>
        <w:rPr>
          <w:rFonts w:ascii="Times New Roman" w:hAnsi="Times New Roman" w:cs="Times New Roman"/>
          <w:sz w:val="28"/>
        </w:rPr>
      </w:pPr>
      <w:r w:rsidRPr="00884EB2">
        <w:rPr>
          <w:rFonts w:ascii="Times New Roman" w:hAnsi="Times New Roman" w:cs="Times New Roman"/>
          <w:b/>
          <w:bCs/>
          <w:sz w:val="28"/>
        </w:rPr>
        <w:t xml:space="preserve">Рисование ладошкой: </w:t>
      </w:r>
      <w:r w:rsidRPr="00884EB2">
        <w:rPr>
          <w:rFonts w:ascii="Times New Roman" w:hAnsi="Times New Roman" w:cs="Times New Roman"/>
          <w:sz w:val="28"/>
        </w:rPr>
        <w:t>Превращение собственного отпечатка в живой образ вызывает у детей восторг. Стоит добавить к отпечатку ладони пару штрихов — и вот уже на бумаге расцвел цветок, поплыла рыбка или вырос сказочный лес. Это упражнение отлично развивает воображение и помогает ребенку осознать себя.</w:t>
      </w:r>
    </w:p>
    <w:p w:rsidR="00884EB2" w:rsidRPr="00884EB2" w:rsidRDefault="00884EB2" w:rsidP="00F16242">
      <w:pPr>
        <w:rPr>
          <w:rFonts w:ascii="Times New Roman" w:hAnsi="Times New Roman" w:cs="Times New Roman"/>
          <w:sz w:val="28"/>
        </w:rPr>
      </w:pPr>
      <w:r w:rsidRPr="00884EB2">
        <w:rPr>
          <w:rFonts w:ascii="Times New Roman" w:hAnsi="Times New Roman" w:cs="Times New Roman"/>
          <w:b/>
          <w:bCs/>
          <w:sz w:val="28"/>
        </w:rPr>
        <w:t xml:space="preserve">Посудная губка: </w:t>
      </w:r>
      <w:r w:rsidRPr="00884EB2">
        <w:rPr>
          <w:rFonts w:ascii="Times New Roman" w:hAnsi="Times New Roman" w:cs="Times New Roman"/>
          <w:sz w:val="28"/>
        </w:rPr>
        <w:t>Обычный кусочек поролона создает удивительную фактуру. С помощью губки и трафарета даже самый маленький воспитанник может создать пушистого мишку, пухлый снежный сугроб или нежное облако. Губка дает мягкий, «живой» оттиск, которого невозможно добиться кистью.</w:t>
      </w:r>
    </w:p>
    <w:p w:rsidR="00884EB2" w:rsidRPr="00884EB2" w:rsidRDefault="00884EB2" w:rsidP="00F16242">
      <w:pPr>
        <w:rPr>
          <w:rFonts w:ascii="Times New Roman" w:hAnsi="Times New Roman" w:cs="Times New Roman"/>
          <w:sz w:val="28"/>
        </w:rPr>
      </w:pPr>
      <w:proofErr w:type="spellStart"/>
      <w:r w:rsidRPr="00884EB2">
        <w:rPr>
          <w:rFonts w:ascii="Times New Roman" w:hAnsi="Times New Roman" w:cs="Times New Roman"/>
          <w:b/>
          <w:bCs/>
          <w:sz w:val="28"/>
        </w:rPr>
        <w:t>Штампики</w:t>
      </w:r>
      <w:proofErr w:type="spellEnd"/>
      <w:r w:rsidRPr="00884EB2">
        <w:rPr>
          <w:rFonts w:ascii="Times New Roman" w:hAnsi="Times New Roman" w:cs="Times New Roman"/>
          <w:b/>
          <w:bCs/>
          <w:sz w:val="28"/>
        </w:rPr>
        <w:t xml:space="preserve"> конструктором: </w:t>
      </w:r>
      <w:r w:rsidRPr="00884EB2">
        <w:rPr>
          <w:rFonts w:ascii="Times New Roman" w:hAnsi="Times New Roman" w:cs="Times New Roman"/>
          <w:sz w:val="28"/>
        </w:rPr>
        <w:t xml:space="preserve"> Кто сказал, что из конструктора LEGO или кубиков можно только строить? Детали конструктора — это готовые геометрические штампы. Окуная их в краску, мы печатаем «колеса для поезда», «окошки в домике» или просто красивые ритмичные узоры. Это учит детей видеть необычное в привычных вещах.</w:t>
      </w:r>
    </w:p>
    <w:p w:rsidR="00884EB2" w:rsidRPr="00884EB2" w:rsidRDefault="00884EB2" w:rsidP="00F16242">
      <w:pPr>
        <w:rPr>
          <w:rFonts w:ascii="Times New Roman" w:hAnsi="Times New Roman" w:cs="Times New Roman"/>
          <w:sz w:val="28"/>
        </w:rPr>
      </w:pPr>
      <w:r w:rsidRPr="00884EB2">
        <w:rPr>
          <w:rFonts w:ascii="Times New Roman" w:hAnsi="Times New Roman" w:cs="Times New Roman"/>
          <w:sz w:val="28"/>
        </w:rPr>
        <w:t xml:space="preserve">Творчество в этом возрасте — </w:t>
      </w:r>
      <w:proofErr w:type="gramStart"/>
      <w:r w:rsidRPr="00884EB2">
        <w:rPr>
          <w:rFonts w:ascii="Times New Roman" w:hAnsi="Times New Roman" w:cs="Times New Roman"/>
          <w:sz w:val="28"/>
        </w:rPr>
        <w:t>это</w:t>
      </w:r>
      <w:proofErr w:type="gramEnd"/>
      <w:r w:rsidRPr="00884EB2">
        <w:rPr>
          <w:rFonts w:ascii="Times New Roman" w:hAnsi="Times New Roman" w:cs="Times New Roman"/>
          <w:sz w:val="28"/>
        </w:rPr>
        <w:t xml:space="preserve"> прежде всего </w:t>
      </w:r>
      <w:r w:rsidRPr="00884EB2">
        <w:rPr>
          <w:rFonts w:ascii="Times New Roman" w:hAnsi="Times New Roman" w:cs="Times New Roman"/>
          <w:b/>
          <w:bCs/>
          <w:sz w:val="28"/>
        </w:rPr>
        <w:t>процесс</w:t>
      </w:r>
      <w:r w:rsidRPr="00884EB2">
        <w:rPr>
          <w:rFonts w:ascii="Times New Roman" w:hAnsi="Times New Roman" w:cs="Times New Roman"/>
          <w:sz w:val="28"/>
        </w:rPr>
        <w:t>, а не результат. Не бойтесь испачканных ладошек! Главное — это бле</w:t>
      </w:r>
      <w:proofErr w:type="gramStart"/>
      <w:r w:rsidRPr="00884EB2">
        <w:rPr>
          <w:rFonts w:ascii="Times New Roman" w:hAnsi="Times New Roman" w:cs="Times New Roman"/>
          <w:sz w:val="28"/>
        </w:rPr>
        <w:t>ск в гл</w:t>
      </w:r>
      <w:proofErr w:type="gramEnd"/>
      <w:r w:rsidRPr="00884EB2">
        <w:rPr>
          <w:rFonts w:ascii="Times New Roman" w:hAnsi="Times New Roman" w:cs="Times New Roman"/>
          <w:sz w:val="28"/>
        </w:rPr>
        <w:t>азах ребенка и гордость за то, что он создал свой первый шедевр сам.</w:t>
      </w:r>
    </w:p>
    <w:p w:rsidR="00F16242" w:rsidRPr="00884EB2" w:rsidRDefault="00F16242" w:rsidP="00F16242">
      <w:pPr>
        <w:rPr>
          <w:rFonts w:ascii="Times New Roman" w:hAnsi="Times New Roman" w:cs="Times New Roman"/>
          <w:sz w:val="28"/>
        </w:rPr>
      </w:pPr>
      <w:r w:rsidRPr="00884EB2">
        <w:rPr>
          <w:rFonts w:ascii="Times New Roman" w:hAnsi="Times New Roman" w:cs="Times New Roman"/>
          <w:sz w:val="28"/>
        </w:rPr>
        <w:t>​</w:t>
      </w:r>
      <w:r w:rsidRPr="00884EB2">
        <w:rPr>
          <w:rFonts w:ascii="Times New Roman" w:hAnsi="Times New Roman" w:cs="Times New Roman"/>
          <w:b/>
          <w:sz w:val="28"/>
        </w:rPr>
        <w:t>Итог занятия — выставка!</w:t>
      </w:r>
    </w:p>
    <w:p w:rsidR="00F16242" w:rsidRPr="00884EB2" w:rsidRDefault="00F16242" w:rsidP="00F16242">
      <w:pPr>
        <w:rPr>
          <w:rFonts w:ascii="Times New Roman" w:hAnsi="Times New Roman" w:cs="Times New Roman"/>
          <w:sz w:val="28"/>
        </w:rPr>
      </w:pPr>
      <w:r w:rsidRPr="00884EB2">
        <w:rPr>
          <w:rFonts w:ascii="Times New Roman" w:hAnsi="Times New Roman" w:cs="Times New Roman"/>
          <w:sz w:val="28"/>
        </w:rPr>
        <w:t>​К концу встречи столы были заставлены яркими, ни на что не похожими работами. Лица детей светились гордостью, а на ладошках красовались следы гуаши — «знаки отличия» маленьких мастеров.</w:t>
      </w:r>
    </w:p>
    <w:p w:rsidR="00D10D4D" w:rsidRPr="00884EB2" w:rsidRDefault="00F16242" w:rsidP="00F16242">
      <w:pPr>
        <w:rPr>
          <w:rFonts w:ascii="Times New Roman" w:hAnsi="Times New Roman" w:cs="Times New Roman"/>
          <w:sz w:val="28"/>
        </w:rPr>
      </w:pPr>
      <w:r w:rsidRPr="00884EB2">
        <w:rPr>
          <w:rFonts w:ascii="Times New Roman" w:hAnsi="Times New Roman" w:cs="Times New Roman"/>
          <w:sz w:val="28"/>
        </w:rPr>
        <w:lastRenderedPageBreak/>
        <w:t>​Родители, пришедшие забирать детей, были приятно удивлены. Ведь каждый принес домой не просто листок бумаги, а маленькое чудо, созданное своими руками.</w:t>
      </w:r>
    </w:p>
    <w:sectPr w:rsidR="00D10D4D" w:rsidRPr="00884EB2" w:rsidSect="00D1316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F16242"/>
    <w:rsid w:val="00223A22"/>
    <w:rsid w:val="003A6E5D"/>
    <w:rsid w:val="003F3B44"/>
    <w:rsid w:val="0048370E"/>
    <w:rsid w:val="00664B42"/>
    <w:rsid w:val="00723588"/>
    <w:rsid w:val="007C5B4A"/>
    <w:rsid w:val="007E4532"/>
    <w:rsid w:val="00884EB2"/>
    <w:rsid w:val="008A14EB"/>
    <w:rsid w:val="00936F4C"/>
    <w:rsid w:val="00B06EBC"/>
    <w:rsid w:val="00B83C1C"/>
    <w:rsid w:val="00C71987"/>
    <w:rsid w:val="00C8021C"/>
    <w:rsid w:val="00C97C5D"/>
    <w:rsid w:val="00CD7290"/>
    <w:rsid w:val="00D10D4D"/>
    <w:rsid w:val="00D13166"/>
    <w:rsid w:val="00D61177"/>
    <w:rsid w:val="00F16242"/>
    <w:rsid w:val="00FA76A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3166"/>
  </w:style>
  <w:style w:type="paragraph" w:styleId="1">
    <w:name w:val="heading 1"/>
    <w:basedOn w:val="a"/>
    <w:link w:val="10"/>
    <w:uiPriority w:val="9"/>
    <w:qFormat/>
    <w:rsid w:val="0072358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23588"/>
    <w:rPr>
      <w:rFonts w:ascii="Times New Roman" w:eastAsia="Times New Roman" w:hAnsi="Times New Roman" w:cs="Times New Roman"/>
      <w:b/>
      <w:bCs/>
      <w:kern w:val="36"/>
      <w:sz w:val="48"/>
      <w:szCs w:val="48"/>
    </w:rPr>
  </w:style>
</w:styles>
</file>

<file path=word/webSettings.xml><?xml version="1.0" encoding="utf-8"?>
<w:webSettings xmlns:r="http://schemas.openxmlformats.org/officeDocument/2006/relationships" xmlns:w="http://schemas.openxmlformats.org/wordprocessingml/2006/main">
  <w:divs>
    <w:div w:id="1583298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3</Pages>
  <Words>589</Words>
  <Characters>3363</Characters>
  <Application>Microsoft Office Word</Application>
  <DocSecurity>0</DocSecurity>
  <Lines>28</Lines>
  <Paragraphs>7</Paragraphs>
  <ScaleCrop>false</ScaleCrop>
  <Company/>
  <LinksUpToDate>false</LinksUpToDate>
  <CharactersWithSpaces>3945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cp:revision>
  <cp:lastPrinted>2026-01-08T08:29:00Z</cp:lastPrinted>
  <dcterms:created xsi:type="dcterms:W3CDTF">2026-01-06T08:47:00Z</dcterms:created>
  <dcterms:modified xsi:type="dcterms:W3CDTF">2026-02-03T09:52:00Z</dcterms:modified>
</cp:coreProperties>
</file>