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05" w:rsidRDefault="002A0105" w:rsidP="002A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КЛАССНЫЙ ЧАС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ab/>
        <w:t>4 класс</w:t>
      </w:r>
    </w:p>
    <w:p w:rsidR="002A0105" w:rsidRDefault="00BA580C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margin-left:63.3pt;margin-top:10.75pt;width:322.5pt;height:84.8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" filled="f" stroked="f">
            <v:textbox style="mso-fit-shape-to-text:t">
              <w:txbxContent>
                <w:p w:rsidR="002A0105" w:rsidRDefault="002A0105" w:rsidP="002A0105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Segoe Print" w:hAnsi="Segoe Print" w:cs="Arial"/>
                      <w:b/>
                      <w:bCs/>
                      <w:color w:val="000000" w:themeColor="text1"/>
                      <w:kern w:val="24"/>
                      <w:sz w:val="64"/>
                      <w:szCs w:val="64"/>
                    </w:rPr>
                    <w:t>Письма с фронта</w:t>
                  </w:r>
                </w:p>
                <w:p w:rsidR="002A0105" w:rsidRDefault="002A0105" w:rsidP="002A0105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Segoe Print" w:hAnsi="Segoe Print" w:cs="Arial"/>
                      <w:b/>
                      <w:bCs/>
                      <w:color w:val="000000" w:themeColor="text1"/>
                      <w:kern w:val="24"/>
                      <w:sz w:val="64"/>
                      <w:szCs w:val="64"/>
                    </w:rPr>
                    <w:t>- история Победы</w:t>
                  </w:r>
                </w:p>
              </w:txbxContent>
            </v:textbox>
          </v:shape>
        </w:pict>
      </w:r>
    </w:p>
    <w:p w:rsidR="002A0105" w:rsidRDefault="002A0105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A0105" w:rsidRDefault="002A0105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A0105" w:rsidRDefault="002A0105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A0105" w:rsidRDefault="002A0105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A0105" w:rsidRDefault="002A0105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A0105" w:rsidRDefault="002A0105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A0105" w:rsidRDefault="002A0105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3F0371" w:rsidRPr="003F0371" w:rsidRDefault="003F0371" w:rsidP="009E014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дать представление о значении писем времен Великой Отечественной войны;</w:t>
      </w:r>
    </w:p>
    <w:p w:rsidR="003F0371" w:rsidRPr="003F0371" w:rsidRDefault="003F0371" w:rsidP="009E014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актуализировать имеющиеся </w:t>
      </w:r>
      <w:proofErr w:type="spellStart"/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речеведческие</w:t>
      </w:r>
      <w:proofErr w:type="spellEnd"/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знания и умения, полученные на уроках развития речи;</w:t>
      </w:r>
    </w:p>
    <w:p w:rsidR="003F0371" w:rsidRPr="003F0371" w:rsidRDefault="003F0371" w:rsidP="009E014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совершенствовать монологическую речь учащихся и их правописную компетенцию;</w:t>
      </w:r>
    </w:p>
    <w:p w:rsidR="003F0371" w:rsidRPr="003F0371" w:rsidRDefault="003F0371" w:rsidP="009E014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чувство патриотизма, бережного отношения к прошлому.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презентация к уроку, буклеты, листочки для </w:t>
      </w:r>
      <w:proofErr w:type="spellStart"/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письма.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Форма проведения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мастерская.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Методические приемы: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рассказ учителя, аналитическая беседа, художественное чтение, </w:t>
      </w:r>
      <w:r w:rsid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заготовки военных писем.</w:t>
      </w:r>
    </w:p>
    <w:p w:rsidR="003F0371" w:rsidRPr="003F0371" w:rsidRDefault="003F0371" w:rsidP="009E014B">
      <w:pPr>
        <w:shd w:val="clear" w:color="auto" w:fill="FFFFFF"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Ход урока</w:t>
      </w:r>
    </w:p>
    <w:p w:rsidR="003F0371" w:rsidRPr="003F0371" w:rsidRDefault="003F0371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I. Организационный момент.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Жизнь – это не случайный подарок, а чудо и тайна, которую даровано разгадать каждому, кто задумывается над нею. Мы приходим в этот мир, чтобы увидеть его собственными глазами и почувствовать своим сердцем. И у каждого это получается по-своему. Но есть одно дело, которое считалось и считается священным и традиционным, оно завещалось одним поколением другому.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2)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 чем речь? (</w:t>
      </w:r>
      <w:r w:rsidRPr="003F037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Защита Отечества).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Почему именно сегодня мы будем говорить об этом? </w:t>
      </w:r>
      <w:r w:rsidRPr="009E014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(7</w:t>
      </w:r>
      <w:r w:rsidR="003D749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5 </w:t>
      </w:r>
      <w:r w:rsidRPr="003F037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годовщина ВОВ).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 восьми фронтах моей отчизны 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Уносил войны водоворот 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Каждую минуту десять жизней, 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Значит, каждый час уже шестьсот!… 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И вот так четыре горьких года, 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День за днем — невероятный счет! 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Ради нашей чести и свободы 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Все сумел и одолел народ.</w:t>
      </w: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3)</w:t>
      </w:r>
    </w:p>
    <w:p w:rsidR="003F0371" w:rsidRPr="003F0371" w:rsidRDefault="003F0371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lastRenderedPageBreak/>
        <w:t>II. Вступительное слово учителя.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Сегодня мы собрались для того, чтобы вспомнить о Великой Отечественной войне, о людях, которые сражались за Родину, за счастье и свободу на нашей земле, за то, чтобы вы сейчас могли учиться, дружить, читать книги, трудиться и мечтать…</w:t>
      </w: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Мы хотим вам рассказать о войне, через письма солдат своим родным и близким.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Казалось, было холодно цветам,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от росы они слегка поблекли.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Зарю, что шла по травам и кустам,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Обшарили немецкие бинокли.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Цветок, в росинках весь, к цветку приник,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пограничник протянул к ним руки.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немцы, кончив кофе пить, в тот миг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Влезали в танки, закрывали люки.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Такою все дышало тишиной,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 вся земля еще спала, казалось.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Кто знал, что между миром и войной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Всего каких-то пять минут осталось.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С. Щипачев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22 июня 1941 года в 4 часа утра, без объявления войны, немецкие войска атаковали границы нашей Родины. Началась самая страшная в истории нашей страны война. На борьбу с фашистами поднялся весь народ, от мала до велика. Все, кто мог держать в руках оружие, стремились попасть на фронт. Военкоматы были переполнены добровольцами. Вслед за отцами уходили на фронт сыновья, безусые мальчишки, прямо из-за школьных парт шагнувшие в окопы. Вся страна жила одной мыслью: «Все для фронта! Все для победы!»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Ребята, а что вы знаете о Великой Отечественной войне? В ваших семьях есть участники ВОВ? Что вы знаете о них?</w:t>
      </w: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(слайд 4)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Почтальон: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Я  прошла всего лишь два квартала…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Девчушечка</w:t>
      </w:r>
      <w:proofErr w:type="spellEnd"/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14-ти лет,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Нет сил уже, нести устала</w:t>
      </w:r>
    </w:p>
    <w:p w:rsidR="003F0371" w:rsidRPr="009E014B" w:rsidRDefault="004067FF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</w:t>
      </w:r>
      <w:r w:rsidR="003F0371"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похоронкою конверт.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Нет горше, нет ужасней новостей;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 этот плач невыносимо слушать: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«Зачем господь мне подарил детей?! —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заплачет мама. — Петенька! Петруша!»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Нет горше, нет ужасней новостей,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Ей кажется невыносимой ноша: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«Ну как же мне растить троих детей?! —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жена заплачет. — Мой Алёшенька! Алёша!!!» 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Когда же я им треугольники вручала,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Вся улица и пела, и плясала!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И, получив привет с передовой,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Смахнёт слезинку мать: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«Сыночек мой! Живой!»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4)</w:t>
      </w:r>
    </w:p>
    <w:p w:rsidR="003F0371" w:rsidRPr="003F0371" w:rsidRDefault="003F0371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III. Осмысление (изучение нового материала).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Ведущий: 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Великая Отечественная война ушла в прошлое. Чем дальше уходят в историю события того грозного времени, тем отчетливее предстают они в нашей памяти, тем яснее становится их историческое значение. Героические подвиги защитников Отечества навечно вписаны золотыми буквами в трагическую и славную летопись нашего народа. Трудно выразить словами, сколько боли, горечи и слез выпало на долю матерей в годы войны? Какая безмерная тяжесть легла на хрупкие женские плечи! Женщины самоотверженно работали у станков, на полях, вместе с воинами ковали победу, кормили и одевали защитников Родины. А как переживали матери за своих сыновей, ушедших на фронт? Как поддерживали они любимых сыновей теплыми, ласковыми словами в своих письмах.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Учитель: 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Сегодня мы познаем смысл словосочетания «фронтовые письма». У каждого человека с этими словами связаны воспоминания о самой страшной трагедией на Земле, которая унесла миллионы человеческих жизней, жизней тех, кто так хотел жить и любить, мечтать и творить. Писать стихи и сочинять песни, а также о Великом дне, дне который стал воистину Великим, Дне Победе.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Ведущий: 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В ходе всего урока я буду читать </w:t>
      </w: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вам письма с фронта</w:t>
      </w: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беседовать с вами, а вы записывайте те слова или словосочетания, которые вам понравились, тронули вашу душу, старайтесь их записывать, или просто внимательно слушайте и запоминайте. Эту запись вы будете использовать в конце урока в своих творческих работах.</w:t>
      </w:r>
    </w:p>
    <w:p w:rsidR="003F0371" w:rsidRPr="003F0371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Ученик: Письма с фронта</w:t>
      </w:r>
      <w:r w:rsidR="003F0371"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Кажется, и сегодня они по-прежнему пахнут порохом и дымом. Они бесконечно дороги эти пожелтевшие от времени листочки, к которым прикасаемся с таким волнением и осторожностью. Само время определило их судьбу – быть исторической ценностью. В них сама история, величие и трагедия ВОВ.</w:t>
      </w:r>
    </w:p>
    <w:p w:rsidR="0034364A" w:rsidRPr="0034364A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письма</w:t>
      </w:r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В </w:t>
      </w:r>
      <w:proofErr w:type="spellStart"/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треугольничках</w:t>
      </w:r>
      <w:proofErr w:type="spellEnd"/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солдатских!</w:t>
      </w:r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Они для нас</w:t>
      </w:r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 сей поры полны</w:t>
      </w:r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мужества, и доброты, и ласки,</w:t>
      </w:r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грозного дыхания войны.</w:t>
      </w:r>
      <w:r w:rsidRPr="003436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Г. Серебряков</w:t>
      </w: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(слайд 5)</w:t>
      </w:r>
    </w:p>
    <w:p w:rsidR="003F0371" w:rsidRPr="003F0371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Учитель: </w:t>
      </w:r>
      <w:r w:rsidR="003F0371"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Наш урок проходит накануне Дня Победы. Давайте перенесемся во времени назад. Вслушаемся в солдатские письма… Письма с войны… С Великой Отечественной… С их страниц мы услышим голоса павших, тех, кто отдал свои жизни за нас с вами, за то, чтобы мы жили и сделали все то, что не успели сделать они.</w:t>
      </w:r>
    </w:p>
    <w:p w:rsidR="003F0371" w:rsidRPr="003F0371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Ведущий: </w:t>
      </w:r>
      <w:r w:rsidR="003F0371"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="003F0371" w:rsidRPr="003F037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Письма с фронта. Они не шли в конвертах, на них не было марок. Они были сложены треугольником, такую форму письма придумали находчивые воины и они занимают особое место в нашей истории. Письма складывались простым треугольником, что не требовало конвертов, которых всегда не хватало на фронте.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Конверт-треугольник – обычный тетрадный листок, сначала загнутый справа налево, потом слева направо. Оставшаяся полоса бумаги вставлялась, как клапан, внутрь треугольника. Готовое письмо не заклеивалось – его должна была прочитать цензура, почтовая марка была не нужна, адрес писался на наружной стороне листа.</w:t>
      </w:r>
    </w:p>
    <w:p w:rsidR="009E014B" w:rsidRPr="003F0371" w:rsidRDefault="009E014B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I</w:t>
      </w:r>
      <w:r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V. </w:t>
      </w:r>
      <w:r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Чтение писем с фронта</w:t>
      </w:r>
    </w:p>
    <w:p w:rsidR="0034364A" w:rsidRPr="0034364A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4B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Ученик 1: </w:t>
      </w:r>
      <w:r w:rsidRPr="0034364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Письмо партизанки В. Поршневой матери</w:t>
      </w:r>
    </w:p>
    <w:p w:rsidR="0034364A" w:rsidRPr="009E014B" w:rsidRDefault="0034364A" w:rsidP="009E014B">
      <w:pPr>
        <w:shd w:val="clear" w:color="auto" w:fill="FFFFFF"/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E014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Завтра я умру, мама.</w:t>
      </w:r>
      <w:r w:rsidRPr="009E014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br/>
        <w:t>Ты прожила 50 лет, а я лишь 24. Мне хочется жить. Ведь я так мало сделала! Хочется жить, чтобы громить ненавистных фашистов. Они издевались надо мной, но я ничего не сказала. Я знаю: за мою смерть отомстят мои друзья — партизаны. Они уничтожат захватчиков.</w:t>
      </w:r>
      <w:r w:rsidRPr="009E014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br/>
        <w:t>Не плачь, мама. Я умираю, зная, что все отдавала победе. За народ умереть не страшно. Передай девушкам: пусть идут партизанить, смело громят оккупантов.</w:t>
      </w:r>
      <w:r w:rsidRPr="009E014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br/>
        <w:t>Наша победа недалека!</w:t>
      </w:r>
      <w:r w:rsidRPr="009E014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br/>
        <w:t>29 ноября 1941 г (слайд 6)</w:t>
      </w:r>
    </w:p>
    <w:p w:rsidR="0034364A" w:rsidRPr="009E014B" w:rsidRDefault="0034364A" w:rsidP="009E014B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34364A" w:rsidRPr="0034364A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4B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Ученик 2: </w:t>
      </w:r>
      <w:r w:rsidRPr="0034364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Письмо гвардии майора Д. А. Петракова дочери</w:t>
      </w:r>
    </w:p>
    <w:p w:rsidR="0034364A" w:rsidRPr="0034364A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4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Моя черноглазая Мила!</w:t>
      </w:r>
      <w:r w:rsidRPr="0034364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br/>
        <w:t xml:space="preserve">Посылаю тебе василек... Представь себе: идет бой, кругом рвутся вражеские снаряды, кругом воронки и здесь же растет цветок... И вдруг очередной взрыв... василек сорван. Я его поднял и положил в карман гимнастерки. Цветок рос, тянулся к солнцу, но его сорвало взрывной волной, и, если бы я его не подобрал, его бы затоптали. Вот так фашисты поступают с детьми оккупированных населенных пунктов, где они убивают и топчут ребят... Мила! Папа Дима будет биться с фашистами до последней капли крови, до последнего вздоха, чтобы фашисты не поступили с тобой так, как с этим цветком. </w:t>
      </w:r>
    </w:p>
    <w:p w:rsidR="0034364A" w:rsidRPr="0034364A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4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Что тебе непонятно, мама объяснит. </w:t>
      </w:r>
      <w:r w:rsidRPr="0034364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br/>
        <w:t>Д. А. Петраков</w:t>
      </w:r>
    </w:p>
    <w:p w:rsidR="0034364A" w:rsidRPr="009E014B" w:rsidRDefault="0034364A" w:rsidP="009E014B">
      <w:pPr>
        <w:spacing w:after="0" w:line="240" w:lineRule="auto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34364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18 сентября 1942 г.</w:t>
      </w:r>
      <w:r w:rsidRPr="009E014B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E014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(слайд 7)</w:t>
      </w:r>
    </w:p>
    <w:p w:rsidR="0034364A" w:rsidRPr="009E014B" w:rsidRDefault="0034364A" w:rsidP="009E014B">
      <w:pPr>
        <w:spacing w:after="0" w:line="240" w:lineRule="auto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</w:p>
    <w:p w:rsidR="0034364A" w:rsidRPr="009E014B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Ученик 3:  Письмо Гули Королёвой  </w:t>
      </w:r>
    </w:p>
    <w:p w:rsidR="0034364A" w:rsidRPr="009E014B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Ехали хорошо, весело. Холодновато было, ну да ничего. За дорогу я совсем охрипла. Сейчас говорю только шепотом. Это пройдет быстро.</w:t>
      </w: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Побывали здесь немцы. Население рассказывает разные ужасы. Все носит следы пребывания немцев. Господи, сколько мерзостей они наделали! Не искупить им своею черной кровью те зверства, которые </w:t>
      </w: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они наделали на нашей земле.</w:t>
      </w: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Как вы там? Как </w:t>
      </w:r>
      <w:proofErr w:type="spellStart"/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Ежулька</w:t>
      </w:r>
      <w:proofErr w:type="spellEnd"/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 Крепенько, крепенько его от меня поцелуйте, приласкайте. Очень жалею, что не взяла с собой какое-нибудь платьице: все время быть в форме очень тяжело, особенно в сапогах... Хочется скорей на передовую, чтобы гнать и гнать этих паразитов...</w:t>
      </w: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Пишите мне по адресу: Почтовая полевая станция 1682. Клуб. Королевой. </w:t>
      </w:r>
    </w:p>
    <w:p w:rsidR="0034364A" w:rsidRPr="009E014B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Целую всех крепко-крепко.</w:t>
      </w: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Гуля. 9 мая 42 г.</w:t>
      </w: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Сфотографируйтесь с Ежиком и вышлите мне </w:t>
      </w:r>
    </w:p>
    <w:p w:rsidR="0034364A" w:rsidRPr="009E014B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 карточку."</w:t>
      </w:r>
    </w:p>
    <w:p w:rsidR="0034364A" w:rsidRPr="0034364A" w:rsidRDefault="0034364A" w:rsidP="009E014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4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(слайд 8)</w:t>
      </w:r>
    </w:p>
    <w:p w:rsidR="0034364A" w:rsidRPr="009E014B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4364A" w:rsidRPr="009E014B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Ученик  4: Письмо санитарки В. Колесниковой</w:t>
      </w: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Дорогие фронтовые товарищи, милая моя подруга Нина.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Если я погибну в этом бою, то после смерти сообщи моей маме, что я, ее дочь, честно выполнила свой долг перед Родиной.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Да, мне, конечно, жаль, что так рано кончилась моя жизнь, но за меня отомстят другие.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Нина, я была медсестрой. Ведь это самое прекрасное - спасать жизнь человеку, который борется за нас, защищает нашу Родину от коварного врага, борется за наше будущее. 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Вот и все, что я прошу передать моей маме.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Валя Колесникова.</w:t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</w: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Не позднее 3 марта 1943 г. (день гибели)</w:t>
      </w:r>
    </w:p>
    <w:p w:rsidR="0034364A" w:rsidRPr="003F0371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(слайд9)</w:t>
      </w:r>
    </w:p>
    <w:p w:rsidR="003F0371" w:rsidRPr="003F0371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Учитель: </w:t>
      </w:r>
      <w:r w:rsidR="003F0371"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Письма, написанные огрызками карандашей в окопах, блиндажах, госпиталях, доходили до близких, как бы «вживую», из рук в руки, сохраняя тепло родных пальцев, сердец и душ. Письма эти были светом в окошке для родных, солдатские треугольники носили из дома в дом, они озаряли будни, придавали силы, вселяли веру в Победу, вдохновляли на труд. А еще солдатские письма создавали образ воина, рассказывали о его подвиге, о его фронтовых друзьях. </w:t>
      </w:r>
      <w:r w:rsidR="003F0371" w:rsidRPr="003F037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(Звучит песня Е. Мартынова на стихи А. Дементьева «Письмо отца»).</w:t>
      </w:r>
    </w:p>
    <w:p w:rsidR="003F0371" w:rsidRPr="003F0371" w:rsidRDefault="0034364A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(слайд 11</w:t>
      </w:r>
      <w:r w:rsidR="003F0371"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Письма с фронта до сих пор бережно хранят во многих семьях. У каждого треугольника своя история: счастливая или печальная. Бывало и так, что иногда весточка с фронта о том, что родной человек жив-здоров, приходила после страшного казенного конверта. А матери и жены верили: похоронка пришла по ошибке. И ждали – годами, десятилетиями.</w:t>
      </w:r>
      <w:r w:rsidRPr="003F037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</w:p>
    <w:p w:rsidR="009E014B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34364A"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слайд 12</w:t>
      </w:r>
      <w:r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</w:t>
      </w:r>
    </w:p>
    <w:p w:rsidR="003F0371" w:rsidRPr="003F0371" w:rsidRDefault="004067FF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lastRenderedPageBreak/>
        <w:t xml:space="preserve">V. </w:t>
      </w:r>
      <w:r w:rsidR="003F0371"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 Рефлексия (закрепление материала, проверка усвоения).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 той поры прошло много лет. Но по-прежнему острые солдатские треугольники, как осколки снарядов, бередят раны фронтовиков, напоминают молодым: без этих писем тоже не было бы победы.</w:t>
      </w:r>
      <w:r w:rsidR="009E014B"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E014B"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(</w:t>
      </w:r>
      <w:r w:rsidR="009E014B"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слайд 13</w:t>
      </w:r>
      <w:r w:rsidR="009E014B" w:rsidRPr="003F037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</w:t>
      </w:r>
    </w:p>
    <w:p w:rsidR="003F0371" w:rsidRPr="003F0371" w:rsidRDefault="004067FF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VI</w:t>
      </w:r>
      <w:r w:rsidR="003F0371"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Обмен листочками (с соседом по парте). 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Обменяйтесь листочками с соседом по парте, прочитайте его запись. Запишите ему слова, которые близкие состоянию вашей души сейчас.</w:t>
      </w:r>
    </w:p>
    <w:p w:rsidR="003F0371" w:rsidRPr="003F0371" w:rsidRDefault="004067FF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VII.  </w:t>
      </w:r>
      <w:r w:rsidR="003F0371"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Подберите слова-ассоциации к словосочетанию «Фронтовые письма». 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Охарактеризуйте свое душевное состояние, когда вы слышите это словосочетание. Запишите на листочках.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(Фронтовые письма – радость, неожиданность, тревога на душе, наша история, вечная память, семейная реликвия, счастье, согревающие строчки, стук сердца, биение сердца, слезы радости, шелест старых страниц…)</w:t>
      </w:r>
    </w:p>
    <w:p w:rsidR="003F0371" w:rsidRPr="003F0371" w:rsidRDefault="004067FF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VIII</w:t>
      </w:r>
      <w:r w:rsidR="003F0371"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Творческая работа.</w:t>
      </w:r>
    </w:p>
    <w:p w:rsidR="004067FF" w:rsidRDefault="003F0371" w:rsidP="004067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В завершении урока я предлагаю вам творческую работу: </w:t>
      </w:r>
      <w:r w:rsidR="0034364A"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напишите на предложенных вам листочках письмо своему деду и перенеситесь из будущего в прошлое</w:t>
      </w:r>
      <w:r w:rsidR="009E014B" w:rsidRPr="009E01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3F0371" w:rsidRPr="003F0371" w:rsidRDefault="004067FF" w:rsidP="004067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I</w:t>
      </w:r>
      <w:r w:rsidR="009E014B"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X. Лучшие письма с фронта</w:t>
      </w:r>
    </w:p>
    <w:p w:rsidR="003F0371" w:rsidRPr="009E014B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(Через 5-7 минут слушаются ответы учащихся и гостей).</w:t>
      </w:r>
    </w:p>
    <w:p w:rsidR="009E014B" w:rsidRPr="003F0371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Учитель: - А сейчас ребята, я  хочу предложить посмотреть вам видео о том, какой вклад внес Казахстан в Великую Победу! (слайд 14)</w:t>
      </w:r>
    </w:p>
    <w:p w:rsidR="003F0371" w:rsidRPr="003F0371" w:rsidRDefault="004067FF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X</w:t>
      </w:r>
      <w:r w:rsidR="003F0371"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Итог.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Сегодня вы познакомились с фронтовыми письмами. Как вы думаете, каково значение писем военных лет?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Фронтовые письма – это частичка нашей истории. В них сама жизнь. В письмах с фронта переданы чувства, понятные и близкие каждому, в них звучат темы мужества, патриотизма, верности. Они помогали выжить в нечеловеческих условиях, отвечали на вечные и бесконечные жизненные вопросы.</w:t>
      </w:r>
    </w:p>
    <w:p w:rsidR="003F0371" w:rsidRPr="003F0371" w:rsidRDefault="004067FF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X</w:t>
      </w:r>
      <w:r w:rsidR="003F0371"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I. Домашнее задание.</w:t>
      </w: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Эпистолярный жанр – это труд души, обращенный к другому человеку. Накануне 65-й годовщины Великой Победы я предлагаю вам написать письмо. Это может быть: письмо-благодарность ветерану Великой Отечественной войны; письмо-размышление «Сегодняшнее поколение о войне и мире» и др.</w:t>
      </w:r>
    </w:p>
    <w:p w:rsidR="003F0371" w:rsidRPr="003F0371" w:rsidRDefault="004067FF" w:rsidP="009E014B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4067F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XII</w:t>
      </w:r>
      <w:r w:rsidR="003F0371"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Заключительная часть.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Уходят ВЕТЕРАНЫ… 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 каждым годом 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ИХ становится всё меньше. 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Пройдёт немного времени 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 их совсем не будет с нами. 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 то, что ОНИ пережили — 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мы не должны забывать. 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Как не должны забывать о том, 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014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что живём на этой земле благодаря ИМ !!!</w:t>
      </w:r>
    </w:p>
    <w:p w:rsidR="009E014B" w:rsidRPr="009E014B" w:rsidRDefault="009E014B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3F0371" w:rsidRPr="003F0371" w:rsidRDefault="003F0371" w:rsidP="009E0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Литература:</w:t>
      </w:r>
    </w:p>
    <w:p w:rsidR="003F0371" w:rsidRPr="003F0371" w:rsidRDefault="003F0371" w:rsidP="009E014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Говорят погибшие герои. / В. А. Кондратьев, З. И. Политов. – Политиздат, 1975.</w:t>
      </w:r>
    </w:p>
    <w:p w:rsidR="003F0371" w:rsidRPr="003F0371" w:rsidRDefault="003F0371" w:rsidP="009E014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Лирика 1940-х годов / Сост. В. В. Вакуленко. Фрунзе: Кыргызстан, 1977.</w:t>
      </w:r>
    </w:p>
    <w:p w:rsidR="003F0371" w:rsidRPr="003F0371" w:rsidRDefault="003F0371" w:rsidP="009E014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вашим услугам почта./ В. Г. </w:t>
      </w:r>
      <w:proofErr w:type="spellStart"/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Скоропышева</w:t>
      </w:r>
      <w:proofErr w:type="spellEnd"/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Е. Л. </w:t>
      </w:r>
      <w:proofErr w:type="spellStart"/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Карлова.М</w:t>
      </w:r>
      <w:proofErr w:type="spellEnd"/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“Радио и связь”. 1990.</w:t>
      </w:r>
    </w:p>
    <w:p w:rsidR="003F0371" w:rsidRPr="003F0371" w:rsidRDefault="003F0371" w:rsidP="009E014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Краткая литературная энциклопедия, том 8. Издательство “Советская энциклопедия”, М., 1975.</w:t>
      </w:r>
    </w:p>
    <w:p w:rsidR="003F0371" w:rsidRPr="003F0371" w:rsidRDefault="003F0371" w:rsidP="009E014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Письма с фронта. 1941-1945, Краснодарское книжное издательство, 1983.</w:t>
      </w:r>
    </w:p>
    <w:p w:rsidR="003F0371" w:rsidRPr="009E014B" w:rsidRDefault="003F0371" w:rsidP="009E014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Последние письма с фронта. Том 1, 2. М., Воениздат, 1991.</w:t>
      </w:r>
    </w:p>
    <w:p w:rsidR="009E014B" w:rsidRPr="009E014B" w:rsidRDefault="00BA580C" w:rsidP="009E014B">
      <w:pPr>
        <w:pStyle w:val="a4"/>
        <w:numPr>
          <w:ilvl w:val="0"/>
          <w:numId w:val="7"/>
        </w:numPr>
        <w:rPr>
          <w:sz w:val="28"/>
          <w:szCs w:val="28"/>
        </w:rPr>
      </w:pPr>
      <w:hyperlink r:id="rId6" w:history="1">
        <w:r w:rsidR="009E014B" w:rsidRPr="009E014B">
          <w:rPr>
            <w:rStyle w:val="a5"/>
            <w:sz w:val="28"/>
            <w:szCs w:val="28"/>
          </w:rPr>
          <w:t>http://www.inpearls.ru/pearls/tag/id/17557/value/den+pobedy</w:t>
        </w:r>
      </w:hyperlink>
    </w:p>
    <w:p w:rsidR="009E014B" w:rsidRPr="009E014B" w:rsidRDefault="00BA580C" w:rsidP="009E014B">
      <w:pPr>
        <w:pStyle w:val="a4"/>
        <w:numPr>
          <w:ilvl w:val="0"/>
          <w:numId w:val="7"/>
        </w:numPr>
        <w:rPr>
          <w:sz w:val="28"/>
          <w:szCs w:val="28"/>
        </w:rPr>
      </w:pPr>
      <w:hyperlink r:id="rId7" w:history="1">
        <w:r w:rsidR="009E014B" w:rsidRPr="009E014B">
          <w:rPr>
            <w:rStyle w:val="a5"/>
            <w:sz w:val="28"/>
            <w:szCs w:val="28"/>
          </w:rPr>
          <w:t>http://pismasfronta.ru/</w:t>
        </w:r>
      </w:hyperlink>
    </w:p>
    <w:p w:rsidR="009E014B" w:rsidRPr="009E014B" w:rsidRDefault="00BA580C" w:rsidP="009E014B">
      <w:pPr>
        <w:pStyle w:val="a4"/>
        <w:numPr>
          <w:ilvl w:val="0"/>
          <w:numId w:val="7"/>
        </w:numPr>
        <w:rPr>
          <w:sz w:val="28"/>
          <w:szCs w:val="28"/>
        </w:rPr>
      </w:pPr>
      <w:hyperlink r:id="rId8" w:history="1">
        <w:r w:rsidR="009E014B" w:rsidRPr="009E014B">
          <w:rPr>
            <w:rStyle w:val="a5"/>
            <w:sz w:val="28"/>
            <w:szCs w:val="28"/>
          </w:rPr>
          <w:t>http://56ouo43.com/school/9/index.php?option=com_content&amp;task=view&amp;id=137&amp;Itemid=6</w:t>
        </w:r>
      </w:hyperlink>
    </w:p>
    <w:p w:rsidR="009E014B" w:rsidRPr="009E014B" w:rsidRDefault="00BA580C" w:rsidP="009E014B">
      <w:pPr>
        <w:pStyle w:val="a4"/>
        <w:numPr>
          <w:ilvl w:val="0"/>
          <w:numId w:val="7"/>
        </w:numPr>
        <w:rPr>
          <w:sz w:val="28"/>
          <w:szCs w:val="28"/>
        </w:rPr>
      </w:pPr>
      <w:hyperlink r:id="rId9" w:anchor="tbm=isch&amp;q=%D0%BA%D0%B0%D1%80%D1%82%D0%B8%D0%BD%D0%BA%D0%B8+-+%D0%B4%D0%B5%D0%B2%D1%83%D1%88%D0%BA%D0%B8+%D0%BF%D0%B0%D1%80%D1%82%D0%B8%D0%B7%D0%B0%D0%BD%D0%BA%D0%B8&amp;imgrc=jND3UqjqDJve8M%253A%3B694c-tHry5DsXM%3Bhttp%253A%252F%252Fimg12.nnm.me%252F7%252F3%" w:history="1">
        <w:r w:rsidR="009E014B" w:rsidRPr="009E014B">
          <w:rPr>
            <w:rStyle w:val="a5"/>
            <w:sz w:val="28"/>
            <w:szCs w:val="28"/>
          </w:rPr>
          <w:t>https://www.google.kz/search?q=%D0%BA%D0%B0%D1%80%D1%82%D0%B8%D0%BD%D0%BA%D0%B8+-+9+%D0%BC%D0%B0%D1%8F&amp;espv=2&amp;biw=1600&amp;bih=775&amp;tbm=isch&amp;tbo=u&amp;source=univ&amp;sa=X&amp;ei=G4QrVeT-BYOzswHp6YDIAg&amp;ved=0CBoQsAQ#tbm=isch&amp;q=%D0%BA%D0%B0%D1%80%D1%82%D0%B8%D0%BD%D0%BA%D0%B8+-+%D0%B4%D0%B5%D0%B2%D1%83%D1%88%D0%BA%D0%B8+%D0%BF%D0%B0%D1%80%D1%82%D0%B8%D0%B7%D0%B0%D0%BD%D0%BA%D0%B8&amp;imgrc=jND3UqjqDJve8M%253A%3B694c-tHry5DsXM%3Bhttp%253A%252F%252Fimg12.nnm.me%252F7%252F3%252Ff%252Fe%252F6%252F3b4c97b78c97be481b7112f0f3b.jpg%3Bhttp%253A%252F%252Fnnm.me%252Fblogs%252Fchally%252Fpartizanka-tanya%252F%3B700%3B400</w:t>
        </w:r>
      </w:hyperlink>
    </w:p>
    <w:p w:rsidR="009E014B" w:rsidRPr="009E014B" w:rsidRDefault="00BA580C" w:rsidP="009E014B">
      <w:pPr>
        <w:pStyle w:val="a4"/>
        <w:numPr>
          <w:ilvl w:val="0"/>
          <w:numId w:val="7"/>
        </w:numPr>
        <w:rPr>
          <w:sz w:val="28"/>
          <w:szCs w:val="28"/>
        </w:rPr>
      </w:pPr>
      <w:hyperlink r:id="rId10" w:history="1">
        <w:r w:rsidR="009E014B" w:rsidRPr="009E014B">
          <w:rPr>
            <w:rStyle w:val="a5"/>
            <w:sz w:val="28"/>
            <w:szCs w:val="28"/>
          </w:rPr>
          <w:t>http://myppc.ru/19570-c-dnem-pobedy.html</w:t>
        </w:r>
      </w:hyperlink>
    </w:p>
    <w:p w:rsidR="009E014B" w:rsidRPr="003F0371" w:rsidRDefault="009E014B" w:rsidP="009E014B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326FB" w:rsidRPr="009E014B" w:rsidRDefault="003326FB" w:rsidP="009E0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326FB" w:rsidRPr="009E014B" w:rsidSect="00390277">
      <w:pgSz w:w="11906" w:h="16838"/>
      <w:pgMar w:top="1134" w:right="850" w:bottom="1134" w:left="1701" w:header="708" w:footer="708" w:gutter="0"/>
      <w:pgBorders w:offsetFrom="page">
        <w:top w:val="stars3d" w:sz="23" w:space="24" w:color="auto"/>
        <w:left w:val="stars3d" w:sz="23" w:space="24" w:color="auto"/>
        <w:bottom w:val="stars3d" w:sz="23" w:space="24" w:color="auto"/>
        <w:right w:val="stars3d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370"/>
    <w:multiLevelType w:val="multilevel"/>
    <w:tmpl w:val="3954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63B69"/>
    <w:multiLevelType w:val="hybridMultilevel"/>
    <w:tmpl w:val="C6E25EC8"/>
    <w:lvl w:ilvl="0" w:tplc="AB509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0A7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C2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C30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E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AB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ABB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43D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A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F814CB"/>
    <w:multiLevelType w:val="hybridMultilevel"/>
    <w:tmpl w:val="DA86079A"/>
    <w:lvl w:ilvl="0" w:tplc="FDF42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62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E92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E6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82D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6EC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EA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26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62B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20523E"/>
    <w:multiLevelType w:val="multilevel"/>
    <w:tmpl w:val="C532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3D07E6"/>
    <w:multiLevelType w:val="hybridMultilevel"/>
    <w:tmpl w:val="5DE0C23A"/>
    <w:lvl w:ilvl="0" w:tplc="DE04C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D4C3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A8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08D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ED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7A5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A3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656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E3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DE490C"/>
    <w:multiLevelType w:val="multilevel"/>
    <w:tmpl w:val="2C4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BA750A"/>
    <w:multiLevelType w:val="multilevel"/>
    <w:tmpl w:val="B36C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0277"/>
    <w:rsid w:val="002A0105"/>
    <w:rsid w:val="003326FB"/>
    <w:rsid w:val="0034364A"/>
    <w:rsid w:val="00390277"/>
    <w:rsid w:val="003D749D"/>
    <w:rsid w:val="003F0371"/>
    <w:rsid w:val="004067FF"/>
    <w:rsid w:val="00530E3A"/>
    <w:rsid w:val="009E014B"/>
    <w:rsid w:val="00BA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03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0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03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0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0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9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6ouo43.com/school/9/index.php?option=com_content&amp;task=view&amp;id=137&amp;Itemid=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ismasfront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pearls.ru/pearls/tag/id/17557/value/den+pobed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ppc.ru/19570-c-dnem-pobe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kz/search?q=%D0%BA%D0%B0%D1%80%D1%82%D0%B8%D0%BD%D0%BA%D0%B8+-+9+%D0%BC%D0%B0%D1%8F&amp;espv=2&amp;biw=1600&amp;bih=775&amp;tbm=isch&amp;tbo=u&amp;source=univ&amp;sa=X&amp;ei=G4QrVeT-BYOzswHp6YDIAg&amp;ved=0CBoQs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39A7-9C41-4936-BA20-84A8E9A2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Алена</cp:lastModifiedBy>
  <cp:revision>5</cp:revision>
  <dcterms:created xsi:type="dcterms:W3CDTF">2015-04-13T17:09:00Z</dcterms:created>
  <dcterms:modified xsi:type="dcterms:W3CDTF">2020-10-08T14:29:00Z</dcterms:modified>
</cp:coreProperties>
</file>