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3970"/>
        <w:gridCol w:w="3685"/>
        <w:gridCol w:w="3685"/>
        <w:gridCol w:w="3686"/>
      </w:tblGrid>
      <w:tr w:rsidR="00BF6FF7" w:rsidRPr="00A474D1" w:rsidTr="00CF6140">
        <w:tc>
          <w:tcPr>
            <w:tcW w:w="3970" w:type="dxa"/>
            <w:vMerge w:val="restart"/>
          </w:tcPr>
          <w:p w:rsidR="00BF6FF7" w:rsidRPr="00E27639" w:rsidRDefault="00E27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="00BF6FF7"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BF6FF7" w:rsidRPr="00A474D1" w:rsidRDefault="00E2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BF6FF7"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</w:t>
            </w:r>
          </w:p>
        </w:tc>
        <w:tc>
          <w:tcPr>
            <w:tcW w:w="11056" w:type="dxa"/>
            <w:gridSpan w:val="3"/>
          </w:tcPr>
          <w:p w:rsidR="00BF6FF7" w:rsidRPr="00A474D1" w:rsidRDefault="00A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  <w:r w:rsidRPr="00035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4D35" w:rsidRPr="00035043">
              <w:rPr>
                <w:rFonts w:ascii="Times New Roman" w:hAnsi="Times New Roman" w:cs="Times New Roman"/>
                <w:sz w:val="24"/>
                <w:szCs w:val="24"/>
              </w:rPr>
              <w:t xml:space="preserve"> ГУ «</w:t>
            </w:r>
            <w:r w:rsidR="000350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 w:rsidR="00035043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03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043">
              <w:rPr>
                <w:rFonts w:ascii="Times New Roman" w:hAnsi="Times New Roman" w:cs="Times New Roman"/>
                <w:sz w:val="24"/>
                <w:szCs w:val="24"/>
              </w:rPr>
              <w:t>Житикаринского</w:t>
            </w:r>
            <w:proofErr w:type="spellEnd"/>
            <w:r w:rsidR="000350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24D35" w:rsidRPr="00035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FF7" w:rsidRPr="00A474D1" w:rsidTr="00CF6140">
        <w:tc>
          <w:tcPr>
            <w:tcW w:w="3970" w:type="dxa"/>
            <w:vMerge/>
          </w:tcPr>
          <w:p w:rsidR="00BF6FF7" w:rsidRPr="00A474D1" w:rsidRDefault="00B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3"/>
          </w:tcPr>
          <w:p w:rsidR="00BF6FF7" w:rsidRPr="00A474D1" w:rsidRDefault="00A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74D1" w:rsidRPr="00A474D1" w:rsidTr="00CF6140">
        <w:tc>
          <w:tcPr>
            <w:tcW w:w="3970" w:type="dxa"/>
          </w:tcPr>
          <w:p w:rsidR="00A474D1" w:rsidRPr="00E27639" w:rsidRDefault="00A4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56" w:type="dxa"/>
            <w:gridSpan w:val="3"/>
            <w:vMerge w:val="restart"/>
          </w:tcPr>
          <w:p w:rsidR="00A474D1" w:rsidRDefault="00A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учеников:</w:t>
            </w:r>
          </w:p>
          <w:p w:rsidR="00A474D1" w:rsidRDefault="00A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Присутствовало:</w:t>
            </w:r>
          </w:p>
          <w:p w:rsidR="00A474D1" w:rsidRPr="00A474D1" w:rsidRDefault="00A4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Отсутствовало:</w:t>
            </w:r>
          </w:p>
        </w:tc>
      </w:tr>
      <w:tr w:rsidR="00A474D1" w:rsidRPr="00A474D1" w:rsidTr="00CF6140">
        <w:tc>
          <w:tcPr>
            <w:tcW w:w="3970" w:type="dxa"/>
          </w:tcPr>
          <w:p w:rsidR="00A474D1" w:rsidRPr="00E27639" w:rsidRDefault="00A4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11056" w:type="dxa"/>
            <w:gridSpan w:val="3"/>
            <w:vMerge/>
          </w:tcPr>
          <w:p w:rsidR="00A474D1" w:rsidRPr="00A474D1" w:rsidRDefault="00A4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D1" w:rsidRPr="00A474D1" w:rsidTr="00CF6140">
        <w:tc>
          <w:tcPr>
            <w:tcW w:w="3970" w:type="dxa"/>
          </w:tcPr>
          <w:p w:rsidR="00A474D1" w:rsidRPr="00E27639" w:rsidRDefault="00A47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6" w:type="dxa"/>
            <w:gridSpan w:val="3"/>
          </w:tcPr>
          <w:p w:rsidR="00A474D1" w:rsidRPr="00EA5920" w:rsidRDefault="00A474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вещественный </w:t>
            </w:r>
            <w:r w:rsidRPr="00E2763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746205" w:rsidRPr="00E27639">
              <w:rPr>
                <w:rFonts w:ascii="Times New Roman" w:eastAsia="Calibri" w:hAnsi="Times New Roman" w:cs="Times New Roman"/>
                <w:sz w:val="24"/>
                <w:szCs w:val="24"/>
              </w:rPr>
              <w:t>литосферы</w:t>
            </w:r>
          </w:p>
        </w:tc>
      </w:tr>
      <w:tr w:rsidR="00746205" w:rsidRPr="00A474D1" w:rsidTr="00CF6140">
        <w:tc>
          <w:tcPr>
            <w:tcW w:w="3970" w:type="dxa"/>
          </w:tcPr>
          <w:p w:rsidR="00746205" w:rsidRPr="00E27639" w:rsidRDefault="0074620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11056" w:type="dxa"/>
            <w:gridSpan w:val="3"/>
          </w:tcPr>
          <w:p w:rsidR="00746205" w:rsidRPr="00EA5920" w:rsidRDefault="00746205" w:rsidP="00B22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05">
              <w:rPr>
                <w:rFonts w:ascii="Times New Roman" w:eastAsia="Calibri" w:hAnsi="Times New Roman" w:cs="Times New Roman"/>
                <w:sz w:val="24"/>
                <w:szCs w:val="24"/>
              </w:rPr>
              <w:t>7.3.1.1Определяет строение и</w:t>
            </w:r>
            <w:r w:rsidR="00EA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вещественный состав литосферы;</w:t>
            </w:r>
          </w:p>
        </w:tc>
      </w:tr>
      <w:tr w:rsidR="00746205" w:rsidRPr="00A474D1" w:rsidTr="00CF6140">
        <w:tc>
          <w:tcPr>
            <w:tcW w:w="3970" w:type="dxa"/>
          </w:tcPr>
          <w:p w:rsidR="00746205" w:rsidRPr="00E27639" w:rsidRDefault="0074620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11056" w:type="dxa"/>
            <w:gridSpan w:val="3"/>
          </w:tcPr>
          <w:p w:rsidR="00746205" w:rsidRPr="00746205" w:rsidRDefault="00746205" w:rsidP="00746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Знание, понимание, применение</w:t>
            </w:r>
          </w:p>
        </w:tc>
      </w:tr>
      <w:tr w:rsidR="00746205" w:rsidRPr="00A474D1" w:rsidTr="00CF6140">
        <w:tc>
          <w:tcPr>
            <w:tcW w:w="3970" w:type="dxa"/>
          </w:tcPr>
          <w:p w:rsidR="00746205" w:rsidRPr="00E27639" w:rsidRDefault="0074620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056" w:type="dxa"/>
            <w:gridSpan w:val="3"/>
          </w:tcPr>
          <w:p w:rsidR="00746205" w:rsidRDefault="00746205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достиг цели обучения, если:</w:t>
            </w:r>
          </w:p>
          <w:p w:rsidR="007B5A4D" w:rsidRPr="00B22D16" w:rsidRDefault="001404C0" w:rsidP="007B5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ABE">
              <w:rPr>
                <w:rFonts w:ascii="Times New Roman" w:hAnsi="Times New Roman" w:cs="Times New Roman"/>
                <w:sz w:val="24"/>
                <w:szCs w:val="24"/>
              </w:rPr>
              <w:t>В схематической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BE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="007B5A4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</w:t>
            </w:r>
            <w:r w:rsidR="00330EC6">
              <w:rPr>
                <w:rFonts w:ascii="Times New Roman" w:hAnsi="Times New Roman" w:cs="Times New Roman"/>
                <w:sz w:val="24"/>
                <w:szCs w:val="24"/>
              </w:rPr>
              <w:t>и состав</w:t>
            </w:r>
            <w:r w:rsidR="007B5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литосферы;</w:t>
            </w:r>
          </w:p>
          <w:p w:rsidR="00746205" w:rsidRDefault="00EE33AE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называе</w:t>
            </w:r>
            <w:r w:rsidR="003203F7">
              <w:rPr>
                <w:rFonts w:ascii="Times New Roman" w:hAnsi="Times New Roman" w:cs="Times New Roman"/>
                <w:sz w:val="24"/>
                <w:szCs w:val="24"/>
              </w:rPr>
              <w:t>т отличительные признаки материковой и океанической земной коры.</w:t>
            </w:r>
          </w:p>
          <w:p w:rsidR="00330EC6" w:rsidRPr="00A474D1" w:rsidRDefault="00330EC6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распределяет </w:t>
            </w:r>
            <w:r w:rsidR="00636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</w:t>
            </w:r>
            <w:r w:rsidRPr="00320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</w:t>
            </w:r>
            <w:r w:rsidR="00714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слоям земной коры.</w:t>
            </w:r>
          </w:p>
        </w:tc>
      </w:tr>
      <w:tr w:rsidR="00E55EA5" w:rsidRPr="00A474D1" w:rsidTr="000E4432">
        <w:tc>
          <w:tcPr>
            <w:tcW w:w="3970" w:type="dxa"/>
          </w:tcPr>
          <w:p w:rsidR="00E55EA5" w:rsidRPr="00E27639" w:rsidRDefault="00E55EA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85" w:type="dxa"/>
          </w:tcPr>
          <w:p w:rsidR="00E55EA5" w:rsidRPr="00B22D16" w:rsidRDefault="00E55EA5" w:rsidP="00746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C0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</w:t>
            </w:r>
            <w:r w:rsidRPr="0074620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вещественный состав литосферы</w:t>
            </w:r>
            <w:r w:rsidR="00E725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55EA5" w:rsidRPr="00A474D1" w:rsidRDefault="00E55EA5" w:rsidP="00E7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учащихся </w:t>
            </w:r>
            <w:r w:rsidR="00B95AA8" w:rsidRPr="001404C0">
              <w:rPr>
                <w:rFonts w:ascii="Times New Roman" w:hAnsi="Times New Roman" w:cs="Times New Roman"/>
                <w:b/>
                <w:sz w:val="24"/>
                <w:szCs w:val="24"/>
              </w:rPr>
              <w:t>смогут</w:t>
            </w:r>
            <w:r w:rsidR="00B95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256B">
              <w:rPr>
                <w:rFonts w:ascii="Times New Roman" w:hAnsi="Times New Roman" w:cs="Times New Roman"/>
                <w:sz w:val="24"/>
                <w:szCs w:val="24"/>
              </w:rPr>
              <w:t>выявлять  отличительные признаки материковой и океанической земной коры.</w:t>
            </w:r>
          </w:p>
        </w:tc>
        <w:tc>
          <w:tcPr>
            <w:tcW w:w="3686" w:type="dxa"/>
          </w:tcPr>
          <w:p w:rsidR="00E44876" w:rsidRPr="002B0C9A" w:rsidRDefault="00E55EA5" w:rsidP="00E44876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1404C0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учащихся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5EA5" w:rsidRPr="003203F7" w:rsidRDefault="007149FD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распределять</w:t>
            </w:r>
            <w:r w:rsidR="003203F7" w:rsidRPr="00320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6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типы горных пород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слоям земной коры</w:t>
            </w:r>
            <w:r w:rsidR="004A78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6205" w:rsidRPr="00A474D1" w:rsidTr="00CF6140">
        <w:tc>
          <w:tcPr>
            <w:tcW w:w="3970" w:type="dxa"/>
          </w:tcPr>
          <w:p w:rsidR="00746205" w:rsidRPr="00E27639" w:rsidRDefault="0074620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11056" w:type="dxa"/>
            <w:gridSpan w:val="3"/>
          </w:tcPr>
          <w:p w:rsidR="00746205" w:rsidRDefault="00746205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4D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A4D">
              <w:rPr>
                <w:rFonts w:ascii="Times New Roman" w:hAnsi="Times New Roman" w:cs="Times New Roman"/>
                <w:sz w:val="24"/>
                <w:szCs w:val="24"/>
              </w:rPr>
              <w:t xml:space="preserve"> земная кора, литосфера, мантия, ядро, осадочный слой, гранитный слой, базальтовый слой, материковая и океаническая кора.</w:t>
            </w:r>
          </w:p>
          <w:p w:rsidR="00746205" w:rsidRDefault="00746205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4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прослушиваю</w:t>
            </w:r>
            <w:r w:rsidR="007B5A4D">
              <w:rPr>
                <w:rFonts w:ascii="Times New Roman" w:hAnsi="Times New Roman" w:cs="Times New Roman"/>
                <w:sz w:val="24"/>
                <w:szCs w:val="24"/>
              </w:rPr>
              <w:t>т мнения и ответы учащихся.</w:t>
            </w:r>
          </w:p>
          <w:p w:rsidR="00746205" w:rsidRPr="007B5A4D" w:rsidRDefault="0074620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4D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="00EA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r w:rsidR="00100CF7">
              <w:rPr>
                <w:rFonts w:ascii="Times New Roman" w:hAnsi="Times New Roman" w:cs="Times New Roman"/>
                <w:sz w:val="24"/>
                <w:szCs w:val="24"/>
              </w:rPr>
              <w:t>т информацию к уроку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205" w:rsidRPr="007B5A4D" w:rsidRDefault="00746205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4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  <w:r w:rsidR="00EA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920" w:rsidRPr="00EA5920">
              <w:rPr>
                <w:rFonts w:ascii="Times New Roman" w:hAnsi="Times New Roman" w:cs="Times New Roman"/>
                <w:sz w:val="24"/>
                <w:szCs w:val="24"/>
              </w:rPr>
              <w:t>обсуждают и отвечают на вопросы, проговаривают термины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>, защищают работы</w:t>
            </w:r>
            <w:r w:rsidR="003C5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232" w:rsidRPr="00A474D1" w:rsidRDefault="00746205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4D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 w:rsidR="00EA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920" w:rsidRPr="00EA5920">
              <w:rPr>
                <w:rFonts w:ascii="Times New Roman" w:hAnsi="Times New Roman" w:cs="Times New Roman"/>
                <w:sz w:val="24"/>
                <w:szCs w:val="24"/>
              </w:rPr>
              <w:t>оформляют схемы,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CF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EA5920" w:rsidRPr="00EA5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920" w:rsidRPr="00EA5920">
              <w:rPr>
                <w:rFonts w:ascii="Times New Roman" w:hAnsi="Times New Roman" w:cs="Times New Roman"/>
                <w:sz w:val="24"/>
                <w:szCs w:val="24"/>
              </w:rPr>
              <w:t>записывают термины.</w:t>
            </w:r>
          </w:p>
        </w:tc>
      </w:tr>
      <w:tr w:rsidR="00793C2B" w:rsidRPr="00A474D1" w:rsidTr="00CF6140">
        <w:tc>
          <w:tcPr>
            <w:tcW w:w="3970" w:type="dxa"/>
          </w:tcPr>
          <w:p w:rsidR="00793C2B" w:rsidRPr="00E27639" w:rsidRDefault="00793C2B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11056" w:type="dxa"/>
            <w:gridSpan w:val="3"/>
          </w:tcPr>
          <w:p w:rsidR="00793C2B" w:rsidRPr="00A474D1" w:rsidRDefault="00BC0042" w:rsidP="009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66">
              <w:rPr>
                <w:rFonts w:ascii="Times New Roman" w:hAnsi="Times New Roman" w:cs="Times New Roman"/>
                <w:sz w:val="24"/>
                <w:szCs w:val="24"/>
              </w:rPr>
              <w:t xml:space="preserve">Ценности, основанные на национальной идее </w:t>
            </w:r>
            <w:r w:rsidRPr="00EE6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Мәңғіліқ Ел</w:t>
            </w:r>
            <w:r w:rsidR="00EE6166" w:rsidRPr="00990B1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990B16" w:rsidRPr="0099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B16" w:rsidRPr="00990B16">
              <w:rPr>
                <w:rFonts w:ascii="Times New Roman" w:hAnsi="Times New Roman" w:cs="Times New Roman"/>
                <w:sz w:val="24"/>
                <w:szCs w:val="24"/>
              </w:rPr>
              <w:t>бщность истории, культуры и языка</w:t>
            </w:r>
            <w:r w:rsidR="00EE6166" w:rsidRPr="00990B16">
              <w:rPr>
                <w:rFonts w:ascii="Times New Roman" w:hAnsi="Times New Roman" w:cs="Times New Roman"/>
                <w:sz w:val="24"/>
                <w:szCs w:val="24"/>
              </w:rPr>
              <w:t xml:space="preserve">; реализация патриотического акта и принципа </w:t>
            </w:r>
            <w:r w:rsidR="00EE6166" w:rsidRPr="00990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6166" w:rsidRPr="00990B16">
              <w:rPr>
                <w:rFonts w:ascii="Times New Roman" w:hAnsi="Times New Roman" w:cs="Times New Roman"/>
                <w:sz w:val="24"/>
                <w:szCs w:val="24"/>
              </w:rPr>
              <w:t>формирование сотрудничества, уважения к друг другу, коммуникативных способностей, через</w:t>
            </w:r>
            <w:r w:rsidR="00990B16" w:rsidRPr="00990B16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принципа </w:t>
            </w:r>
            <w:proofErr w:type="spellStart"/>
            <w:r w:rsidR="00990B16" w:rsidRPr="00990B16">
              <w:rPr>
                <w:rFonts w:ascii="Times New Roman" w:hAnsi="Times New Roman" w:cs="Times New Roman"/>
                <w:sz w:val="24"/>
                <w:szCs w:val="24"/>
              </w:rPr>
              <w:t>трехязычия</w:t>
            </w:r>
            <w:proofErr w:type="spellEnd"/>
            <w:r w:rsidR="00EE6166" w:rsidRPr="0099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B16" w:rsidRPr="00990B16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="00990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B16" w:rsidRPr="00A4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C2B" w:rsidRPr="00A474D1" w:rsidTr="00CF6140">
        <w:tc>
          <w:tcPr>
            <w:tcW w:w="3970" w:type="dxa"/>
          </w:tcPr>
          <w:p w:rsidR="00793C2B" w:rsidRPr="00E27639" w:rsidRDefault="00793C2B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056" w:type="dxa"/>
            <w:gridSpan w:val="3"/>
          </w:tcPr>
          <w:p w:rsidR="00793C2B" w:rsidRPr="00A474D1" w:rsidRDefault="00793C2B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Естествознание,</w:t>
            </w:r>
            <w:r w:rsidR="003C5F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</w:t>
            </w:r>
            <w:r w:rsidR="00E52796">
              <w:rPr>
                <w:rFonts w:ascii="Times New Roman" w:hAnsi="Times New Roman" w:cs="Times New Roman"/>
                <w:sz w:val="24"/>
                <w:szCs w:val="24"/>
              </w:rPr>
              <w:t xml:space="preserve"> химия, математика, с</w:t>
            </w:r>
            <w:r w:rsidR="00E325EC">
              <w:rPr>
                <w:rFonts w:ascii="Times New Roman" w:hAnsi="Times New Roman" w:cs="Times New Roman"/>
                <w:sz w:val="24"/>
                <w:szCs w:val="24"/>
              </w:rPr>
              <w:t>амопознание.</w:t>
            </w:r>
          </w:p>
        </w:tc>
      </w:tr>
      <w:tr w:rsidR="00793C2B" w:rsidRPr="00A474D1" w:rsidTr="00CF6140">
        <w:tc>
          <w:tcPr>
            <w:tcW w:w="3970" w:type="dxa"/>
          </w:tcPr>
          <w:p w:rsidR="00793C2B" w:rsidRPr="00E27639" w:rsidRDefault="00793C2B" w:rsidP="0074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39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11056" w:type="dxa"/>
            <w:gridSpan w:val="3"/>
          </w:tcPr>
          <w:p w:rsidR="00793C2B" w:rsidRPr="00A474D1" w:rsidRDefault="00793C2B" w:rsidP="0074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оболочках Земли,</w:t>
            </w:r>
            <w:r w:rsidR="003C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C0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Земли.</w:t>
            </w:r>
          </w:p>
        </w:tc>
      </w:tr>
    </w:tbl>
    <w:p w:rsidR="004B4256" w:rsidRDefault="004B4256" w:rsidP="00FA4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043" w:rsidRDefault="00035043" w:rsidP="00FA4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CF7" w:rsidRDefault="00100CF7" w:rsidP="00FA4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29C" w:rsidRDefault="00BC129C" w:rsidP="00FA4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232" w:rsidRPr="00A474D1" w:rsidRDefault="00FA4232" w:rsidP="00FA4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148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81"/>
        <w:gridCol w:w="782"/>
        <w:gridCol w:w="4688"/>
        <w:gridCol w:w="4081"/>
        <w:gridCol w:w="1701"/>
        <w:gridCol w:w="2535"/>
      </w:tblGrid>
      <w:tr w:rsidR="001A53FD" w:rsidTr="00423D9F">
        <w:trPr>
          <w:trHeight w:val="305"/>
        </w:trPr>
        <w:tc>
          <w:tcPr>
            <w:tcW w:w="1081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82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88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4081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  <w:tc>
          <w:tcPr>
            <w:tcW w:w="1701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2535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1A53FD" w:rsidTr="00423D9F">
        <w:trPr>
          <w:trHeight w:val="305"/>
        </w:trPr>
        <w:tc>
          <w:tcPr>
            <w:tcW w:w="1081" w:type="dxa"/>
          </w:tcPr>
          <w:p w:rsidR="00FA4232" w:rsidRPr="002038C8" w:rsidRDefault="00CF6140" w:rsidP="00FA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782" w:type="dxa"/>
          </w:tcPr>
          <w:p w:rsidR="00FA4232" w:rsidRDefault="00FD6854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256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D9304C" w:rsidRDefault="00D9304C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FD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D9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B1504C" w:rsidRPr="005E38E9" w:rsidRDefault="00CF6140" w:rsidP="00B1504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1.Органиционный момент </w:t>
            </w:r>
            <w:r w:rsidR="00640114">
              <w:t>–</w:t>
            </w:r>
            <w:r>
              <w:t xml:space="preserve"> </w:t>
            </w:r>
            <w:r w:rsidR="00640114" w:rsidRPr="005E38E9">
              <w:rPr>
                <w:b/>
              </w:rPr>
              <w:t xml:space="preserve">позитивный </w:t>
            </w:r>
            <w:r w:rsidR="00B1504C" w:rsidRPr="005E38E9">
              <w:rPr>
                <w:b/>
              </w:rPr>
              <w:t xml:space="preserve">настрой. </w:t>
            </w:r>
          </w:p>
          <w:p w:rsidR="005E38E9" w:rsidRDefault="00B1504C" w:rsidP="00B1504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Приветствие учащихся, </w:t>
            </w:r>
          </w:p>
          <w:p w:rsidR="00B1504C" w:rsidRPr="00F0664E" w:rsidRDefault="00B1504C" w:rsidP="00B1504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0664E">
              <w:rPr>
                <w:b/>
              </w:rPr>
              <w:t>стратегия «Здравствуйте!»</w:t>
            </w:r>
          </w:p>
          <w:p w:rsidR="00B1504C" w:rsidRDefault="005E38E9" w:rsidP="00B1504C">
            <w:pPr>
              <w:pStyle w:val="a4"/>
              <w:shd w:val="clear" w:color="auto" w:fill="FFFFFF"/>
              <w:spacing w:before="0" w:beforeAutospacing="0" w:after="0" w:afterAutospacing="0"/>
            </w:pPr>
            <w:r w:rsidRPr="00F0664E">
              <w:rPr>
                <w:b/>
              </w:rPr>
              <w:t>Цель:</w:t>
            </w:r>
            <w:r>
              <w:t xml:space="preserve"> п</w:t>
            </w:r>
            <w:r w:rsidR="00F0664E">
              <w:t>одкрепление положительного настроя</w:t>
            </w:r>
            <w:r>
              <w:t xml:space="preserve"> на урок.</w:t>
            </w:r>
          </w:p>
          <w:p w:rsidR="00FD6854" w:rsidRDefault="00FD6854" w:rsidP="00B1504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6854" w:rsidRDefault="00FD6854" w:rsidP="00B1504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6854" w:rsidRDefault="00FD6854" w:rsidP="00B1504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6854" w:rsidRDefault="00FD6854" w:rsidP="00B1504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6854" w:rsidRDefault="00FD6854" w:rsidP="00B1504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FD6854" w:rsidRDefault="00FD6854" w:rsidP="00B1504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B1504C" w:rsidRDefault="00F0664E" w:rsidP="00B1504C">
            <w:pPr>
              <w:pStyle w:val="a4"/>
              <w:shd w:val="clear" w:color="auto" w:fill="FFFFFF"/>
              <w:spacing w:before="0" w:beforeAutospacing="0" w:after="0" w:afterAutospacing="0"/>
            </w:pPr>
            <w:r w:rsidRPr="00D9304C">
              <w:rPr>
                <w:b/>
              </w:rPr>
              <w:t>Деление на</w:t>
            </w:r>
            <w:r w:rsidR="00A4041F">
              <w:rPr>
                <w:b/>
              </w:rPr>
              <w:t xml:space="preserve"> смешанн</w:t>
            </w:r>
            <w:r w:rsidR="00173FB6">
              <w:rPr>
                <w:b/>
              </w:rPr>
              <w:t xml:space="preserve">ые </w:t>
            </w:r>
            <w:r w:rsidRPr="00D9304C">
              <w:rPr>
                <w:b/>
              </w:rPr>
              <w:t>группы</w:t>
            </w:r>
            <w:r w:rsidR="00D9304C">
              <w:rPr>
                <w:b/>
              </w:rPr>
              <w:t>:</w:t>
            </w:r>
            <w:r>
              <w:t xml:space="preserve"> методом </w:t>
            </w:r>
            <w:r w:rsidR="00B1504C">
              <w:t>«Собери картинку»</w:t>
            </w:r>
            <w:r>
              <w:t>.</w:t>
            </w:r>
          </w:p>
          <w:p w:rsidR="00FA4232" w:rsidRDefault="00FA4232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1" w:rsidRDefault="00D57A71" w:rsidP="00CF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256" w:rsidRDefault="00B25CC3" w:rsidP="00CF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25CC3" w:rsidRDefault="0031477F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8F4EE4" w:rsidRPr="00D57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4EE4" w:rsidRPr="0031477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D93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65F" w:rsidRDefault="0031477F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представленных цепочек выделите лишнее </w:t>
            </w:r>
            <w:r w:rsidR="008F4EE4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F327D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</w:t>
            </w:r>
            <w:r w:rsidR="008F4EE4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ключевыми для </w:t>
            </w:r>
            <w:r w:rsidR="00F327D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8F4EE4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="00F327D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8F4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A71" w:rsidRDefault="00D57A71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7F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E44876">
              <w:rPr>
                <w:rFonts w:ascii="Times New Roman" w:hAnsi="Times New Roman" w:cs="Times New Roman"/>
                <w:b/>
                <w:sz w:val="24"/>
                <w:szCs w:val="24"/>
              </w:rPr>
              <w:t>«Третий лишний»</w:t>
            </w:r>
          </w:p>
          <w:p w:rsidR="00D57A71" w:rsidRPr="00D57A71" w:rsidRDefault="00D57A71" w:rsidP="00D5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D57A71">
              <w:rPr>
                <w:rFonts w:ascii="Times New Roman" w:hAnsi="Times New Roman" w:cs="Times New Roman"/>
                <w:sz w:val="24"/>
                <w:szCs w:val="24"/>
              </w:rPr>
              <w:t>итосфера, атмосфера,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71">
              <w:rPr>
                <w:rFonts w:ascii="Times New Roman" w:hAnsi="Times New Roman" w:cs="Times New Roman"/>
                <w:sz w:val="24"/>
                <w:szCs w:val="24"/>
              </w:rPr>
              <w:t>тропосфера;</w:t>
            </w:r>
          </w:p>
          <w:p w:rsidR="0031477F" w:rsidRDefault="00D57A71" w:rsidP="00C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57A71">
              <w:rPr>
                <w:rFonts w:ascii="Times New Roman" w:hAnsi="Times New Roman" w:cs="Times New Roman"/>
                <w:sz w:val="24"/>
                <w:szCs w:val="24"/>
              </w:rPr>
              <w:t>мантия, горизонталь, 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65F" w:rsidRDefault="00D57A71" w:rsidP="003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кора,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ветер;</w:t>
            </w:r>
          </w:p>
          <w:p w:rsidR="00D9304C" w:rsidRDefault="00D9304C" w:rsidP="003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река, озеро, ядро.</w:t>
            </w:r>
          </w:p>
          <w:p w:rsidR="008F4EE4" w:rsidRDefault="008F4EE4" w:rsidP="003F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4" w:rsidRDefault="008F4EE4" w:rsidP="008F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предлагается </w:t>
            </w:r>
            <w:r w:rsidR="00696671"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EE4" w:rsidRDefault="008F4EE4" w:rsidP="003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71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Назовите, что общее </w:t>
            </w:r>
            <w:r w:rsidR="00696671" w:rsidRPr="00696671">
              <w:rPr>
                <w:rFonts w:ascii="Times New Roman" w:hAnsi="Times New Roman" w:cs="Times New Roman"/>
                <w:sz w:val="24"/>
                <w:szCs w:val="24"/>
              </w:rPr>
              <w:t xml:space="preserve">объединяет эти </w:t>
            </w:r>
            <w:r w:rsidR="002038C8">
              <w:rPr>
                <w:rFonts w:ascii="Times New Roman" w:hAnsi="Times New Roman" w:cs="Times New Roman"/>
                <w:sz w:val="24"/>
                <w:szCs w:val="24"/>
              </w:rPr>
              <w:t xml:space="preserve">понятие? </w:t>
            </w:r>
            <w:r w:rsidR="00696671" w:rsidRPr="006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671" w:rsidRPr="00696671">
              <w:rPr>
                <w:rFonts w:ascii="Times New Roman" w:hAnsi="Times New Roman" w:cs="Times New Roman"/>
                <w:sz w:val="24"/>
                <w:szCs w:val="24"/>
              </w:rPr>
              <w:t>сходя из этого сформулируйте тему</w:t>
            </w:r>
            <w:r w:rsidR="00696671">
              <w:rPr>
                <w:rFonts w:ascii="Times New Roman" w:hAnsi="Times New Roman" w:cs="Times New Roman"/>
                <w:sz w:val="24"/>
                <w:szCs w:val="24"/>
              </w:rPr>
              <w:t xml:space="preserve"> и цели </w:t>
            </w:r>
            <w:r w:rsidR="00696671" w:rsidRPr="00696671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</w:p>
          <w:p w:rsidR="008A1C91" w:rsidRPr="00035043" w:rsidRDefault="00B673CD" w:rsidP="008A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Управляет процессом определения темы </w:t>
            </w:r>
            <w:r w:rsidR="00696671">
              <w:rPr>
                <w:rFonts w:ascii="Times New Roman" w:hAnsi="Times New Roman" w:cs="Times New Roman"/>
                <w:sz w:val="24"/>
                <w:szCs w:val="24"/>
              </w:rPr>
              <w:t xml:space="preserve">и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4081" w:type="dxa"/>
          </w:tcPr>
          <w:p w:rsidR="00F0664E" w:rsidRDefault="00F0664E" w:rsidP="00F0664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Учащиеся </w:t>
            </w:r>
            <w:r w:rsidR="00D57A71">
              <w:t xml:space="preserve">за партами </w:t>
            </w:r>
            <w:r>
              <w:t>поочередно касаются одноименных пальцев рук своего соседа, начиная с больших пальцев и говорит:</w:t>
            </w:r>
          </w:p>
          <w:p w:rsidR="00F0664E" w:rsidRDefault="00F0664E" w:rsidP="00F0664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Желаю (соприкасаются большими пальцами)</w:t>
            </w:r>
          </w:p>
          <w:p w:rsidR="00F0664E" w:rsidRDefault="00F0664E" w:rsidP="00F0664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успеха (указательными)</w:t>
            </w:r>
          </w:p>
          <w:p w:rsidR="00F0664E" w:rsidRDefault="00F0664E" w:rsidP="00F0664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большого (средними)</w:t>
            </w:r>
          </w:p>
          <w:p w:rsidR="00F0664E" w:rsidRDefault="00F0664E" w:rsidP="00F0664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во всем (безымянными)</w:t>
            </w:r>
          </w:p>
          <w:p w:rsidR="00F0664E" w:rsidRDefault="00F0664E" w:rsidP="00F0664E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на уроке (мизинцами)</w:t>
            </w:r>
          </w:p>
          <w:p w:rsidR="00F0664E" w:rsidRDefault="00F0664E" w:rsidP="0002547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CE5C3F">
              <w:rPr>
                <w:b/>
              </w:rPr>
              <w:t>ЗДРАСТВУЙТЕ!</w:t>
            </w:r>
            <w:r>
              <w:t xml:space="preserve"> (прикосновение всей ладонью)</w:t>
            </w:r>
          </w:p>
          <w:p w:rsidR="00F0664E" w:rsidRPr="00FD6854" w:rsidRDefault="00025478" w:rsidP="00025478">
            <w:pPr>
              <w:pStyle w:val="a4"/>
              <w:shd w:val="clear" w:color="auto" w:fill="FFFFFF"/>
              <w:spacing w:before="0" w:beforeAutospacing="0" w:after="0" w:afterAutospacing="0"/>
            </w:pPr>
            <w:r w:rsidRPr="00F0664E">
              <w:rPr>
                <w:b/>
              </w:rPr>
              <w:t>Деление по группам «</w:t>
            </w:r>
            <w:r w:rsidRPr="00FD6854">
              <w:t>Собери картинку</w:t>
            </w:r>
            <w:r w:rsidRPr="006A2E6A">
              <w:t>»</w:t>
            </w:r>
            <w:r w:rsidR="006A2E6A">
              <w:t xml:space="preserve"> </w:t>
            </w:r>
            <w:r w:rsidR="00524D35" w:rsidRPr="006A2E6A">
              <w:t>(</w:t>
            </w:r>
            <w:r w:rsidR="006A2E6A">
              <w:t>заранее розданные учащимся</w:t>
            </w:r>
            <w:r w:rsidR="00524D35" w:rsidRPr="006A2E6A">
              <w:t>)</w:t>
            </w:r>
          </w:p>
          <w:p w:rsidR="00025478" w:rsidRDefault="00025478" w:rsidP="0002547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Суть: быстро поделится на две группы, собрав фрагменты кар</w:t>
            </w:r>
            <w:r w:rsidR="00524D35">
              <w:t>тинки «гор» и картинки «равнин».</w:t>
            </w:r>
          </w:p>
          <w:p w:rsidR="00025478" w:rsidRDefault="00025478" w:rsidP="0002547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57A71" w:rsidRPr="002038C8" w:rsidRDefault="00025478" w:rsidP="002038C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</w:p>
          <w:p w:rsidR="00D57A71" w:rsidRDefault="00D9304C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D5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A71">
              <w:rPr>
                <w:rFonts w:ascii="Times New Roman" w:hAnsi="Times New Roman" w:cs="Times New Roman"/>
                <w:sz w:val="24"/>
                <w:szCs w:val="24"/>
              </w:rPr>
              <w:t>выписыв</w:t>
            </w:r>
            <w:r w:rsidR="00F327D2">
              <w:rPr>
                <w:rFonts w:ascii="Times New Roman" w:hAnsi="Times New Roman" w:cs="Times New Roman"/>
                <w:sz w:val="24"/>
                <w:szCs w:val="24"/>
              </w:rPr>
              <w:t>ают лишние слова</w:t>
            </w:r>
            <w:r w:rsidR="008F4EE4">
              <w:rPr>
                <w:rFonts w:ascii="Times New Roman" w:hAnsi="Times New Roman" w:cs="Times New Roman"/>
                <w:sz w:val="24"/>
                <w:szCs w:val="24"/>
              </w:rPr>
              <w:t>: литосфера, мантия, земная кора.</w:t>
            </w:r>
          </w:p>
          <w:p w:rsidR="00B673CD" w:rsidRDefault="00B673CD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CD" w:rsidRDefault="00B673CD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CD" w:rsidRDefault="00B673CD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CD" w:rsidRDefault="00B673CD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CD" w:rsidRDefault="00B673CD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4" w:rsidRDefault="008F4EE4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4" w:rsidRDefault="008F4EE4" w:rsidP="0001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31" w:rsidRDefault="00B673CD" w:rsidP="00DF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самостоятельно определяют </w:t>
            </w:r>
            <w:r w:rsidR="0069667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B673CD">
              <w:rPr>
                <w:rFonts w:ascii="Times New Roman" w:hAnsi="Times New Roman" w:cs="Times New Roman"/>
                <w:sz w:val="24"/>
                <w:szCs w:val="24"/>
              </w:rPr>
              <w:t xml:space="preserve"> и цели урока</w:t>
            </w:r>
            <w:r w:rsidR="008F4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131" w:rsidRDefault="00DF7131" w:rsidP="00DF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82" w:rsidRDefault="00DF7131" w:rsidP="00DF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тему урок</w:t>
            </w:r>
          </w:p>
        </w:tc>
        <w:tc>
          <w:tcPr>
            <w:tcW w:w="1701" w:type="dxa"/>
          </w:tcPr>
          <w:p w:rsidR="00FA4232" w:rsidRDefault="00FA4232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Default="004B4256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91" w:rsidRDefault="008A1C91" w:rsidP="0020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6" w:rsidRPr="002038C8" w:rsidRDefault="00445A82" w:rsidP="00FA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</w:t>
            </w:r>
            <w:r w:rsidR="00B25CC3"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охвала учителя</w:t>
            </w:r>
          </w:p>
          <w:p w:rsidR="00B673CD" w:rsidRDefault="00B673CD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C8" w:rsidRDefault="002038C8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5F" w:rsidRPr="002038C8" w:rsidRDefault="000E565F" w:rsidP="000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Ф.О.</w:t>
            </w:r>
          </w:p>
          <w:p w:rsidR="000E565F" w:rsidRDefault="00B673CD" w:rsidP="008A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поднятой руки.</w:t>
            </w:r>
          </w:p>
        </w:tc>
        <w:tc>
          <w:tcPr>
            <w:tcW w:w="2535" w:type="dxa"/>
          </w:tcPr>
          <w:p w:rsidR="00F0664E" w:rsidRPr="00FD6854" w:rsidRDefault="0031477F" w:rsidP="00F0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54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D57A71" w:rsidRPr="00FD6854" w:rsidRDefault="00FD6854" w:rsidP="00D57A7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6854">
              <w:t>С</w:t>
            </w:r>
            <w:r w:rsidR="00D57A71" w:rsidRPr="00FD6854">
              <w:t>тратегия «Здравствуйте!»</w:t>
            </w:r>
          </w:p>
          <w:p w:rsidR="008A1C91" w:rsidRDefault="008A1C91" w:rsidP="00F0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71" w:rsidRPr="002038C8" w:rsidRDefault="00D57A71" w:rsidP="00F0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F0664E" w:rsidRPr="002038C8" w:rsidRDefault="00BC129C" w:rsidP="00F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r w:rsidR="004B4256" w:rsidRPr="00423D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423D9F" w:rsidRPr="00423D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группы</w:t>
            </w:r>
            <w:r w:rsidR="004B4256">
              <w:rPr>
                <w:noProof/>
                <w:lang w:eastAsia="ru-RU"/>
              </w:rPr>
              <w:t xml:space="preserve">                                 </w:t>
            </w:r>
            <w:r w:rsidR="00F0664E">
              <w:rPr>
                <w:noProof/>
                <w:lang w:eastAsia="ru-RU"/>
              </w:rPr>
              <w:drawing>
                <wp:inline distT="0" distB="0" distL="0" distR="0" wp14:anchorId="2EDA47E8" wp14:editId="66FFDA14">
                  <wp:extent cx="1200615" cy="675861"/>
                  <wp:effectExtent l="0" t="0" r="0" b="0"/>
                  <wp:docPr id="1" name="Рисунок 1" descr="https://i.ytimg.com/vi/_gwbSPH3dG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_gwbSPH3dG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23" cy="6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256" w:rsidRDefault="006C545A" w:rsidP="004B4256">
            <w:pPr>
              <w:rPr>
                <w:noProof/>
                <w:lang w:eastAsia="ru-RU"/>
              </w:rPr>
            </w:pPr>
            <w:hyperlink r:id="rId7" w:history="1">
              <w:r w:rsidR="004B4256" w:rsidRPr="008F4026">
                <w:rPr>
                  <w:rStyle w:val="a5"/>
                  <w:noProof/>
                  <w:lang w:eastAsia="ru-RU"/>
                </w:rPr>
                <w:t>https://goo.su/2qQE</w:t>
              </w:r>
            </w:hyperlink>
          </w:p>
          <w:p w:rsidR="004B4256" w:rsidRPr="00423D9F" w:rsidRDefault="00423D9F" w:rsidP="00F0664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23D9F">
              <w:rPr>
                <w:rFonts w:ascii="Times New Roman" w:hAnsi="Times New Roman" w:cs="Times New Roman"/>
                <w:noProof/>
                <w:lang w:eastAsia="ru-RU"/>
              </w:rPr>
              <w:t>Картинка 2 группы</w:t>
            </w:r>
          </w:p>
          <w:p w:rsidR="004B4256" w:rsidRPr="00423D9F" w:rsidRDefault="004B4256" w:rsidP="00F0664E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A2F43" wp14:editId="067C74CD">
                  <wp:extent cx="1203050" cy="771277"/>
                  <wp:effectExtent l="0" t="0" r="0" b="0"/>
                  <wp:docPr id="5" name="Рисунок 5" descr="https://cs5.pikabu.ru/post_img/big/2015/08/31/0/1440970036_2083468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s5.pikabu.ru/post_img/big/2015/08/31/0/1440970036_2083468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38" cy="77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7D2" w:rsidRPr="00F327D2" w:rsidRDefault="006C545A" w:rsidP="000E565F">
            <w:pPr>
              <w:rPr>
                <w:noProof/>
                <w:lang w:eastAsia="ru-RU"/>
              </w:rPr>
            </w:pPr>
            <w:hyperlink r:id="rId9" w:history="1">
              <w:r w:rsidR="004B4256" w:rsidRPr="008F4026">
                <w:rPr>
                  <w:rStyle w:val="a5"/>
                  <w:noProof/>
                  <w:lang w:eastAsia="ru-RU"/>
                </w:rPr>
                <w:t>https://goo.su/2qQF</w:t>
              </w:r>
            </w:hyperlink>
          </w:p>
          <w:p w:rsidR="002038C8" w:rsidRDefault="002038C8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C8" w:rsidRDefault="002038C8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9F" w:rsidRDefault="00423D9F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5F" w:rsidRPr="002038C8" w:rsidRDefault="000E565F" w:rsidP="000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0E565F" w:rsidRDefault="00D9304C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="00F95A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F3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E565F" w:rsidRDefault="000E565F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Default="00D9304C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4" w:rsidRDefault="008F4EE4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4" w:rsidRDefault="008F4EE4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E4" w:rsidRDefault="008F4EE4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9C" w:rsidRDefault="00BC129C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9C" w:rsidRDefault="00BC129C" w:rsidP="000E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4C" w:rsidRPr="002038C8" w:rsidRDefault="00D9304C" w:rsidP="000E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4</w:t>
            </w:r>
          </w:p>
          <w:p w:rsidR="004B4256" w:rsidRPr="004B4256" w:rsidRDefault="002038C8" w:rsidP="00F0664E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 с цели </w:t>
            </w:r>
            <w:r w:rsidR="00D9304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1A53FD" w:rsidTr="00423D9F">
        <w:trPr>
          <w:trHeight w:val="305"/>
        </w:trPr>
        <w:tc>
          <w:tcPr>
            <w:tcW w:w="1081" w:type="dxa"/>
          </w:tcPr>
          <w:p w:rsidR="00FA4232" w:rsidRPr="002038C8" w:rsidRDefault="00D9304C" w:rsidP="00FA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782" w:type="dxa"/>
          </w:tcPr>
          <w:p w:rsidR="00FA4232" w:rsidRDefault="00FD6854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688" w:type="dxa"/>
          </w:tcPr>
          <w:p w:rsidR="005B45A9" w:rsidRDefault="00445A82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1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материала</w:t>
            </w:r>
            <w:r w:rsidR="00B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5A9" w:rsidRDefault="00A941E1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  <w:r w:rsidR="00D21E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4041F" w:rsidRPr="00A4041F" w:rsidRDefault="00427AF9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CA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="00D21E21">
              <w:rPr>
                <w:rFonts w:ascii="Times New Roman" w:hAnsi="Times New Roman" w:cs="Times New Roman"/>
                <w:sz w:val="24"/>
                <w:szCs w:val="24"/>
              </w:rPr>
              <w:t xml:space="preserve"> по просмотренной информации.</w:t>
            </w:r>
          </w:p>
          <w:p w:rsidR="0044554E" w:rsidRDefault="0044554E" w:rsidP="00A9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9FD" w:rsidRDefault="007149FD" w:rsidP="00A9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E1" w:rsidRPr="00C90F1B" w:rsidRDefault="00427AF9" w:rsidP="00A9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F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2</w:t>
            </w:r>
            <w:r w:rsidR="0071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</w:t>
            </w:r>
            <w:r w:rsidR="008D7E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4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F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90F1B" w:rsidRPr="00C90F1B">
              <w:rPr>
                <w:rFonts w:ascii="Times New Roman" w:hAnsi="Times New Roman" w:cs="Times New Roman"/>
                <w:sz w:val="24"/>
                <w:szCs w:val="24"/>
              </w:rPr>
              <w:t>сформированные в начале урока)</w:t>
            </w:r>
          </w:p>
          <w:p w:rsidR="00427AF9" w:rsidRPr="008336E5" w:rsidRDefault="00A941E1" w:rsidP="00D9304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941E1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 w:rsidRPr="00A94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6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«Посмотри, обдумай, обговори»</w:t>
            </w:r>
          </w:p>
          <w:p w:rsidR="008D7ECA" w:rsidRDefault="00A4041F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E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7D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</w:t>
            </w:r>
            <w:r w:rsidRPr="00A4041F">
              <w:rPr>
                <w:rFonts w:ascii="Times New Roman" w:hAnsi="Times New Roman" w:cs="Times New Roman"/>
                <w:sz w:val="24"/>
                <w:szCs w:val="24"/>
              </w:rPr>
              <w:t>схему «Строение Земной коры»</w:t>
            </w:r>
          </w:p>
          <w:p w:rsidR="00201944" w:rsidRDefault="00201944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170179</wp:posOffset>
                      </wp:positionV>
                      <wp:extent cx="2575560" cy="2352675"/>
                      <wp:effectExtent l="0" t="0" r="15240" b="2857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5560" cy="2352675"/>
                                <a:chOff x="2235" y="2355"/>
                                <a:chExt cx="8580" cy="5220"/>
                              </a:xfrm>
                            </wpg:grpSpPr>
                            <wps:wsp>
                              <wps:cNvPr id="14" name="Прямоугольник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2355"/>
                                  <a:ext cx="2670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Земная кора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Прямоугольник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5" y="5415"/>
                                  <a:ext cx="267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Толщина</w:t>
                                    </w:r>
                                  </w:p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Прямоугольник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" y="5295"/>
                                  <a:ext cx="267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Толщина</w:t>
                                    </w:r>
                                  </w:p>
                                  <w:p w:rsidR="00201944" w:rsidRDefault="00201944" w:rsidP="00201944">
                                    <w:pPr>
                                      <w:jc w:val="center"/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_________</w:t>
                                    </w:r>
                                  </w:p>
                                  <w:p w:rsidR="00201944" w:rsidRDefault="00201944" w:rsidP="0020194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Прямоугольник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3188"/>
                                  <a:ext cx="2670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Прямоугольник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4103"/>
                                  <a:ext cx="267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 xml:space="preserve">Состоит </w:t>
                                    </w:r>
                                  </w:p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Прямоугольник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1" y="4080"/>
                                  <a:ext cx="267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70AD4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 xml:space="preserve">Состоит </w:t>
                                    </w:r>
                                  </w:p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________</w:t>
                                    </w:r>
                                  </w:p>
                                  <w:p w:rsidR="00201944" w:rsidRDefault="00201944" w:rsidP="0020194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Прямоугольник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1" y="3128"/>
                                  <a:ext cx="2670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Прямоугольник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6570"/>
                                  <a:ext cx="2670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Под горами</w:t>
                                    </w:r>
                                  </w:p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Прямоугольник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5" y="6495"/>
                                  <a:ext cx="2670" cy="1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Под равнинами</w:t>
                                    </w:r>
                                  </w:p>
                                  <w:p w:rsidR="00201944" w:rsidRPr="00844CF8" w:rsidRDefault="00201944" w:rsidP="00201944">
                                    <w:pPr>
                                      <w:jc w:val="center"/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</w:pPr>
                                    <w:r w:rsidRPr="00844CF8">
                                      <w:rPr>
                                        <w:b/>
                                        <w:color w:val="1F4E79" w:themeColor="accent1" w:themeShade="80"/>
                                      </w:rPr>
                                      <w:t>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Прямая со стрелкой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0" y="2820"/>
                                  <a:ext cx="285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Прямая со стрелкой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55" y="2880"/>
                                  <a:ext cx="345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Прямая со стрелкой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0" y="3780"/>
                                  <a:ext cx="18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Прямая со стрелкой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80" y="3855"/>
                                  <a:ext cx="315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Прямая со стрелкой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1" y="5003"/>
                                  <a:ext cx="285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10" y="5018"/>
                                  <a:ext cx="42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Прямая со стрелкой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1" y="6218"/>
                                  <a:ext cx="285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Прямая со стрелкой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80" y="6225"/>
                                  <a:ext cx="42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6.85pt;margin-top:13.4pt;width:202.8pt;height:185.25pt;z-index:251727872" coordorigin="2235,2355" coordsize="858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">
                      <v:rect id="Прямоугольник 6" o:spid="_x0000_s1027" style="position:absolute;left:4530;top:2355;width:2670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" fillcolor="white [3201]" strokecolor="#1f4d78 [1604]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Земная кора</w:t>
                              </w:r>
                            </w:p>
                          </w:txbxContent>
                        </v:textbox>
                      </v:rect>
                      <v:rect id="Прямоугольник 7" o:spid="_x0000_s1028" style="position:absolute;left:2235;top:5415;width:2670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" strokecolor="#1f4d78 [1604]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Толщина</w:t>
                              </w:r>
                            </w:p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________</w:t>
                              </w:r>
                            </w:p>
                          </w:txbxContent>
                        </v:textbox>
                      </v:rect>
                      <v:rect id="Прямоугольник 8" o:spid="_x0000_s1029" style="position:absolute;left:7080;top:5295;width:2670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" strokecolor="#1f4d78 [1604]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Толщина</w:t>
                              </w:r>
                            </w:p>
                            <w:p w:rsidR="00201944" w:rsidRDefault="00201944" w:rsidP="00201944">
                              <w:pPr>
                                <w:jc w:val="center"/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_________</w:t>
                              </w:r>
                            </w:p>
                            <w:p w:rsidR="00201944" w:rsidRDefault="00201944" w:rsidP="0020194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" o:spid="_x0000_s1030" style="position:absolute;left:2271;top:3188;width:2670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" strokecolor="#1f4d78 [1604]" strokeweight="1pt"/>
                      <v:rect id="Прямоугольник 10" o:spid="_x0000_s1031" style="position:absolute;left:3105;top:4103;width:267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" strokecolor="#1f4d78 [1604]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 xml:space="preserve">Состоит </w:t>
                              </w:r>
                            </w:p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__________</w:t>
                              </w:r>
                            </w:p>
                          </w:txbxContent>
                        </v:textbox>
                      </v:rect>
                      <v:rect id="Прямоугольник 11" o:spid="_x0000_s1032" style="position:absolute;left:6861;top:4080;width:2670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" strokecolor="#70ad47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 xml:space="preserve">Состоит </w:t>
                              </w:r>
                            </w:p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________</w:t>
                              </w:r>
                            </w:p>
                            <w:p w:rsidR="00201944" w:rsidRDefault="00201944" w:rsidP="0020194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" o:spid="_x0000_s1033" style="position:absolute;left:6861;top:3128;width:2670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" strokecolor="#1f4d78 [1604]" strokeweight="1pt"/>
                      <v:rect id="Прямоугольник 13" o:spid="_x0000_s1034" style="position:absolute;left:5301;top:6570;width:2670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" strokecolor="#1f4d78 [1604]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Под горами</w:t>
                              </w:r>
                            </w:p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__________</w:t>
                              </w:r>
                            </w:p>
                          </w:txbxContent>
                        </v:textbox>
                      </v:rect>
                      <v:rect id="Прямоугольник 14" o:spid="_x0000_s1035" style="position:absolute;left:8145;top:6495;width:2670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" strokecolor="#1f4d78 [1604]" strokeweight="1pt">
                        <v:textbox>
                          <w:txbxContent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Под равнинами</w:t>
                              </w:r>
                            </w:p>
                            <w:p w:rsidR="00201944" w:rsidRPr="00844CF8" w:rsidRDefault="00201944" w:rsidP="00201944">
                              <w:pPr>
                                <w:jc w:val="center"/>
                                <w:rPr>
                                  <w:b/>
                                  <w:color w:val="1F4E79" w:themeColor="accent1" w:themeShade="80"/>
                                </w:rPr>
                              </w:pPr>
                              <w:r w:rsidRPr="00844CF8">
                                <w:rPr>
                                  <w:b/>
                                  <w:color w:val="1F4E79" w:themeColor="accent1" w:themeShade="80"/>
                                </w:rPr>
                                <w:t>_______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9" o:spid="_x0000_s1036" type="#_x0000_t32" style="position:absolute;left:7230;top:2820;width:28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" strokecolor="#5b9bd5 [3204]" strokeweight="2.25pt">
                        <v:stroke endarrow="block" joinstyle="miter"/>
                      </v:shape>
                      <v:shape id="Прямая со стрелкой 30" o:spid="_x0000_s1037" type="#_x0000_t32" style="position:absolute;left:4155;top:2880;width:345;height:2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" strokecolor="#5b9bd5" strokeweight="2.25pt">
                        <v:stroke endarrow="block" joinstyle="miter"/>
                      </v:shape>
                      <v:shape id="Прямая со стрелкой 31" o:spid="_x0000_s1038" type="#_x0000_t32" style="position:absolute;left:8040;top:3780;width:18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" strokecolor="#5b9bd5" strokeweight="2.25pt">
                        <v:stroke endarrow="block" joinstyle="miter"/>
                      </v:shape>
                      <v:shape id="Прямая со стрелкой 32" o:spid="_x0000_s1039" type="#_x0000_t32" style="position:absolute;left:4080;top:3855;width:315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" strokecolor="#5b9bd5" strokeweight="2.25pt">
                        <v:stroke endarrow="block" joinstyle="miter"/>
                      </v:shape>
                      <v:shape id="Прямая со стрелкой 33" o:spid="_x0000_s1040" type="#_x0000_t32" style="position:absolute;left:7971;top:5003;width:28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" strokecolor="#5b9bd5" strokeweight="2.25pt">
                        <v:stroke endarrow="block" joinstyle="miter"/>
                      </v:shape>
                      <v:shape id="Прямая со стрелкой 34" o:spid="_x0000_s1041" type="#_x0000_t32" style="position:absolute;left:3810;top:5018;width:420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" strokecolor="#5b9bd5" strokeweight="2.25pt">
                        <v:stroke endarrow="block" joinstyle="miter"/>
                      </v:shape>
                      <v:shape id="Прямая со стрелкой 35" o:spid="_x0000_s1042" type="#_x0000_t32" style="position:absolute;left:9201;top:6218;width:28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" strokecolor="#5b9bd5" strokeweight="2.25pt">
                        <v:stroke endarrow="block" joinstyle="miter"/>
                      </v:shape>
                      <v:shape id="Прямая со стрелкой 36" o:spid="_x0000_s1043" type="#_x0000_t32" style="position:absolute;left:7080;top:6225;width:420;height:3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" strokecolor="#5b9bd5" strokeweight="2.2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33627D" w:rsidRDefault="0033627D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3627D" w:rsidRPr="00A4041F" w:rsidRDefault="0033627D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F9" w:rsidRPr="00427AF9" w:rsidRDefault="00427AF9" w:rsidP="00D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27D" w:rsidRDefault="0033627D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Default="00BE7CFE" w:rsidP="00D9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P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P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P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P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P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FE" w:rsidRDefault="00BE7CF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E1" w:rsidRDefault="00A941E1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BE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047" w:rsidRDefault="00EE33A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Используя схему «Строения земной коры» сравните и выделите два признака отличающие материковую кору от океанической.  </w:t>
            </w:r>
          </w:p>
          <w:p w:rsidR="008A2B85" w:rsidRDefault="00F57047" w:rsidP="008A2B8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30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5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таблицу «Классификация горных пород», </w:t>
            </w:r>
            <w:r w:rsidR="004A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</w:t>
            </w:r>
            <w:r w:rsidR="000A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слоям земной</w:t>
            </w:r>
            <w:r w:rsidR="00A5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коры </w:t>
            </w:r>
            <w:r w:rsidR="000A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горных пород</w:t>
            </w:r>
            <w:r w:rsidR="00A5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</w:t>
            </w:r>
            <w:r w:rsidR="006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2B85" w:rsidRDefault="008A2B85" w:rsidP="008A2B8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2D1" w:rsidRDefault="00AA02D1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FD" w:rsidRDefault="007149FD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A" w:rsidRDefault="00AA02D1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5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30" w:rsidRPr="00AA02D1">
              <w:rPr>
                <w:rFonts w:ascii="Times New Roman" w:hAnsi="Times New Roman" w:cs="Times New Roman"/>
                <w:b/>
                <w:sz w:val="24"/>
                <w:szCs w:val="24"/>
              </w:rPr>
              <w:t>«Гимнастика для глаз»</w:t>
            </w:r>
            <w:r w:rsidRPr="00AA0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756A">
              <w:rPr>
                <w:rFonts w:ascii="Times New Roman" w:hAnsi="Times New Roman" w:cs="Times New Roman"/>
                <w:sz w:val="24"/>
                <w:szCs w:val="24"/>
              </w:rPr>
              <w:t>Зачитывается команды с текущего слайда.</w:t>
            </w:r>
          </w:p>
          <w:p w:rsidR="006A2E6A" w:rsidRDefault="006A2E6A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6A" w:rsidRDefault="006A2E6A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6A" w:rsidRDefault="006A2E6A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6A" w:rsidRDefault="006A2E6A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A2" w:rsidRDefault="005C45A2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E1" w:rsidRDefault="004A7856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="00016F3F" w:rsidRPr="006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 </w:t>
            </w:r>
            <w:r w:rsidR="009E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1DC" w:rsidRDefault="009E41DC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DC">
              <w:rPr>
                <w:rFonts w:ascii="Times New Roman" w:hAnsi="Times New Roman" w:cs="Times New Roman"/>
                <w:sz w:val="24"/>
                <w:szCs w:val="24"/>
              </w:rPr>
              <w:t>Соблюдая математические принципы, постройте круг</w:t>
            </w:r>
            <w:r w:rsidR="007674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41DC">
              <w:rPr>
                <w:rFonts w:ascii="Times New Roman" w:hAnsi="Times New Roman" w:cs="Times New Roman"/>
                <w:sz w:val="24"/>
                <w:szCs w:val="24"/>
              </w:rPr>
              <w:t>ую диаграмму «Химические элементы земной коры»</w:t>
            </w:r>
            <w:r w:rsidR="0037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119">
              <w:rPr>
                <w:rFonts w:ascii="Times New Roman" w:hAnsi="Times New Roman" w:cs="Times New Roman"/>
                <w:sz w:val="24"/>
                <w:szCs w:val="24"/>
              </w:rPr>
              <w:t>основываясь  данные</w:t>
            </w:r>
            <w:proofErr w:type="gramEnd"/>
            <w:r w:rsidR="00BC1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3D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ислород 47</w:t>
            </w:r>
            <w:r w:rsidR="006367BD">
              <w:rPr>
                <w:rFonts w:ascii="Times New Roman" w:hAnsi="Times New Roman" w:cs="Times New Roman"/>
                <w:sz w:val="24"/>
                <w:szCs w:val="24"/>
              </w:rPr>
              <w:t>%, кремний</w:t>
            </w:r>
            <w:r w:rsidR="007674DC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6367BD">
              <w:rPr>
                <w:rFonts w:ascii="Times New Roman" w:hAnsi="Times New Roman" w:cs="Times New Roman"/>
                <w:sz w:val="24"/>
                <w:szCs w:val="24"/>
              </w:rPr>
              <w:t>%, железо</w:t>
            </w:r>
            <w:r w:rsidR="007674D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367BD">
              <w:rPr>
                <w:rFonts w:ascii="Times New Roman" w:hAnsi="Times New Roman" w:cs="Times New Roman"/>
                <w:sz w:val="24"/>
                <w:szCs w:val="24"/>
              </w:rPr>
              <w:t>%, алюминий</w:t>
            </w:r>
            <w:r w:rsidR="007674DC">
              <w:rPr>
                <w:rFonts w:ascii="Times New Roman" w:hAnsi="Times New Roman" w:cs="Times New Roman"/>
                <w:sz w:val="24"/>
                <w:szCs w:val="24"/>
              </w:rPr>
              <w:t xml:space="preserve"> 8%,кальций 3%,натрий 3%,магний 2%,калий 2%.</w:t>
            </w:r>
            <w:r w:rsidR="00201944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вывод.</w:t>
            </w:r>
          </w:p>
          <w:p w:rsidR="009E41DC" w:rsidRPr="009E41DC" w:rsidRDefault="00201944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81915</wp:posOffset>
                      </wp:positionV>
                      <wp:extent cx="942975" cy="914400"/>
                      <wp:effectExtent l="19050" t="19050" r="28575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1440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1161A6" id="Овал 10" o:spid="_x0000_s1026" style="position:absolute;margin-left:21.1pt;margin-top:6.45pt;width:74.25pt;height:1in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" fillcolor="white [3201]" strokecolor="#2e74b5 [2404]" strokeweight="2.25pt">
                      <v:stroke joinstyle="miter"/>
                    </v:oval>
                  </w:pict>
                </mc:Fallback>
              </mc:AlternateContent>
            </w:r>
          </w:p>
          <w:p w:rsidR="00340A42" w:rsidRPr="006747DE" w:rsidRDefault="00340A42" w:rsidP="00BE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F3F" w:rsidRDefault="00016F3F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56A" w:rsidRDefault="003E756A" w:rsidP="0067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6A" w:rsidRDefault="003E756A" w:rsidP="0067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C40" w:rsidRDefault="00437C40" w:rsidP="0067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1FD" w:rsidRDefault="004A7856" w:rsidP="0067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4</w:t>
            </w:r>
            <w:r w:rsidR="006747DE" w:rsidRPr="0067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747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747DE" w:rsidRPr="006747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0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3A27" w:rsidRPr="00BC053D" w:rsidRDefault="009C41FD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091" w:rsidRPr="00BC053D">
              <w:rPr>
                <w:rFonts w:ascii="Times New Roman" w:hAnsi="Times New Roman" w:cs="Times New Roman"/>
                <w:sz w:val="24"/>
                <w:szCs w:val="24"/>
              </w:rPr>
              <w:t>оотнесите</w:t>
            </w:r>
            <w:r w:rsidRPr="00BC05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r w:rsidR="00605086">
              <w:rPr>
                <w:rFonts w:ascii="Times New Roman" w:hAnsi="Times New Roman" w:cs="Times New Roman"/>
                <w:sz w:val="24"/>
                <w:szCs w:val="24"/>
              </w:rPr>
              <w:t>к терминам</w:t>
            </w:r>
            <w:r w:rsidR="00400091" w:rsidRPr="00BC053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предложенными вариантами перевода их</w:t>
            </w:r>
            <w:r w:rsidR="00064A8A">
              <w:rPr>
                <w:rFonts w:ascii="Times New Roman" w:hAnsi="Times New Roman" w:cs="Times New Roman"/>
                <w:sz w:val="24"/>
                <w:szCs w:val="24"/>
              </w:rPr>
              <w:t xml:space="preserve"> на казахский и английский язык,</w:t>
            </w:r>
          </w:p>
          <w:p w:rsidR="006747DE" w:rsidRDefault="00064A8A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знания языков и</w:t>
            </w:r>
            <w:r w:rsidR="00CE3A27" w:rsidRPr="00BC053D">
              <w:rPr>
                <w:rFonts w:ascii="Times New Roman" w:hAnsi="Times New Roman" w:cs="Times New Roman"/>
                <w:sz w:val="24"/>
                <w:szCs w:val="24"/>
              </w:rPr>
              <w:t xml:space="preserve"> ресурсы </w:t>
            </w:r>
            <w:r w:rsidR="009C41FD" w:rsidRPr="00BC053D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r w:rsidR="009C41FD" w:rsidRPr="00CE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7DE" w:rsidRPr="00CE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DFF" w:rsidRDefault="00F24DF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417"/>
              <w:gridCol w:w="1469"/>
            </w:tblGrid>
            <w:tr w:rsidR="00BC053D" w:rsidTr="00D674AD">
              <w:tc>
                <w:tcPr>
                  <w:tcW w:w="1576" w:type="dxa"/>
                </w:tcPr>
                <w:p w:rsidR="00BC053D" w:rsidRPr="00BC053D" w:rsidRDefault="00BC053D" w:rsidP="00BC05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0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Определения терминов</w:t>
                  </w:r>
                </w:p>
              </w:tc>
              <w:tc>
                <w:tcPr>
                  <w:tcW w:w="1417" w:type="dxa"/>
                </w:tcPr>
                <w:p w:rsidR="00BC053D" w:rsidRPr="00BC053D" w:rsidRDefault="00BC053D" w:rsidP="00BC05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0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Казахский язык</w:t>
                  </w:r>
                </w:p>
              </w:tc>
              <w:tc>
                <w:tcPr>
                  <w:tcW w:w="1469" w:type="dxa"/>
                </w:tcPr>
                <w:p w:rsidR="00BC053D" w:rsidRPr="00BC053D" w:rsidRDefault="00BC053D" w:rsidP="00BC05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0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Английский язык</w:t>
                  </w:r>
                </w:p>
              </w:tc>
            </w:tr>
            <w:tr w:rsidR="00BC053D" w:rsidTr="00D674AD">
              <w:tc>
                <w:tcPr>
                  <w:tcW w:w="1576" w:type="dxa"/>
                </w:tcPr>
                <w:p w:rsidR="00BC053D" w:rsidRPr="00BC053D" w:rsidRDefault="00BC053D" w:rsidP="00BC053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C05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</w:t>
                  </w:r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Твердая и неоднородная оболочка Земли, состоящая из земной коры и самой верхней части мантии</w:t>
                  </w:r>
                </w:p>
              </w:tc>
              <w:tc>
                <w:tcPr>
                  <w:tcW w:w="1417" w:type="dxa"/>
                </w:tcPr>
                <w:p w:rsidR="00BC053D" w:rsidRPr="00BC053D" w:rsidRDefault="00BC053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C05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А)</w:t>
                  </w:r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Жер</w:t>
                  </w:r>
                  <w:proofErr w:type="spellEnd"/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қыртысы</w:t>
                  </w:r>
                  <w:proofErr w:type="spellEnd"/>
                </w:p>
              </w:tc>
              <w:tc>
                <w:tcPr>
                  <w:tcW w:w="1469" w:type="dxa"/>
                </w:tcPr>
                <w:p w:rsidR="00BC053D" w:rsidRPr="00BC053D" w:rsidRDefault="00BC053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C05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A)</w:t>
                  </w:r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C053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Nucleu</w:t>
                  </w:r>
                  <w:proofErr w:type="spellEnd"/>
                </w:p>
              </w:tc>
            </w:tr>
            <w:tr w:rsidR="00BC053D" w:rsidTr="00D674AD">
              <w:tc>
                <w:tcPr>
                  <w:tcW w:w="1576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Верхний твердый слой Земли,  состоящий из разных минеральных образований (минералов).</w:t>
                  </w:r>
                </w:p>
              </w:tc>
              <w:tc>
                <w:tcPr>
                  <w:tcW w:w="1417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B</w:t>
                  </w: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Литосфера</w:t>
                  </w:r>
                </w:p>
              </w:tc>
              <w:tc>
                <w:tcPr>
                  <w:tcW w:w="1469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B</w:t>
                  </w: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Mantle</w:t>
                  </w:r>
                </w:p>
              </w:tc>
            </w:tr>
            <w:tr w:rsidR="00BC053D" w:rsidTr="00D674AD">
              <w:tc>
                <w:tcPr>
                  <w:tcW w:w="1576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3.</w:t>
                  </w:r>
                  <w:r w:rsidRPr="00D674AD">
                    <w:rPr>
                      <w:sz w:val="16"/>
                      <w:szCs w:val="16"/>
                    </w:rPr>
                    <w:t xml:space="preserve"> 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Самая мощная внутренняя оболочка Земли, располагается под земной корой</w:t>
                  </w:r>
                </w:p>
              </w:tc>
              <w:tc>
                <w:tcPr>
                  <w:tcW w:w="1417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C</w:t>
                  </w: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Өзек</w:t>
                  </w:r>
                  <w:proofErr w:type="spellEnd"/>
                </w:p>
              </w:tc>
              <w:tc>
                <w:tcPr>
                  <w:tcW w:w="1469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C</w:t>
                  </w: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Lithosphere</w:t>
                  </w:r>
                </w:p>
              </w:tc>
            </w:tr>
            <w:tr w:rsidR="00BC053D" w:rsidRPr="006C545A" w:rsidTr="00D674AD">
              <w:tc>
                <w:tcPr>
                  <w:tcW w:w="1576" w:type="dxa"/>
                </w:tcPr>
                <w:p w:rsidR="00BC053D" w:rsidRPr="00D674AD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  <w:r w:rsidRPr="00D674AD"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  <w:shd w:val="clear" w:color="auto" w:fill="FFFFFF"/>
                    </w:rPr>
                    <w:t>Центральная, наиболее глубокая часть  </w:t>
                  </w:r>
                  <w:r w:rsidRPr="00D674AD">
                    <w:rPr>
                      <w:rFonts w:ascii="Times New Roman" w:hAnsi="Times New Roman" w:cs="Times New Roman"/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Земли</w:t>
                  </w:r>
                  <w:r w:rsidRPr="00D674AD"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  <w:shd w:val="clear" w:color="auto" w:fill="FFFFFF"/>
                    </w:rPr>
                    <w:t>, геосфера, находящаяся под мантией </w:t>
                  </w:r>
                  <w:r w:rsidRPr="00D674AD">
                    <w:rPr>
                      <w:rFonts w:ascii="Times New Roman" w:hAnsi="Times New Roman" w:cs="Times New Roman"/>
                      <w:bCs/>
                      <w:color w:val="333333"/>
                      <w:sz w:val="16"/>
                      <w:szCs w:val="16"/>
                      <w:shd w:val="clear" w:color="auto" w:fill="FFFFFF"/>
                    </w:rPr>
                    <w:t>Земли</w:t>
                  </w:r>
                  <w:r w:rsidRPr="00D674AD">
                    <w:rPr>
                      <w:rFonts w:ascii="Times New Roman" w:hAnsi="Times New Roman" w:cs="Times New Roman"/>
                      <w:color w:val="333333"/>
                      <w:sz w:val="16"/>
                      <w:szCs w:val="16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417" w:type="dxa"/>
                </w:tcPr>
                <w:p w:rsidR="00BC053D" w:rsidRPr="000B6342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0B634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)</w:t>
                  </w:r>
                  <w:r w:rsidRPr="00D674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Мантия</w:t>
                  </w:r>
                </w:p>
              </w:tc>
              <w:tc>
                <w:tcPr>
                  <w:tcW w:w="1469" w:type="dxa"/>
                </w:tcPr>
                <w:p w:rsidR="00BC053D" w:rsidRPr="000B6342" w:rsidRDefault="00D674AD" w:rsidP="006747D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674A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D</w:t>
                  </w:r>
                  <w:r w:rsidRPr="000B634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)</w:t>
                  </w:r>
                  <w:r w:rsidRPr="000B634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Earth's crust</w:t>
                  </w:r>
                </w:p>
              </w:tc>
            </w:tr>
          </w:tbl>
          <w:p w:rsidR="009C41FD" w:rsidRPr="000B6342" w:rsidRDefault="000B6342" w:rsidP="000B6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B6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5"/>
              <w:gridCol w:w="1115"/>
              <w:gridCol w:w="1116"/>
              <w:gridCol w:w="1116"/>
            </w:tblGrid>
            <w:tr w:rsidR="000B6342" w:rsidTr="000B6342">
              <w:tc>
                <w:tcPr>
                  <w:tcW w:w="1115" w:type="dxa"/>
                </w:tcPr>
                <w:p w:rsidR="000B6342" w:rsidRDefault="000B6342" w:rsidP="000B63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5" w:type="dxa"/>
                </w:tcPr>
                <w:p w:rsidR="000B6342" w:rsidRDefault="000B6342" w:rsidP="000B63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6" w:type="dxa"/>
                </w:tcPr>
                <w:p w:rsidR="000B6342" w:rsidRDefault="000B6342" w:rsidP="000B63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0B6342" w:rsidRDefault="000B6342" w:rsidP="000B63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0B6342" w:rsidTr="000B6342">
              <w:tc>
                <w:tcPr>
                  <w:tcW w:w="1115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B6342" w:rsidTr="000B6342">
              <w:tc>
                <w:tcPr>
                  <w:tcW w:w="1115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0B6342" w:rsidRDefault="000B6342" w:rsidP="006747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747DE" w:rsidRPr="006747DE" w:rsidRDefault="006747DE" w:rsidP="0067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7DE" w:rsidRPr="00BE7CFE" w:rsidRDefault="006747DE" w:rsidP="00BE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5B45A9" w:rsidRPr="00D21E21" w:rsidRDefault="00D21E21" w:rsidP="00D21E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21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Изучение новой инфо</w:t>
            </w:r>
            <w:r w:rsidR="0003504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рмации по видеоролик</w:t>
            </w:r>
            <w:r w:rsidR="00437C4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 учебника</w:t>
            </w:r>
            <w:r w:rsidRPr="00437C40">
              <w:rPr>
                <w:rFonts w:ascii="Times New Roman" w:eastAsia="Calibri" w:hAnsi="Times New Roman" w:cs="Times New Roman"/>
                <w:bCs/>
                <w:color w:val="FFFFFF" w:themeColor="background1"/>
                <w:sz w:val="24"/>
                <w:szCs w:val="24"/>
                <w:lang w:val="kk-KZ"/>
              </w:rPr>
              <w:t>р</w:t>
            </w:r>
            <w:r w:rsidR="00437C40">
              <w:rPr>
                <w:rFonts w:ascii="Times New Roman" w:eastAsia="Calibri" w:hAnsi="Times New Roman" w:cs="Times New Roman"/>
                <w:bCs/>
                <w:color w:val="FFFFFF" w:themeColor="background1"/>
                <w:sz w:val="24"/>
                <w:szCs w:val="24"/>
                <w:lang w:val="kk-KZ"/>
              </w:rPr>
              <w:t>.</w:t>
            </w:r>
            <w:r w:rsidRPr="00437C40">
              <w:rPr>
                <w:rFonts w:ascii="Times New Roman" w:eastAsia="Calibri" w:hAnsi="Times New Roman" w:cs="Times New Roman"/>
                <w:bCs/>
                <w:color w:val="FFFFFF" w:themeColor="background1"/>
                <w:sz w:val="24"/>
                <w:szCs w:val="24"/>
                <w:lang w:val="kk-KZ"/>
              </w:rPr>
              <w:t>мации</w:t>
            </w:r>
            <w:r w:rsidR="00696671" w:rsidRPr="00437C40">
              <w:rPr>
                <w:rFonts w:ascii="Times New Roman" w:eastAsia="Calibri" w:hAnsi="Times New Roman" w:cs="Times New Roman"/>
                <w:bCs/>
                <w:color w:val="FFFFFF" w:themeColor="background1"/>
                <w:sz w:val="24"/>
                <w:szCs w:val="24"/>
                <w:lang w:val="kk-KZ"/>
              </w:rPr>
              <w:t xml:space="preserve"> </w:t>
            </w:r>
            <w:r w:rsidR="006966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(выполнение задания 1.)</w:t>
            </w:r>
          </w:p>
          <w:p w:rsidR="005B45A9" w:rsidRDefault="005B45A9" w:rsidP="005B45A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1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2038C8" w:rsidRDefault="002038C8" w:rsidP="005B45A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149FD" w:rsidRDefault="007149FD" w:rsidP="005B45A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B45A9" w:rsidRPr="008336E5" w:rsidRDefault="008336E5" w:rsidP="00D21E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33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Учащиеся работают в группе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8336E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делятся своими мыслями и идеями.</w:t>
            </w:r>
          </w:p>
          <w:p w:rsidR="00E06F38" w:rsidRDefault="005B45A9" w:rsidP="005B45A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673F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обучающийся</w:t>
            </w:r>
          </w:p>
          <w:p w:rsidR="005B45A9" w:rsidRDefault="00BE7CFE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.Заполнил</w:t>
            </w:r>
            <w:r w:rsidR="005C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B45A9" w:rsidRPr="00A4041F">
              <w:rPr>
                <w:rFonts w:ascii="Times New Roman" w:hAnsi="Times New Roman" w:cs="Times New Roman"/>
                <w:sz w:val="24"/>
                <w:szCs w:val="24"/>
              </w:rPr>
              <w:t>схему «Строение Земной коры»</w:t>
            </w:r>
          </w:p>
          <w:p w:rsidR="00505E19" w:rsidRDefault="00505E19" w:rsidP="005B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Сравнил</w:t>
            </w:r>
            <w:r w:rsidR="005C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различия между типами земной коры;</w:t>
            </w:r>
          </w:p>
          <w:p w:rsidR="00505E19" w:rsidRDefault="00505E19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E5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8D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>Распределил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по слоям земной коры.</w:t>
            </w:r>
          </w:p>
          <w:p w:rsidR="005C45A2" w:rsidRPr="005C45A2" w:rsidRDefault="005C45A2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21" w:rsidRPr="00DE5C47" w:rsidRDefault="00D21E21" w:rsidP="005B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4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505E19" w:rsidRDefault="00524D35" w:rsidP="00E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C4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="00E52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6F38">
              <w:rPr>
                <w:rFonts w:ascii="Times New Roman" w:hAnsi="Times New Roman" w:cs="Times New Roman"/>
                <w:sz w:val="24"/>
                <w:szCs w:val="24"/>
              </w:rPr>
              <w:t xml:space="preserve"> типы</w:t>
            </w:r>
          </w:p>
          <w:p w:rsidR="00E06F38" w:rsidRDefault="00505E19" w:rsidP="00E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25B7">
              <w:rPr>
                <w:rFonts w:ascii="Times New Roman" w:hAnsi="Times New Roman" w:cs="Times New Roman"/>
                <w:sz w:val="24"/>
                <w:szCs w:val="24"/>
              </w:rPr>
              <w:t xml:space="preserve">земной коры </w:t>
            </w:r>
            <w:r w:rsidR="00506930">
              <w:rPr>
                <w:rFonts w:ascii="Times New Roman" w:hAnsi="Times New Roman" w:cs="Times New Roman"/>
                <w:sz w:val="24"/>
                <w:szCs w:val="24"/>
              </w:rPr>
              <w:t>– 0.5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5E19" w:rsidRDefault="005C45A2" w:rsidP="00E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5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F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пределяю</w:t>
            </w:r>
            <w:r w:rsidR="00505E19">
              <w:rPr>
                <w:rFonts w:ascii="Times New Roman" w:hAnsi="Times New Roman" w:cs="Times New Roman"/>
                <w:sz w:val="24"/>
                <w:szCs w:val="24"/>
              </w:rPr>
              <w:t>т состав</w:t>
            </w:r>
          </w:p>
          <w:p w:rsidR="00505E19" w:rsidRDefault="00505E19" w:rsidP="00E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>земной коры-  0.5</w:t>
            </w:r>
            <w:r w:rsidR="00E06F3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069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E19" w:rsidRDefault="005C45A2" w:rsidP="00E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796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505E19">
              <w:rPr>
                <w:rFonts w:ascii="Times New Roman" w:hAnsi="Times New Roman" w:cs="Times New Roman"/>
                <w:sz w:val="24"/>
                <w:szCs w:val="24"/>
              </w:rPr>
              <w:t xml:space="preserve"> толщины</w:t>
            </w:r>
          </w:p>
          <w:p w:rsidR="00E06F38" w:rsidRDefault="00505E19" w:rsidP="00E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6F38">
              <w:rPr>
                <w:rFonts w:ascii="Times New Roman" w:hAnsi="Times New Roman" w:cs="Times New Roman"/>
                <w:sz w:val="24"/>
                <w:szCs w:val="24"/>
              </w:rPr>
              <w:t>земной коры –</w:t>
            </w:r>
            <w:r w:rsidR="004A25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6F3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069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7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5A2" w:rsidRDefault="00524D35" w:rsidP="00EE33AE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C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AE" w:rsidRPr="00EE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C45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выделяют   1-ый признак,</w:t>
            </w:r>
          </w:p>
          <w:p w:rsidR="005C45A2" w:rsidRDefault="005C45A2" w:rsidP="00EE33AE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отличающий материковую кору</w:t>
            </w:r>
          </w:p>
          <w:p w:rsidR="00EE33AE" w:rsidRPr="00EE33AE" w:rsidRDefault="005C45A2" w:rsidP="00EE33AE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EE33AE" w:rsidRPr="00EE3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 океанической</w:t>
            </w:r>
            <w:r w:rsidR="000A2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="00AD04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0A2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баллов</w:t>
            </w:r>
            <w:r w:rsidR="00EE33AE" w:rsidRPr="00EE3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C45A2" w:rsidRDefault="005C45A2" w:rsidP="000A20EA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    </w:t>
            </w:r>
            <w:r w:rsidR="00EE3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выделяют   2- ой  признак,</w:t>
            </w:r>
          </w:p>
          <w:p w:rsidR="005C45A2" w:rsidRDefault="005C45A2" w:rsidP="000A20EA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E33AE" w:rsidRPr="00EE33A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отличающий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атериковую кору</w:t>
            </w:r>
          </w:p>
          <w:p w:rsidR="00505E19" w:rsidRPr="000A20EA" w:rsidRDefault="005C45A2" w:rsidP="000A20EA">
            <w:pPr>
              <w:tabs>
                <w:tab w:val="left" w:pos="3441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0A2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 океанической –</w:t>
            </w:r>
            <w:r w:rsidR="00AD04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0A2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баллов;</w:t>
            </w:r>
          </w:p>
          <w:p w:rsidR="005C45A2" w:rsidRDefault="005C45A2" w:rsidP="000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05E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 горные породы по</w:t>
            </w:r>
          </w:p>
          <w:p w:rsidR="00264DC6" w:rsidRDefault="005C45A2" w:rsidP="000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 xml:space="preserve">слоям земной коры – </w:t>
            </w:r>
            <w:r w:rsidR="00665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 xml:space="preserve"> балл.</w:t>
            </w:r>
          </w:p>
          <w:p w:rsidR="0044554E" w:rsidRDefault="005C45A2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54E9">
              <w:rPr>
                <w:rFonts w:ascii="Times New Roman" w:hAnsi="Times New Roman" w:cs="Times New Roman"/>
                <w:sz w:val="24"/>
                <w:szCs w:val="24"/>
              </w:rPr>
              <w:t>- делает вывод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693" w:rsidRDefault="00880693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взамооценивают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</w:t>
            </w:r>
            <w:r w:rsidR="00CE29D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 w:rsidR="005C45A2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«Знаковый символ»: «!» - выполнил без ошибок, «+» -допустил ошибку, «-» не справился с работой.</w:t>
            </w:r>
          </w:p>
          <w:p w:rsidR="00264DC6" w:rsidRPr="00A941E1" w:rsidRDefault="00264DC6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C6" w:rsidRDefault="00AA02D1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2D1" w:rsidRDefault="00AA02D1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D1" w:rsidRDefault="00AA02D1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AD" w:rsidRDefault="00D674AD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A" w:rsidRDefault="006A2E6A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A" w:rsidRDefault="006A2E6A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A" w:rsidRDefault="006A2E6A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A2" w:rsidRDefault="005C45A2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Pr="00A4041F" w:rsidRDefault="006747DE" w:rsidP="003E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5B54F2" w:rsidRDefault="006747DE" w:rsidP="003E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химический состав</w:t>
            </w:r>
          </w:p>
          <w:p w:rsidR="00264DC6" w:rsidRPr="006747DE" w:rsidRDefault="005B54F2" w:rsidP="003E7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6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земной коры</w:t>
            </w:r>
            <w:r w:rsidR="0067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25B7" w:rsidRDefault="004A25B7" w:rsidP="003E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4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5B54F2" w:rsidRDefault="004A25B7" w:rsidP="002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944">
              <w:rPr>
                <w:rFonts w:ascii="Times New Roman" w:hAnsi="Times New Roman" w:cs="Times New Roman"/>
                <w:sz w:val="24"/>
                <w:szCs w:val="24"/>
              </w:rPr>
              <w:t>строит круговую диаграмм</w:t>
            </w:r>
            <w:r w:rsidR="002F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4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674DC" w:rsidRDefault="005B54F2" w:rsidP="007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287">
              <w:rPr>
                <w:rFonts w:ascii="Times New Roman" w:hAnsi="Times New Roman" w:cs="Times New Roman"/>
                <w:sz w:val="24"/>
                <w:szCs w:val="24"/>
              </w:rPr>
              <w:t>основе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44">
              <w:rPr>
                <w:rFonts w:ascii="Times New Roman" w:hAnsi="Times New Roman" w:cs="Times New Roman"/>
                <w:sz w:val="24"/>
                <w:szCs w:val="24"/>
              </w:rPr>
              <w:t>– 1 балла;</w:t>
            </w:r>
          </w:p>
          <w:p w:rsidR="007674DC" w:rsidRDefault="00201944" w:rsidP="007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 вывод – 1 балл</w:t>
            </w:r>
            <w:r w:rsidR="005B5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4AD" w:rsidRDefault="007674DC" w:rsidP="003E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A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оценивания </w:t>
            </w:r>
          </w:p>
          <w:p w:rsidR="00CE3A27" w:rsidRDefault="00CE3A27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0" w:rsidRDefault="00437C40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0" w:rsidRDefault="00437C40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0" w:rsidRDefault="00437C40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0" w:rsidRDefault="00437C40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F2" w:rsidRDefault="005B54F2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86" w:rsidRDefault="00605086" w:rsidP="005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7" w:rsidRDefault="00CE3A27" w:rsidP="00CE3A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15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Критерий оценивания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9C41FD" w:rsidRPr="00907F73" w:rsidRDefault="00AD54DF" w:rsidP="00CE3A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1FD" w:rsidRPr="00907F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F73">
              <w:rPr>
                <w:rFonts w:ascii="Times New Roman" w:hAnsi="Times New Roman" w:cs="Times New Roman"/>
                <w:sz w:val="24"/>
                <w:szCs w:val="24"/>
              </w:rPr>
              <w:t>оотн</w:t>
            </w:r>
            <w:r w:rsidR="009C41FD" w:rsidRPr="00907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F73">
              <w:rPr>
                <w:rFonts w:ascii="Times New Roman" w:hAnsi="Times New Roman" w:cs="Times New Roman"/>
                <w:sz w:val="24"/>
                <w:szCs w:val="24"/>
              </w:rPr>
              <w:t>сит о</w:t>
            </w:r>
            <w:r w:rsidR="009C41FD" w:rsidRPr="00907F73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</w:t>
            </w:r>
            <w:r w:rsidR="00605086">
              <w:rPr>
                <w:rFonts w:ascii="Times New Roman" w:hAnsi="Times New Roman" w:cs="Times New Roman"/>
                <w:sz w:val="24"/>
                <w:szCs w:val="24"/>
              </w:rPr>
              <w:t>к терминам</w:t>
            </w:r>
            <w:r w:rsidR="009C41FD" w:rsidRPr="00907F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0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F73" w:rsidRPr="00907F73">
              <w:rPr>
                <w:rFonts w:ascii="Times New Roman" w:hAnsi="Times New Roman" w:cs="Times New Roman"/>
                <w:sz w:val="24"/>
                <w:szCs w:val="24"/>
              </w:rPr>
              <w:t>предложенными вариантами перевода их на казахский и английский язык</w:t>
            </w:r>
            <w:r w:rsidR="0090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FD" w:rsidRPr="00A4041F" w:rsidRDefault="009C41FD" w:rsidP="00CE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91" w:rsidRDefault="00400091" w:rsidP="0040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4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AD54DF" w:rsidRPr="00AD54DF" w:rsidRDefault="002F0287" w:rsidP="0040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первый термин по </w:t>
            </w:r>
            <w:r w:rsidR="00C5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>определению -</w:t>
            </w:r>
            <w:r w:rsidR="0050693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4DF" w:rsidRPr="00AD54DF" w:rsidRDefault="00423D9F" w:rsidP="00A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второй термин по определению </w:t>
            </w:r>
            <w:r w:rsidR="00506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091" w:rsidRPr="00AD54DF" w:rsidRDefault="00423D9F" w:rsidP="00A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третий термин по определению 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–0.5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4DF" w:rsidRDefault="00423D9F" w:rsidP="00A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4DF" w:rsidRPr="00AD54DF">
              <w:rPr>
                <w:rFonts w:ascii="Times New Roman" w:hAnsi="Times New Roman" w:cs="Times New Roman"/>
                <w:sz w:val="24"/>
                <w:szCs w:val="24"/>
              </w:rPr>
              <w:t xml:space="preserve"> находит четвертый термин по определению -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AD54D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B63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5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A8A" w:rsidRDefault="00064A8A" w:rsidP="00AD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8A" w:rsidRPr="005B45A9" w:rsidRDefault="00064A8A" w:rsidP="00AD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FD" w:rsidRDefault="007149FD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6A"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>
              <w:rPr>
                <w:rFonts w:ascii="Times New Roman" w:hAnsi="Times New Roman" w:cs="Times New Roman"/>
                <w:sz w:val="24"/>
                <w:szCs w:val="24"/>
              </w:rPr>
              <w:t>группы оценивают друг друга методом «</w:t>
            </w:r>
            <w:r w:rsidR="000A20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звезды одно пожелание»</w:t>
            </w: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E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3D" w:rsidRDefault="00BC053D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E" w:rsidRDefault="0044554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FD" w:rsidRDefault="007149FD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32" w:rsidRDefault="006747DE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DE"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CE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091" w:rsidRDefault="00BC053D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парами </w:t>
            </w:r>
            <w:r w:rsidR="00D674AD">
              <w:rPr>
                <w:rFonts w:ascii="Times New Roman" w:hAnsi="Times New Roman" w:cs="Times New Roman"/>
                <w:sz w:val="24"/>
                <w:szCs w:val="24"/>
              </w:rPr>
              <w:t>по часовые стрелки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648" w:rsidRDefault="00437C40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proofErr w:type="spellStart"/>
            <w:r w:rsidRPr="00035043">
              <w:rPr>
                <w:rFonts w:ascii="Times New Roman" w:hAnsi="Times New Roman" w:cs="Times New Roman"/>
                <w:sz w:val="24"/>
                <w:szCs w:val="24"/>
              </w:rPr>
              <w:t>Смальлики</w:t>
            </w:r>
            <w:proofErr w:type="spellEnd"/>
            <w:r w:rsidR="00064A8A" w:rsidRPr="00035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5B54F2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B06479" wp14:editId="53BF9930">
                  <wp:extent cx="1053275" cy="600075"/>
                  <wp:effectExtent l="0" t="0" r="0" b="0"/>
                  <wp:docPr id="6" name="Рисунок 6" descr="https://pickimage.ru/wp-content/uploads/images/detskie/mug/smai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ickimage.ru/wp-content/uploads/images/detskie/mug/smail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884"/>
                          <a:stretch/>
                        </pic:blipFill>
                        <pic:spPr bwMode="auto">
                          <a:xfrm>
                            <a:off x="0" y="0"/>
                            <a:ext cx="1083317" cy="61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Pr="000B6342" w:rsidRDefault="000B6342" w:rsidP="0067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="00BC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дескриптору</w:t>
            </w: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DF" w:rsidRPr="00684648" w:rsidRDefault="00AD54D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767D38" w:rsidRDefault="00C35ACA" w:rsidP="00FD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«Строение Земной коры» </w:t>
            </w:r>
          </w:p>
          <w:p w:rsidR="007149FD" w:rsidRPr="007149FD" w:rsidRDefault="006C545A" w:rsidP="00A4041F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FD6854" w:rsidRPr="001858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https://www.youtube.com/watch?v=VGjBpUobsCc</w:t>
              </w:r>
            </w:hyperlink>
          </w:p>
          <w:p w:rsidR="002038C8" w:rsidRDefault="002038C8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041F">
              <w:rPr>
                <w:rFonts w:ascii="Times New Roman" w:hAnsi="Times New Roman" w:cs="Times New Roman"/>
                <w:sz w:val="24"/>
                <w:szCs w:val="24"/>
              </w:rPr>
              <w:t>чебник 7 класса стр30-31</w:t>
            </w:r>
            <w:r w:rsidR="00173FB6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</w:p>
          <w:p w:rsidR="00264DC6" w:rsidRDefault="00264DC6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C8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264DC6" w:rsidRDefault="00264DC6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Земной коры»</w:t>
            </w: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3F" w:rsidRDefault="00016F3F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FD" w:rsidRDefault="007149FD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FD" w:rsidRDefault="007149FD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FD" w:rsidRDefault="007149FD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0D" w:rsidRDefault="0044554E" w:rsidP="00A5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6</w:t>
            </w:r>
          </w:p>
          <w:p w:rsidR="00A5490D" w:rsidRDefault="006C545A" w:rsidP="00A5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490D" w:rsidRPr="000837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https://goo.su/2RGe</w:t>
              </w:r>
            </w:hyperlink>
          </w:p>
          <w:p w:rsidR="00A5490D" w:rsidRDefault="00A5490D" w:rsidP="00A5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E5" w:rsidRDefault="00A5490D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E82D2B" wp14:editId="1CF0DBB0">
                  <wp:extent cx="1226025" cy="918321"/>
                  <wp:effectExtent l="0" t="0" r="0" b="0"/>
                  <wp:docPr id="4" name="Рисунок 4" descr="https://cf.ppt-online.org/files/slide/t/T14xheqjo08pXnmlugPYZtLrWKCbIJRvMUQsSO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ppt-online.org/files/slide/t/T14xheqjo08pXnmlugPYZtLrWKCbIJRvMUQsSO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35" cy="9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6A" w:rsidRDefault="006A2E6A" w:rsidP="0026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29C" w:rsidRDefault="00BC129C" w:rsidP="0026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29C" w:rsidRDefault="00BC129C" w:rsidP="0026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E6A" w:rsidRDefault="0044554E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4E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AA02D1" w:rsidRDefault="00AA02D1" w:rsidP="002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2D1" w:rsidRDefault="00AA02D1" w:rsidP="00A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D03449" wp14:editId="20333A24">
                  <wp:extent cx="903514" cy="807110"/>
                  <wp:effectExtent l="0" t="0" r="0" b="0"/>
                  <wp:docPr id="3" name="Рисунок 3" descr="https://ds03.infourok.ru/uploads/ex/053d/0005f8ac-1bd577f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53d/0005f8ac-1bd577f5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32" cy="81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2D1" w:rsidRDefault="00AA02D1" w:rsidP="00A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5" w:history="1">
              <w:r w:rsidRPr="001858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https://goo.su/2qxG</w:t>
              </w:r>
            </w:hyperlink>
          </w:p>
          <w:p w:rsidR="00942A34" w:rsidRPr="00AD0491" w:rsidRDefault="007674DC" w:rsidP="00A4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7674DC" w:rsidRPr="000B6342" w:rsidRDefault="007674DC" w:rsidP="0076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A79A2" wp14:editId="03D22DEA">
                  <wp:extent cx="1054735" cy="790021"/>
                  <wp:effectExtent l="0" t="0" r="0" b="0"/>
                  <wp:docPr id="11" name="Рисунок 11" descr="https://cf2.ppt-online.org/files2/slide/x/XNPkweKz0UTHZiQm1nb39Wqo5jL8yEFs2ISdpRrB6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f2.ppt-online.org/files2/slide/x/XNPkweKz0UTHZiQm1nb39Wqo5jL8yEFs2ISdpRrB6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18" cy="7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0" w:rsidRDefault="00437C40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0" w:rsidRDefault="00437C40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86" w:rsidRDefault="00605086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Pr="000B6342" w:rsidRDefault="007674DC" w:rsidP="00A4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0B6342" w:rsidRDefault="000B6342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таблица к заданию 3.</w:t>
            </w: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34" w:rsidRDefault="00942A34" w:rsidP="00A40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34" w:rsidTr="00423D9F">
        <w:trPr>
          <w:trHeight w:val="1210"/>
        </w:trPr>
        <w:tc>
          <w:tcPr>
            <w:tcW w:w="1081" w:type="dxa"/>
          </w:tcPr>
          <w:p w:rsidR="00942A34" w:rsidRPr="0044554E" w:rsidRDefault="00942A34" w:rsidP="00FA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</w:t>
            </w:r>
            <w:r w:rsidR="0044554E" w:rsidRPr="0044554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82" w:type="dxa"/>
          </w:tcPr>
          <w:p w:rsidR="00942A34" w:rsidRDefault="00FD6854" w:rsidP="00FA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688" w:type="dxa"/>
          </w:tcPr>
          <w:p w:rsidR="00942A34" w:rsidRDefault="002F0287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</w:t>
            </w:r>
            <w:r w:rsidR="0043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ексия </w:t>
            </w:r>
            <w:r w:rsidR="00666D21" w:rsidRPr="00666D21">
              <w:rPr>
                <w:rFonts w:ascii="Times New Roman" w:hAnsi="Times New Roman" w:cs="Times New Roman"/>
                <w:sz w:val="24"/>
                <w:szCs w:val="24"/>
              </w:rPr>
              <w:t>«Не законченная фраза»</w:t>
            </w:r>
          </w:p>
          <w:p w:rsidR="00666D21" w:rsidRDefault="00666D21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понял…………</w:t>
            </w:r>
          </w:p>
          <w:p w:rsidR="00666D21" w:rsidRDefault="00666D21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мне было трудно понять……</w:t>
            </w:r>
          </w:p>
          <w:p w:rsidR="00666D21" w:rsidRDefault="00666D21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Почему………</w:t>
            </w:r>
          </w:p>
          <w:p w:rsidR="00666D21" w:rsidRPr="00666D21" w:rsidRDefault="00666D21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предлагаю……</w:t>
            </w:r>
          </w:p>
          <w:p w:rsidR="00AE78FA" w:rsidRPr="008E4D02" w:rsidRDefault="00AE78FA" w:rsidP="00B6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  <w:r w:rsidR="008E4D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2796" w:rsidRPr="008E4D02">
              <w:rPr>
                <w:rFonts w:ascii="Times New Roman" w:hAnsi="Times New Roman" w:cs="Times New Roman"/>
                <w:sz w:val="24"/>
                <w:szCs w:val="24"/>
              </w:rPr>
              <w:t>учащиеся выполняют</w:t>
            </w:r>
            <w:r w:rsidR="008E4D02" w:rsidRPr="008E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E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8E4D02" w:rsidRPr="008E4D02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="00E52796" w:rsidRPr="008E4D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367BD" w:rsidRPr="00E52796" w:rsidRDefault="001F5C2B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D21" w:rsidRPr="00E52796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параграф 11. </w:t>
            </w:r>
          </w:p>
          <w:p w:rsidR="00204A56" w:rsidRPr="00E52796" w:rsidRDefault="00E52796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5C2B" w:rsidRPr="00E5279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666D21" w:rsidRPr="00E52796"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 и выписать в тетрадь основные термины</w:t>
            </w:r>
            <w:r w:rsidR="00204A56" w:rsidRPr="00E52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944" w:rsidRDefault="001F5C2B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4A56" w:rsidRPr="00E52796">
              <w:rPr>
                <w:rFonts w:ascii="Times New Roman" w:hAnsi="Times New Roman" w:cs="Times New Roman"/>
                <w:sz w:val="24"/>
                <w:szCs w:val="24"/>
              </w:rPr>
              <w:t>Составьте 10 тестовых вопросов по теме урока.</w:t>
            </w:r>
          </w:p>
          <w:p w:rsidR="00BC129C" w:rsidRPr="00204A56" w:rsidRDefault="00BC129C" w:rsidP="00B6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42A34" w:rsidRPr="00696671" w:rsidRDefault="00666D21" w:rsidP="006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устной форме озвучивают </w:t>
            </w:r>
            <w:r w:rsidR="00423D9F">
              <w:rPr>
                <w:rFonts w:ascii="Times New Roman" w:hAnsi="Times New Roman" w:cs="Times New Roman"/>
                <w:sz w:val="24"/>
                <w:szCs w:val="24"/>
              </w:rPr>
              <w:t>полученные знания и впечатления и оценивают свои достижения на уроке «Дерево успеха»</w:t>
            </w:r>
          </w:p>
        </w:tc>
        <w:tc>
          <w:tcPr>
            <w:tcW w:w="1701" w:type="dxa"/>
          </w:tcPr>
          <w:p w:rsidR="00942A34" w:rsidRDefault="00423D9F" w:rsidP="0067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BB98A" wp14:editId="0965D404">
                  <wp:extent cx="828675" cy="621505"/>
                  <wp:effectExtent l="0" t="0" r="0" b="7620"/>
                  <wp:docPr id="2" name="Рисунок 2" descr="https://ds04.infourok.ru/uploads/ex/0ce9/0002cc08-2a240f1e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ce9/0002cc08-2a240f1e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38" cy="6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942A34" w:rsidRPr="00204A56" w:rsidRDefault="00666D21" w:rsidP="00F3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7 </w:t>
            </w:r>
          </w:p>
          <w:p w:rsidR="00666D21" w:rsidRDefault="00666D21" w:rsidP="006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D21">
              <w:rPr>
                <w:rFonts w:ascii="Times New Roman" w:hAnsi="Times New Roman" w:cs="Times New Roman"/>
                <w:sz w:val="24"/>
                <w:szCs w:val="24"/>
              </w:rPr>
              <w:t>«Не законченная фраза»</w:t>
            </w:r>
            <w:r w:rsidR="00204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D21" w:rsidRDefault="00204A56" w:rsidP="006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423D9F" w:rsidRDefault="00423D9F" w:rsidP="006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успеха»</w:t>
            </w:r>
          </w:p>
          <w:p w:rsidR="00423D9F" w:rsidRDefault="00423D9F" w:rsidP="006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EB2386" wp14:editId="45BEA0B9">
                  <wp:extent cx="828675" cy="621505"/>
                  <wp:effectExtent l="0" t="0" r="0" b="7620"/>
                  <wp:docPr id="7" name="Рисунок 7" descr="https://ds04.infourok.ru/uploads/ex/0ce9/0002cc08-2a240f1e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ce9/0002cc08-2a240f1e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38" cy="62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C3D" w:rsidRDefault="006C545A" w:rsidP="0066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1C3D" w:rsidRPr="00C14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https://goo.su/2Seb</w:t>
              </w:r>
            </w:hyperlink>
          </w:p>
          <w:p w:rsidR="007C1C3D" w:rsidRDefault="007C1C3D" w:rsidP="0066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21" w:rsidRPr="00204A56" w:rsidRDefault="00204A56" w:rsidP="00F3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8 </w:t>
            </w:r>
          </w:p>
          <w:p w:rsidR="00204A56" w:rsidRPr="00666D21" w:rsidRDefault="00204A56" w:rsidP="00F3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работу на уроке.</w:t>
            </w:r>
          </w:p>
        </w:tc>
      </w:tr>
      <w:tr w:rsidR="00E24F7F" w:rsidRPr="00F405A3" w:rsidTr="00423D9F">
        <w:trPr>
          <w:trHeight w:val="1210"/>
        </w:trPr>
        <w:tc>
          <w:tcPr>
            <w:tcW w:w="6551" w:type="dxa"/>
            <w:gridSpan w:val="3"/>
          </w:tcPr>
          <w:p w:rsidR="00E24F7F" w:rsidRPr="00F405A3" w:rsidRDefault="00E24F7F" w:rsidP="00E24F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05A3">
              <w:rPr>
                <w:color w:val="000000"/>
              </w:rPr>
              <w:t>Дифференциация – каким способом вы</w:t>
            </w:r>
          </w:p>
          <w:p w:rsidR="00E24F7F" w:rsidRPr="00F405A3" w:rsidRDefault="00E24F7F" w:rsidP="00E24F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05A3">
              <w:rPr>
                <w:color w:val="000000"/>
              </w:rPr>
              <w:t>хотите больше оказывать поддержку?</w:t>
            </w:r>
          </w:p>
          <w:p w:rsidR="00E24F7F" w:rsidRPr="00F405A3" w:rsidRDefault="00E24F7F" w:rsidP="00E24F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05A3">
              <w:rPr>
                <w:color w:val="000000"/>
              </w:rPr>
              <w:t>Какие задания вы даете ученикам</w:t>
            </w:r>
          </w:p>
          <w:p w:rsidR="00E24F7F" w:rsidRPr="00F405A3" w:rsidRDefault="00E24F7F" w:rsidP="00E24F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05A3">
              <w:rPr>
                <w:color w:val="000000"/>
              </w:rPr>
              <w:t>более способным по сравнению с</w:t>
            </w:r>
          </w:p>
          <w:p w:rsidR="00E24F7F" w:rsidRPr="00F405A3" w:rsidRDefault="00E24F7F" w:rsidP="00E24F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05A3">
              <w:rPr>
                <w:color w:val="000000"/>
              </w:rPr>
              <w:t>другими?</w:t>
            </w:r>
          </w:p>
          <w:p w:rsidR="00E24F7F" w:rsidRPr="00F405A3" w:rsidRDefault="00E24F7F" w:rsidP="00E2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E24F7F" w:rsidRPr="00F405A3" w:rsidRDefault="00E24F7F" w:rsidP="00E2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4236" w:type="dxa"/>
            <w:gridSpan w:val="2"/>
          </w:tcPr>
          <w:p w:rsidR="00E24F7F" w:rsidRPr="00F405A3" w:rsidRDefault="00E24F7F" w:rsidP="00E2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E24F7F" w:rsidRPr="00F405A3" w:rsidTr="00423D9F">
        <w:trPr>
          <w:trHeight w:val="1210"/>
        </w:trPr>
        <w:tc>
          <w:tcPr>
            <w:tcW w:w="6551" w:type="dxa"/>
            <w:gridSpan w:val="3"/>
          </w:tcPr>
          <w:p w:rsidR="00BC6B61" w:rsidRDefault="006654E9" w:rsidP="00BC6B6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Через целеполагание - н</w:t>
            </w:r>
            <w:r w:rsidR="00E24F7F" w:rsidRPr="00F405A3">
              <w:rPr>
                <w:color w:val="000000"/>
              </w:rPr>
              <w:t>а уроке были поставлены цели с учетом индивидуальных и возрастных способностей обучающихся.</w:t>
            </w:r>
          </w:p>
          <w:p w:rsidR="00BC6B61" w:rsidRDefault="006654E9" w:rsidP="00BC6B6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заданиям - п</w:t>
            </w:r>
            <w:r w:rsidR="00A72372" w:rsidRPr="00F405A3">
              <w:rPr>
                <w:color w:val="000000"/>
              </w:rPr>
              <w:t xml:space="preserve">ри выполнении задания </w:t>
            </w:r>
            <w:r w:rsidR="008E4D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72372" w:rsidRPr="00F405A3">
              <w:rPr>
                <w:color w:val="000000"/>
              </w:rPr>
              <w:t xml:space="preserve">на изучение нового материала предусмотрена поддержка учащихся с минимальным уровнем </w:t>
            </w:r>
            <w:proofErr w:type="spellStart"/>
            <w:r w:rsidR="00A72372" w:rsidRPr="00F405A3">
              <w:rPr>
                <w:color w:val="000000"/>
              </w:rPr>
              <w:t>обученности</w:t>
            </w:r>
            <w:proofErr w:type="spellEnd"/>
            <w:r w:rsidR="00A72372" w:rsidRPr="00F405A3">
              <w:rPr>
                <w:color w:val="000000"/>
              </w:rPr>
              <w:t xml:space="preserve"> - дана в</w:t>
            </w:r>
            <w:r w:rsidR="001F5C2B" w:rsidRPr="00F405A3">
              <w:rPr>
                <w:color w:val="000000"/>
              </w:rPr>
              <w:t xml:space="preserve">озможность использовать </w:t>
            </w:r>
            <w:r w:rsidR="00C76F78" w:rsidRPr="00F405A3">
              <w:rPr>
                <w:color w:val="000000"/>
              </w:rPr>
              <w:t>текст учебника</w:t>
            </w:r>
            <w:r w:rsidR="001F5C2B" w:rsidRPr="00F405A3">
              <w:rPr>
                <w:color w:val="000000"/>
              </w:rPr>
              <w:t xml:space="preserve"> и заполнить соответствующею схему</w:t>
            </w:r>
            <w:r w:rsidR="008E4D02">
              <w:rPr>
                <w:color w:val="000000"/>
              </w:rPr>
              <w:t xml:space="preserve"> к заданию</w:t>
            </w:r>
            <w:r w:rsidR="00A72372" w:rsidRPr="00F405A3">
              <w:rPr>
                <w:color w:val="000000"/>
              </w:rPr>
              <w:t xml:space="preserve">; для учащихся общего уровня </w:t>
            </w:r>
            <w:proofErr w:type="spellStart"/>
            <w:r w:rsidR="00A72372" w:rsidRPr="00F405A3">
              <w:rPr>
                <w:color w:val="000000"/>
              </w:rPr>
              <w:t>обученности</w:t>
            </w:r>
            <w:proofErr w:type="spellEnd"/>
            <w:r w:rsidR="00A72372" w:rsidRPr="00F405A3">
              <w:rPr>
                <w:color w:val="000000"/>
              </w:rPr>
              <w:t xml:space="preserve"> - </w:t>
            </w:r>
            <w:r w:rsidR="008E4D02">
              <w:rPr>
                <w:color w:val="000000"/>
              </w:rPr>
              <w:t>предлагается выявить отличительные признаки, опираясь на схему первого задания</w:t>
            </w:r>
            <w:r w:rsidR="001F5C2B" w:rsidRPr="00F405A3">
              <w:rPr>
                <w:color w:val="000000"/>
              </w:rPr>
              <w:t xml:space="preserve">; для учащихся максимального уровня </w:t>
            </w:r>
            <w:proofErr w:type="spellStart"/>
            <w:r w:rsidR="001F5C2B" w:rsidRPr="00F405A3">
              <w:rPr>
                <w:color w:val="000000"/>
              </w:rPr>
              <w:t>обученности</w:t>
            </w:r>
            <w:proofErr w:type="spellEnd"/>
            <w:r w:rsidR="001F5C2B" w:rsidRPr="00F405A3">
              <w:rPr>
                <w:color w:val="000000"/>
              </w:rPr>
              <w:t>- предлагалось</w:t>
            </w:r>
            <w:r>
              <w:rPr>
                <w:color w:val="000000"/>
              </w:rPr>
              <w:t xml:space="preserve"> сделать вывод выполнив задания.</w:t>
            </w:r>
          </w:p>
          <w:p w:rsidR="00E24F7F" w:rsidRPr="00F405A3" w:rsidRDefault="00A72372" w:rsidP="00BC6B6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405A3">
              <w:rPr>
                <w:color w:val="000000"/>
              </w:rPr>
              <w:t>Домашнее задание</w:t>
            </w:r>
            <w:r w:rsidR="00C76F78" w:rsidRPr="00F405A3">
              <w:rPr>
                <w:color w:val="000000"/>
              </w:rPr>
              <w:t xml:space="preserve"> было составлено с учетом</w:t>
            </w:r>
            <w:r w:rsidR="001F5C2B" w:rsidRPr="00F405A3">
              <w:rPr>
                <w:color w:val="000000"/>
              </w:rPr>
              <w:t xml:space="preserve"> индивидуальных способностей учащихся –</w:t>
            </w:r>
            <w:r w:rsidRPr="00F405A3">
              <w:rPr>
                <w:color w:val="000000"/>
              </w:rPr>
              <w:t xml:space="preserve"> </w:t>
            </w:r>
            <w:r w:rsidR="001F5C2B" w:rsidRPr="00F405A3">
              <w:rPr>
                <w:color w:val="000000"/>
              </w:rPr>
              <w:t xml:space="preserve">им дается </w:t>
            </w:r>
            <w:r w:rsidRPr="00F405A3">
              <w:rPr>
                <w:color w:val="000000"/>
              </w:rPr>
              <w:t xml:space="preserve"> возможность выбора одного</w:t>
            </w:r>
            <w:r w:rsidR="001F5C2B" w:rsidRPr="00F405A3">
              <w:rPr>
                <w:color w:val="000000"/>
              </w:rPr>
              <w:t xml:space="preserve"> или более</w:t>
            </w:r>
            <w:r w:rsidRPr="00F405A3">
              <w:rPr>
                <w:color w:val="000000"/>
              </w:rPr>
              <w:t xml:space="preserve"> </w:t>
            </w:r>
            <w:r w:rsidR="001F5C2B" w:rsidRPr="00F405A3">
              <w:rPr>
                <w:color w:val="000000"/>
              </w:rPr>
              <w:t>из предложенных заданий</w:t>
            </w:r>
            <w:r w:rsidR="00C76F78" w:rsidRPr="00F405A3">
              <w:rPr>
                <w:color w:val="000000"/>
              </w:rPr>
              <w:t>.</w:t>
            </w:r>
          </w:p>
        </w:tc>
        <w:tc>
          <w:tcPr>
            <w:tcW w:w="4081" w:type="dxa"/>
          </w:tcPr>
          <w:p w:rsidR="00EE5669" w:rsidRPr="00F405A3" w:rsidRDefault="00C76F78" w:rsidP="00E24F7F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После каждого задания проводится </w:t>
            </w:r>
            <w:proofErr w:type="spellStart"/>
            <w:r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>ф</w:t>
            </w:r>
            <w:r w:rsidR="00035043">
              <w:rPr>
                <w:rFonts w:ascii="Times New Roman" w:hAnsi="Times New Roman"/>
                <w:sz w:val="24"/>
                <w:szCs w:val="24"/>
                <w:lang w:eastAsia="en-GB"/>
              </w:rPr>
              <w:t>ормативное</w:t>
            </w:r>
            <w:proofErr w:type="spellEnd"/>
            <w:r w:rsidR="0003504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оценивание методом «Д</w:t>
            </w:r>
            <w:r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>ве звезды одн</w:t>
            </w:r>
            <w:r w:rsidR="00035043">
              <w:rPr>
                <w:rFonts w:ascii="Times New Roman" w:hAnsi="Times New Roman"/>
                <w:sz w:val="24"/>
                <w:szCs w:val="24"/>
                <w:lang w:eastAsia="en-GB"/>
              </w:rPr>
              <w:t>о пожелание», «Б</w:t>
            </w:r>
            <w:r w:rsidR="00BC6B61">
              <w:rPr>
                <w:rFonts w:ascii="Times New Roman" w:hAnsi="Times New Roman"/>
                <w:sz w:val="24"/>
                <w:szCs w:val="24"/>
                <w:lang w:eastAsia="en-GB"/>
              </w:rPr>
              <w:t>ольшого пальца».</w:t>
            </w:r>
          </w:p>
          <w:p w:rsidR="00E24F7F" w:rsidRPr="00F405A3" w:rsidRDefault="00BC6B61" w:rsidP="00E24F7F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,</w:t>
            </w:r>
          </w:p>
          <w:p w:rsidR="00EE5669" w:rsidRPr="00F405A3" w:rsidRDefault="00BC6B61" w:rsidP="00E24F7F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E5669"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="00EE5669"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 использованием шаблона</w:t>
            </w:r>
            <w:r w:rsidR="00EE5669"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 критерием оценивания.</w:t>
            </w:r>
          </w:p>
          <w:p w:rsidR="00C76F78" w:rsidRPr="00F405A3" w:rsidRDefault="00BC6B61" w:rsidP="00E24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Обратная связь прием «Н</w:t>
            </w:r>
            <w:r w:rsidR="00EE5669"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е </w:t>
            </w:r>
            <w:r w:rsidR="00F405A3"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>законченная</w:t>
            </w:r>
            <w:r w:rsidR="00EE5669" w:rsidRPr="00F405A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фраза» .</w:t>
            </w:r>
          </w:p>
        </w:tc>
        <w:tc>
          <w:tcPr>
            <w:tcW w:w="4236" w:type="dxa"/>
            <w:gridSpan w:val="2"/>
          </w:tcPr>
          <w:p w:rsidR="00E24F7F" w:rsidRPr="00F405A3" w:rsidRDefault="00EE5669" w:rsidP="00E24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задания соответствуют </w:t>
            </w:r>
            <w:r w:rsidR="00F24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учебной программе и </w:t>
            </w:r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 особенностям.</w:t>
            </w:r>
          </w:p>
          <w:p w:rsidR="00EE5669" w:rsidRPr="00F405A3" w:rsidRDefault="00EE5669" w:rsidP="00EE5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позитивного настроя на урок.</w:t>
            </w:r>
          </w:p>
          <w:p w:rsidR="00EE5669" w:rsidRDefault="00EE5669" w:rsidP="00EE5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F4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«Гимнастика для и глаз»</w:t>
            </w:r>
          </w:p>
          <w:p w:rsidR="006654E9" w:rsidRPr="00F405A3" w:rsidRDefault="002F0287" w:rsidP="00EE5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деятельности</w:t>
            </w:r>
            <w:r w:rsidR="0003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на уроке.</w:t>
            </w:r>
          </w:p>
        </w:tc>
      </w:tr>
    </w:tbl>
    <w:p w:rsidR="00374672" w:rsidRPr="006C545A" w:rsidRDefault="00374672" w:rsidP="006C545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74672" w:rsidRPr="006C545A" w:rsidSect="004B425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0C1"/>
    <w:multiLevelType w:val="hybridMultilevel"/>
    <w:tmpl w:val="35AA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CE8"/>
    <w:multiLevelType w:val="hybridMultilevel"/>
    <w:tmpl w:val="E0942C26"/>
    <w:lvl w:ilvl="0" w:tplc="17E4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3216"/>
    <w:multiLevelType w:val="hybridMultilevel"/>
    <w:tmpl w:val="7DB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0247"/>
    <w:multiLevelType w:val="hybridMultilevel"/>
    <w:tmpl w:val="D7A0A83E"/>
    <w:lvl w:ilvl="0" w:tplc="D1206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55A63"/>
    <w:multiLevelType w:val="hybridMultilevel"/>
    <w:tmpl w:val="139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35B6"/>
    <w:multiLevelType w:val="hybridMultilevel"/>
    <w:tmpl w:val="7D48CFFC"/>
    <w:lvl w:ilvl="0" w:tplc="4B2C28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54FC"/>
    <w:multiLevelType w:val="hybridMultilevel"/>
    <w:tmpl w:val="DF2632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725E"/>
    <w:multiLevelType w:val="hybridMultilevel"/>
    <w:tmpl w:val="BC4C57A2"/>
    <w:lvl w:ilvl="0" w:tplc="17E4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2"/>
    <w:rsid w:val="00013C40"/>
    <w:rsid w:val="00016F3F"/>
    <w:rsid w:val="00025478"/>
    <w:rsid w:val="00035043"/>
    <w:rsid w:val="00064A8A"/>
    <w:rsid w:val="000A20EA"/>
    <w:rsid w:val="000B6342"/>
    <w:rsid w:val="000E565F"/>
    <w:rsid w:val="00100CF7"/>
    <w:rsid w:val="0012604C"/>
    <w:rsid w:val="001404C0"/>
    <w:rsid w:val="00173FB6"/>
    <w:rsid w:val="001A53FD"/>
    <w:rsid w:val="001F5C2B"/>
    <w:rsid w:val="00201944"/>
    <w:rsid w:val="002038C8"/>
    <w:rsid w:val="00204A56"/>
    <w:rsid w:val="00251CCF"/>
    <w:rsid w:val="00264DC6"/>
    <w:rsid w:val="002B0C9A"/>
    <w:rsid w:val="002F0287"/>
    <w:rsid w:val="00314326"/>
    <w:rsid w:val="0031477F"/>
    <w:rsid w:val="003203F7"/>
    <w:rsid w:val="00330EC6"/>
    <w:rsid w:val="0033627D"/>
    <w:rsid w:val="00340A42"/>
    <w:rsid w:val="00374672"/>
    <w:rsid w:val="00376119"/>
    <w:rsid w:val="003C5FC0"/>
    <w:rsid w:val="003E756A"/>
    <w:rsid w:val="003F5917"/>
    <w:rsid w:val="00400091"/>
    <w:rsid w:val="00417B42"/>
    <w:rsid w:val="00423D9F"/>
    <w:rsid w:val="00427AF9"/>
    <w:rsid w:val="00437C40"/>
    <w:rsid w:val="0044554E"/>
    <w:rsid w:val="004455DB"/>
    <w:rsid w:val="00445A82"/>
    <w:rsid w:val="004A25B7"/>
    <w:rsid w:val="004A7856"/>
    <w:rsid w:val="004B4256"/>
    <w:rsid w:val="004F1C31"/>
    <w:rsid w:val="00505E19"/>
    <w:rsid w:val="00506930"/>
    <w:rsid w:val="00524D35"/>
    <w:rsid w:val="00547D97"/>
    <w:rsid w:val="005B457E"/>
    <w:rsid w:val="005B45A9"/>
    <w:rsid w:val="005B54F2"/>
    <w:rsid w:val="005C45A2"/>
    <w:rsid w:val="005E38E9"/>
    <w:rsid w:val="00605086"/>
    <w:rsid w:val="006367BD"/>
    <w:rsid w:val="00640114"/>
    <w:rsid w:val="006654E9"/>
    <w:rsid w:val="00666D21"/>
    <w:rsid w:val="006747DE"/>
    <w:rsid w:val="00684648"/>
    <w:rsid w:val="00696671"/>
    <w:rsid w:val="006A2E6A"/>
    <w:rsid w:val="006C545A"/>
    <w:rsid w:val="007149FD"/>
    <w:rsid w:val="00746205"/>
    <w:rsid w:val="007674DC"/>
    <w:rsid w:val="00767D38"/>
    <w:rsid w:val="00771099"/>
    <w:rsid w:val="00793C2B"/>
    <w:rsid w:val="007B5A4D"/>
    <w:rsid w:val="007C1C3D"/>
    <w:rsid w:val="008336E5"/>
    <w:rsid w:val="00880693"/>
    <w:rsid w:val="008A1C91"/>
    <w:rsid w:val="008A2B85"/>
    <w:rsid w:val="008D0C39"/>
    <w:rsid w:val="008D7ECA"/>
    <w:rsid w:val="008E4D02"/>
    <w:rsid w:val="008F35C8"/>
    <w:rsid w:val="008F4EE4"/>
    <w:rsid w:val="00907F73"/>
    <w:rsid w:val="00942A34"/>
    <w:rsid w:val="00990B16"/>
    <w:rsid w:val="009C41FD"/>
    <w:rsid w:val="009D3533"/>
    <w:rsid w:val="009E41DC"/>
    <w:rsid w:val="00A35210"/>
    <w:rsid w:val="00A4041F"/>
    <w:rsid w:val="00A474D1"/>
    <w:rsid w:val="00A5490D"/>
    <w:rsid w:val="00A57891"/>
    <w:rsid w:val="00A63C26"/>
    <w:rsid w:val="00A66A70"/>
    <w:rsid w:val="00A72372"/>
    <w:rsid w:val="00A941E1"/>
    <w:rsid w:val="00AA02D1"/>
    <w:rsid w:val="00AA035D"/>
    <w:rsid w:val="00AD0491"/>
    <w:rsid w:val="00AD54DF"/>
    <w:rsid w:val="00AE78FA"/>
    <w:rsid w:val="00B1504C"/>
    <w:rsid w:val="00B22D16"/>
    <w:rsid w:val="00B25CC3"/>
    <w:rsid w:val="00B6252C"/>
    <w:rsid w:val="00B673CD"/>
    <w:rsid w:val="00B710EC"/>
    <w:rsid w:val="00B95AA8"/>
    <w:rsid w:val="00BC0042"/>
    <w:rsid w:val="00BC053D"/>
    <w:rsid w:val="00BC129C"/>
    <w:rsid w:val="00BC5C4E"/>
    <w:rsid w:val="00BC6B61"/>
    <w:rsid w:val="00BE7CFE"/>
    <w:rsid w:val="00BF6FF7"/>
    <w:rsid w:val="00C35ACA"/>
    <w:rsid w:val="00C57C59"/>
    <w:rsid w:val="00C7418B"/>
    <w:rsid w:val="00C76F78"/>
    <w:rsid w:val="00C90F1B"/>
    <w:rsid w:val="00CE29D0"/>
    <w:rsid w:val="00CE3A27"/>
    <w:rsid w:val="00CE5C3F"/>
    <w:rsid w:val="00CF6140"/>
    <w:rsid w:val="00D21E21"/>
    <w:rsid w:val="00D4418C"/>
    <w:rsid w:val="00D57A71"/>
    <w:rsid w:val="00D66C72"/>
    <w:rsid w:val="00D674AD"/>
    <w:rsid w:val="00D9304C"/>
    <w:rsid w:val="00DA21F2"/>
    <w:rsid w:val="00DE5C47"/>
    <w:rsid w:val="00DF7131"/>
    <w:rsid w:val="00E008F2"/>
    <w:rsid w:val="00E06F38"/>
    <w:rsid w:val="00E105EF"/>
    <w:rsid w:val="00E20526"/>
    <w:rsid w:val="00E24F7F"/>
    <w:rsid w:val="00E27639"/>
    <w:rsid w:val="00E325EC"/>
    <w:rsid w:val="00E44876"/>
    <w:rsid w:val="00E52796"/>
    <w:rsid w:val="00E55EA5"/>
    <w:rsid w:val="00E5680A"/>
    <w:rsid w:val="00E7256B"/>
    <w:rsid w:val="00EA5920"/>
    <w:rsid w:val="00EE33AE"/>
    <w:rsid w:val="00EE5669"/>
    <w:rsid w:val="00EE6166"/>
    <w:rsid w:val="00F0664E"/>
    <w:rsid w:val="00F24DFF"/>
    <w:rsid w:val="00F31304"/>
    <w:rsid w:val="00F327D2"/>
    <w:rsid w:val="00F405A3"/>
    <w:rsid w:val="00F54ACE"/>
    <w:rsid w:val="00F57047"/>
    <w:rsid w:val="00F72B63"/>
    <w:rsid w:val="00F95ABE"/>
    <w:rsid w:val="00FA4232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5F11"/>
  <w15:chartTrackingRefBased/>
  <w15:docId w15:val="{31CA1852-D73D-492C-9587-E56A8BD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42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D57A7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04A56"/>
    <w:rPr>
      <w:color w:val="954F72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314326"/>
  </w:style>
  <w:style w:type="paragraph" w:styleId="a9">
    <w:name w:val="No Spacing"/>
    <w:uiPriority w:val="1"/>
    <w:qFormat/>
    <w:rsid w:val="00374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goo.su/2Seb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su/2qQE" TargetMode="External"/><Relationship Id="rId12" Type="http://schemas.openxmlformats.org/officeDocument/2006/relationships/hyperlink" Target="https://goo.su/2RGe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GjBpUobs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su/2qx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su/2qQ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6260-9D01-4C55-86BD-F6BD6E04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dcterms:created xsi:type="dcterms:W3CDTF">2020-10-30T15:30:00Z</dcterms:created>
  <dcterms:modified xsi:type="dcterms:W3CDTF">2021-11-22T14:20:00Z</dcterms:modified>
</cp:coreProperties>
</file>