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3E" w:rsidRDefault="007B243E" w:rsidP="007B243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B243E" w:rsidRDefault="007B243E" w:rsidP="007B243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Высший колледж имени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Магжана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Жумабаева</w:t>
      </w:r>
    </w:p>
    <w:p w:rsidR="007B243E" w:rsidRDefault="007B243E" w:rsidP="007B243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B243E" w:rsidRPr="00D019DA" w:rsidRDefault="007B243E" w:rsidP="007B24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10FF" w:rsidRDefault="00CA10FF" w:rsidP="00C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43E" w:rsidRDefault="007B243E" w:rsidP="00C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43E" w:rsidRPr="003474E5" w:rsidRDefault="007B243E" w:rsidP="00C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0FF" w:rsidRPr="003474E5" w:rsidRDefault="000F3CA9" w:rsidP="000F3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883207" wp14:editId="78F42D27">
            <wp:extent cx="3390900" cy="2133600"/>
            <wp:effectExtent l="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3" name="Рисунок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150" cy="213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019DA" w:rsidRDefault="00D019DA" w:rsidP="000F3CA9">
      <w:pPr>
        <w:tabs>
          <w:tab w:val="left" w:pos="51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A10FF" w:rsidRDefault="00CA10FF" w:rsidP="00CA1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43E" w:rsidRDefault="007B243E" w:rsidP="00CA1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43E" w:rsidRPr="00D019DA" w:rsidRDefault="007B243E" w:rsidP="00CA10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43E" w:rsidRPr="00D019DA" w:rsidRDefault="007B243E" w:rsidP="007B243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019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«Развитие  творческой активности обучающихся  на уроках Самопознания»</w:t>
      </w:r>
      <w:proofErr w:type="gramEnd"/>
    </w:p>
    <w:p w:rsidR="00CA10FF" w:rsidRPr="003474E5" w:rsidRDefault="00CA10FF" w:rsidP="00C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0FF" w:rsidRPr="003474E5" w:rsidRDefault="00CA10FF" w:rsidP="00C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0FF" w:rsidRDefault="00CA10FF" w:rsidP="00C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0FF" w:rsidRDefault="00CA10FF" w:rsidP="00C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0FF" w:rsidRDefault="00CA10FF" w:rsidP="00C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0FF" w:rsidRDefault="00CA10FF" w:rsidP="00C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0FF" w:rsidRPr="003474E5" w:rsidRDefault="00CA10FF" w:rsidP="00CA1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0FF" w:rsidRPr="00D019DA" w:rsidRDefault="00CA10FF" w:rsidP="00CA10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0FF" w:rsidRPr="00D019DA" w:rsidRDefault="00CA10FF" w:rsidP="00CA10FF">
      <w:pPr>
        <w:spacing w:after="0"/>
        <w:ind w:firstLine="567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019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019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19DA">
        <w:rPr>
          <w:rFonts w:ascii="Times New Roman" w:hAnsi="Times New Roman" w:cs="Times New Roman"/>
          <w:sz w:val="24"/>
          <w:szCs w:val="24"/>
        </w:rPr>
        <w:t xml:space="preserve"> Выполнила:</w:t>
      </w:r>
      <w:r w:rsidRPr="00D019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A10FF" w:rsidRPr="00D019DA" w:rsidRDefault="00CA10FF" w:rsidP="00CA10FF">
      <w:pPr>
        <w:spacing w:after="0"/>
        <w:ind w:firstLine="567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019DA">
        <w:rPr>
          <w:rFonts w:ascii="Times New Roman" w:hAnsi="Times New Roman" w:cs="Times New Roman"/>
          <w:sz w:val="24"/>
          <w:szCs w:val="24"/>
          <w:lang w:val="kk-KZ"/>
        </w:rPr>
        <w:t>Жукенова Б.Г.</w:t>
      </w:r>
    </w:p>
    <w:p w:rsidR="00CA10FF" w:rsidRPr="00D019DA" w:rsidRDefault="00CA10FF" w:rsidP="00CA10FF">
      <w:pPr>
        <w:spacing w:after="0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D019DA">
        <w:rPr>
          <w:rFonts w:ascii="Times New Roman" w:hAnsi="Times New Roman" w:cs="Times New Roman"/>
          <w:sz w:val="24"/>
          <w:szCs w:val="24"/>
        </w:rPr>
        <w:t>учитель Самопознания</w:t>
      </w:r>
    </w:p>
    <w:p w:rsidR="00CA10FF" w:rsidRPr="00D019DA" w:rsidRDefault="00CA10FF" w:rsidP="00CA10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0FF" w:rsidRPr="00D019DA" w:rsidRDefault="00CA10FF" w:rsidP="00CA10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A10FF" w:rsidRPr="00D019DA" w:rsidRDefault="00CA10FF" w:rsidP="00CA10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D019DA" w:rsidRPr="00D019DA" w:rsidRDefault="00D019DA" w:rsidP="00CA10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0FF" w:rsidRDefault="00CA10FF" w:rsidP="00CA10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9D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3CA9" w:rsidRPr="00D019DA" w:rsidRDefault="000F3CA9" w:rsidP="00CA10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0FF" w:rsidRPr="00D019DA" w:rsidRDefault="00CA10FF" w:rsidP="00CA10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9D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F3CA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B243E" w:rsidRPr="007B243E" w:rsidRDefault="00CA10FF" w:rsidP="000F3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9D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B243E">
        <w:rPr>
          <w:rFonts w:ascii="Times New Roman" w:hAnsi="Times New Roman" w:cs="Times New Roman"/>
          <w:sz w:val="24"/>
          <w:szCs w:val="24"/>
        </w:rPr>
        <w:t xml:space="preserve">             Петропавловск, 2021</w:t>
      </w:r>
      <w:bookmarkStart w:id="0" w:name="_GoBack"/>
      <w:bookmarkEnd w:id="0"/>
      <w:r w:rsidRPr="00D019D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81DE8" w:rsidRDefault="003B63E1" w:rsidP="00D019DA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«Развитие </w:t>
      </w:r>
      <w:r w:rsidR="00C702B7" w:rsidRPr="00801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1DE8" w:rsidRPr="00801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творческой</w:t>
      </w:r>
      <w:r w:rsidR="00C702B7" w:rsidRPr="00801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активности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702B7" w:rsidRPr="00801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обучающихся </w:t>
      </w:r>
      <w:r w:rsidR="006F1F7C" w:rsidRPr="0080180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 уроках Самопознания»</w:t>
      </w:r>
      <w:proofErr w:type="gramEnd"/>
    </w:p>
    <w:p w:rsidR="00543BD2" w:rsidRDefault="00543BD2" w:rsidP="003B63E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B63E1" w:rsidRPr="00801802" w:rsidRDefault="003B63E1" w:rsidP="003B63E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Введение</w:t>
      </w:r>
    </w:p>
    <w:p w:rsidR="004144B3" w:rsidRPr="00801802" w:rsidRDefault="004144B3" w:rsidP="00EF1706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144B3" w:rsidRPr="00801802" w:rsidRDefault="004144B3" w:rsidP="00801802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</w:pPr>
      <w:r w:rsidRPr="00801802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>Приоритетным направлением развития национальной системы образования становится нравственно-духовное образование, ориентированное на максимальное раскрытие личностного потенциала человека. Нравственно-духовное образование, позволяющее личности достичь гармонии в физическом, психическом и духовном развитии, реализуется в условиях технического и профессионального образования различными путями и прежде всего через предмет «Самопознание».</w:t>
      </w:r>
    </w:p>
    <w:p w:rsidR="004144B3" w:rsidRPr="00801802" w:rsidRDefault="004144B3" w:rsidP="00801802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</w:pPr>
      <w:r w:rsidRPr="00801802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Дисциплина «Самопознание», включенная в содержание образовательной программы специальностей  призвана содействовать становлению нравственных основ личности, её духовному совершенствованию и самореализации, гармоничному развитию. Она создает условия для личностного и профессионального роста юношей и девушек, содействуя принятию и пониманию самих себя и других людей, стимулируя развитие открытости, социальной ответственности, творческой активности и позитивного восприятия жизни. </w:t>
      </w:r>
    </w:p>
    <w:p w:rsidR="004144B3" w:rsidRPr="00801802" w:rsidRDefault="004144B3" w:rsidP="00801802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F3C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 w:eastAsia="kk-KZ" w:bidi="kk-KZ"/>
        </w:rPr>
        <w:t>Цель</w:t>
      </w:r>
      <w:r w:rsidRPr="008018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 w:eastAsia="kk-KZ" w:bidi="kk-KZ"/>
        </w:rPr>
        <w:t xml:space="preserve"> 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дисциплины «Самопознание»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x-none"/>
        </w:rPr>
        <w:t>–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способствовать раскрытию каждым обучающимся своей духовно-нравственной природы и творческого потенциала посредством создания условий для расцвета человеческого совершенства, проявленного в единстве мысли, слова и дела.</w:t>
      </w:r>
    </w:p>
    <w:p w:rsidR="00BF3CEE" w:rsidRDefault="006F1F7C" w:rsidP="00BF3CE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proofErr w:type="gramStart"/>
      <w:r w:rsidRPr="00801802">
        <w:t>Ожидаемый результат современного образования: выпускник, обладающий высокими моральными качествами, принимающий активное участие в общественной жизни, имеющий активную жизненную позицию; которому присущи гуманизм, духовность, потребность в общении, открытость, нравственность, критическое отношение к своим действиям.</w:t>
      </w:r>
      <w:proofErr w:type="gramEnd"/>
      <w:r w:rsidR="00BF3CEE">
        <w:t xml:space="preserve"> </w:t>
      </w:r>
      <w:r w:rsidRPr="00801802">
        <w:t>Критически относиться к своим действиям – иметь способность познавать окружающий мир и самого себя, и опираясь на это, разумно действовать. Постижение жизненных ценностей</w:t>
      </w:r>
      <w:r w:rsidR="00BF3CEE">
        <w:t xml:space="preserve"> – одновременно и познание себя. </w:t>
      </w:r>
      <w:r w:rsidRPr="00801802">
        <w:t xml:space="preserve">Именно самопознание является важнейшим механизмом </w:t>
      </w:r>
      <w:proofErr w:type="spellStart"/>
      <w:r w:rsidRPr="00801802">
        <w:t>самоактуализации</w:t>
      </w:r>
      <w:proofErr w:type="spellEnd"/>
      <w:r w:rsidRPr="00801802">
        <w:t xml:space="preserve"> личности - считает </w:t>
      </w:r>
    </w:p>
    <w:p w:rsidR="006F1F7C" w:rsidRPr="00801802" w:rsidRDefault="006F1F7C" w:rsidP="00BF3CE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801802">
        <w:t xml:space="preserve">А. </w:t>
      </w:r>
      <w:proofErr w:type="spellStart"/>
      <w:r w:rsidRPr="00801802">
        <w:t>Маслоу</w:t>
      </w:r>
      <w:proofErr w:type="spellEnd"/>
      <w:r w:rsidRPr="00801802">
        <w:t>.</w:t>
      </w:r>
    </w:p>
    <w:p w:rsidR="006F1F7C" w:rsidRPr="00801802" w:rsidRDefault="006F1F7C" w:rsidP="00BF3CE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Расширить профессиональную компетентность, </w:t>
      </w:r>
      <w:proofErr w:type="gramStart"/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следовательно, и результативность работы помогут знания и соблюдение современных педагогических требований и методических приемов к уроку.</w:t>
      </w:r>
      <w:r w:rsidR="00BF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C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построить урок 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так, чтобы он вооружал </w:t>
      </w:r>
      <w:proofErr w:type="gramStart"/>
      <w:r w:rsidR="003B6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</w:t>
      </w:r>
      <w:r w:rsidR="003B6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щихся</w:t>
      </w:r>
      <w:proofErr w:type="gramEnd"/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тол</w:t>
      </w:r>
      <w:r w:rsidR="00BF3C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ько знаниями, умениями и навыками, 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 чтобы всё, что происходит </w:t>
      </w:r>
      <w:r w:rsidR="003B63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уроке, вызывало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искренний интерес, подлинную увлечённость, развивало творческое отношение к действительности?</w:t>
      </w:r>
    </w:p>
    <w:p w:rsidR="006F1F7C" w:rsidRPr="00801802" w:rsidRDefault="006F1F7C" w:rsidP="00801802">
      <w:pPr>
        <w:spacing w:after="202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провести современный, грамотный, эффективный ур</w:t>
      </w:r>
      <w:r w:rsidR="003B63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нужна тщательная подготовка.</w:t>
      </w:r>
      <w:r w:rsidR="00BF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3E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</w:t>
      </w:r>
      <w:r w:rsidR="003B6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самопознания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уделить особое внимание к ценности урока, целеполаганию, приобретаемым качествам, мотивации, созданию </w:t>
      </w:r>
      <w:proofErr w:type="spell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коллаборативной</w:t>
      </w:r>
      <w:proofErr w:type="spellEnd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позитивного настроя, подбору материала для цитаты урока, подарка учителя, и заданий для творческой деятельности,   оцениванию, рефлексии и т.д. Перед</w:t>
      </w:r>
      <w:r w:rsidR="003B63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мной стоит задача организовать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</w:t>
      </w:r>
      <w:r w:rsidR="003B63E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итательный процесс так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общество получало высококультурных, духовно- нравственных и социально активных граждан, для которых умение и стремление учиться должны стать устойчивыми кач</w:t>
      </w:r>
      <w:r w:rsidR="00BF3C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ествами творческой личности, что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активизации познавательной деятельности обучающихся, стимулирует и развивает</w:t>
      </w:r>
      <w:r w:rsidR="00BF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психические процессы, развивает мышление, восприятие, память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F7C" w:rsidRPr="00801802" w:rsidRDefault="006F1F7C" w:rsidP="00801802">
      <w:pPr>
        <w:spacing w:after="202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 самопознания это не просто учитель. И к нему  идут ученики получат  не оценки</w:t>
      </w:r>
      <w:r w:rsidR="003B63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01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   беседовать,   говорить,   спорить,   учатся   слышать   и  слушать, думать, сравнивать, задавать вопросы и отвечать. Я </w:t>
      </w:r>
      <w:proofErr w:type="gramStart"/>
      <w:r w:rsidRPr="00801802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считаю</w:t>
      </w:r>
      <w:proofErr w:type="gramEnd"/>
      <w:r w:rsidRPr="008018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быть учителем самопознания нужно постоянно работать над собой, следить за своими мыслями, словами и действиями. Работать над самосовершенствованием. Чтобы увлечь за собой детей надо быть самому творческой личностью, чтобы дать крылья детям. Учителю необходимо иметь их,  и </w:t>
      </w:r>
      <w:r w:rsidRPr="0080180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чтобы научить любить жизнь, необходимо самому любить настолько жизнь, чтобы поделиться этой силой с детьми.</w:t>
      </w:r>
    </w:p>
    <w:p w:rsidR="006F1F7C" w:rsidRPr="00801802" w:rsidRDefault="006F1F7C" w:rsidP="0080180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В.П.Беспалько</w:t>
      </w:r>
      <w:proofErr w:type="spellEnd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цитирует что, «Любая деятельность может быть либо технологией, либо искусством. Искусство основано на интуиции, технология – на науке»  </w:t>
      </w:r>
    </w:p>
    <w:p w:rsidR="006F1F7C" w:rsidRPr="00801802" w:rsidRDefault="003B63E1" w:rsidP="0080180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своей методической темы я выбрала </w:t>
      </w:r>
      <w:r w:rsidR="006F1F7C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ьность на уроках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самопозннания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F7C" w:rsidRPr="00801802" w:rsidRDefault="003B63E1" w:rsidP="0080180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является - развитие творческих</w:t>
      </w:r>
      <w:r w:rsidR="006F1F7C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ающихся, необходимых не только для</w:t>
      </w:r>
      <w:r w:rsidR="006F1F7C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деятельности, но 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повседневной,</w:t>
      </w:r>
      <w:r w:rsidR="006F1F7C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обычной жизни.</w:t>
      </w:r>
    </w:p>
    <w:p w:rsidR="006F1F7C" w:rsidRPr="00801802" w:rsidRDefault="003B63E1" w:rsidP="0080180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</w:t>
      </w:r>
      <w:r w:rsidR="006F1F7C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точно передана в китайской пословице: «Скажи мне – я забуду, покажи мне – я запомню, вовлеки меня – я пойму».</w:t>
      </w:r>
    </w:p>
    <w:p w:rsidR="006F1F7C" w:rsidRPr="00801802" w:rsidRDefault="008E6B01" w:rsidP="002C6DD1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</w:t>
      </w:r>
      <w:r w:rsidR="006F1F7C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заключаются в том, что дети от природы любознательны, они хотят познавать мир, способны рассматривать серьезные вопросы и выдвигать оригинальные идеи. Роль учителя – быть вдумчивым помощником, стимулируя учащихся к неустанному познанию и помогая им сформировать навыки продуктивного мышления </w:t>
      </w:r>
    </w:p>
    <w:p w:rsidR="006F1F7C" w:rsidRPr="00801802" w:rsidRDefault="006F1F7C" w:rsidP="0080180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японского педагога Т. Сакамото, технологический подход представляет собой внедрение в педагогику системного способа мышления  (если я дам человеку рыбу, я накормлю его на весь день; если я научу человека ловить рыбу, он обеспечит себя пищей на всю жизнь).</w:t>
      </w:r>
    </w:p>
    <w:p w:rsidR="006F1F7C" w:rsidRPr="00801802" w:rsidRDefault="00BF3CEE" w:rsidP="00BF3CEE">
      <w:pPr>
        <w:spacing w:after="20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часть.</w:t>
      </w:r>
    </w:p>
    <w:p w:rsidR="00130353" w:rsidRPr="00801802" w:rsidRDefault="008E6B01" w:rsidP="00801802">
      <w:pPr>
        <w:spacing w:after="202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настоящее время организация образования</w:t>
      </w:r>
      <w:r w:rsidR="006F1F7C"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призвана воспитать свободную, развитую и образованную личность, владеющую определенным субъективным опытом, способную ориентироваться в условиях постоянно меняющегося мира, формирование критического мышления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творческого потенциала</w:t>
      </w:r>
      <w:r w:rsidR="006F1F7C"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период расширения информационного пространства приобретает особую актуальность.</w:t>
      </w:r>
    </w:p>
    <w:p w:rsidR="00130353" w:rsidRPr="00801802" w:rsidRDefault="00130353" w:rsidP="00801802">
      <w:pPr>
        <w:spacing w:after="202"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802">
        <w:rPr>
          <w:rFonts w:ascii="Times New Roman" w:hAnsi="Times New Roman" w:cs="Times New Roman"/>
          <w:sz w:val="24"/>
          <w:szCs w:val="24"/>
        </w:rPr>
        <w:t>А что же такое творчество? Творчество – это созидание. Оно порождает новые духовные и материальные ценности. Стремление к творчеству характерно для  наших дней. Это все же мир детства и надежд, где почва благоприятна для творчества и где не угасает одухотворяющий поиск разума и добра. Творчество  необходимо развивать в процессе всего обучения. И в настоящее время одно из актуальных значений приобретает проблема развития творческих способностей личности.</w:t>
      </w:r>
      <w:r w:rsidRPr="008018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3CEE">
        <w:rPr>
          <w:rFonts w:ascii="Times New Roman" w:hAnsi="Times New Roman" w:cs="Times New Roman"/>
          <w:bCs/>
          <w:sz w:val="24"/>
          <w:szCs w:val="24"/>
        </w:rPr>
        <w:t>Творческая деятельность</w:t>
      </w:r>
      <w:r w:rsidRPr="00801802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80180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01802">
        <w:rPr>
          <w:rFonts w:ascii="Times New Roman" w:hAnsi="Times New Roman" w:cs="Times New Roman"/>
          <w:sz w:val="24"/>
          <w:szCs w:val="24"/>
        </w:rPr>
        <w:t xml:space="preserve">важная составляющая занятий по самопознанию. Может в форме различных видов самостоятельной и коллективной деятельности: рисование, изготовление макетов, коллажей, сочинении стихов, притчей, песен, </w:t>
      </w:r>
      <w:proofErr w:type="spellStart"/>
      <w:r w:rsidRPr="00801802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801802">
        <w:rPr>
          <w:rFonts w:ascii="Times New Roman" w:hAnsi="Times New Roman" w:cs="Times New Roman"/>
          <w:sz w:val="24"/>
          <w:szCs w:val="24"/>
        </w:rPr>
        <w:t xml:space="preserve">, сочинение  </w:t>
      </w:r>
      <w:r w:rsidR="00BF3CEE">
        <w:rPr>
          <w:rFonts w:ascii="Times New Roman" w:hAnsi="Times New Roman" w:cs="Times New Roman"/>
          <w:sz w:val="24"/>
          <w:szCs w:val="24"/>
        </w:rPr>
        <w:t>и так далее. Эти п</w:t>
      </w:r>
      <w:r w:rsidRPr="00801802">
        <w:rPr>
          <w:rFonts w:ascii="Times New Roman" w:hAnsi="Times New Roman" w:cs="Times New Roman"/>
          <w:sz w:val="24"/>
          <w:szCs w:val="24"/>
        </w:rPr>
        <w:t>рием</w:t>
      </w:r>
      <w:r w:rsidR="008E6B01">
        <w:rPr>
          <w:rFonts w:ascii="Times New Roman" w:hAnsi="Times New Roman" w:cs="Times New Roman"/>
          <w:sz w:val="24"/>
          <w:szCs w:val="24"/>
        </w:rPr>
        <w:t>ы помогаю</w:t>
      </w:r>
      <w:r w:rsidRPr="00801802">
        <w:rPr>
          <w:rFonts w:ascii="Times New Roman" w:hAnsi="Times New Roman" w:cs="Times New Roman"/>
          <w:sz w:val="24"/>
          <w:szCs w:val="24"/>
        </w:rPr>
        <w:t xml:space="preserve">т раскрыть творческий потенциал обучающихся, вызвать свое «Я» через символы, образы и действия. </w:t>
      </w:r>
      <w:proofErr w:type="gramStart"/>
      <w:r w:rsidRPr="00801802">
        <w:rPr>
          <w:rFonts w:ascii="Times New Roman" w:hAnsi="Times New Roman" w:cs="Times New Roman"/>
          <w:sz w:val="24"/>
          <w:szCs w:val="24"/>
        </w:rPr>
        <w:t xml:space="preserve">Совместная творческая деятельность способствует осознанию обучающимся значимости таких качеств, как сотрудничество, терпимость, внимательность, умение высказывать собственное мнение и уважать </w:t>
      </w:r>
      <w:r w:rsidR="00BF3CEE">
        <w:rPr>
          <w:rFonts w:ascii="Times New Roman" w:hAnsi="Times New Roman" w:cs="Times New Roman"/>
          <w:sz w:val="24"/>
          <w:szCs w:val="24"/>
        </w:rPr>
        <w:t>мнение других, формирует у обучающихся</w:t>
      </w:r>
      <w:r w:rsidRPr="00801802">
        <w:rPr>
          <w:rFonts w:ascii="Times New Roman" w:hAnsi="Times New Roman" w:cs="Times New Roman"/>
          <w:sz w:val="24"/>
          <w:szCs w:val="24"/>
        </w:rPr>
        <w:t xml:space="preserve"> уверенность в своих силах и творческих возможностях, воспитывает чувство ответственности и самостоятельности.</w:t>
      </w:r>
      <w:proofErr w:type="gramEnd"/>
      <w:r w:rsidRPr="008018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6B01">
        <w:rPr>
          <w:rFonts w:ascii="Times New Roman" w:hAnsi="Times New Roman" w:cs="Times New Roman"/>
          <w:sz w:val="24"/>
          <w:szCs w:val="24"/>
        </w:rPr>
        <w:t>На своих уроках я даю задания в</w:t>
      </w:r>
      <w:r w:rsidRPr="00801802">
        <w:rPr>
          <w:rFonts w:ascii="Times New Roman" w:hAnsi="Times New Roman" w:cs="Times New Roman"/>
          <w:sz w:val="24"/>
          <w:szCs w:val="24"/>
        </w:rPr>
        <w:t>ыполнить иллюстрацию к услышанному произведению, разыграть сценку на заданную тему, придумать историю на основе изображённого на рисунке, передать сюжет рассказа от имени одного из героев, составить диалог, который может произойти в общественном месте, написать ответ автору письма – вот далеко не полный перечень заданий, которые можно отнести к разряду творческих.</w:t>
      </w:r>
      <w:proofErr w:type="gramEnd"/>
    </w:p>
    <w:p w:rsidR="00130353" w:rsidRPr="00801802" w:rsidRDefault="00130353" w:rsidP="00801802">
      <w:pPr>
        <w:spacing w:after="202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hAnsi="Times New Roman" w:cs="Times New Roman"/>
        </w:rPr>
        <w:t xml:space="preserve">Выполняя упражнение такого характера, </w:t>
      </w:r>
      <w:r w:rsidR="008E6B01">
        <w:rPr>
          <w:rFonts w:ascii="Times New Roman" w:hAnsi="Times New Roman" w:cs="Times New Roman"/>
        </w:rPr>
        <w:t>об</w:t>
      </w:r>
      <w:r w:rsidRPr="00801802">
        <w:rPr>
          <w:rFonts w:ascii="Times New Roman" w:hAnsi="Times New Roman" w:cs="Times New Roman"/>
        </w:rPr>
        <w:t>уча</w:t>
      </w:r>
      <w:r w:rsidR="008E6B01">
        <w:rPr>
          <w:rFonts w:ascii="Times New Roman" w:hAnsi="Times New Roman" w:cs="Times New Roman"/>
        </w:rPr>
        <w:t>ю</w:t>
      </w:r>
      <w:r w:rsidRPr="00801802">
        <w:rPr>
          <w:rFonts w:ascii="Times New Roman" w:hAnsi="Times New Roman" w:cs="Times New Roman"/>
        </w:rPr>
        <w:t xml:space="preserve">щийся осмысливает полученные на уроке знания с точки зрения их важности в жизни человека, но самое главное, автор выражает в своём творческом воплощении отношение к миру, создаёт его образ. Известно, что формула любого вида творчества: человек и то, о чём он пишет, что изображает. Таким образом, приобщая обучающихся  к участию в творческой деятельности, я стараюсь дать каждому возможность проявить его собственную жизненную позицию,  </w:t>
      </w:r>
      <w:r w:rsidR="004144B3" w:rsidRPr="00801802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>способствовать выявлению общечеловеческих ценностей, заложенных в природе каждог</w:t>
      </w:r>
      <w:r w:rsidRPr="00801802">
        <w:rPr>
          <w:rFonts w:ascii="Times New Roman" w:hAnsi="Times New Roman" w:cs="Times New Roman"/>
          <w:spacing w:val="-4"/>
          <w:lang w:val="x-none" w:eastAsia="x-none"/>
        </w:rPr>
        <w:t>о человека</w:t>
      </w:r>
      <w:r w:rsidRPr="00801802">
        <w:rPr>
          <w:rFonts w:ascii="Times New Roman" w:hAnsi="Times New Roman" w:cs="Times New Roman"/>
          <w:spacing w:val="-4"/>
          <w:lang w:eastAsia="x-none"/>
        </w:rPr>
        <w:t>,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4144B3" w:rsidRPr="008018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развивать позитивное мышление, умение глубоко размышлять и делать различие между до</w:t>
      </w:r>
      <w:r w:rsidRPr="00801802">
        <w:rPr>
          <w:rFonts w:ascii="Times New Roman" w:hAnsi="Times New Roman" w:cs="Times New Roman"/>
          <w:lang w:val="x-none" w:eastAsia="x-none"/>
        </w:rPr>
        <w:t>бром и злом, вечным и временным</w:t>
      </w:r>
      <w:r w:rsidRPr="00801802">
        <w:rPr>
          <w:rFonts w:ascii="Times New Roman" w:hAnsi="Times New Roman" w:cs="Times New Roman"/>
          <w:lang w:eastAsia="x-none"/>
        </w:rPr>
        <w:t xml:space="preserve">, </w:t>
      </w:r>
      <w:r w:rsidR="004144B3" w:rsidRPr="008018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обогащать внутренний мир учащихся через знакомство с </w:t>
      </w:r>
      <w:r w:rsidRPr="00801802">
        <w:rPr>
          <w:rFonts w:ascii="Times New Roman" w:hAnsi="Times New Roman" w:cs="Times New Roman"/>
          <w:lang w:val="x-none" w:eastAsia="x-none"/>
        </w:rPr>
        <w:t>духовным наследием человечества</w:t>
      </w:r>
      <w:r w:rsidRPr="00801802">
        <w:rPr>
          <w:rFonts w:ascii="Times New Roman" w:hAnsi="Times New Roman" w:cs="Times New Roman"/>
          <w:lang w:eastAsia="x-none"/>
        </w:rPr>
        <w:t xml:space="preserve">, </w:t>
      </w:r>
      <w:r w:rsidR="004144B3" w:rsidRPr="00801802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lastRenderedPageBreak/>
        <w:t>развивать гуманистическое мировоззрение об</w:t>
      </w:r>
      <w:r w:rsidR="006F1F7C" w:rsidRPr="00801802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>учающихся</w:t>
      </w:r>
      <w:proofErr w:type="gramStart"/>
      <w:r w:rsidR="006F1F7C" w:rsidRPr="00801802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r w:rsidR="004144B3" w:rsidRPr="00801802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>,</w:t>
      </w:r>
      <w:proofErr w:type="gramEnd"/>
      <w:r w:rsidR="004144B3" w:rsidRPr="00801802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их ценностного отно</w:t>
      </w:r>
      <w:r w:rsidRPr="00801802">
        <w:rPr>
          <w:rFonts w:ascii="Times New Roman" w:hAnsi="Times New Roman" w:cs="Times New Roman"/>
          <w:spacing w:val="-4"/>
          <w:lang w:val="x-none" w:eastAsia="x-none"/>
        </w:rPr>
        <w:t>шения к себе и окружающему миру</w:t>
      </w:r>
      <w:r w:rsidRPr="00801802">
        <w:rPr>
          <w:rFonts w:ascii="Times New Roman" w:hAnsi="Times New Roman" w:cs="Times New Roman"/>
          <w:spacing w:val="-4"/>
          <w:lang w:eastAsia="x-none"/>
        </w:rPr>
        <w:t xml:space="preserve">, </w:t>
      </w:r>
      <w:r w:rsidR="004144B3" w:rsidRPr="008018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развивать нравственные и профессиональные качества личности, практические навыки служения обществу.</w:t>
      </w:r>
    </w:p>
    <w:p w:rsidR="00130353" w:rsidRPr="00801802" w:rsidRDefault="00130353" w:rsidP="0080180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как бывшему учителю начальной школы, всегда было интересно заниматься чем-то новым и увлекательным, узнавать о новых технологиях и применять их на практике. Каждый свой урок мне хотелось построить так, чтобы ученики захотели получать предложенные им знания и учились добывать их сами. Поиск эффективных методик привел меня к развитию творческой деятельности</w:t>
      </w:r>
      <w:r w:rsidR="002C6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Ведь творчество и творческая деятельность определяют ценность человека, поэтому формирование творческой личности приобретает не только теоретический, но и практический смысл. Развивают логическое мышление, память, внимание, творческое воображение. Работая в </w:t>
      </w:r>
      <w:proofErr w:type="gram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proofErr w:type="gramEnd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продолжаю методическую тему развития творческих способностей у обучающихся. </w:t>
      </w:r>
    </w:p>
    <w:p w:rsidR="00130353" w:rsidRPr="00801802" w:rsidRDefault="00130353" w:rsidP="0080180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применяю  стратегии технологии критического </w:t>
      </w:r>
      <w:proofErr w:type="gram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proofErr w:type="gramEnd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способствующие формированию универсальных учебных знаний и творческих способностей обучающихся:</w:t>
      </w:r>
    </w:p>
    <w:p w:rsidR="00130353" w:rsidRPr="00801802" w:rsidRDefault="00130353" w:rsidP="00801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E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личностных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(развитие коммуникативных способностей, культуры общения, умение аргументировано отстаивать свою точку зрения),</w:t>
      </w:r>
    </w:p>
    <w:p w:rsidR="00130353" w:rsidRPr="00801802" w:rsidRDefault="00130353" w:rsidP="00801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proofErr w:type="spellStart"/>
      <w:r w:rsidRPr="00BF3C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метапредметных</w:t>
      </w:r>
      <w:proofErr w:type="spellEnd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(формирование умения использовать </w:t>
      </w:r>
      <w:proofErr w:type="spell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</w:t>
      </w:r>
      <w:proofErr w:type="spellEnd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-символические средства для дальнейшего моделирования, овладение навыками смыслового чтения, овладение логическими действиями сравнения, анализа, синтеза, обобщения),</w:t>
      </w:r>
    </w:p>
    <w:p w:rsidR="00130353" w:rsidRPr="00801802" w:rsidRDefault="00130353" w:rsidP="00801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proofErr w:type="gramStart"/>
      <w:r w:rsidRPr="00BF3C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предметных</w:t>
      </w:r>
      <w:proofErr w:type="gramEnd"/>
      <w:r w:rsidRPr="00801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(новые знания по конкретному предмету).</w:t>
      </w:r>
    </w:p>
    <w:p w:rsidR="00130353" w:rsidRPr="00801802" w:rsidRDefault="00130353" w:rsidP="00BF3CEE">
      <w:pPr>
        <w:spacing w:after="20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самое главное, обеспечивает включение каждого  в учебный процесс, где через свою творческую деятельность обучающийся  сам может открывать и приобретать новые знания.</w:t>
      </w:r>
    </w:p>
    <w:p w:rsidR="00130353" w:rsidRPr="00801802" w:rsidRDefault="00130353" w:rsidP="00801802">
      <w:pPr>
        <w:shd w:val="clear" w:color="auto" w:fill="FFFFFF"/>
        <w:spacing w:after="0"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в </w:t>
      </w:r>
      <w:r w:rsidR="00BF3C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работе различные методы и</w:t>
      </w:r>
      <w:r w:rsidR="008E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, я пришл</w:t>
      </w:r>
      <w:r w:rsidR="008E6B0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убеждению, что творческая деятельность</w:t>
      </w:r>
      <w:r w:rsidR="00BF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 у обучающихся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работы с информацией, умению анализировать и применять полученную информацию на стадии рефлексии.</w:t>
      </w:r>
    </w:p>
    <w:p w:rsidR="00130353" w:rsidRPr="00801802" w:rsidRDefault="00130353" w:rsidP="00416F98">
      <w:pPr>
        <w:shd w:val="clear" w:color="auto" w:fill="FFFFFF"/>
        <w:spacing w:after="202"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своих уроках я стараюсь не выдавать знания, а через различные применения приёмов и стратегий подвести учащихся к самостоятельному осознанию своей роли и значимости в обучающем процессе. Это помогает мне как учителю самопознания изменить свои направления интересов и выступить в роли наблюдателя</w:t>
      </w:r>
      <w:r w:rsidR="008E6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Обучение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провожу с помощью </w:t>
      </w:r>
      <w:proofErr w:type="gram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</w:t>
      </w:r>
      <w:proofErr w:type="gramEnd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способствуют творческой активности на уроках: «</w:t>
      </w:r>
      <w:proofErr w:type="spell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Фишбоун</w:t>
      </w:r>
      <w:proofErr w:type="spellEnd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шляп мышления», «Мозговой штурм», «Партнёр по обучению», «Я - ты -мы», «Чтение в кружок», «Корзина идей», «Каждый учит каждого», «Рисунок в тишине ума», « Ответим на вопросы», «Эссе размышление», «Ментальная карта» </w:t>
      </w:r>
      <w:proofErr w:type="spell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и.т</w:t>
      </w:r>
      <w:proofErr w:type="spellEnd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</w:p>
    <w:p w:rsidR="009D22B2" w:rsidRDefault="009D22B2" w:rsidP="00801802">
      <w:pPr>
        <w:spacing w:after="0"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Эти приемы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помогли мне перестроить работу так, чтобы центральное место в обу</w:t>
      </w:r>
      <w:r w:rsidR="00BF3C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чении отводилось диалогу, где можно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вовлекать в процесс беседы всех, учить излагать и доказывать свои мысли, управлять беседой, приходить к общему за</w:t>
      </w:r>
      <w:r w:rsidR="00BF3C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ключению. Здесь я применяю 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стратегии: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0353" w:rsidRPr="00BF3C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proofErr w:type="gramStart"/>
      <w:r w:rsidR="00130353" w:rsidRPr="00BF3C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Верю</w:t>
      </w:r>
      <w:proofErr w:type="gramEnd"/>
      <w:r w:rsidR="00130353" w:rsidRPr="00BF3CE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не верю», «Составление кластера», «Чтение в</w:t>
      </w:r>
      <w:r w:rsidR="00130353" w:rsidRPr="008018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130353" w:rsidRPr="00DC4D7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кружок»</w:t>
      </w:r>
      <w:r w:rsidR="00130353" w:rsidRPr="008018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- моему мнению, я смогла достичь определённых результатов. </w:t>
      </w:r>
    </w:p>
    <w:p w:rsidR="00130353" w:rsidRPr="00801802" w:rsidRDefault="00130353" w:rsidP="00801802">
      <w:pPr>
        <w:spacing w:after="0"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Во-</w:t>
      </w:r>
      <w:r w:rsidR="009D2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первых, обучающиеся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 разряда </w:t>
      </w:r>
      <w:proofErr w:type="gramStart"/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пассивных</w:t>
      </w:r>
      <w:proofErr w:type="gramEnd"/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перешли в разряд активных и начали самостоятельно добывать знания.</w:t>
      </w:r>
    </w:p>
    <w:p w:rsidR="00801802" w:rsidRPr="00DC4D73" w:rsidRDefault="00130353" w:rsidP="00DC4D73">
      <w:pPr>
        <w:spacing w:after="0"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Во-вторых, если раньше в свое</w:t>
      </w:r>
      <w:r w:rsidR="009D2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 работе я опиралась на </w:t>
      </w:r>
      <w:proofErr w:type="gramStart"/>
      <w:r w:rsidR="009D2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«высоким уровнем мотивации», а остальные просто отсиживались, то теперь я знаю, что можно найти пра</w:t>
      </w:r>
      <w:r w:rsidR="009D2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вильный подход к каждому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 конечном итоге это дает возможность раскрыть себя и показать свой потенциал.</w:t>
      </w:r>
      <w:r w:rsidR="00DC4D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E0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</w:t>
      </w:r>
      <w:r w:rsidR="004E0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01802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</w:t>
      </w:r>
      <w:r w:rsidR="004E06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1802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01802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E063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C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к творчеству,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решить, если использовать на уроках стратегии активного обучения, которые позволяют создать атмосферу партнерства, совместного поиска и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творческого решения проблем.</w:t>
      </w:r>
      <w:r w:rsidR="00801802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D73">
        <w:rPr>
          <w:rFonts w:ascii="Times New Roman" w:eastAsia="Times New Roman" w:hAnsi="Times New Roman" w:cs="Times New Roman"/>
          <w:spacing w:val="-6"/>
          <w:sz w:val="24"/>
          <w:szCs w:val="24"/>
          <w:lang w:eastAsia="x-none"/>
        </w:rPr>
        <w:t>Уроки</w:t>
      </w:r>
      <w:r w:rsidR="00801802" w:rsidRPr="00801802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 xml:space="preserve"> прово</w:t>
      </w:r>
      <w:r w:rsidR="00801802" w:rsidRPr="00801802">
        <w:rPr>
          <w:rFonts w:ascii="Times New Roman" w:eastAsia="Times New Roman" w:hAnsi="Times New Roman" w:cs="Times New Roman"/>
          <w:spacing w:val="-6"/>
          <w:sz w:val="24"/>
          <w:szCs w:val="24"/>
          <w:lang w:eastAsia="x-none"/>
        </w:rPr>
        <w:t xml:space="preserve">жу </w:t>
      </w:r>
      <w:r w:rsidR="00801802" w:rsidRPr="00801802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 xml:space="preserve"> в интерактивном режиме, на каждом занятии используются теоретические и практические формы обучения. </w:t>
      </w:r>
      <w:r w:rsidR="00DC4D73">
        <w:rPr>
          <w:rFonts w:ascii="Times New Roman" w:eastAsia="Times New Roman" w:hAnsi="Times New Roman" w:cs="Times New Roman"/>
          <w:spacing w:val="-6"/>
          <w:sz w:val="24"/>
          <w:szCs w:val="24"/>
          <w:lang w:eastAsia="x-none"/>
        </w:rPr>
        <w:t xml:space="preserve">Такие как </w:t>
      </w:r>
      <w:r w:rsidR="00416F98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>личностно-ориентированны</w:t>
      </w:r>
      <w:r w:rsidR="00416F98">
        <w:rPr>
          <w:rFonts w:ascii="Times New Roman" w:eastAsia="Times New Roman" w:hAnsi="Times New Roman" w:cs="Times New Roman"/>
          <w:spacing w:val="-6"/>
          <w:sz w:val="24"/>
          <w:szCs w:val="24"/>
          <w:lang w:eastAsia="x-none"/>
        </w:rPr>
        <w:t>е</w:t>
      </w:r>
      <w:r w:rsidR="00DC4D73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 xml:space="preserve"> лекци</w:t>
      </w:r>
      <w:r w:rsidR="00DC4D73">
        <w:rPr>
          <w:rFonts w:ascii="Times New Roman" w:eastAsia="Times New Roman" w:hAnsi="Times New Roman" w:cs="Times New Roman"/>
          <w:spacing w:val="-6"/>
          <w:sz w:val="24"/>
          <w:szCs w:val="24"/>
          <w:lang w:eastAsia="x-none"/>
        </w:rPr>
        <w:t>и</w:t>
      </w:r>
      <w:r w:rsidR="00416F98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>, урок</w:t>
      </w:r>
      <w:r w:rsidR="00416F98">
        <w:rPr>
          <w:rFonts w:ascii="Times New Roman" w:eastAsia="Times New Roman" w:hAnsi="Times New Roman" w:cs="Times New Roman"/>
          <w:spacing w:val="-6"/>
          <w:sz w:val="24"/>
          <w:szCs w:val="24"/>
          <w:lang w:eastAsia="x-none"/>
        </w:rPr>
        <w:t>и</w:t>
      </w:r>
      <w:r w:rsidR="00DC4D73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>-дискусси</w:t>
      </w:r>
      <w:r w:rsidR="00DC4D73">
        <w:rPr>
          <w:rFonts w:ascii="Times New Roman" w:eastAsia="Times New Roman" w:hAnsi="Times New Roman" w:cs="Times New Roman"/>
          <w:spacing w:val="-6"/>
          <w:sz w:val="24"/>
          <w:szCs w:val="24"/>
          <w:lang w:eastAsia="x-none"/>
        </w:rPr>
        <w:t>и</w:t>
      </w:r>
      <w:r w:rsidR="00DC4D73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>, семинар</w:t>
      </w:r>
      <w:r w:rsidR="00DC4D73">
        <w:rPr>
          <w:rFonts w:ascii="Times New Roman" w:eastAsia="Times New Roman" w:hAnsi="Times New Roman" w:cs="Times New Roman"/>
          <w:spacing w:val="-6"/>
          <w:sz w:val="24"/>
          <w:szCs w:val="24"/>
          <w:lang w:eastAsia="x-none"/>
        </w:rPr>
        <w:t>ы</w:t>
      </w:r>
      <w:r w:rsidR="00DC4D73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>, конференци</w:t>
      </w:r>
      <w:r w:rsidR="00DC4D73">
        <w:rPr>
          <w:rFonts w:ascii="Times New Roman" w:eastAsia="Times New Roman" w:hAnsi="Times New Roman" w:cs="Times New Roman"/>
          <w:spacing w:val="-6"/>
          <w:sz w:val="24"/>
          <w:szCs w:val="24"/>
          <w:lang w:eastAsia="x-none"/>
        </w:rPr>
        <w:t>и</w:t>
      </w:r>
      <w:r w:rsidR="00DC4D73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>, тренинг</w:t>
      </w:r>
      <w:r w:rsidR="00DC4D73">
        <w:rPr>
          <w:rFonts w:ascii="Times New Roman" w:eastAsia="Times New Roman" w:hAnsi="Times New Roman" w:cs="Times New Roman"/>
          <w:spacing w:val="-6"/>
          <w:sz w:val="24"/>
          <w:szCs w:val="24"/>
          <w:lang w:eastAsia="x-none"/>
        </w:rPr>
        <w:t>и</w:t>
      </w:r>
      <w:r w:rsidR="00801802" w:rsidRPr="00801802">
        <w:rPr>
          <w:rFonts w:ascii="Times New Roman" w:eastAsia="Times New Roman" w:hAnsi="Times New Roman" w:cs="Times New Roman"/>
          <w:spacing w:val="-6"/>
          <w:sz w:val="24"/>
          <w:szCs w:val="24"/>
          <w:lang w:val="x-none" w:eastAsia="x-none"/>
        </w:rPr>
        <w:t xml:space="preserve">, </w:t>
      </w:r>
      <w:r w:rsidR="00DC4D73">
        <w:rPr>
          <w:rFonts w:ascii="Times New Roman" w:eastAsia="Times New Roman" w:hAnsi="Times New Roman" w:cs="Times New Roman"/>
          <w:spacing w:val="-6"/>
          <w:sz w:val="24"/>
          <w:szCs w:val="24"/>
          <w:lang w:eastAsia="x-none"/>
        </w:rPr>
        <w:t xml:space="preserve">круглые столы. </w:t>
      </w:r>
      <w:r w:rsidR="00801802" w:rsidRPr="00DC4D73">
        <w:rPr>
          <w:rFonts w:ascii="Times New Roman" w:eastAsia="Times New Roman" w:hAnsi="Times New Roman" w:cs="Times New Roman"/>
          <w:spacing w:val="-6"/>
          <w:sz w:val="24"/>
          <w:szCs w:val="24"/>
          <w:lang w:eastAsia="x-none"/>
        </w:rPr>
        <w:t xml:space="preserve">Сама </w:t>
      </w:r>
      <w:r w:rsidR="00801802" w:rsidRPr="00801802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proofErr w:type="spellStart"/>
      <w:r w:rsidR="00801802" w:rsidRPr="008018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пецифика</w:t>
      </w:r>
      <w:proofErr w:type="spellEnd"/>
      <w:r w:rsidR="00801802" w:rsidRPr="008018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801802" w:rsidRPr="00801802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предмета</w:t>
      </w:r>
      <w:r w:rsidR="00801802" w:rsidRPr="008018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требует от </w:t>
      </w:r>
      <w:r w:rsidR="00801802" w:rsidRPr="00801802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меня</w:t>
      </w:r>
      <w:r w:rsidR="00801802" w:rsidRPr="008018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творческой инициативы, поощряет использование интерактивных методов обучения, различных дидактических материалов, позволяющих гибко сочетать групповые и индивидуальные формы учебной работы.</w:t>
      </w:r>
    </w:p>
    <w:p w:rsidR="00801802" w:rsidRPr="00801802" w:rsidRDefault="00801802" w:rsidP="00801802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учетом особенностей и сложности содержания учебного материала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использую 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следующие методические приемы обучения: беседы, дискуссии, решение ситуационных задач, анализ производственных ситуаций, </w:t>
      </w:r>
      <w:proofErr w:type="spellStart"/>
      <w:r w:rsidR="00416F98">
        <w:rPr>
          <w:rFonts w:ascii="Times New Roman" w:eastAsia="Times New Roman" w:hAnsi="Times New Roman" w:cs="Times New Roman"/>
          <w:sz w:val="24"/>
          <w:szCs w:val="24"/>
          <w:lang w:eastAsia="x-none"/>
        </w:rPr>
        <w:t>инсценирование</w:t>
      </w:r>
      <w:proofErr w:type="spellEnd"/>
      <w:r w:rsidR="00416F9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ролевые и деловые игры, презентация материала, методы проектного обучения и другие.</w:t>
      </w:r>
    </w:p>
    <w:p w:rsidR="00130353" w:rsidRDefault="00801802" w:rsidP="00801802">
      <w:pPr>
        <w:shd w:val="clear" w:color="auto" w:fill="FFFFFF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я использую прием критического мышления </w:t>
      </w:r>
      <w:r w:rsidR="00130353" w:rsidRPr="00DC4D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0353" w:rsidRPr="00DC4D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Тонкие и толстые вопросы»</w:t>
      </w:r>
      <w:r w:rsidR="00130353" w:rsidRPr="00801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учащиеся, прочитав текст, составляют к нему по три «тонких» и «толстых» вопроса. Затем группы выбирают наиболее интересный вопрос и отвечают на него. </w:t>
      </w:r>
      <w:proofErr w:type="gramStart"/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прием способствует развитию у </w:t>
      </w:r>
      <w:r w:rsidR="004E0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E063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умения управлять информацией, придумывать качественные вопросы, тем самым демонстриру</w:t>
      </w:r>
      <w:r w:rsidR="00DC4D7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понимание данного материала.</w:t>
      </w:r>
      <w:proofErr w:type="gramEnd"/>
      <w:r w:rsidR="00F4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к одному из таких приемов можно отнести прием «постановка вопросов»</w:t>
      </w:r>
    </w:p>
    <w:p w:rsidR="00F4293C" w:rsidRPr="00801802" w:rsidRDefault="00F4293C" w:rsidP="00F429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 ставлю так, чтобы обучающиеся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могли сравнить и на этом основании сделать вывод, например:</w:t>
      </w:r>
    </w:p>
    <w:p w:rsidR="00F4293C" w:rsidRPr="00801802" w:rsidRDefault="00F4293C" w:rsidP="00F429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смысл высказывания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4293C" w:rsidRPr="00801802" w:rsidRDefault="00416F98" w:rsidP="00F429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поступили бы</w:t>
      </w:r>
      <w:r w:rsidR="00F4293C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4293C" w:rsidRPr="00801802" w:rsidRDefault="00F4293C" w:rsidP="00F429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какой ценности говориться?</w:t>
      </w:r>
    </w:p>
    <w:p w:rsidR="00F4293C" w:rsidRPr="00801802" w:rsidRDefault="00F4293C" w:rsidP="00F429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можно научиться, следуя сказанн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4293C" w:rsidRPr="00801802" w:rsidRDefault="00F4293C" w:rsidP="00F429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общечеловеческим качествам можно научиться?</w:t>
      </w:r>
    </w:p>
    <w:p w:rsidR="00F4293C" w:rsidRPr="00801802" w:rsidRDefault="00F4293C" w:rsidP="00F4293C">
      <w:pPr>
        <w:spacing w:after="20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Стараюсь, чтобы студенты могли открыть что-то новое для себя, ранее ими не замеченное, сосредоточить внимание на главном</w:t>
      </w:r>
    </w:p>
    <w:p w:rsidR="000C0810" w:rsidRDefault="00F4293C" w:rsidP="000F3CA9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большим успехом применяется мною на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общающих уроках м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 </w:t>
      </w:r>
      <w:r w:rsidR="00130353" w:rsidRPr="00F42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«Творческая мастерская»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</w:t>
      </w:r>
      <w:r w:rsidR="004E0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 рисунки, иллюстрации на заданную тему, пишут сочинения, стихи, рассказы, подбирают пословицы,  изготавливают блокноты притч, пословиц, легенд, сказок, книги необычных форм.</w:t>
      </w:r>
      <w:proofErr w:type="gramEnd"/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задание разделиться на группы, создать и презентовать групповой проект на заданную тему. По истечении этого времени каждая группа или ее представитель должны презентовать свой проект.  В ходе практической деятельности учеников учебный кабинет превращается в настоящую творческую мастерскую. В конце урока появляются замечательные творения. Каждое решение уникально, выразительно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CA9" w:rsidRDefault="000F3CA9" w:rsidP="0080180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B722F6" wp14:editId="26C52092">
            <wp:extent cx="1381125" cy="1214774"/>
            <wp:effectExtent l="0" t="0" r="0" b="4445"/>
            <wp:docPr id="7" name="Рисунок 7" descr="C:\Users\Маржан\Desktop\Мои док\фото для презентации\фото уроки\IMG-202002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жан\Desktop\Мои док\фото для презентации\фото уроки\IMG-20200208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30" b="4324"/>
                    <a:stretch/>
                  </pic:blipFill>
                  <pic:spPr bwMode="auto">
                    <a:xfrm>
                      <a:off x="0" y="0"/>
                      <a:ext cx="1383326" cy="12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04D767EC" wp14:editId="56BA8E0B">
            <wp:extent cx="1676319" cy="1238250"/>
            <wp:effectExtent l="0" t="0" r="63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0" t="26479" r="1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56" cy="124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E4AFCD6" wp14:editId="2DD27110">
            <wp:extent cx="1724025" cy="1292615"/>
            <wp:effectExtent l="0" t="0" r="0" b="3175"/>
            <wp:docPr id="4" name="Рисунок 4" descr="C:\Users\Маржан\Desktop\IMG-20200208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жан\Desktop\IMG-20200208-WA00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79" cy="12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A9" w:rsidRDefault="000F3CA9" w:rsidP="0080180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96" w:rsidRDefault="000F3CA9" w:rsidP="000F3C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45F2225B" wp14:editId="751CDF83">
            <wp:extent cx="1376380" cy="1419225"/>
            <wp:effectExtent l="0" t="0" r="0" b="0"/>
            <wp:docPr id="5" name="Рисунок 5" descr="C:\Users\Маржан\Desktop\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жан\Desktop\1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84" r="5125" b="7203"/>
                    <a:stretch/>
                  </pic:blipFill>
                  <pic:spPr bwMode="auto">
                    <a:xfrm>
                      <a:off x="0" y="0"/>
                      <a:ext cx="1380686" cy="14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EFCE0E9" wp14:editId="364D1041">
            <wp:extent cx="1952625" cy="1446597"/>
            <wp:effectExtent l="0" t="0" r="0" b="127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4" name="Рисунок 6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1" t="17670" r="12753"/>
                    <a:stretch/>
                  </pic:blipFill>
                  <pic:spPr bwMode="auto">
                    <a:xfrm>
                      <a:off x="0" y="0"/>
                      <a:ext cx="1958181" cy="145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090E8227" wp14:editId="0CA3D109">
            <wp:extent cx="1190625" cy="1406685"/>
            <wp:effectExtent l="0" t="0" r="0" b="3175"/>
            <wp:docPr id="9" name="Рисунок 9" descr="C:\Users\Маржан\Desktop\IMG-202002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жан\Desktop\IMG-20200208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6" t="3357" r="7565" b="23261"/>
                    <a:stretch/>
                  </pic:blipFill>
                  <pic:spPr bwMode="auto">
                    <a:xfrm>
                      <a:off x="0" y="0"/>
                      <a:ext cx="1191372" cy="140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0810" w:rsidRDefault="00416F98" w:rsidP="00416F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C081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на уроках самопознания.</w:t>
      </w:r>
    </w:p>
    <w:p w:rsidR="000C0810" w:rsidRPr="00801802" w:rsidRDefault="000C0810" w:rsidP="000C08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353" w:rsidRPr="00801802" w:rsidRDefault="00130353" w:rsidP="00F4293C">
      <w:pPr>
        <w:spacing w:after="202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 же использую приём  </w:t>
      </w:r>
      <w:r w:rsidRPr="000C0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«Выделение противоположных свойств</w:t>
      </w:r>
      <w:r w:rsidRPr="000C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приём предлагает выделение в одном и том же предмете или явлении противоположных свойств. Умение находить противоречия – есть основа парадоксального мышления, а оно в свою очередь, является обязательным атрибутом истинного творчества. Выделение противоположных свойств, их сопоставление и объединение, позволяет раскрывать новые, неожиданные стороны предм</w:t>
      </w:r>
      <w:r w:rsidR="00C6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етов и явлений.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обучающих к постановке новых вопросов и проблем является одним из показателей развития творческих способностей. Для расширения возможностей </w:t>
      </w:r>
      <w:r w:rsidR="00C60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601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и ломки стереотипов в формулировании вопросов </w:t>
      </w:r>
      <w:r w:rsidR="00416F98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(что? как? почему?</w:t>
      </w:r>
      <w:proofErr w:type="gramStart"/>
      <w:r w:rsidR="0041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416F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стараюсь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</w:t>
      </w:r>
      <w:r w:rsidR="00C6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ситуацию общения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равных,</w:t>
      </w:r>
      <w:r w:rsidR="00C6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 же важно показать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других форм вопросов, демонстрировать различия и исследовательские возможности этих форм. Необходимо научить выбирать направленность вопросов. Важными являются вопросы, которые относятся к ключевым моментам проблемной ситуации, к причине явлений, к существенным признакам и функциям предметов.</w:t>
      </w:r>
    </w:p>
    <w:p w:rsidR="00130353" w:rsidRPr="00801802" w:rsidRDefault="00C60126" w:rsidP="00416F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учу студентов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задавать вопросы самим себе и пытаться самостоятельно найти ответы на них.</w:t>
      </w:r>
      <w:r w:rsidR="00F4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метод облегчает процесс </w:t>
      </w:r>
      <w:proofErr w:type="spellStart"/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proofErr w:type="gramStart"/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</w:t>
      </w:r>
      <w:proofErr w:type="spellEnd"/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нестандартных 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заданий, подготавливают </w:t>
      </w:r>
      <w:r w:rsidR="00F42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429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 творческой деятельн</w:t>
      </w:r>
      <w:r w:rsidR="00F429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ости. Вся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работа, направленная на развитие творческих способностей обучающихся, решение системы познавательных задач путем целенаправленного включения учащихся на всех этапах урока в продуктив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ный, творческий учебный диалог,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к проблемно – поисковым и творческим заданиям, значительно повышает уровень творческих способностей учащихся.</w:t>
      </w:r>
    </w:p>
    <w:p w:rsidR="000C0810" w:rsidRPr="00801802" w:rsidRDefault="00130353" w:rsidP="000C081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творческих способностей </w:t>
      </w:r>
      <w:r w:rsidR="00F42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429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 уроках  я использую ситуации. Значение таких зад</w:t>
      </w:r>
      <w:r w:rsidR="00C60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творческих способностей </w:t>
      </w:r>
      <w:r w:rsidR="00F42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429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очень велико. Они </w:t>
      </w:r>
      <w:proofErr w:type="gram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возможность найти решения выходы из той или иной ситуации подбирая</w:t>
      </w:r>
      <w:proofErr w:type="gramEnd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оптимальные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решения. </w:t>
      </w:r>
      <w:r w:rsidR="000C08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</w:t>
      </w:r>
      <w:r w:rsidR="00F4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проводимая</w:t>
      </w:r>
      <w:r w:rsidR="000C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="00F42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</w:t>
      </w:r>
      <w:r w:rsidR="000C0810" w:rsidRPr="000C08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C08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0C0810"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ндивидуальная, парная и групповая работа  дала очень хорший </w:t>
      </w:r>
      <w:r w:rsidR="000C0810" w:rsidRPr="00416F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результат,</w:t>
      </w:r>
      <w:r w:rsidR="000C0810"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так как задавая </w:t>
      </w:r>
      <w:proofErr w:type="gramStart"/>
      <w:r w:rsidR="000C0810"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вопросы</w:t>
      </w:r>
      <w:proofErr w:type="gramEnd"/>
      <w:r w:rsidR="000C0810"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рассказывая друг другу </w:t>
      </w:r>
      <w:r w:rsidR="000C0810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приходили к общему мнению </w:t>
      </w:r>
      <w:r w:rsidR="000C0810"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0C0810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</w:t>
      </w:r>
      <w:r w:rsidR="000C0810"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0C0810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работали с</w:t>
      </w:r>
      <w:r w:rsidR="000C0810"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ообща,</w:t>
      </w:r>
      <w:r w:rsidR="000C0810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учились </w:t>
      </w:r>
      <w:r w:rsidR="000C0810"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задавать</w:t>
      </w:r>
      <w:r w:rsidR="000C0810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810"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проблемные </w:t>
      </w:r>
      <w:r w:rsidR="000C0810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</w:t>
      </w:r>
      <w:r w:rsidR="000C0810"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группам</w:t>
      </w:r>
      <w:r w:rsidR="000C0810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рефлексировали свою деятельность. </w:t>
      </w:r>
    </w:p>
    <w:p w:rsidR="00130353" w:rsidRPr="00801802" w:rsidRDefault="000C0810" w:rsidP="000C0810">
      <w:pPr>
        <w:spacing w:after="0"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такой работы я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заметила, что творческие способности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развиты у всех обучающихся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одинаково в силу их индивидуальных возможностей. Но все - таки стараюсь дать каждому обучающемуся возможность активно, самостоятельно проявить себя и испытать радость творческой деятельности.</w:t>
      </w:r>
    </w:p>
    <w:p w:rsidR="00130353" w:rsidRPr="00801802" w:rsidRDefault="00130353" w:rsidP="00801802">
      <w:pPr>
        <w:spacing w:after="0"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своей работы, я столкнулась с тем, что обучающиеся с низкой мотивацией не сразу мо</w:t>
      </w:r>
      <w:r w:rsidR="004215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 принимать участие на  уроке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просто</w:t>
      </w:r>
      <w:r w:rsidR="0042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бездействовали, так как обучающиеся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«высоким уровнем мотивации» не давали им высказаться. Позже  выполняя требования правил выполнения творческой работы составленной самими студентами, мне удалось активизировать имеющиеся знания каждого студента. 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помогло мне как учителю изменить процесс работы на последующих уроках, что дало положительный результат.</w:t>
      </w:r>
    </w:p>
    <w:p w:rsidR="00130353" w:rsidRPr="00801802" w:rsidRDefault="00130353" w:rsidP="0080180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стараюсь привить </w:t>
      </w:r>
      <w:proofErr w:type="gram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определенные качества, в частности:</w:t>
      </w:r>
    </w:p>
    <w:p w:rsidR="00130353" w:rsidRPr="00801802" w:rsidRDefault="00130353" w:rsidP="008018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01802">
        <w:rPr>
          <w:rFonts w:ascii="Times New Roman" w:eastAsia="Times New Roman" w:hAnsi="Times New Roman" w:cs="Times New Roman"/>
          <w:bCs/>
          <w:sz w:val="24"/>
          <w:szCs w:val="24"/>
        </w:rPr>
        <w:t>- сформировать нравственно-духовных качеств личности, таких как: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802">
        <w:rPr>
          <w:rFonts w:ascii="Times New Roman" w:eastAsia="Times New Roman" w:hAnsi="Times New Roman" w:cs="Times New Roman"/>
          <w:bCs/>
          <w:sz w:val="24"/>
          <w:szCs w:val="24"/>
        </w:rPr>
        <w:t>доброта, чуткость, внимательность, справедливость в оценках, смелость в поступках, уступчивость в поведении.</w:t>
      </w:r>
    </w:p>
    <w:p w:rsidR="00130353" w:rsidRPr="00801802" w:rsidRDefault="00130353" w:rsidP="008018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критически мыслить, уметь увидеть возникающие в реальном мире трудности и искать пути рационального их преодоления;</w:t>
      </w:r>
    </w:p>
    <w:p w:rsidR="00130353" w:rsidRPr="00801802" w:rsidRDefault="00130353" w:rsidP="008018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трудиться над развитием собственной нравственности, интеллекта,  культурного уровня;</w:t>
      </w:r>
    </w:p>
    <w:p w:rsidR="00130353" w:rsidRPr="00801802" w:rsidRDefault="00130353" w:rsidP="008018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коммуникабельным.</w:t>
      </w:r>
    </w:p>
    <w:p w:rsidR="00130353" w:rsidRPr="00801802" w:rsidRDefault="00130353" w:rsidP="00801802">
      <w:pPr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</w:t>
      </w:r>
      <w:r w:rsidR="000C081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формирует ряд умений и навыков </w:t>
      </w:r>
      <w:r w:rsidR="000C0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</w:t>
      </w:r>
      <w:r w:rsidR="000C08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щихся - готовность к импровизации; свободное взаимодействие; анализ своих 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поступков и происходящих событий, осознание своего отношения к миру; учит разбираться в художественных средствах.</w:t>
      </w:r>
    </w:p>
    <w:p w:rsidR="00130353" w:rsidRPr="00801802" w:rsidRDefault="00421571" w:rsidP="0042157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заключении хочется отметить, что испо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льзованные приемы и методы для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развития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творческой активности позволили мне достигнуть 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чественной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На уроках обучающиеся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через осмысление развивают навыки критического мышления, а именно: они сравнивают факты и явления, анализируют, делают выводы, оценивают поступки героев, аргументируют свою точку зрения. Таким образом, создавая условия для</w:t>
      </w:r>
      <w:r w:rsidR="00C601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развития 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творческой активности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способовала</w:t>
      </w:r>
      <w:proofErr w:type="spellEnd"/>
      <w:r w:rsidR="00130353"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тому, чтобы каждый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студент</w:t>
      </w:r>
      <w:r w:rsidR="00130353"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 вовлечен в активный познавательный процесс, имел возможность работать в сотрудничестве, проявляя при этом коммуникативные умения, научился анализировать свою деятельность.</w:t>
      </w:r>
    </w:p>
    <w:p w:rsidR="00130353" w:rsidRPr="00801802" w:rsidRDefault="00130353" w:rsidP="00801802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Размышляя над тем, насколько успешно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прошел запланированный урок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убедилась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что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такой форме работы на уроке во</w:t>
      </w:r>
      <w:r w:rsidR="0042157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зрастает  помощь каждому обучающемуся, как со стороны педагога,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своих однокурсников. Оказывая помощь </w:t>
      </w:r>
      <w:proofErr w:type="gram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15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обучающиеся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</w:t>
      </w:r>
      <w:proofErr w:type="spellEnd"/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овали и анализировали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знания. На уроке соблюдались принципы  доступности систематичности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наглядности  и последовательности, творчества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</w:t>
      </w:r>
      <w:proofErr w:type="spellEnd"/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ов в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proofErr w:type="spell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 думаю что,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повышает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</w:t>
      </w:r>
      <w:proofErr w:type="spellStart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ффективность</w:t>
      </w:r>
      <w:proofErr w:type="spellEnd"/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продуктивность учебной деятельности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мотивацию, обеспечивает работу всех обучающихся, позволяет им раскрыть свои способности,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развивает критическое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мышление.</w:t>
      </w:r>
    </w:p>
    <w:p w:rsidR="00130353" w:rsidRPr="00801802" w:rsidRDefault="00130353" w:rsidP="0042157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802">
        <w:rPr>
          <w:rFonts w:ascii="Times New Roman" w:eastAsia="Calibri" w:hAnsi="Times New Roman" w:cs="Times New Roman"/>
          <w:sz w:val="24"/>
          <w:szCs w:val="24"/>
        </w:rPr>
        <w:t xml:space="preserve">Если судить по </w:t>
      </w:r>
      <w:proofErr w:type="spellStart"/>
      <w:r w:rsidRPr="00801802">
        <w:rPr>
          <w:rFonts w:ascii="Times New Roman" w:eastAsia="Calibri" w:hAnsi="Times New Roman" w:cs="Times New Roman"/>
          <w:sz w:val="24"/>
          <w:szCs w:val="24"/>
        </w:rPr>
        <w:t>рефлекси</w:t>
      </w:r>
      <w:proofErr w:type="spellEnd"/>
      <w:r w:rsidRPr="00801802"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801802">
        <w:rPr>
          <w:rFonts w:ascii="Times New Roman" w:eastAsia="Calibri" w:hAnsi="Times New Roman" w:cs="Times New Roman"/>
          <w:sz w:val="24"/>
          <w:szCs w:val="24"/>
        </w:rPr>
        <w:t>,</w:t>
      </w:r>
      <w:r w:rsidRPr="008018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01802">
        <w:rPr>
          <w:rFonts w:ascii="Times New Roman" w:eastAsia="Calibri" w:hAnsi="Times New Roman" w:cs="Times New Roman"/>
          <w:sz w:val="24"/>
          <w:szCs w:val="24"/>
        </w:rPr>
        <w:t xml:space="preserve">уроки по самопознанию проходят на позитивной доброжелательной обстановке. Об успешности </w:t>
      </w:r>
      <w:proofErr w:type="spellStart"/>
      <w:proofErr w:type="gramStart"/>
      <w:r w:rsidRPr="00801802">
        <w:rPr>
          <w:rFonts w:ascii="Times New Roman" w:eastAsia="Calibri" w:hAnsi="Times New Roman" w:cs="Times New Roman"/>
          <w:sz w:val="24"/>
          <w:szCs w:val="24"/>
        </w:rPr>
        <w:t>проведенн</w:t>
      </w:r>
      <w:proofErr w:type="spellEnd"/>
      <w:r w:rsidRPr="00801802">
        <w:rPr>
          <w:rFonts w:ascii="Times New Roman" w:eastAsia="Calibri" w:hAnsi="Times New Roman" w:cs="Times New Roman"/>
          <w:sz w:val="24"/>
          <w:szCs w:val="24"/>
          <w:lang w:val="kk-KZ"/>
        </w:rPr>
        <w:t>ого</w:t>
      </w:r>
      <w:proofErr w:type="gramEnd"/>
      <w:r w:rsidRPr="00801802">
        <w:rPr>
          <w:rFonts w:ascii="Times New Roman" w:eastAsia="Calibri" w:hAnsi="Times New Roman" w:cs="Times New Roman"/>
          <w:sz w:val="24"/>
          <w:szCs w:val="24"/>
        </w:rPr>
        <w:t xml:space="preserve"> уроков свидетельствуют и комментарии учителей и студентов: «Вы вдохновили моего студента на изменение взглядов …», «Интересно. Во-первых, не была озвучена тема урока, мы </w:t>
      </w:r>
      <w:proofErr w:type="spellStart"/>
      <w:r w:rsidRPr="00801802">
        <w:rPr>
          <w:rFonts w:ascii="Times New Roman" w:eastAsia="Calibri" w:hAnsi="Times New Roman" w:cs="Times New Roman"/>
          <w:sz w:val="24"/>
          <w:szCs w:val="24"/>
        </w:rPr>
        <w:t>догодались</w:t>
      </w:r>
      <w:proofErr w:type="spellEnd"/>
      <w:r w:rsidRPr="00801802">
        <w:rPr>
          <w:rFonts w:ascii="Times New Roman" w:eastAsia="Calibri" w:hAnsi="Times New Roman" w:cs="Times New Roman"/>
          <w:sz w:val="24"/>
          <w:szCs w:val="24"/>
        </w:rPr>
        <w:t xml:space="preserve"> до неё сами. Для меня было удивительно, что мы находили ответы на свои вопросы сами». </w:t>
      </w:r>
      <w:r w:rsidR="00421571">
        <w:rPr>
          <w:rFonts w:ascii="Times New Roman" w:eastAsia="Calibri" w:hAnsi="Times New Roman" w:cs="Times New Roman"/>
          <w:sz w:val="24"/>
          <w:szCs w:val="24"/>
        </w:rPr>
        <w:t>«Нам интересны</w:t>
      </w:r>
      <w:r w:rsidR="00421571" w:rsidRPr="00801802">
        <w:rPr>
          <w:rFonts w:ascii="Times New Roman" w:eastAsia="Calibri" w:hAnsi="Times New Roman" w:cs="Times New Roman"/>
          <w:sz w:val="24"/>
          <w:szCs w:val="24"/>
        </w:rPr>
        <w:t xml:space="preserve"> такие уроки, после которых мы ясно видим, в каком направлении работать </w:t>
      </w:r>
      <w:proofErr w:type="spellStart"/>
      <w:r w:rsidR="00421571" w:rsidRPr="00801802">
        <w:rPr>
          <w:rFonts w:ascii="Times New Roman" w:eastAsia="Calibri" w:hAnsi="Times New Roman" w:cs="Times New Roman"/>
          <w:sz w:val="24"/>
          <w:szCs w:val="24"/>
        </w:rPr>
        <w:t>дальше»</w:t>
      </w:r>
      <w:proofErr w:type="gramStart"/>
      <w:r w:rsidR="00421571" w:rsidRPr="00801802">
        <w:rPr>
          <w:rFonts w:ascii="Times New Roman" w:eastAsia="Calibri" w:hAnsi="Times New Roman" w:cs="Times New Roman"/>
          <w:sz w:val="24"/>
          <w:szCs w:val="24"/>
        </w:rPr>
        <w:t>.</w:t>
      </w:r>
      <w:r w:rsidR="00C60126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C60126">
        <w:rPr>
          <w:rFonts w:ascii="Times New Roman" w:eastAsia="Calibri" w:hAnsi="Times New Roman" w:cs="Times New Roman"/>
          <w:sz w:val="24"/>
          <w:szCs w:val="24"/>
        </w:rPr>
        <w:t>роки</w:t>
      </w:r>
      <w:proofErr w:type="spellEnd"/>
      <w:r w:rsidR="00421571">
        <w:rPr>
          <w:rFonts w:ascii="Times New Roman" w:eastAsia="Calibri" w:hAnsi="Times New Roman" w:cs="Times New Roman"/>
          <w:sz w:val="24"/>
          <w:szCs w:val="24"/>
        </w:rPr>
        <w:t xml:space="preserve"> в основном продуктивные.</w:t>
      </w:r>
    </w:p>
    <w:p w:rsidR="00130353" w:rsidRPr="00801802" w:rsidRDefault="00130353" w:rsidP="0042157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как учитель 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самопознания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 с тем что, именно такой подход развивает познавательный интерес, так как конечным результат</w:t>
      </w:r>
      <w:proofErr w:type="gramStart"/>
      <w:r w:rsidRPr="008018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="001C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 учебные проекты</w:t>
      </w:r>
      <w:r w:rsidRPr="008018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 </w:t>
      </w:r>
      <w:r w:rsidRPr="0080180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 полагаю, что учение  будет успешным тол</w:t>
      </w:r>
      <w:r w:rsidR="000C08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ько  в том случае, когда </w:t>
      </w:r>
      <w:proofErr w:type="gramStart"/>
      <w:r w:rsidR="000C08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обучающемуся</w:t>
      </w:r>
      <w:proofErr w:type="gramEnd"/>
      <w:r w:rsidRPr="0080180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будет комфортно на  уроке. Так как урок является </w:t>
      </w:r>
      <w:r w:rsidRPr="008018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структурной  единицей учебн</w:t>
      </w:r>
      <w:r w:rsidR="000C0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процесса. </w:t>
      </w:r>
      <w:r w:rsidRPr="0080180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Каждый урок должен быть направлен на конечный результат через процессы само и </w:t>
      </w:r>
      <w:proofErr w:type="spellStart"/>
      <w:r w:rsidRPr="0080180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взаимооценивания</w:t>
      </w:r>
      <w:proofErr w:type="spellEnd"/>
      <w:r w:rsidRPr="0080180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Только тогда наши </w:t>
      </w:r>
      <w:r w:rsidR="000C08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</w:t>
      </w:r>
      <w:r w:rsidRPr="0080180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уча</w:t>
      </w:r>
      <w:r w:rsidR="000C081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ю</w:t>
      </w:r>
      <w:r w:rsidRPr="0080180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щиеся будут успешными, если они сами достигают поставленных целей.</w:t>
      </w:r>
      <w:r w:rsidRPr="00801802">
        <w:rPr>
          <w:rFonts w:ascii="Times New Roman" w:eastAsia="Times New Roman" w:hAnsi="Times New Roman" w:cs="Times New Roman"/>
          <w:kern w:val="2"/>
          <w:sz w:val="24"/>
          <w:szCs w:val="24"/>
          <w:lang w:val="kk-KZ" w:eastAsia="ru-RU"/>
        </w:rPr>
        <w:t xml:space="preserve"> 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Считаю, что необходим</w:t>
      </w:r>
      <w:r w:rsidR="00543B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растить обучающихся</w:t>
      </w:r>
      <w:r w:rsidRPr="008018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позитивных, уверенных в себе, уважающих себя и окружающих, постоянно стремящихся к переменам в образовательном пространстве и имеющих глубокие знания в тех областях, которые их действительно интересуют и с которыми они планируют связывать свою деятельность. </w:t>
      </w:r>
    </w:p>
    <w:p w:rsidR="00130353" w:rsidRPr="00801802" w:rsidRDefault="00130353" w:rsidP="0080180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30353" w:rsidRPr="00801802" w:rsidRDefault="00130353" w:rsidP="0080180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lang w:val="kk-KZ" w:eastAsia="x-none"/>
        </w:rPr>
      </w:pPr>
    </w:p>
    <w:p w:rsidR="006F1F7C" w:rsidRPr="00801802" w:rsidRDefault="006F1F7C" w:rsidP="00801802">
      <w:pPr>
        <w:widowControl w:val="0"/>
        <w:tabs>
          <w:tab w:val="left" w:pos="754"/>
          <w:tab w:val="left" w:pos="803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01802" w:rsidRDefault="00801802" w:rsidP="00543BD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01802" w:rsidRDefault="00801802" w:rsidP="00130353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01802" w:rsidRDefault="00801802" w:rsidP="00130353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01802" w:rsidRDefault="00801802" w:rsidP="00130353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01802" w:rsidRDefault="00801802" w:rsidP="00130353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01802" w:rsidRDefault="00801802" w:rsidP="00130353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01802" w:rsidRDefault="00801802" w:rsidP="00130353">
      <w:pPr>
        <w:widowControl w:val="0"/>
        <w:spacing w:after="0" w:line="240" w:lineRule="auto"/>
        <w:ind w:firstLine="5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01802" w:rsidRPr="00130353" w:rsidRDefault="00801802" w:rsidP="000F3CA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801802" w:rsidRPr="0013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AF" w:rsidRDefault="005912AF" w:rsidP="00F4293C">
      <w:pPr>
        <w:spacing w:after="0" w:line="240" w:lineRule="auto"/>
      </w:pPr>
      <w:r>
        <w:separator/>
      </w:r>
    </w:p>
  </w:endnote>
  <w:endnote w:type="continuationSeparator" w:id="0">
    <w:p w:rsidR="005912AF" w:rsidRDefault="005912AF" w:rsidP="00F4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AF" w:rsidRDefault="005912AF" w:rsidP="00F4293C">
      <w:pPr>
        <w:spacing w:after="0" w:line="240" w:lineRule="auto"/>
      </w:pPr>
      <w:r>
        <w:separator/>
      </w:r>
    </w:p>
  </w:footnote>
  <w:footnote w:type="continuationSeparator" w:id="0">
    <w:p w:rsidR="005912AF" w:rsidRDefault="005912AF" w:rsidP="00F42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42DE"/>
    <w:multiLevelType w:val="multilevel"/>
    <w:tmpl w:val="24F4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7513B"/>
    <w:multiLevelType w:val="multilevel"/>
    <w:tmpl w:val="0D90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359E1"/>
    <w:multiLevelType w:val="multilevel"/>
    <w:tmpl w:val="ACF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656E3"/>
    <w:multiLevelType w:val="multilevel"/>
    <w:tmpl w:val="07C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77808"/>
    <w:multiLevelType w:val="multilevel"/>
    <w:tmpl w:val="3A0C64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852CD"/>
    <w:multiLevelType w:val="multilevel"/>
    <w:tmpl w:val="B4B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9BF"/>
    <w:multiLevelType w:val="multilevel"/>
    <w:tmpl w:val="C666D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30"/>
    <w:rsid w:val="00041FBB"/>
    <w:rsid w:val="00056596"/>
    <w:rsid w:val="000958FA"/>
    <w:rsid w:val="000C0810"/>
    <w:rsid w:val="000F3CA9"/>
    <w:rsid w:val="00101D44"/>
    <w:rsid w:val="00130353"/>
    <w:rsid w:val="00187F58"/>
    <w:rsid w:val="001A0BB3"/>
    <w:rsid w:val="001C22C5"/>
    <w:rsid w:val="001D6C7E"/>
    <w:rsid w:val="002A5C32"/>
    <w:rsid w:val="002C6DD1"/>
    <w:rsid w:val="00312A44"/>
    <w:rsid w:val="003407B3"/>
    <w:rsid w:val="003B63E1"/>
    <w:rsid w:val="004144B3"/>
    <w:rsid w:val="00416F98"/>
    <w:rsid w:val="00421571"/>
    <w:rsid w:val="00432F20"/>
    <w:rsid w:val="00494978"/>
    <w:rsid w:val="004E063A"/>
    <w:rsid w:val="005408DA"/>
    <w:rsid w:val="00543BD2"/>
    <w:rsid w:val="00551C74"/>
    <w:rsid w:val="005648BE"/>
    <w:rsid w:val="0057438B"/>
    <w:rsid w:val="005912AF"/>
    <w:rsid w:val="00605DB3"/>
    <w:rsid w:val="006C53BA"/>
    <w:rsid w:val="006F1F7C"/>
    <w:rsid w:val="00740522"/>
    <w:rsid w:val="00747B20"/>
    <w:rsid w:val="00781DE8"/>
    <w:rsid w:val="007B243E"/>
    <w:rsid w:val="007D6A2C"/>
    <w:rsid w:val="00801802"/>
    <w:rsid w:val="00835454"/>
    <w:rsid w:val="008407F5"/>
    <w:rsid w:val="008E6B01"/>
    <w:rsid w:val="00902FBE"/>
    <w:rsid w:val="0097189A"/>
    <w:rsid w:val="009D1D19"/>
    <w:rsid w:val="009D22B2"/>
    <w:rsid w:val="00A72A92"/>
    <w:rsid w:val="00AC470C"/>
    <w:rsid w:val="00B27C22"/>
    <w:rsid w:val="00B86279"/>
    <w:rsid w:val="00BE3F8C"/>
    <w:rsid w:val="00BF3CEE"/>
    <w:rsid w:val="00C06DBA"/>
    <w:rsid w:val="00C60126"/>
    <w:rsid w:val="00C702B7"/>
    <w:rsid w:val="00C91430"/>
    <w:rsid w:val="00CA10FF"/>
    <w:rsid w:val="00D019DA"/>
    <w:rsid w:val="00DC4D73"/>
    <w:rsid w:val="00DF3743"/>
    <w:rsid w:val="00E00805"/>
    <w:rsid w:val="00E5204B"/>
    <w:rsid w:val="00EF1706"/>
    <w:rsid w:val="00F20113"/>
    <w:rsid w:val="00F27A93"/>
    <w:rsid w:val="00F4293C"/>
    <w:rsid w:val="00FA20DB"/>
    <w:rsid w:val="00FC41B7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A92"/>
  </w:style>
  <w:style w:type="paragraph" w:styleId="a4">
    <w:name w:val="Balloon Text"/>
    <w:basedOn w:val="a"/>
    <w:link w:val="a5"/>
    <w:uiPriority w:val="99"/>
    <w:semiHidden/>
    <w:unhideWhenUsed/>
    <w:rsid w:val="00EF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7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2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93C"/>
  </w:style>
  <w:style w:type="paragraph" w:styleId="a8">
    <w:name w:val="footer"/>
    <w:basedOn w:val="a"/>
    <w:link w:val="a9"/>
    <w:uiPriority w:val="99"/>
    <w:unhideWhenUsed/>
    <w:rsid w:val="00F42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2A92"/>
  </w:style>
  <w:style w:type="paragraph" w:styleId="a4">
    <w:name w:val="Balloon Text"/>
    <w:basedOn w:val="a"/>
    <w:link w:val="a5"/>
    <w:uiPriority w:val="99"/>
    <w:semiHidden/>
    <w:unhideWhenUsed/>
    <w:rsid w:val="00EF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7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2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93C"/>
  </w:style>
  <w:style w:type="paragraph" w:styleId="a8">
    <w:name w:val="footer"/>
    <w:basedOn w:val="a"/>
    <w:link w:val="a9"/>
    <w:uiPriority w:val="99"/>
    <w:unhideWhenUsed/>
    <w:rsid w:val="00F42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D11D-1C95-4E9F-B366-10C7F099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7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Маржан</cp:lastModifiedBy>
  <cp:revision>29</cp:revision>
  <cp:lastPrinted>2020-12-21T14:33:00Z</cp:lastPrinted>
  <dcterms:created xsi:type="dcterms:W3CDTF">2020-12-04T03:33:00Z</dcterms:created>
  <dcterms:modified xsi:type="dcterms:W3CDTF">2021-11-14T11:21:00Z</dcterms:modified>
</cp:coreProperties>
</file>