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67" w:rsidRDefault="00967167" w:rsidP="009671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Познание мира</w:t>
      </w:r>
    </w:p>
    <w:tbl>
      <w:tblPr>
        <w:tblpPr w:leftFromText="180" w:rightFromText="180" w:bottomFromText="200" w:vertAnchor="page" w:horzAnchor="margin" w:tblpY="1621"/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9"/>
        <w:gridCol w:w="2710"/>
        <w:gridCol w:w="42"/>
        <w:gridCol w:w="8034"/>
      </w:tblGrid>
      <w:tr w:rsidR="00967167" w:rsidTr="00E45E73"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pStyle w:val="AssignmentTemplate"/>
              <w:widowControl w:val="0"/>
              <w:spacing w:before="0"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8:</w:t>
            </w:r>
          </w:p>
        </w:tc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Путешествия</w:t>
            </w:r>
          </w:p>
        </w:tc>
      </w:tr>
      <w:tr w:rsidR="00967167" w:rsidTr="00E45E73"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pStyle w:val="AssignmentTemplate"/>
              <w:widowControl w:val="0"/>
              <w:spacing w:before="0"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Подраздел 3.1:</w:t>
            </w:r>
          </w:p>
        </w:tc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Древние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цивилизации</w:t>
            </w:r>
            <w:proofErr w:type="spellEnd"/>
          </w:p>
        </w:tc>
      </w:tr>
      <w:tr w:rsidR="00967167" w:rsidTr="00E45E73">
        <w:tc>
          <w:tcPr>
            <w:tcW w:w="1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Школа: КГУ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им.М.Горького»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иддер</w:t>
            </w:r>
            <w:proofErr w:type="spellEnd"/>
          </w:p>
        </w:tc>
      </w:tr>
      <w:tr w:rsidR="00967167" w:rsidTr="00E45E73"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Дата: «____»____________20___г.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Недовесова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И.Н.</w:t>
            </w:r>
          </w:p>
        </w:tc>
      </w:tr>
      <w:tr w:rsidR="00967167" w:rsidTr="00E45E73"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«____» класс.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  <w:p w:rsidR="00967167" w:rsidRDefault="00967167" w:rsidP="00E45E73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967167" w:rsidTr="00E45E73"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pStyle w:val="AssignmentTemplate"/>
              <w:widowControl w:val="0"/>
              <w:spacing w:before="0"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древнем городе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Отыраре</w:t>
            </w:r>
            <w:proofErr w:type="spellEnd"/>
          </w:p>
        </w:tc>
      </w:tr>
      <w:tr w:rsidR="00967167" w:rsidTr="00E45E73">
        <w:tc>
          <w:tcPr>
            <w:tcW w:w="1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967167" w:rsidTr="00E45E73">
        <w:tc>
          <w:tcPr>
            <w:tcW w:w="1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2.3.1.2 описывать древние города и памятники</w:t>
            </w:r>
            <w:r w:rsidR="00516152">
              <w:rPr>
                <w:rFonts w:ascii="Times New Roman" w:hAnsi="Times New Roman"/>
                <w:sz w:val="24"/>
                <w:szCs w:val="24"/>
              </w:rPr>
              <w:t xml:space="preserve">, виды ремесел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изучения различных источников</w:t>
            </w:r>
          </w:p>
        </w:tc>
      </w:tr>
      <w:tr w:rsidR="00967167" w:rsidTr="00E45E73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  <w:r>
              <w:rPr>
                <w:rStyle w:val="26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B7" w:rsidRDefault="00967167" w:rsidP="00E45E7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 учащиеся смогут:</w:t>
            </w:r>
            <w:r w:rsidR="00FF53A8" w:rsidRPr="00FF53A8">
              <w:t xml:space="preserve"> </w:t>
            </w:r>
            <w:r w:rsidR="00FF53A8" w:rsidRPr="00FF53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называть  объекты древнего города, перечислить виды ремесел и изделий, которые изготовляли мастера </w:t>
            </w:r>
            <w:proofErr w:type="spellStart"/>
            <w:r w:rsidR="00FF53A8" w:rsidRPr="00FF53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Отырара</w:t>
            </w:r>
            <w:proofErr w:type="spellEnd"/>
            <w:r w:rsidR="00FF53A8" w:rsidRPr="00FF53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на  основе  изучения различных  источников.</w:t>
            </w:r>
          </w:p>
          <w:p w:rsidR="00967167" w:rsidRPr="007210B7" w:rsidRDefault="00967167" w:rsidP="00E45E7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Большинство учащихся смогут: </w:t>
            </w:r>
            <w:r w:rsidR="00721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210B7" w:rsidRPr="00315A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восстановить</w:t>
            </w:r>
            <w:r w:rsidR="00721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15A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15AFD" w:rsidRPr="00315A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 градостроительства древнего города</w:t>
            </w:r>
            <w:r w:rsidR="00DE2E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используя дополнительную </w:t>
            </w:r>
            <w:r w:rsidR="003E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информацию перечислить виды ремесел, назвать изделия</w:t>
            </w:r>
          </w:p>
          <w:p w:rsidR="00967167" w:rsidRPr="007210B7" w:rsidRDefault="00967167" w:rsidP="007210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Некоторые учащиеся смогут:  </w:t>
            </w:r>
            <w:r w:rsidR="007210B7" w:rsidRPr="007210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создать схему расположения объектов древнего города</w:t>
            </w:r>
            <w:r w:rsidR="00721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210B7" w:rsidRPr="007210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проанализировать процесс изготовления изделия</w:t>
            </w:r>
            <w:r w:rsidRPr="007210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выполненного мастерами древнего города </w:t>
            </w:r>
            <w:proofErr w:type="spellStart"/>
            <w:r w:rsidRPr="007210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Отырар</w:t>
            </w:r>
            <w:proofErr w:type="spellEnd"/>
          </w:p>
          <w:p w:rsidR="00967167" w:rsidRDefault="00967167" w:rsidP="00E45E7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167" w:rsidTr="00E45E73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Style w:val="26"/>
                <w:rFonts w:eastAsia="Calibri"/>
                <w:color w:val="000000"/>
                <w:sz w:val="24"/>
                <w:szCs w:val="24"/>
              </w:rPr>
              <w:t>Языковая</w:t>
            </w:r>
          </w:p>
          <w:p w:rsidR="00967167" w:rsidRDefault="00967167" w:rsidP="00E45E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pStyle w:val="Default"/>
              <w:spacing w:line="276" w:lineRule="auto"/>
              <w:ind w:left="-214" w:firstLine="142"/>
              <w:rPr>
                <w:i/>
                <w:lang w:val="kk-KZ"/>
              </w:rPr>
            </w:pPr>
            <w:r>
              <w:rPr>
                <w:rFonts w:ascii="Times New Roman CYR" w:hAnsi="Times New Roman CYR" w:cs="Times New Roman CYR"/>
              </w:rPr>
              <w:t>Учащиеся могут: свободно излагать учебный материал устно и письменно, опираясь на схемы и сюжетные картинки, использовать в речи исторические термины.</w:t>
            </w:r>
          </w:p>
          <w:p w:rsidR="00967167" w:rsidRDefault="00967167" w:rsidP="00E45E73">
            <w:pPr>
              <w:pStyle w:val="Default"/>
              <w:spacing w:line="276" w:lineRule="auto"/>
              <w:jc w:val="both"/>
            </w:pPr>
            <w:r>
              <w:rPr>
                <w:rFonts w:ascii="Times New Roman CYR" w:hAnsi="Times New Roman CYR" w:cs="Times New Roman CYR"/>
              </w:rPr>
              <w:t xml:space="preserve">Лексика и терминология, специфичная для предмета: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Отрар</w:t>
            </w:r>
            <w:proofErr w:type="spellEnd"/>
            <w:r>
              <w:rPr>
                <w:rFonts w:ascii="Times New Roman CYR" w:hAnsi="Times New Roman CYR" w:cs="Times New Roman CYR"/>
              </w:rPr>
              <w:t>, градостроительство, быт, культура,  ремесло, гончар, кузнец, ювелир,  торговля, восточный базар.</w:t>
            </w:r>
            <w:proofErr w:type="gramEnd"/>
          </w:p>
        </w:tc>
      </w:tr>
      <w:tr w:rsidR="00967167" w:rsidTr="00E45E73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Привитие </w:t>
            </w:r>
          </w:p>
          <w:p w:rsidR="00967167" w:rsidRDefault="00967167" w:rsidP="00E45E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ел»: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казахстанский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67167" w:rsidTr="00E45E73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67167" w:rsidRDefault="00967167" w:rsidP="00E45E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pStyle w:val="Default"/>
              <w:spacing w:line="276" w:lineRule="auto"/>
            </w:pPr>
            <w:r>
              <w:t xml:space="preserve">Реализуется </w:t>
            </w:r>
            <w:proofErr w:type="spellStart"/>
            <w:r>
              <w:t>межпредметная</w:t>
            </w:r>
            <w:proofErr w:type="spellEnd"/>
            <w:r>
              <w:t xml:space="preserve"> связь с уроками казахского языка, музыки, художественного труда, литературного чтения. </w:t>
            </w:r>
          </w:p>
        </w:tc>
      </w:tr>
      <w:tr w:rsidR="00967167" w:rsidTr="00E45E73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</w:p>
          <w:p w:rsidR="00967167" w:rsidRDefault="00967167" w:rsidP="00E45E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использования ИКТ</w:t>
            </w:r>
          </w:p>
        </w:tc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67" w:rsidRDefault="00967167" w:rsidP="00E45E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 - просмотр видеоролика, презентация урока.</w:t>
            </w:r>
          </w:p>
        </w:tc>
      </w:tr>
    </w:tbl>
    <w:p w:rsidR="00967167" w:rsidRDefault="00967167" w:rsidP="00967167">
      <w:pPr>
        <w:jc w:val="center"/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Ход урока.</w:t>
      </w:r>
    </w:p>
    <w:p w:rsidR="00967167" w:rsidRDefault="00967167"/>
    <w:tbl>
      <w:tblPr>
        <w:tblStyle w:val="a3"/>
        <w:tblW w:w="15276" w:type="dxa"/>
        <w:tblLayout w:type="fixed"/>
        <w:tblLook w:val="04A0"/>
      </w:tblPr>
      <w:tblGrid>
        <w:gridCol w:w="1336"/>
        <w:gridCol w:w="5009"/>
        <w:gridCol w:w="4253"/>
        <w:gridCol w:w="2551"/>
        <w:gridCol w:w="2127"/>
      </w:tblGrid>
      <w:tr w:rsidR="00967167" w:rsidTr="00FF53A8">
        <w:trPr>
          <w:trHeight w:val="1683"/>
        </w:trPr>
        <w:tc>
          <w:tcPr>
            <w:tcW w:w="1336" w:type="dxa"/>
          </w:tcPr>
          <w:p w:rsidR="00967167" w:rsidRDefault="00967167" w:rsidP="00E45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/ этапы урока</w:t>
            </w:r>
          </w:p>
        </w:tc>
        <w:tc>
          <w:tcPr>
            <w:tcW w:w="5009" w:type="dxa"/>
          </w:tcPr>
          <w:p w:rsidR="00967167" w:rsidRDefault="00967167" w:rsidP="00E45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967167" w:rsidRDefault="00967167" w:rsidP="00E45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Каким образом я достигну целей обучения?   </w:t>
            </w:r>
          </w:p>
        </w:tc>
        <w:tc>
          <w:tcPr>
            <w:tcW w:w="4253" w:type="dxa"/>
          </w:tcPr>
          <w:p w:rsidR="00967167" w:rsidRDefault="00967167" w:rsidP="00E45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1" w:type="dxa"/>
          </w:tcPr>
          <w:p w:rsidR="00967167" w:rsidRDefault="00967167" w:rsidP="00E45E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 </w:t>
            </w:r>
          </w:p>
          <w:p w:rsidR="00967167" w:rsidRDefault="00967167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(метод/ прием/ техника/ стратегия)</w:t>
            </w:r>
          </w:p>
          <w:p w:rsidR="00967167" w:rsidRDefault="00967167" w:rsidP="00E45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7167" w:rsidRDefault="00967167" w:rsidP="00E45E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967167" w:rsidTr="00FF53A8">
        <w:trPr>
          <w:trHeight w:val="265"/>
        </w:trPr>
        <w:tc>
          <w:tcPr>
            <w:tcW w:w="1336" w:type="dxa"/>
          </w:tcPr>
          <w:p w:rsidR="00967167" w:rsidRDefault="00A0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0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A07605" w:rsidRPr="00A07605" w:rsidRDefault="00A0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5009" w:type="dxa"/>
          </w:tcPr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CC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учащихся. </w:t>
            </w: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4FB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7B7DCC">
              <w:rPr>
                <w:rFonts w:ascii="Times New Roman" w:hAnsi="Times New Roman" w:cs="Times New Roman"/>
                <w:sz w:val="24"/>
                <w:szCs w:val="24"/>
              </w:rPr>
              <w:t xml:space="preserve"> Просит прочитать высказывание русского писателя Н.Г. Чернышевского про себя и обдумать, его смысл</w:t>
            </w:r>
          </w:p>
          <w:p w:rsidR="00967167" w:rsidRPr="007B7DCC" w:rsidRDefault="00967167" w:rsidP="00E45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7DCC">
              <w:rPr>
                <w:rFonts w:ascii="Times New Roman" w:hAnsi="Times New Roman" w:cs="Times New Roman"/>
                <w:sz w:val="24"/>
                <w:szCs w:val="24"/>
              </w:rPr>
              <w:t xml:space="preserve">«Вот, говорят, путешествие — лучшее средство образовать себя во всем: правда, </w:t>
            </w:r>
            <w:proofErr w:type="gramStart"/>
            <w:r w:rsidRPr="007B7DCC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 w:rsidRPr="007B7DCC">
              <w:rPr>
                <w:rFonts w:ascii="Times New Roman" w:hAnsi="Times New Roman" w:cs="Times New Roman"/>
                <w:sz w:val="24"/>
                <w:szCs w:val="24"/>
              </w:rPr>
              <w:t xml:space="preserve"> правда! Как многому тут научишься» (Николай Гаврилович Чернышевский) </w:t>
            </w:r>
          </w:p>
          <w:p w:rsidR="00967167" w:rsidRDefault="00967167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4FB">
              <w:rPr>
                <w:rFonts w:ascii="Times New Roman" w:hAnsi="Times New Roman"/>
                <w:b/>
                <w:sz w:val="24"/>
                <w:szCs w:val="24"/>
              </w:rPr>
              <w:t>(Ф</w:t>
            </w:r>
            <w:proofErr w:type="gramStart"/>
            <w:r w:rsidRPr="002D44F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редлагает объяснить смысл высказывания.</w:t>
            </w:r>
          </w:p>
          <w:p w:rsidR="00967167" w:rsidRDefault="00967167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52" w:rsidRDefault="00967167" w:rsidP="005161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4FB">
              <w:rPr>
                <w:rFonts w:ascii="Times New Roman" w:hAnsi="Times New Roman"/>
                <w:b/>
                <w:sz w:val="24"/>
                <w:szCs w:val="24"/>
              </w:rPr>
              <w:t xml:space="preserve"> (Ф)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на вопросы</w:t>
            </w:r>
          </w:p>
          <w:p w:rsidR="00967167" w:rsidRPr="00516152" w:rsidRDefault="00967167" w:rsidP="005161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вы думаете, что привлекает любителей старины на юге Казахстана? Чем они могут полюбоваться? </w:t>
            </w:r>
          </w:p>
          <w:p w:rsidR="00967167" w:rsidRDefault="00967167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52" w:rsidRDefault="00516152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967167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 совершить путешествие  в древний город.</w:t>
            </w:r>
          </w:p>
          <w:p w:rsidR="00967167" w:rsidRDefault="00967167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52" w:rsidRDefault="00516152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946BF7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Деление на группы структурированное (А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,С) </w:t>
            </w:r>
          </w:p>
          <w:p w:rsidR="00967167" w:rsidRDefault="00967167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967167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Pr="00115B63" w:rsidRDefault="00967167" w:rsidP="00E45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  <w:p w:rsidR="00967167" w:rsidRPr="007B7DCC" w:rsidRDefault="00967167" w:rsidP="00E45E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7B7DCC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white"/>
              </w:rPr>
              <w:t xml:space="preserve">Анаграмма. </w:t>
            </w:r>
            <w:r w:rsidRPr="007B7DCC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Переставь слоги так, чтобы получилось слово  «</w:t>
            </w:r>
            <w:proofErr w:type="spellStart"/>
            <w:r w:rsidRPr="007B7DCC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ный</w:t>
            </w:r>
            <w:proofErr w:type="spellEnd"/>
            <w:r w:rsidRPr="007B7DCC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7B7DCC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крас</w:t>
            </w:r>
            <w:proofErr w:type="spellEnd"/>
            <w:r w:rsidRPr="007B7DCC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7B7DCC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пре</w:t>
            </w:r>
            <w:proofErr w:type="spellEnd"/>
            <w:r w:rsidRPr="007B7DCC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»</w:t>
            </w:r>
          </w:p>
          <w:p w:rsidR="00967167" w:rsidRPr="007B7DCC" w:rsidRDefault="00967167" w:rsidP="00E45E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7B7DCC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white"/>
              </w:rPr>
              <w:t>Ребус</w:t>
            </w:r>
            <w:proofErr w:type="gramStart"/>
            <w:r w:rsidRPr="007B7DCC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white"/>
              </w:rPr>
              <w:t>.</w:t>
            </w:r>
            <w:proofErr w:type="gramEnd"/>
            <w:r w:rsidRPr="007B7DCC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 </w:t>
            </w:r>
            <w:r w:rsidRPr="007B7DC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300" cy="605790"/>
                  <wp:effectExtent l="19050" t="0" r="0" b="0"/>
                  <wp:docPr id="1" name="Рисунок 1" descr="https://wikicity.kz/fotos/Company_28259_FdsF6aM8FNDbMx9tD8nKfjMJ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wikicity.kz/fotos/Company_28259_FdsF6aM8FNDbMx9tD8nKfjMJ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DCC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7B7DCC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б</w:t>
            </w:r>
            <w:proofErr w:type="gramEnd"/>
          </w:p>
          <w:p w:rsidR="00967167" w:rsidRPr="007B7DCC" w:rsidRDefault="00967167" w:rsidP="00E45E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white"/>
              </w:rPr>
            </w:pPr>
            <w:r w:rsidRPr="007B7DCC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white"/>
              </w:rPr>
              <w:t>Комбинаторная задача.</w:t>
            </w: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7B7DC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В этом  слове 3 слога.</w:t>
            </w:r>
          </w:p>
          <w:p w:rsidR="00967167" w:rsidRDefault="00967167" w:rsidP="00E45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DC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Слог </w:t>
            </w:r>
            <w:proofErr w:type="gramStart"/>
            <w:r w:rsidRPr="007B7DC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–т</w:t>
            </w:r>
            <w:proofErr w:type="gramEnd"/>
            <w:r w:rsidRPr="007B7DC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ы- не последний и не первый, </w:t>
            </w:r>
            <w:proofErr w:type="spellStart"/>
            <w:r w:rsidRPr="007B7DC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слог-о</w:t>
            </w:r>
            <w:proofErr w:type="spellEnd"/>
            <w:r w:rsidRPr="007B7DC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- ты не последний, слог –</w:t>
            </w:r>
            <w:proofErr w:type="spellStart"/>
            <w:r w:rsidRPr="007B7DC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рар</w:t>
            </w:r>
            <w:proofErr w:type="spellEnd"/>
            <w:r w:rsidRPr="007B7DC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– не стоит посередине. (некоторые)</w:t>
            </w:r>
          </w:p>
          <w:p w:rsidR="00967167" w:rsidRDefault="00967167" w:rsidP="00967167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7B7DC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На карте рядом с городом вывешивает название города. </w:t>
            </w:r>
            <w:r w:rsidRPr="007B7DC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Фара</w:t>
            </w:r>
            <w:proofErr w:type="gramStart"/>
            <w:r w:rsidRPr="007B7DC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б-</w:t>
            </w:r>
            <w:proofErr w:type="gramEnd"/>
            <w:r w:rsidRPr="007B7DC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прекрасный- </w:t>
            </w:r>
            <w:proofErr w:type="spellStart"/>
            <w:r w:rsidRPr="007B7DC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Отырар</w:t>
            </w:r>
            <w:proofErr w:type="spellEnd"/>
            <w:r w:rsidRPr="007B7DC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.  </w:t>
            </w:r>
          </w:p>
          <w:p w:rsidR="00DE2EC5" w:rsidRDefault="00967167" w:rsidP="00967167">
            <w:pP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Pr="00AC23F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Информирует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, что город находится на юге  </w:t>
            </w:r>
            <w:r w:rsidR="00F438F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Казахстана, но красотой этого города мы полюбоваться не можем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от города остались только развалины. </w:t>
            </w:r>
            <w:r w:rsidR="00DE2EC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Был снят фильм 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том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как был разрушен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Отрар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«Тень завоевателя, или гибель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Отрара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»</w:t>
            </w:r>
            <w:r w:rsidR="00DE2EC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)</w:t>
            </w:r>
            <w:proofErr w:type="gramEnd"/>
          </w:p>
          <w:p w:rsidR="00DE2EC5" w:rsidRDefault="00DE2EC5" w:rsidP="00967167">
            <w:pP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Читает стихотворение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тр. 103 учебник</w:t>
            </w:r>
          </w:p>
          <w:p w:rsidR="00967167" w:rsidRPr="00967167" w:rsidRDefault="00DE2EC5" w:rsidP="00967167">
            <w:pP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</w:t>
            </w:r>
            <w:r w:rsidR="00967167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</w:t>
            </w: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Сообщает, что это не просто  путешествие, а  археологическая экспедиция.</w:t>
            </w: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Выясняет </w:t>
            </w:r>
          </w:p>
          <w:p w:rsidR="00967167" w:rsidRDefault="00946BF7" w:rsidP="00967167">
            <w:pPr>
              <w:rPr>
                <w:rFonts w:ascii="Times New Roman" w:hAnsi="Times New Roman"/>
                <w:sz w:val="24"/>
                <w:szCs w:val="24"/>
              </w:rPr>
            </w:pPr>
            <w:r w:rsidRPr="00946BF7">
              <w:rPr>
                <w:rFonts w:ascii="Times New Roman" w:hAnsi="Times New Roman"/>
                <w:b/>
                <w:sz w:val="24"/>
                <w:szCs w:val="24"/>
              </w:rPr>
              <w:t xml:space="preserve"> (Ф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="00967167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="00967167">
              <w:rPr>
                <w:rFonts w:ascii="Times New Roman" w:hAnsi="Times New Roman"/>
                <w:sz w:val="24"/>
                <w:szCs w:val="24"/>
              </w:rPr>
              <w:t>то такие  археологи?</w:t>
            </w: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какой целью  археологи  проводят раскопки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7B7DCC">
              <w:rPr>
                <w:rFonts w:ascii="Times New Roman" w:hAnsi="Times New Roman" w:cs="Times New Roman"/>
                <w:sz w:val="24"/>
                <w:szCs w:val="24"/>
              </w:rPr>
              <w:t>О чем  могут рас</w:t>
            </w:r>
            <w:r w:rsidR="00F438FE">
              <w:rPr>
                <w:rFonts w:ascii="Times New Roman" w:hAnsi="Times New Roman" w:cs="Times New Roman"/>
                <w:sz w:val="24"/>
                <w:szCs w:val="24"/>
              </w:rPr>
              <w:t xml:space="preserve">сказать находки? </w:t>
            </w:r>
            <w:proofErr w:type="gramStart"/>
            <w:r w:rsidR="00F438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7B7DCC">
              <w:rPr>
                <w:rFonts w:ascii="Times New Roman" w:hAnsi="Times New Roman" w:cs="Times New Roman"/>
                <w:sz w:val="24"/>
                <w:szCs w:val="24"/>
              </w:rPr>
              <w:t>стрелы, украшения, посуда)</w:t>
            </w:r>
          </w:p>
          <w:p w:rsidR="001E2BF5" w:rsidRDefault="001E2BF5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  <w:r w:rsidRPr="00DA473B">
              <w:rPr>
                <w:rFonts w:ascii="Times New Roman" w:hAnsi="Times New Roman"/>
                <w:b/>
                <w:sz w:val="24"/>
                <w:szCs w:val="24"/>
              </w:rPr>
              <w:t>(Г</w:t>
            </w:r>
            <w:proofErr w:type="gramStart"/>
            <w:r w:rsidRPr="00DA473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росит сформулировать цель экспедиции, выдвинуть гипотезу, определить задачи.</w:t>
            </w: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  <w:r w:rsidRPr="00504E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мы будем исследовать.</w:t>
            </w: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E07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AC6" w:rsidRPr="007B7DCC" w:rsidRDefault="00E51AC6" w:rsidP="009671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</w:t>
            </w: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67" w:rsidRPr="00946BF7" w:rsidRDefault="00946BF7" w:rsidP="00E45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BF7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«Мозговой штурм»</w:t>
            </w: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CC">
              <w:rPr>
                <w:rFonts w:ascii="Times New Roman" w:hAnsi="Times New Roman" w:cs="Times New Roman"/>
                <w:sz w:val="24"/>
                <w:szCs w:val="24"/>
              </w:rPr>
              <w:t>Читают про себя, обдумывают.</w:t>
            </w: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Объясняют, что путешествуя можно узнать много нового и интересного.</w:t>
            </w: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52" w:rsidRDefault="00516152" w:rsidP="00E45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152" w:rsidRDefault="00516152" w:rsidP="00E45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152" w:rsidRDefault="00516152" w:rsidP="00E45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152" w:rsidRDefault="00516152" w:rsidP="00E45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152" w:rsidRDefault="00516152" w:rsidP="00E45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C9E" w:rsidRPr="00E34C9E" w:rsidRDefault="00E34C9E" w:rsidP="00E45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C9E">
              <w:rPr>
                <w:rFonts w:ascii="Times New Roman" w:hAnsi="Times New Roman"/>
                <w:b/>
                <w:sz w:val="24"/>
                <w:szCs w:val="24"/>
              </w:rPr>
              <w:t>Стратегия «Свободный микрофон»</w:t>
            </w:r>
          </w:p>
          <w:p w:rsidR="00967167" w:rsidRPr="00E34C9E" w:rsidRDefault="00E34C9E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задает вопросы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текст домашнего задания)</w:t>
            </w:r>
            <w:r w:rsidR="00967167">
              <w:rPr>
                <w:rFonts w:ascii="Times New Roman" w:hAnsi="Times New Roman"/>
                <w:sz w:val="24"/>
                <w:szCs w:val="24"/>
              </w:rPr>
              <w:t xml:space="preserve"> о петроглифах </w:t>
            </w:r>
            <w:proofErr w:type="spellStart"/>
            <w:r w:rsidR="00967167">
              <w:rPr>
                <w:rFonts w:ascii="Times New Roman" w:hAnsi="Times New Roman"/>
                <w:sz w:val="24"/>
                <w:szCs w:val="24"/>
              </w:rPr>
              <w:t>Тамгалы</w:t>
            </w:r>
            <w:proofErr w:type="spellEnd"/>
            <w:r w:rsidR="00967167">
              <w:rPr>
                <w:rFonts w:ascii="Times New Roman" w:hAnsi="Times New Roman"/>
                <w:sz w:val="24"/>
                <w:szCs w:val="24"/>
              </w:rPr>
              <w:t xml:space="preserve">, Мавзолее Ходжи Ахмета </w:t>
            </w:r>
            <w:proofErr w:type="spellStart"/>
            <w:r w:rsidR="00967167">
              <w:rPr>
                <w:rFonts w:ascii="Times New Roman" w:hAnsi="Times New Roman"/>
                <w:sz w:val="24"/>
                <w:szCs w:val="24"/>
              </w:rPr>
              <w:t>Яссауи</w:t>
            </w:r>
            <w:proofErr w:type="spellEnd"/>
            <w:r w:rsidR="009671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67" w:rsidRDefault="00967167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967167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152" w:rsidRDefault="00516152" w:rsidP="00E45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152" w:rsidRDefault="00516152" w:rsidP="00E45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Pr="00DE2EC5" w:rsidRDefault="00DE2EC5" w:rsidP="00E45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2E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Делятся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группы  по  видам инструментов, необходимым археологу.</w:t>
            </w: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правила работы в группе.</w:t>
            </w: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67" w:rsidRDefault="00967167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167" w:rsidRPr="00115B63" w:rsidRDefault="00967167" w:rsidP="00E45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5B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115B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5B63">
              <w:rPr>
                <w:rFonts w:ascii="Times New Roman" w:hAnsi="Times New Roman"/>
                <w:sz w:val="24"/>
                <w:szCs w:val="24"/>
              </w:rPr>
              <w:t>Переставляют слоги на карточках и получают слово «прекрасный»;</w:t>
            </w:r>
          </w:p>
          <w:p w:rsidR="00967167" w:rsidRDefault="00967167" w:rsidP="00E45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В) </w:t>
            </w:r>
            <w:r w:rsidRPr="00DA473B">
              <w:rPr>
                <w:rFonts w:ascii="Times New Roman" w:hAnsi="Times New Roman"/>
                <w:sz w:val="24"/>
                <w:szCs w:val="24"/>
              </w:rPr>
              <w:t xml:space="preserve">отгадывают ребус </w:t>
            </w:r>
            <w:r w:rsidRPr="00DA473B">
              <w:rPr>
                <w:rFonts w:ascii="Times New Roman" w:hAnsi="Times New Roman"/>
                <w:b/>
                <w:sz w:val="24"/>
                <w:szCs w:val="24"/>
              </w:rPr>
              <w:t>Фараб</w:t>
            </w:r>
          </w:p>
          <w:p w:rsidR="00967167" w:rsidRPr="00DA473B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С) </w:t>
            </w:r>
            <w:r w:rsidRPr="00DA473B">
              <w:rPr>
                <w:rFonts w:ascii="Times New Roman" w:hAnsi="Times New Roman"/>
                <w:b/>
                <w:sz w:val="24"/>
                <w:szCs w:val="24"/>
              </w:rPr>
              <w:t xml:space="preserve">некоторые </w:t>
            </w:r>
            <w:r w:rsidRPr="00DA473B">
              <w:rPr>
                <w:rFonts w:ascii="Times New Roman" w:hAnsi="Times New Roman"/>
                <w:sz w:val="24"/>
                <w:szCs w:val="24"/>
              </w:rPr>
              <w:t xml:space="preserve">решают комбинаторную задачу  </w:t>
            </w:r>
            <w:proofErr w:type="spellStart"/>
            <w:r w:rsidRPr="00DA473B">
              <w:rPr>
                <w:rFonts w:ascii="Times New Roman" w:hAnsi="Times New Roman"/>
                <w:b/>
                <w:sz w:val="24"/>
                <w:szCs w:val="24"/>
              </w:rPr>
              <w:t>Отырар</w:t>
            </w:r>
            <w:proofErr w:type="spellEnd"/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F438FE" w:rsidRDefault="00DE2EC5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чтение учителя.</w:t>
            </w:r>
          </w:p>
          <w:p w:rsidR="00F438FE" w:rsidRDefault="00F438FE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8FE" w:rsidRDefault="00F438FE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8FE" w:rsidRDefault="00F438FE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8FE" w:rsidRPr="00B4044F" w:rsidRDefault="00F438FE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BF5" w:rsidRDefault="001E2BF5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38FE" w:rsidRPr="00B4044F" w:rsidRDefault="00B4044F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044F">
              <w:rPr>
                <w:rFonts w:ascii="Times New Roman" w:hAnsi="Times New Roman"/>
                <w:b/>
                <w:sz w:val="24"/>
                <w:szCs w:val="24"/>
              </w:rPr>
              <w:t>Стратегия «Поймай вопрос»</w:t>
            </w:r>
          </w:p>
          <w:p w:rsidR="00F438FE" w:rsidRDefault="00B4044F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может ответить, перекидывает другому)</w:t>
            </w:r>
          </w:p>
          <w:p w:rsidR="00F438FE" w:rsidRDefault="00F438FE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8FE" w:rsidRDefault="00946BF7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Археологи – ученые, которые изучают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 и культуру древних людей</w:t>
            </w:r>
          </w:p>
          <w:p w:rsidR="00F438FE" w:rsidRDefault="00946BF7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думаю, что….</w:t>
            </w:r>
          </w:p>
          <w:p w:rsidR="00F438FE" w:rsidRDefault="00F438FE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BF5" w:rsidRPr="001E2BF5" w:rsidRDefault="001E2BF5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BF5">
              <w:rPr>
                <w:rFonts w:ascii="Times New Roman" w:hAnsi="Times New Roman"/>
                <w:b/>
                <w:sz w:val="24"/>
                <w:szCs w:val="24"/>
              </w:rPr>
              <w:t>Стратегия «Корзина идей»</w:t>
            </w:r>
          </w:p>
          <w:p w:rsidR="00F438FE" w:rsidRDefault="00B4044F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 считаю, что находки могут</w:t>
            </w:r>
            <w:r w:rsidR="00F438FE">
              <w:rPr>
                <w:rFonts w:ascii="Times New Roman" w:hAnsi="Times New Roman"/>
                <w:sz w:val="24"/>
                <w:szCs w:val="24"/>
              </w:rPr>
              <w:t xml:space="preserve"> рассказывать, что в </w:t>
            </w:r>
            <w:proofErr w:type="spellStart"/>
            <w:r w:rsidR="00F438FE">
              <w:rPr>
                <w:rFonts w:ascii="Times New Roman" w:hAnsi="Times New Roman"/>
                <w:sz w:val="24"/>
                <w:szCs w:val="24"/>
              </w:rPr>
              <w:t>Отыраре</w:t>
            </w:r>
            <w:proofErr w:type="spellEnd"/>
            <w:r w:rsidR="00F438FE">
              <w:rPr>
                <w:rFonts w:ascii="Times New Roman" w:hAnsi="Times New Roman"/>
                <w:sz w:val="24"/>
                <w:szCs w:val="24"/>
              </w:rPr>
              <w:t xml:space="preserve">   жили мастера, которые  изготовили эти предметы.</w:t>
            </w:r>
          </w:p>
          <w:p w:rsidR="00F438FE" w:rsidRDefault="00F438FE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44F" w:rsidRDefault="00B4044F" w:rsidP="00967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цель экспедиции</w:t>
            </w: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  <w:r w:rsidRPr="00A0760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Мы будем изучать древний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Отырар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  <w:r w:rsidRPr="00A07605">
              <w:rPr>
                <w:rFonts w:ascii="Times New Roman" w:hAnsi="Times New Roman"/>
                <w:b/>
                <w:sz w:val="24"/>
                <w:szCs w:val="24"/>
              </w:rPr>
              <w:t>Гипотеза: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предпола</w:t>
            </w:r>
            <w:r w:rsidR="00533275">
              <w:rPr>
                <w:rFonts w:ascii="Times New Roman" w:hAnsi="Times New Roman"/>
                <w:sz w:val="24"/>
                <w:szCs w:val="24"/>
              </w:rPr>
              <w:t>гаем, что в городе жили  разные мастера-ремесленники.</w:t>
            </w:r>
          </w:p>
          <w:p w:rsidR="00967167" w:rsidRPr="00A07605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760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знать  как выглядел древний город.</w:t>
            </w: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акие ремесла были развиты.</w:t>
            </w:r>
          </w:p>
          <w:p w:rsidR="00967167" w:rsidRDefault="00967167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акие изделии и из чего делали.</w:t>
            </w: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Default="005705FC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Default="005705FC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Default="005705FC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Default="00516152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 поощрения.</w:t>
            </w:r>
          </w:p>
          <w:p w:rsidR="005705FC" w:rsidRDefault="005705FC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Default="005705FC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Default="005705FC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Default="005705FC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Default="005705FC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Default="005705FC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Default="005705FC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Default="005705FC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Default="005705FC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Default="00E34C9E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E34C9E" w:rsidRPr="00E34C9E" w:rsidRDefault="00E34C9E" w:rsidP="00967167">
            <w:pPr>
              <w:rPr>
                <w:rFonts w:ascii="Times New Roman" w:hAnsi="Times New Roman"/>
                <w:sz w:val="24"/>
                <w:szCs w:val="24"/>
              </w:rPr>
            </w:pPr>
            <w:r w:rsidRPr="00E34C9E">
              <w:rPr>
                <w:rFonts w:ascii="Times New Roman" w:hAnsi="Times New Roman"/>
                <w:sz w:val="24"/>
                <w:szCs w:val="24"/>
              </w:rPr>
              <w:t>1Отвечает на вопрос полным ответом.</w:t>
            </w:r>
          </w:p>
          <w:p w:rsidR="00E34C9E" w:rsidRPr="00E34C9E" w:rsidRDefault="00E34C9E" w:rsidP="00967167">
            <w:pPr>
              <w:rPr>
                <w:rFonts w:ascii="Times New Roman" w:hAnsi="Times New Roman"/>
                <w:sz w:val="24"/>
                <w:szCs w:val="24"/>
              </w:rPr>
            </w:pPr>
            <w:r w:rsidRPr="00E34C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правильные.</w:t>
            </w:r>
          </w:p>
          <w:p w:rsidR="00967167" w:rsidRDefault="00516152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«Светофор</w:t>
            </w:r>
            <w:r w:rsidR="00946BF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5FC" w:rsidRDefault="005705FC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BF5" w:rsidRDefault="001E2BF5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BF5" w:rsidRDefault="001E2BF5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BF5" w:rsidRDefault="001E2BF5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 поощрения.</w:t>
            </w: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Оценивание «Три хлопка»</w:t>
            </w:r>
          </w:p>
          <w:p w:rsidR="00967167" w:rsidRDefault="00967167" w:rsidP="00967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/>
        </w:tc>
        <w:tc>
          <w:tcPr>
            <w:tcW w:w="2127" w:type="dxa"/>
          </w:tcPr>
          <w:p w:rsidR="00967167" w:rsidRDefault="00967167"/>
          <w:p w:rsidR="00946BF7" w:rsidRPr="00516152" w:rsidRDefault="0051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5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P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A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</w:t>
            </w:r>
          </w:p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946BF7" w:rsidRDefault="00946BF7"/>
          <w:p w:rsidR="00FF53A8" w:rsidRP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P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P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P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P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/>
          <w:p w:rsidR="00FF53A8" w:rsidRP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A8">
              <w:rPr>
                <w:rFonts w:ascii="Times New Roman" w:hAnsi="Times New Roman" w:cs="Times New Roman"/>
                <w:sz w:val="24"/>
                <w:szCs w:val="24"/>
              </w:rPr>
              <w:t>Анаграмма</w:t>
            </w:r>
          </w:p>
          <w:p w:rsidR="00FF53A8" w:rsidRP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A8"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A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8" w:rsidRDefault="00FF53A8"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167" w:rsidTr="00FF53A8">
        <w:trPr>
          <w:trHeight w:val="699"/>
        </w:trPr>
        <w:tc>
          <w:tcPr>
            <w:tcW w:w="1336" w:type="dxa"/>
          </w:tcPr>
          <w:p w:rsidR="00967167" w:rsidRPr="00B4044F" w:rsidRDefault="00B4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мин</w:t>
            </w:r>
          </w:p>
        </w:tc>
        <w:tc>
          <w:tcPr>
            <w:tcW w:w="5009" w:type="dxa"/>
          </w:tcPr>
          <w:p w:rsidR="00A07605" w:rsidRDefault="00967167" w:rsidP="0096716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5332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 </w:t>
            </w:r>
            <w:r w:rsidR="00533275" w:rsidRPr="005332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(Г)</w:t>
            </w:r>
            <w:r w:rsidR="0053327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  <w:r w:rsidRPr="007B7DC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  <w:r w:rsidR="00A0760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Предлагает восстановить облик города с учетом древнего градостроительства.</w:t>
            </w:r>
          </w:p>
          <w:p w:rsidR="00A07605" w:rsidRDefault="000831F2" w:rsidP="0096716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А) называют объекты.</w:t>
            </w:r>
          </w:p>
          <w:p w:rsidR="00A07605" w:rsidRDefault="00A07605" w:rsidP="0096716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В)  располагают объекты</w:t>
            </w:r>
          </w:p>
          <w:p w:rsidR="00967167" w:rsidRPr="007B7DCC" w:rsidRDefault="00A07605" w:rsidP="009671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С) </w:t>
            </w:r>
            <w:r w:rsidR="000831F2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Объясняют его назначение</w:t>
            </w:r>
          </w:p>
          <w:p w:rsidR="00A07605" w:rsidRDefault="00A07605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167" w:rsidRDefault="00533275" w:rsidP="00E45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(Г) </w:t>
            </w:r>
            <w:proofErr w:type="spellStart"/>
            <w:r w:rsidR="00A07605" w:rsidRPr="00A07605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="00A07605" w:rsidRPr="00A076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07605">
              <w:rPr>
                <w:rFonts w:ascii="Times New Roman" w:hAnsi="Times New Roman"/>
                <w:b/>
                <w:sz w:val="24"/>
                <w:szCs w:val="24"/>
              </w:rPr>
              <w:t xml:space="preserve"> «Мы пойдем налево»</w:t>
            </w:r>
          </w:p>
          <w:p w:rsidR="00A07605" w:rsidRDefault="00A07605" w:rsidP="00E45E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7605" w:rsidRDefault="00A07605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Говорит о том</w:t>
            </w:r>
            <w:r w:rsidR="0053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с первой задачей справились.</w:t>
            </w:r>
          </w:p>
          <w:p w:rsidR="00E91DBD" w:rsidRDefault="00E91DBD" w:rsidP="00E45E73">
            <w:pPr>
              <w:rPr>
                <w:rFonts w:ascii="Times New Roman" w:hAnsi="Times New Roman"/>
                <w:sz w:val="24"/>
                <w:szCs w:val="24"/>
              </w:rPr>
            </w:pPr>
            <w:r w:rsidRPr="00533275">
              <w:rPr>
                <w:rFonts w:ascii="Times New Roman" w:hAnsi="Times New Roman"/>
                <w:b/>
                <w:sz w:val="24"/>
                <w:szCs w:val="24"/>
              </w:rPr>
              <w:t>(Г)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91DB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«Раскопки»</w:t>
            </w:r>
          </w:p>
          <w:p w:rsidR="00E91DBD" w:rsidRDefault="00E350D4" w:rsidP="00E91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9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DBD" w:rsidRDefault="00E91DBD" w:rsidP="00E91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ювелирные изделия</w:t>
            </w:r>
          </w:p>
          <w:p w:rsidR="007210B7" w:rsidRDefault="00E91DBD" w:rsidP="00721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  <w:r w:rsidR="00721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10B7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7210B7">
              <w:rPr>
                <w:rFonts w:ascii="Times New Roman" w:hAnsi="Times New Roman"/>
                <w:sz w:val="24"/>
                <w:szCs w:val="24"/>
              </w:rPr>
              <w:t xml:space="preserve"> (картинки кузнеца с подмастерьем)</w:t>
            </w:r>
          </w:p>
          <w:p w:rsidR="007210B7" w:rsidRDefault="007210B7" w:rsidP="00721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Сообщает, что каждая находка может о чем-то рассказать.  Нужно внимательно изучить  материал учебника (стр.100-101), различные источники  и заполнить  таблицу</w:t>
            </w:r>
          </w:p>
          <w:p w:rsidR="007210B7" w:rsidRDefault="00E91DBD" w:rsidP="00721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2AB">
              <w:rPr>
                <w:rFonts w:ascii="Times New Roman" w:hAnsi="Times New Roman"/>
                <w:sz w:val="24"/>
                <w:szCs w:val="24"/>
              </w:rPr>
              <w:t>С)</w:t>
            </w:r>
            <w:r w:rsidR="00FF53A8">
              <w:rPr>
                <w:rFonts w:ascii="Times New Roman" w:hAnsi="Times New Roman"/>
                <w:sz w:val="24"/>
                <w:szCs w:val="24"/>
              </w:rPr>
              <w:t xml:space="preserve"> пластилин разного цвета, готовый образец</w:t>
            </w:r>
            <w:proofErr w:type="gramStart"/>
            <w:r w:rsidR="00FF53A8">
              <w:rPr>
                <w:rFonts w:ascii="Times New Roman" w:hAnsi="Times New Roman"/>
                <w:sz w:val="24"/>
                <w:szCs w:val="24"/>
              </w:rPr>
              <w:t>.</w:t>
            </w:r>
            <w:r w:rsidR="00721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210B7" w:rsidRDefault="007210B7" w:rsidP="00721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DBD" w:rsidRDefault="007712AB" w:rsidP="00E91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12AB" w:rsidRDefault="007712AB" w:rsidP="00E91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DBD" w:rsidRDefault="00E91DBD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DBD" w:rsidRDefault="007712AB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(П) А) работают с учебником стр. 101</w:t>
            </w:r>
          </w:p>
          <w:p w:rsidR="007712AB" w:rsidRDefault="007712AB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в паре ювелирные изделия</w:t>
            </w:r>
          </w:p>
          <w:p w:rsidR="008D75A8" w:rsidRDefault="008D75A8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5A8" w:rsidRDefault="00E51AC6" w:rsidP="00E45E73">
            <w:pPr>
              <w:rPr>
                <w:rFonts w:ascii="Times New Roman" w:hAnsi="Times New Roman"/>
                <w:sz w:val="24"/>
                <w:szCs w:val="24"/>
              </w:rPr>
            </w:pPr>
            <w:r w:rsidRPr="00E51AC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9854" cy="1520327"/>
                  <wp:effectExtent l="19050" t="0" r="2796" b="0"/>
                  <wp:docPr id="4" name="Рисунок 1" descr="https://lh4.googleusercontent.com/TLcd5NmFaMaZLAxpaB_6Hvz1joxUr5J3tX-qa-7g1gyZ3IbELNxilmKJ2cfyxdrmGbmt7IM1JesvqXMRPqPUaeqGK7N6_rnGdrtlH-HciTdQWgFXFSJSZOxKtbQeNZDIJQiS_itvzS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TLcd5NmFaMaZLAxpaB_6Hvz1joxUr5J3tX-qa-7g1gyZ3IbELNxilmKJ2cfyxdrmGbmt7IM1JesvqXMRPqPUaeqGK7N6_rnGdrtlH-HciTdQWgFXFSJSZOxKtbQeNZDIJQiS_itvzS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21" cy="1520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A8" w:rsidRDefault="008D75A8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27"/>
            </w:tblGrid>
            <w:tr w:rsidR="00017227" w:rsidRPr="00924782" w:rsidTr="00E45E73">
              <w:tc>
                <w:tcPr>
                  <w:tcW w:w="1427" w:type="dxa"/>
                </w:tcPr>
                <w:p w:rsidR="00017227" w:rsidRPr="00924782" w:rsidRDefault="00017227" w:rsidP="00E45E73">
                  <w:pP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</w:pPr>
                  <w:proofErr w:type="spellStart"/>
                  <w:r w:rsidRPr="00924782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  <w:t>зергер</w:t>
                  </w:r>
                  <w:proofErr w:type="spellEnd"/>
                </w:p>
              </w:tc>
            </w:tr>
            <w:tr w:rsidR="00017227" w:rsidRPr="00924782" w:rsidTr="00E45E73">
              <w:tc>
                <w:tcPr>
                  <w:tcW w:w="1427" w:type="dxa"/>
                </w:tcPr>
                <w:p w:rsidR="00017227" w:rsidRPr="00924782" w:rsidRDefault="00017227" w:rsidP="00E45E73">
                  <w:pP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</w:pPr>
                  <w:r w:rsidRPr="00924782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  <w:t>ювелир</w:t>
                  </w:r>
                </w:p>
              </w:tc>
            </w:tr>
            <w:tr w:rsidR="00017227" w:rsidRPr="00924782" w:rsidTr="00E45E73">
              <w:tc>
                <w:tcPr>
                  <w:tcW w:w="1427" w:type="dxa"/>
                </w:tcPr>
                <w:p w:rsidR="00017227" w:rsidRPr="00924782" w:rsidRDefault="00017227" w:rsidP="00E45E73">
                  <w:pP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</w:pPr>
                  <w:proofErr w:type="spellStart"/>
                  <w:r w:rsidRPr="00924782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  <w:lang w:val="en-US"/>
                    </w:rPr>
                    <w:t>jeweller</w:t>
                  </w:r>
                  <w:proofErr w:type="spellEnd"/>
                </w:p>
              </w:tc>
            </w:tr>
          </w:tbl>
          <w:p w:rsidR="008D75A8" w:rsidRDefault="008D75A8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5A8" w:rsidRDefault="008D75A8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5A8" w:rsidRDefault="008D75A8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5A8" w:rsidRDefault="008D75A8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5A8" w:rsidRDefault="008D75A8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 работают стр. 101, дополнительная информация</w:t>
            </w:r>
            <w:r w:rsidR="003542C9">
              <w:rPr>
                <w:rFonts w:ascii="Times New Roman" w:hAnsi="Times New Roman"/>
                <w:sz w:val="24"/>
                <w:szCs w:val="24"/>
              </w:rPr>
              <w:t>, описывают картинку</w:t>
            </w:r>
            <w:r w:rsidR="00E51AC6">
              <w:rPr>
                <w:rFonts w:ascii="Times New Roman" w:hAnsi="Times New Roman"/>
                <w:sz w:val="24"/>
                <w:szCs w:val="24"/>
              </w:rPr>
              <w:t>.</w:t>
            </w:r>
            <w:r w:rsidR="0035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93"/>
            </w:tblGrid>
            <w:tr w:rsidR="00017227" w:rsidRPr="00924782" w:rsidTr="00E45E73">
              <w:tc>
                <w:tcPr>
                  <w:tcW w:w="1293" w:type="dxa"/>
                </w:tcPr>
                <w:p w:rsidR="00017227" w:rsidRPr="00924782" w:rsidRDefault="00017227" w:rsidP="00E45E73">
                  <w:pP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</w:pPr>
                  <w:r w:rsidRPr="00924782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  <w:lastRenderedPageBreak/>
                    <w:t>ұста</w:t>
                  </w:r>
                </w:p>
              </w:tc>
            </w:tr>
            <w:tr w:rsidR="00017227" w:rsidRPr="00924782" w:rsidTr="00E45E73">
              <w:tc>
                <w:tcPr>
                  <w:tcW w:w="1293" w:type="dxa"/>
                </w:tcPr>
                <w:p w:rsidR="00017227" w:rsidRPr="00924782" w:rsidRDefault="00017227" w:rsidP="00E45E73">
                  <w:pP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</w:pPr>
                  <w:r w:rsidRPr="00924782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  <w:t>кузнец</w:t>
                  </w:r>
                </w:p>
              </w:tc>
            </w:tr>
            <w:tr w:rsidR="00017227" w:rsidRPr="00924782" w:rsidTr="00E45E73">
              <w:tc>
                <w:tcPr>
                  <w:tcW w:w="1293" w:type="dxa"/>
                </w:tcPr>
                <w:p w:rsidR="00017227" w:rsidRPr="00924782" w:rsidRDefault="00017227" w:rsidP="00E45E73">
                  <w:pP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</w:pPr>
                  <w:r w:rsidRPr="00924782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  <w:lang w:val="en-US"/>
                    </w:rPr>
                    <w:t>blacksmith</w:t>
                  </w:r>
                </w:p>
              </w:tc>
            </w:tr>
          </w:tbl>
          <w:p w:rsidR="00017227" w:rsidRDefault="00017227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5A8" w:rsidRDefault="008D75A8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5A8" w:rsidRDefault="008D75A8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1AC6" w:rsidRDefault="00E51AC6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1AC6" w:rsidRDefault="00E51AC6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С) работают стр. 100-101. дополнительная информация, мастер класс по изготовлению </w:t>
            </w:r>
          </w:p>
          <w:p w:rsidR="008C464D" w:rsidRDefault="008C464D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посуды.</w:t>
            </w:r>
            <w:r w:rsidR="008D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464D" w:rsidRDefault="008C464D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59"/>
            </w:tblGrid>
            <w:tr w:rsidR="00017227" w:rsidRPr="00924782" w:rsidTr="00E45E73">
              <w:tc>
                <w:tcPr>
                  <w:tcW w:w="1559" w:type="dxa"/>
                </w:tcPr>
                <w:p w:rsidR="00017227" w:rsidRPr="00924782" w:rsidRDefault="00017227" w:rsidP="00E45E73">
                  <w:pP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</w:pPr>
                  <w:r w:rsidRPr="00924782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  <w:t>кұмырашы</w:t>
                  </w:r>
                </w:p>
              </w:tc>
            </w:tr>
            <w:tr w:rsidR="00017227" w:rsidRPr="00924782" w:rsidTr="00E45E73">
              <w:tc>
                <w:tcPr>
                  <w:tcW w:w="1559" w:type="dxa"/>
                </w:tcPr>
                <w:p w:rsidR="00017227" w:rsidRPr="00924782" w:rsidRDefault="00017227" w:rsidP="00E45E73">
                  <w:pP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</w:pPr>
                  <w:r w:rsidRPr="00924782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  <w:t>гончар</w:t>
                  </w:r>
                </w:p>
              </w:tc>
            </w:tr>
            <w:tr w:rsidR="00017227" w:rsidRPr="00924782" w:rsidTr="00E45E73">
              <w:tc>
                <w:tcPr>
                  <w:tcW w:w="1559" w:type="dxa"/>
                </w:tcPr>
                <w:p w:rsidR="00017227" w:rsidRPr="00924782" w:rsidRDefault="00017227" w:rsidP="00E45E73">
                  <w:pP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</w:rPr>
                  </w:pPr>
                  <w:r w:rsidRPr="00924782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  <w:highlight w:val="white"/>
                      <w:lang w:val="en-US"/>
                    </w:rPr>
                    <w:t>potter</w:t>
                  </w:r>
                </w:p>
              </w:tc>
            </w:tr>
          </w:tbl>
          <w:p w:rsidR="008C464D" w:rsidRDefault="008C464D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Сообщает, что  все поставленные задачи решены. Нужно презентовать отчет о работе.</w:t>
            </w:r>
          </w:p>
          <w:p w:rsidR="00F82D4D" w:rsidRPr="00A07605" w:rsidRDefault="00F82D4D" w:rsidP="00F82D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3275" w:rsidRDefault="00533275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3275" w:rsidRDefault="00533275" w:rsidP="00E45E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3275" w:rsidRDefault="00533275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53AA" w:rsidRDefault="003853AA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-А) Перечислите  мастеров и их изделия.</w:t>
            </w:r>
          </w:p>
          <w:p w:rsidR="003853AA" w:rsidRPr="00A07605" w:rsidRDefault="003853AA" w:rsidP="00E4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 Предлагает сделать вывод и подтвердить или опровергнуть гипотезу, 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городе жили  разные мастера-ремесленники</w:t>
            </w:r>
          </w:p>
        </w:tc>
        <w:tc>
          <w:tcPr>
            <w:tcW w:w="4253" w:type="dxa"/>
          </w:tcPr>
          <w:p w:rsidR="00967167" w:rsidRPr="00533275" w:rsidRDefault="00533275" w:rsidP="00E45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</w:t>
            </w:r>
            <w:r w:rsidR="001E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«Археолог»</w:t>
            </w:r>
          </w:p>
          <w:p w:rsidR="00967167" w:rsidRDefault="00E91DBD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Восстанавливают город на ватмане.</w:t>
            </w:r>
          </w:p>
          <w:p w:rsidR="00E91DBD" w:rsidRDefault="00E91DBD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перечисляют объекты</w:t>
            </w:r>
          </w:p>
          <w:p w:rsidR="00E91DBD" w:rsidRDefault="00E91DBD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Объясняют, почему цитадель находилась в центре города.</w:t>
            </w:r>
          </w:p>
          <w:p w:rsidR="00E91DBD" w:rsidRPr="007B7DCC" w:rsidRDefault="00E91DBD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Аргументируют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в городе было много мастерских.</w:t>
            </w: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67" w:rsidRPr="007B7DCC" w:rsidRDefault="00E350D4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по очереди в группах опускают руку в коробку с солью и  достают</w:t>
            </w:r>
          </w:p>
          <w:p w:rsidR="00967167" w:rsidRDefault="00967167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352"/>
              <w:tblOverlap w:val="never"/>
              <w:tblW w:w="0" w:type="auto"/>
              <w:tblLayout w:type="fixed"/>
              <w:tblLook w:val="04A0"/>
            </w:tblPr>
            <w:tblGrid>
              <w:gridCol w:w="1730"/>
              <w:gridCol w:w="2268"/>
            </w:tblGrid>
            <w:tr w:rsidR="007210B7" w:rsidTr="007210B7">
              <w:trPr>
                <w:trHeight w:val="270"/>
              </w:trPr>
              <w:tc>
                <w:tcPr>
                  <w:tcW w:w="1730" w:type="dxa"/>
                </w:tcPr>
                <w:p w:rsidR="007210B7" w:rsidRDefault="007210B7" w:rsidP="00942BD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Мастер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7210B7" w:rsidRDefault="007210B7" w:rsidP="00942BD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10B7" w:rsidTr="007210B7">
              <w:trPr>
                <w:trHeight w:val="270"/>
              </w:trPr>
              <w:tc>
                <w:tcPr>
                  <w:tcW w:w="1730" w:type="dxa"/>
                </w:tcPr>
                <w:p w:rsidR="007210B7" w:rsidRDefault="007210B7" w:rsidP="00942BD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Что  изготавливал</w:t>
                  </w:r>
                </w:p>
              </w:tc>
              <w:tc>
                <w:tcPr>
                  <w:tcW w:w="2268" w:type="dxa"/>
                </w:tcPr>
                <w:p w:rsidR="007210B7" w:rsidRDefault="007210B7" w:rsidP="00942BD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10B7" w:rsidTr="007210B7">
              <w:trPr>
                <w:trHeight w:val="142"/>
              </w:trPr>
              <w:tc>
                <w:tcPr>
                  <w:tcW w:w="1730" w:type="dxa"/>
                </w:tcPr>
                <w:p w:rsidR="007210B7" w:rsidRDefault="007210B7" w:rsidP="00942BD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Опиши изделие по опорной схеме</w:t>
                  </w:r>
                </w:p>
              </w:tc>
              <w:tc>
                <w:tcPr>
                  <w:tcW w:w="2268" w:type="dxa"/>
                </w:tcPr>
                <w:p w:rsidR="007210B7" w:rsidRDefault="007210B7" w:rsidP="00942BD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10B7" w:rsidTr="007210B7">
              <w:trPr>
                <w:trHeight w:val="142"/>
              </w:trPr>
              <w:tc>
                <w:tcPr>
                  <w:tcW w:w="1730" w:type="dxa"/>
                </w:tcPr>
                <w:p w:rsidR="007210B7" w:rsidRDefault="007210B7" w:rsidP="00942BD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Презентация</w:t>
                  </w:r>
                </w:p>
              </w:tc>
              <w:tc>
                <w:tcPr>
                  <w:tcW w:w="2268" w:type="dxa"/>
                </w:tcPr>
                <w:p w:rsidR="007210B7" w:rsidRDefault="007210B7" w:rsidP="00942BD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пересказ текста, опиши изделие по опорной схеме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-309"/>
              <w:tblOverlap w:val="never"/>
              <w:tblW w:w="0" w:type="auto"/>
              <w:tblLayout w:type="fixed"/>
              <w:tblLook w:val="04A0"/>
            </w:tblPr>
            <w:tblGrid>
              <w:gridCol w:w="1730"/>
              <w:gridCol w:w="2268"/>
            </w:tblGrid>
            <w:tr w:rsidR="007210B7" w:rsidTr="007210B7">
              <w:trPr>
                <w:trHeight w:val="270"/>
              </w:trPr>
              <w:tc>
                <w:tcPr>
                  <w:tcW w:w="1730" w:type="dxa"/>
                </w:tcPr>
                <w:p w:rsidR="007210B7" w:rsidRDefault="007210B7" w:rsidP="00667D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Мастер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7210B7" w:rsidRDefault="007210B7" w:rsidP="00667D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10B7" w:rsidTr="007210B7">
              <w:trPr>
                <w:trHeight w:val="270"/>
              </w:trPr>
              <w:tc>
                <w:tcPr>
                  <w:tcW w:w="1730" w:type="dxa"/>
                </w:tcPr>
                <w:p w:rsidR="007210B7" w:rsidRDefault="007210B7" w:rsidP="00667D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Что  изготавливал</w:t>
                  </w:r>
                </w:p>
              </w:tc>
              <w:tc>
                <w:tcPr>
                  <w:tcW w:w="2268" w:type="dxa"/>
                </w:tcPr>
                <w:p w:rsidR="007210B7" w:rsidRDefault="007210B7" w:rsidP="00667D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10B7" w:rsidTr="007210B7">
              <w:trPr>
                <w:trHeight w:val="142"/>
              </w:trPr>
              <w:tc>
                <w:tcPr>
                  <w:tcW w:w="1730" w:type="dxa"/>
                </w:tcPr>
                <w:p w:rsidR="007210B7" w:rsidRDefault="007210B7" w:rsidP="00667D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 чего изготавливал</w:t>
                  </w:r>
                </w:p>
              </w:tc>
              <w:tc>
                <w:tcPr>
                  <w:tcW w:w="2268" w:type="dxa"/>
                </w:tcPr>
                <w:p w:rsidR="007210B7" w:rsidRDefault="007210B7" w:rsidP="00667D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10B7" w:rsidTr="007210B7">
              <w:trPr>
                <w:trHeight w:val="142"/>
              </w:trPr>
              <w:tc>
                <w:tcPr>
                  <w:tcW w:w="1730" w:type="dxa"/>
                </w:tcPr>
                <w:p w:rsidR="007210B7" w:rsidRDefault="007210B7" w:rsidP="00667D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Инструменты</w:t>
                  </w:r>
                </w:p>
              </w:tc>
              <w:tc>
                <w:tcPr>
                  <w:tcW w:w="2268" w:type="dxa"/>
                </w:tcPr>
                <w:p w:rsidR="007210B7" w:rsidRDefault="007210B7" w:rsidP="00667D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10B7" w:rsidTr="007210B7">
              <w:trPr>
                <w:trHeight w:val="142"/>
              </w:trPr>
              <w:tc>
                <w:tcPr>
                  <w:tcW w:w="1730" w:type="dxa"/>
                </w:tcPr>
                <w:p w:rsidR="007210B7" w:rsidRDefault="007210B7" w:rsidP="00667D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Презентация </w:t>
                  </w:r>
                </w:p>
              </w:tc>
              <w:tc>
                <w:tcPr>
                  <w:tcW w:w="2268" w:type="dxa"/>
                </w:tcPr>
                <w:p w:rsidR="007210B7" w:rsidRDefault="007210B7" w:rsidP="00667D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Начать со слов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«Я археолог, при раскопках  города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Отырар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нашел…</w:t>
                  </w:r>
                </w:p>
                <w:p w:rsidR="007210B7" w:rsidRDefault="007210B7" w:rsidP="00667D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C464D" w:rsidRDefault="008C464D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75" w:rsidRDefault="00BC0275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75" w:rsidRDefault="00BC0275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75" w:rsidRDefault="00BC0275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75" w:rsidRDefault="00BC0275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75" w:rsidRDefault="00BC0275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75" w:rsidRDefault="00BC0275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75" w:rsidRDefault="00BC0275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75" w:rsidRDefault="00BC0275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75" w:rsidRPr="007B7DCC" w:rsidRDefault="00BC0275" w:rsidP="00E45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67" w:rsidRPr="007B7DCC" w:rsidRDefault="00967167" w:rsidP="00E45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145"/>
              <w:tblOverlap w:val="never"/>
              <w:tblW w:w="0" w:type="auto"/>
              <w:tblLayout w:type="fixed"/>
              <w:tblLook w:val="04A0"/>
            </w:tblPr>
            <w:tblGrid>
              <w:gridCol w:w="1730"/>
              <w:gridCol w:w="2268"/>
            </w:tblGrid>
            <w:tr w:rsidR="007210B7" w:rsidTr="007210B7">
              <w:trPr>
                <w:trHeight w:val="270"/>
              </w:trPr>
              <w:tc>
                <w:tcPr>
                  <w:tcW w:w="1730" w:type="dxa"/>
                </w:tcPr>
                <w:p w:rsidR="007210B7" w:rsidRDefault="007210B7" w:rsidP="002707C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Мастер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7210B7" w:rsidRDefault="007210B7" w:rsidP="002707C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10B7" w:rsidTr="007210B7">
              <w:trPr>
                <w:trHeight w:val="270"/>
              </w:trPr>
              <w:tc>
                <w:tcPr>
                  <w:tcW w:w="1730" w:type="dxa"/>
                </w:tcPr>
                <w:p w:rsidR="007210B7" w:rsidRDefault="007210B7" w:rsidP="002707C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Что  изготавливал</w:t>
                  </w:r>
                </w:p>
              </w:tc>
              <w:tc>
                <w:tcPr>
                  <w:tcW w:w="2268" w:type="dxa"/>
                </w:tcPr>
                <w:p w:rsidR="007210B7" w:rsidRDefault="007210B7" w:rsidP="002707C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10B7" w:rsidTr="007210B7">
              <w:trPr>
                <w:trHeight w:val="142"/>
              </w:trPr>
              <w:tc>
                <w:tcPr>
                  <w:tcW w:w="1730" w:type="dxa"/>
                </w:tcPr>
                <w:p w:rsidR="007210B7" w:rsidRDefault="007210B7" w:rsidP="002707C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 чего изготавливал</w:t>
                  </w:r>
                </w:p>
              </w:tc>
              <w:tc>
                <w:tcPr>
                  <w:tcW w:w="2268" w:type="dxa"/>
                </w:tcPr>
                <w:p w:rsidR="007210B7" w:rsidRDefault="007210B7" w:rsidP="002707C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10B7" w:rsidTr="007210B7">
              <w:trPr>
                <w:trHeight w:val="142"/>
              </w:trPr>
              <w:tc>
                <w:tcPr>
                  <w:tcW w:w="1730" w:type="dxa"/>
                </w:tcPr>
                <w:p w:rsidR="007210B7" w:rsidRDefault="007210B7" w:rsidP="002707C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Инструменты</w:t>
                  </w:r>
                </w:p>
              </w:tc>
              <w:tc>
                <w:tcPr>
                  <w:tcW w:w="2268" w:type="dxa"/>
                </w:tcPr>
                <w:p w:rsidR="007210B7" w:rsidRDefault="007210B7" w:rsidP="002707C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10B7" w:rsidTr="007210B7">
              <w:trPr>
                <w:trHeight w:val="142"/>
              </w:trPr>
              <w:tc>
                <w:tcPr>
                  <w:tcW w:w="1730" w:type="dxa"/>
                </w:tcPr>
                <w:p w:rsidR="007210B7" w:rsidRDefault="007210B7" w:rsidP="002707C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Этапы изготовления</w:t>
                  </w:r>
                </w:p>
              </w:tc>
              <w:tc>
                <w:tcPr>
                  <w:tcW w:w="2268" w:type="dxa"/>
                </w:tcPr>
                <w:p w:rsidR="007210B7" w:rsidRDefault="007210B7" w:rsidP="002707C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показать на практике</w:t>
                  </w:r>
                </w:p>
              </w:tc>
            </w:tr>
            <w:tr w:rsidR="007210B7" w:rsidTr="007210B7">
              <w:trPr>
                <w:trHeight w:val="142"/>
              </w:trPr>
              <w:tc>
                <w:tcPr>
                  <w:tcW w:w="1730" w:type="dxa"/>
                </w:tcPr>
                <w:p w:rsidR="007210B7" w:rsidRDefault="007210B7" w:rsidP="002707C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Презентация</w:t>
                  </w:r>
                </w:p>
              </w:tc>
              <w:tc>
                <w:tcPr>
                  <w:tcW w:w="2268" w:type="dxa"/>
                </w:tcPr>
                <w:p w:rsidR="007210B7" w:rsidRDefault="007210B7" w:rsidP="002707C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Рассказ от лица кувшина</w:t>
                  </w:r>
                </w:p>
              </w:tc>
            </w:tr>
          </w:tbl>
          <w:p w:rsidR="00967167" w:rsidRPr="007B7DCC" w:rsidRDefault="00967167" w:rsidP="00E45E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Pr="007B7DCC" w:rsidRDefault="00967167" w:rsidP="00E45E73">
            <w:pPr>
              <w:pStyle w:val="a4"/>
              <w:ind w:left="3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Pr="007B7DCC" w:rsidRDefault="00967167" w:rsidP="00E45E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Pr="007B7DCC" w:rsidRDefault="00967167" w:rsidP="00E45E73">
            <w:pPr>
              <w:pStyle w:val="a4"/>
              <w:ind w:hanging="68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Pr="007B7DCC" w:rsidRDefault="00967167" w:rsidP="00E45E73">
            <w:pPr>
              <w:pStyle w:val="a4"/>
              <w:ind w:hanging="68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167" w:rsidRDefault="00967167" w:rsidP="00E45E73">
            <w:pPr>
              <w:pStyle w:val="a4"/>
              <w:ind w:hanging="68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3AA" w:rsidRDefault="003853AA" w:rsidP="00533275">
            <w:pPr>
              <w:pStyle w:val="a4"/>
              <w:ind w:left="3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533275" w:rsidRDefault="00533275" w:rsidP="00533275">
            <w:pPr>
              <w:pStyle w:val="a4"/>
              <w:ind w:left="34" w:hanging="3"/>
              <w:rPr>
                <w:rFonts w:ascii="Times New Roman" w:hAnsi="Times New Roman"/>
                <w:sz w:val="24"/>
                <w:szCs w:val="24"/>
              </w:rPr>
            </w:pPr>
            <w:r w:rsidRPr="00533275">
              <w:rPr>
                <w:rFonts w:ascii="Times New Roman" w:hAnsi="Times New Roman"/>
                <w:sz w:val="24"/>
                <w:szCs w:val="24"/>
              </w:rPr>
              <w:t>Делают вывод, что гипотеза подтвердилась.</w:t>
            </w:r>
          </w:p>
          <w:p w:rsidR="003853AA" w:rsidRPr="003853AA" w:rsidRDefault="003853AA" w:rsidP="00533275">
            <w:pPr>
              <w:pStyle w:val="a4"/>
              <w:ind w:left="34" w:hanging="3"/>
              <w:rPr>
                <w:rFonts w:ascii="Times New Roman" w:hAnsi="Times New Roman"/>
                <w:b/>
                <w:sz w:val="24"/>
                <w:szCs w:val="24"/>
              </w:rPr>
            </w:pPr>
            <w:r w:rsidRPr="003853AA">
              <w:rPr>
                <w:rFonts w:ascii="Times New Roman" w:hAnsi="Times New Roman"/>
                <w:b/>
                <w:sz w:val="24"/>
                <w:szCs w:val="24"/>
              </w:rPr>
              <w:t>Стратегия «Незаконченные предложения»</w:t>
            </w:r>
          </w:p>
          <w:p w:rsidR="003853AA" w:rsidRPr="00533275" w:rsidRDefault="003853AA" w:rsidP="00533275">
            <w:pPr>
              <w:pStyle w:val="a4"/>
              <w:ind w:left="3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967167" w:rsidRPr="007B7DCC" w:rsidRDefault="00967167" w:rsidP="00E45E73">
            <w:pPr>
              <w:pStyle w:val="a4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7167" w:rsidRDefault="00A07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Дескрипторы</w:t>
            </w:r>
          </w:p>
          <w:p w:rsidR="00A07605" w:rsidRDefault="00E91DBD" w:rsidP="00E9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7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7605" w:rsidRPr="00A0760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="000831F2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</w:p>
          <w:p w:rsidR="00E91DBD" w:rsidRDefault="000831F2" w:rsidP="00E9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Правильно р</w:t>
            </w:r>
            <w:r w:rsidR="001E2BF5">
              <w:rPr>
                <w:rFonts w:ascii="Times New Roman" w:hAnsi="Times New Roman" w:cs="Times New Roman"/>
                <w:sz w:val="24"/>
                <w:szCs w:val="24"/>
              </w:rPr>
              <w:t>асполагает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</w:t>
            </w:r>
          </w:p>
          <w:p w:rsidR="00E91DBD" w:rsidRDefault="000831F2" w:rsidP="00E9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бъясняют. </w:t>
            </w:r>
          </w:p>
          <w:p w:rsidR="001E2BF5" w:rsidRPr="001E2BF5" w:rsidRDefault="001E2BF5" w:rsidP="00E9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</w:t>
            </w:r>
            <w:proofErr w:type="gramStart"/>
            <w:r w:rsidRPr="001E2BF5">
              <w:rPr>
                <w:rFonts w:ascii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 w:rsidRPr="001E2BF5">
              <w:rPr>
                <w:rFonts w:ascii="Times New Roman" w:hAnsi="Times New Roman" w:cs="Times New Roman"/>
                <w:b/>
                <w:sz w:val="24"/>
                <w:szCs w:val="24"/>
              </w:rPr>
              <w:t>оощрения.</w:t>
            </w:r>
          </w:p>
          <w:p w:rsidR="008C464D" w:rsidRDefault="008C464D" w:rsidP="00E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9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D" w:rsidRDefault="008C464D" w:rsidP="00E9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4D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proofErr w:type="gramStart"/>
            <w:r w:rsidR="008D7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8C464D" w:rsidRPr="008D75A8" w:rsidRDefault="008C464D" w:rsidP="00E9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8D75A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D75A8">
              <w:rPr>
                <w:rFonts w:ascii="Times New Roman" w:hAnsi="Times New Roman" w:cs="Times New Roman"/>
                <w:sz w:val="24"/>
                <w:szCs w:val="24"/>
              </w:rPr>
              <w:t>азывает мастера.</w:t>
            </w:r>
          </w:p>
          <w:p w:rsidR="008D75A8" w:rsidRDefault="00E51AC6" w:rsidP="00E9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писывает изделие по опорной схеме</w:t>
            </w:r>
          </w:p>
          <w:p w:rsidR="008D75A8" w:rsidRPr="008D75A8" w:rsidRDefault="00F82D4D" w:rsidP="00E9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Презентация работы (пересказывают текст у</w:t>
            </w:r>
            <w:r w:rsidR="00E51AC6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gramStart"/>
            <w:r w:rsidR="00E51A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D75A8" w:rsidRDefault="008D75A8" w:rsidP="00E9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4D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8D75A8" w:rsidRDefault="008D75A8" w:rsidP="008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8D75A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D75A8">
              <w:rPr>
                <w:rFonts w:ascii="Times New Roman" w:hAnsi="Times New Roman" w:cs="Times New Roman"/>
                <w:sz w:val="24"/>
                <w:szCs w:val="24"/>
              </w:rPr>
              <w:t>азывает мастера.</w:t>
            </w:r>
          </w:p>
          <w:p w:rsidR="008D75A8" w:rsidRPr="008D75A8" w:rsidRDefault="008D75A8" w:rsidP="008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азывает подмастерье.</w:t>
            </w:r>
          </w:p>
          <w:p w:rsidR="008D75A8" w:rsidRDefault="008D75A8" w:rsidP="008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8D75A8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Pr="008D75A8">
              <w:rPr>
                <w:rFonts w:ascii="Times New Roman" w:hAnsi="Times New Roman" w:cs="Times New Roman"/>
                <w:sz w:val="24"/>
                <w:szCs w:val="24"/>
              </w:rPr>
              <w:t>азывает изделия.</w:t>
            </w:r>
          </w:p>
          <w:p w:rsidR="008D75A8" w:rsidRDefault="008D75A8" w:rsidP="008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азывает материл.</w:t>
            </w:r>
          </w:p>
          <w:p w:rsidR="008D75A8" w:rsidRDefault="008D75A8" w:rsidP="008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азывает инструменты.</w:t>
            </w:r>
          </w:p>
          <w:p w:rsidR="00F82D4D" w:rsidRPr="008D75A8" w:rsidRDefault="00F82D4D" w:rsidP="008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5Презетация (рассказ от 1 лица) </w:t>
            </w:r>
          </w:p>
          <w:p w:rsidR="008D75A8" w:rsidRDefault="008D75A8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B7" w:rsidRDefault="007210B7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275" w:rsidRDefault="00BC0275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275" w:rsidRDefault="00BC0275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275" w:rsidRDefault="00BC0275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275" w:rsidRDefault="00BC0275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275" w:rsidRDefault="00BC0275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AA" w:rsidRDefault="003853AA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4D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  <w:p w:rsidR="008D75A8" w:rsidRPr="008D75A8" w:rsidRDefault="008D75A8" w:rsidP="008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8D75A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D75A8">
              <w:rPr>
                <w:rFonts w:ascii="Times New Roman" w:hAnsi="Times New Roman" w:cs="Times New Roman"/>
                <w:sz w:val="24"/>
                <w:szCs w:val="24"/>
              </w:rPr>
              <w:t>азывает мастера.</w:t>
            </w:r>
          </w:p>
          <w:p w:rsidR="008D75A8" w:rsidRDefault="008D75A8" w:rsidP="008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D75A8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Pr="008D75A8">
              <w:rPr>
                <w:rFonts w:ascii="Times New Roman" w:hAnsi="Times New Roman" w:cs="Times New Roman"/>
                <w:sz w:val="24"/>
                <w:szCs w:val="24"/>
              </w:rPr>
              <w:t>азывает изделия.</w:t>
            </w:r>
          </w:p>
          <w:p w:rsidR="008D75A8" w:rsidRDefault="008D75A8" w:rsidP="008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азывает материл.</w:t>
            </w:r>
          </w:p>
          <w:p w:rsidR="008D75A8" w:rsidRDefault="008D75A8" w:rsidP="008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азывает инструменты.</w:t>
            </w:r>
          </w:p>
          <w:p w:rsidR="008D75A8" w:rsidRDefault="008D75A8" w:rsidP="008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емонстрирует процесс изготовления посуды.</w:t>
            </w:r>
          </w:p>
          <w:p w:rsidR="003853AA" w:rsidRDefault="003853AA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36F" w:rsidRPr="001E2BF5" w:rsidRDefault="001E2BF5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«Большой палец» </w:t>
            </w:r>
          </w:p>
          <w:p w:rsidR="003853AA" w:rsidRDefault="003853AA" w:rsidP="008B43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36F" w:rsidRDefault="008B436F" w:rsidP="008B43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Стратегия «Две звезды, одно пожелание». </w:t>
            </w:r>
          </w:p>
          <w:p w:rsidR="008B436F" w:rsidRDefault="008B436F" w:rsidP="008B43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оценивания:</w:t>
            </w:r>
          </w:p>
          <w:p w:rsidR="008B436F" w:rsidRDefault="008B436F" w:rsidP="008B436F">
            <w:pPr>
              <w:rPr>
                <w:rFonts w:ascii="Times New Roman" w:hAnsi="Times New Roman"/>
                <w:sz w:val="24"/>
                <w:szCs w:val="24"/>
              </w:rPr>
            </w:pPr>
            <w:r w:rsidRPr="001D1C7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1D1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все ли пункты есть ответ?</w:t>
            </w:r>
          </w:p>
          <w:p w:rsidR="008B436F" w:rsidRDefault="008B436F" w:rsidP="008B4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ыли ли ответы полными?</w:t>
            </w:r>
          </w:p>
          <w:p w:rsidR="008B436F" w:rsidRDefault="008B436F" w:rsidP="008B4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 Интересно ли было слушать</w:t>
            </w:r>
          </w:p>
          <w:p w:rsidR="008D75A8" w:rsidRDefault="008D75A8" w:rsidP="008D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5A8" w:rsidRPr="008C464D" w:rsidRDefault="008D75A8" w:rsidP="00E9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67167" w:rsidRDefault="00967167"/>
          <w:p w:rsidR="00A07605" w:rsidRDefault="00A07605"/>
          <w:p w:rsidR="00A07605" w:rsidRDefault="00A07605"/>
          <w:p w:rsidR="00A07605" w:rsidRDefault="00A07605"/>
          <w:p w:rsidR="00A07605" w:rsidRDefault="00A07605"/>
          <w:p w:rsidR="00A07605" w:rsidRDefault="00073622" w:rsidP="00A07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A07605" w:rsidRPr="00597444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https://www.youtube.com/watch?v=buqDAxw44Rg</w:t>
              </w:r>
            </w:hyperlink>
            <w:r w:rsidR="00A076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07605" w:rsidRDefault="00A07605"/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A8">
              <w:rPr>
                <w:rFonts w:ascii="Times New Roman" w:hAnsi="Times New Roman" w:cs="Times New Roman"/>
                <w:sz w:val="24"/>
                <w:szCs w:val="24"/>
              </w:rPr>
              <w:t>Коробка с солью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ювелирные изделия,</w:t>
            </w: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53A8" w:rsidRDefault="00F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пластилин, готовый образец</w:t>
            </w:r>
            <w:r w:rsidR="00385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дескрипторы, раскраски.</w:t>
            </w: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Картински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названием инструментов.</w:t>
            </w: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источники.</w:t>
            </w: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6151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https://ok.ru/video/15</w:t>
              </w:r>
              <w:r w:rsidRPr="0086151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86151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1582358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 минута)</w:t>
            </w: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AA" w:rsidRPr="00FF53A8" w:rsidRDefault="0038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67167" w:rsidTr="00FF53A8">
        <w:trPr>
          <w:trHeight w:val="284"/>
        </w:trPr>
        <w:tc>
          <w:tcPr>
            <w:tcW w:w="1336" w:type="dxa"/>
            <w:tcBorders>
              <w:top w:val="nil"/>
            </w:tcBorders>
          </w:tcPr>
          <w:p w:rsidR="00967167" w:rsidRDefault="008B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8B436F" w:rsidRPr="008B436F" w:rsidRDefault="0099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009" w:type="dxa"/>
            <w:tcBorders>
              <w:top w:val="nil"/>
            </w:tcBorders>
          </w:tcPr>
          <w:p w:rsidR="00533275" w:rsidRDefault="0053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67" w:rsidRPr="00924C67" w:rsidRDefault="00994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6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proofErr w:type="gramStart"/>
            <w:r w:rsidRPr="0092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275" w:rsidRPr="00924C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465588" w:rsidRDefault="0053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Говорит о том, что тоже прин</w:t>
            </w:r>
            <w:r w:rsidR="00465588">
              <w:rPr>
                <w:rFonts w:ascii="Times New Roman" w:hAnsi="Times New Roman" w:cs="Times New Roman"/>
                <w:sz w:val="24"/>
                <w:szCs w:val="24"/>
              </w:rPr>
              <w:t>яла участие в раскопках и нашла клад серебряных монет.</w:t>
            </w:r>
          </w:p>
          <w:p w:rsidR="00465588" w:rsidRDefault="0046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из мастеров чеканил монеты?</w:t>
            </w:r>
          </w:p>
          <w:p w:rsidR="004C6E21" w:rsidRDefault="004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Дарит именные монеты.</w:t>
            </w:r>
          </w:p>
          <w:p w:rsidR="00465588" w:rsidRDefault="0050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Сообщает, что археологическая экспедиция закончилась, возвращаемся</w:t>
            </w:r>
            <w:r w:rsidR="00465588">
              <w:rPr>
                <w:rFonts w:ascii="Times New Roman" w:hAnsi="Times New Roman" w:cs="Times New Roman"/>
                <w:sz w:val="24"/>
                <w:szCs w:val="24"/>
              </w:rPr>
              <w:t xml:space="preserve"> домой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588" w:rsidRDefault="0046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58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«Чемодан, корзина, рюкзак»</w:t>
            </w:r>
          </w:p>
          <w:p w:rsidR="001E2BF5" w:rsidRDefault="001E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2BF5" w:rsidRPr="00465588" w:rsidRDefault="001E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67167" w:rsidRDefault="00967167"/>
          <w:p w:rsidR="00465588" w:rsidRDefault="00465588"/>
          <w:p w:rsidR="00465588" w:rsidRDefault="00465588"/>
          <w:p w:rsidR="00465588" w:rsidRDefault="0046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588">
              <w:rPr>
                <w:rFonts w:ascii="Times New Roman" w:hAnsi="Times New Roman" w:cs="Times New Roman"/>
                <w:sz w:val="24"/>
                <w:szCs w:val="24"/>
              </w:rPr>
              <w:t>Оценивают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ебя, приклеивают монеты</w:t>
            </w:r>
          </w:p>
          <w:p w:rsidR="00465588" w:rsidRDefault="0046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Корзина </w:t>
            </w:r>
            <w:r w:rsidR="00500A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AE9">
              <w:rPr>
                <w:rFonts w:ascii="Times New Roman" w:hAnsi="Times New Roman" w:cs="Times New Roman"/>
                <w:sz w:val="24"/>
                <w:szCs w:val="24"/>
              </w:rPr>
              <w:t>из урока ничего не возьму.</w:t>
            </w:r>
          </w:p>
          <w:p w:rsidR="00500AE9" w:rsidRDefault="0050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Чемодан – возьму и расскажу другим обо всем, что узнал на уроке.</w:t>
            </w:r>
          </w:p>
          <w:p w:rsidR="00500AE9" w:rsidRPr="00465588" w:rsidRDefault="001F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Портфель – надо вернуться к учебнику и еще раз все изучить.</w:t>
            </w:r>
          </w:p>
        </w:tc>
        <w:tc>
          <w:tcPr>
            <w:tcW w:w="2551" w:type="dxa"/>
          </w:tcPr>
          <w:p w:rsidR="00967167" w:rsidRDefault="00967167"/>
        </w:tc>
        <w:tc>
          <w:tcPr>
            <w:tcW w:w="2127" w:type="dxa"/>
          </w:tcPr>
          <w:p w:rsidR="00967167" w:rsidRDefault="00967167"/>
          <w:p w:rsidR="004C6E21" w:rsidRPr="004C6E21" w:rsidRDefault="004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21">
              <w:rPr>
                <w:rFonts w:ascii="Times New Roman" w:hAnsi="Times New Roman" w:cs="Times New Roman"/>
                <w:sz w:val="24"/>
                <w:szCs w:val="24"/>
              </w:rPr>
              <w:t>Чемодан, корзина, рюкзак.</w:t>
            </w:r>
          </w:p>
        </w:tc>
      </w:tr>
    </w:tbl>
    <w:p w:rsidR="00967167" w:rsidRDefault="00967167"/>
    <w:p w:rsidR="00E51AC6" w:rsidRDefault="00E51AC6"/>
    <w:p w:rsidR="00500AE9" w:rsidRDefault="00500AE9"/>
    <w:sectPr w:rsidR="00500AE9" w:rsidSect="009671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5BBB"/>
    <w:multiLevelType w:val="hybridMultilevel"/>
    <w:tmpl w:val="CB34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7167"/>
    <w:rsid w:val="00017227"/>
    <w:rsid w:val="00073622"/>
    <w:rsid w:val="000831F2"/>
    <w:rsid w:val="001E2BF5"/>
    <w:rsid w:val="001E33BC"/>
    <w:rsid w:val="001F6CE6"/>
    <w:rsid w:val="00315AFD"/>
    <w:rsid w:val="003542C9"/>
    <w:rsid w:val="003853AA"/>
    <w:rsid w:val="003E1D52"/>
    <w:rsid w:val="00465588"/>
    <w:rsid w:val="004C6E21"/>
    <w:rsid w:val="00500AE9"/>
    <w:rsid w:val="00516152"/>
    <w:rsid w:val="00533275"/>
    <w:rsid w:val="005705FC"/>
    <w:rsid w:val="007210B7"/>
    <w:rsid w:val="007712AB"/>
    <w:rsid w:val="008B436F"/>
    <w:rsid w:val="008C464D"/>
    <w:rsid w:val="008D75A8"/>
    <w:rsid w:val="00924C67"/>
    <w:rsid w:val="00946BF7"/>
    <w:rsid w:val="00967167"/>
    <w:rsid w:val="00994B85"/>
    <w:rsid w:val="00A07605"/>
    <w:rsid w:val="00AF3074"/>
    <w:rsid w:val="00B4044F"/>
    <w:rsid w:val="00BA0CC2"/>
    <w:rsid w:val="00BC0275"/>
    <w:rsid w:val="00DA3251"/>
    <w:rsid w:val="00DE2EC5"/>
    <w:rsid w:val="00E34C9E"/>
    <w:rsid w:val="00E350D4"/>
    <w:rsid w:val="00E51AC6"/>
    <w:rsid w:val="00E91DBD"/>
    <w:rsid w:val="00F438FE"/>
    <w:rsid w:val="00F82D4D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51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16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167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96716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2">
    <w:name w:val="Основной текст (2)_"/>
    <w:link w:val="21"/>
    <w:locked/>
    <w:rsid w:val="0096716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67167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 w:cs="Times New Roman"/>
    </w:rPr>
  </w:style>
  <w:style w:type="paragraph" w:customStyle="1" w:styleId="Default">
    <w:name w:val="Default"/>
    <w:rsid w:val="00967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6">
    <w:name w:val="Основной текст (2) + Полужирный6"/>
    <w:uiPriority w:val="99"/>
    <w:rsid w:val="00967167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rsid w:val="009671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Hyperlink"/>
    <w:basedOn w:val="a0"/>
    <w:uiPriority w:val="99"/>
    <w:unhideWhenUsed/>
    <w:rsid w:val="00A0760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853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qDAxw44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video/1581582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A692-E4FD-424F-90FD-9DB68F19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17</cp:revision>
  <cp:lastPrinted>2021-05-19T10:26:00Z</cp:lastPrinted>
  <dcterms:created xsi:type="dcterms:W3CDTF">2021-05-18T17:02:00Z</dcterms:created>
  <dcterms:modified xsi:type="dcterms:W3CDTF">2021-05-20T12:26:00Z</dcterms:modified>
</cp:coreProperties>
</file>