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37" w:rsidRPr="00F04B29" w:rsidRDefault="00DD5B27">
      <w:pPr>
        <w:rPr>
          <w:rFonts w:ascii="Times New Roman" w:hAnsi="Times New Roman" w:cs="Times New Roman"/>
          <w:b/>
          <w:sz w:val="24"/>
          <w:szCs w:val="24"/>
        </w:rPr>
      </w:pPr>
      <w:r w:rsidRPr="00F04B29">
        <w:rPr>
          <w:rFonts w:ascii="Times New Roman" w:hAnsi="Times New Roman" w:cs="Times New Roman"/>
          <w:b/>
          <w:sz w:val="24"/>
          <w:szCs w:val="24"/>
        </w:rPr>
        <w:t xml:space="preserve">Самоанализ урока русского языка №2-4-13 </w:t>
      </w:r>
    </w:p>
    <w:p w:rsidR="00DD5B27" w:rsidRPr="00F04B29" w:rsidRDefault="00DD5B27">
      <w:pPr>
        <w:rPr>
          <w:rFonts w:ascii="Times New Roman" w:hAnsi="Times New Roman" w:cs="Times New Roman"/>
          <w:sz w:val="24"/>
          <w:szCs w:val="24"/>
        </w:rPr>
      </w:pPr>
      <w:r w:rsidRPr="00F04B29">
        <w:rPr>
          <w:rFonts w:ascii="Times New Roman" w:hAnsi="Times New Roman" w:cs="Times New Roman"/>
          <w:b/>
          <w:sz w:val="24"/>
          <w:szCs w:val="24"/>
        </w:rPr>
        <w:t>Сквозная тема:</w:t>
      </w:r>
      <w:r w:rsidRPr="00F04B29">
        <w:rPr>
          <w:rFonts w:ascii="Times New Roman" w:hAnsi="Times New Roman" w:cs="Times New Roman"/>
          <w:sz w:val="24"/>
          <w:szCs w:val="24"/>
        </w:rPr>
        <w:t xml:space="preserve"> Окружающая среда</w:t>
      </w:r>
    </w:p>
    <w:p w:rsidR="00DD5B27" w:rsidRPr="00F04B29" w:rsidRDefault="00671FF0">
      <w:pPr>
        <w:rPr>
          <w:rFonts w:ascii="Times New Roman" w:hAnsi="Times New Roman" w:cs="Times New Roman"/>
          <w:sz w:val="24"/>
          <w:szCs w:val="24"/>
        </w:rPr>
      </w:pPr>
      <w:r w:rsidRPr="00F04B29">
        <w:rPr>
          <w:rFonts w:ascii="Times New Roman" w:hAnsi="Times New Roman" w:cs="Times New Roman"/>
          <w:b/>
          <w:sz w:val="24"/>
          <w:szCs w:val="24"/>
        </w:rPr>
        <w:t>Лексическая тема</w:t>
      </w:r>
      <w:r w:rsidR="00DD5B27" w:rsidRPr="00F04B29">
        <w:rPr>
          <w:rFonts w:ascii="Times New Roman" w:hAnsi="Times New Roman" w:cs="Times New Roman"/>
          <w:sz w:val="24"/>
          <w:szCs w:val="24"/>
        </w:rPr>
        <w:t>: Портрет животного.</w:t>
      </w:r>
    </w:p>
    <w:p w:rsidR="00DD5B27" w:rsidRPr="00F04B29" w:rsidRDefault="00DD5B27">
      <w:pPr>
        <w:rPr>
          <w:rFonts w:ascii="Times New Roman" w:hAnsi="Times New Roman" w:cs="Times New Roman"/>
          <w:sz w:val="24"/>
          <w:szCs w:val="24"/>
        </w:rPr>
      </w:pPr>
      <w:r w:rsidRPr="00F04B2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F04B29">
        <w:rPr>
          <w:rFonts w:ascii="Times New Roman" w:hAnsi="Times New Roman" w:cs="Times New Roman"/>
          <w:sz w:val="24"/>
          <w:szCs w:val="24"/>
        </w:rPr>
        <w:t>: Развитие речи: описание  животного.</w:t>
      </w:r>
    </w:p>
    <w:p w:rsidR="00DD5B27" w:rsidRPr="00F04B29" w:rsidRDefault="00DD5B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B29">
        <w:rPr>
          <w:rFonts w:ascii="Times New Roman" w:hAnsi="Times New Roman" w:cs="Times New Roman"/>
          <w:b/>
          <w:bCs/>
          <w:sz w:val="24"/>
          <w:szCs w:val="24"/>
        </w:rPr>
        <w:t>Цели обучения, которые достигаются на данном уроке (ссылка на учебную программу):</w:t>
      </w:r>
    </w:p>
    <w:p w:rsidR="00DD5B27" w:rsidRPr="00F04B29" w:rsidRDefault="00DD5B27" w:rsidP="00DD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B29">
        <w:rPr>
          <w:rFonts w:ascii="Times New Roman" w:hAnsi="Times New Roman" w:cs="Times New Roman"/>
          <w:sz w:val="24"/>
          <w:szCs w:val="24"/>
        </w:rPr>
        <w:t>2.1.4.1 участвовать в диалоге, высказывая свое мнение и выслушивая мнения других</w:t>
      </w:r>
    </w:p>
    <w:p w:rsidR="00DD5B27" w:rsidRPr="00F04B29" w:rsidRDefault="00DD5B27" w:rsidP="00DD5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B29">
        <w:rPr>
          <w:rFonts w:ascii="Times New Roman" w:hAnsi="Times New Roman" w:cs="Times New Roman"/>
          <w:sz w:val="24"/>
          <w:szCs w:val="24"/>
        </w:rPr>
        <w:t>2.2.4.1 определять типы текстов – описание, повествование – по их особенностям с помощью учителя</w:t>
      </w:r>
    </w:p>
    <w:p w:rsidR="00DD5B27" w:rsidRPr="00F04B29" w:rsidRDefault="00DD5B27" w:rsidP="00DD5B27">
      <w:pPr>
        <w:rPr>
          <w:rFonts w:ascii="Times New Roman" w:hAnsi="Times New Roman" w:cs="Times New Roman"/>
          <w:sz w:val="24"/>
          <w:szCs w:val="24"/>
        </w:rPr>
      </w:pPr>
      <w:r w:rsidRPr="00F04B29">
        <w:rPr>
          <w:rFonts w:ascii="Times New Roman" w:hAnsi="Times New Roman" w:cs="Times New Roman"/>
          <w:sz w:val="24"/>
          <w:szCs w:val="24"/>
        </w:rPr>
        <w:t>2.3.4.1 создавать небольшие тексты разных типов и стилей с использованием слов и/или изображений для раскрытия темы и основной мысли</w:t>
      </w:r>
    </w:p>
    <w:p w:rsidR="00EE6CBB" w:rsidRPr="00F04B29" w:rsidRDefault="00EE6CBB" w:rsidP="00DD5B27">
      <w:pPr>
        <w:rPr>
          <w:rFonts w:ascii="Times New Roman" w:hAnsi="Times New Roman" w:cs="Times New Roman"/>
          <w:b/>
          <w:sz w:val="24"/>
          <w:szCs w:val="24"/>
        </w:rPr>
      </w:pPr>
      <w:r w:rsidRPr="00F04B29">
        <w:rPr>
          <w:rFonts w:ascii="Times New Roman" w:hAnsi="Times New Roman" w:cs="Times New Roman"/>
          <w:b/>
          <w:sz w:val="24"/>
          <w:szCs w:val="24"/>
        </w:rPr>
        <w:t>На основании целей обучения составлены цели урока, они ориентированы на особенности предмета и составлены с учетом потребности  обучающихся.</w:t>
      </w:r>
    </w:p>
    <w:tbl>
      <w:tblPr>
        <w:tblW w:w="44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10902"/>
      </w:tblGrid>
      <w:tr w:rsidR="00DD5B27" w:rsidRPr="00F04B29" w:rsidTr="00671FF0">
        <w:tc>
          <w:tcPr>
            <w:tcW w:w="2246" w:type="dxa"/>
          </w:tcPr>
          <w:p w:rsidR="00DD5B27" w:rsidRPr="00F04B29" w:rsidRDefault="00DD5B27" w:rsidP="00B671F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04B29">
              <w:rPr>
                <w:rStyle w:val="26"/>
                <w:color w:val="000000"/>
                <w:sz w:val="24"/>
                <w:szCs w:val="24"/>
              </w:rPr>
              <w:t>Развитие</w:t>
            </w:r>
          </w:p>
          <w:p w:rsidR="00DD5B27" w:rsidRPr="00F04B29" w:rsidRDefault="00DD5B27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Style w:val="26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10902" w:type="dxa"/>
          </w:tcPr>
          <w:p w:rsidR="00DD5B27" w:rsidRPr="00F04B29" w:rsidRDefault="00671FF0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1.4 Участие в диалоге, соблюдение речевых норм</w:t>
            </w:r>
            <w:r w:rsidR="00DD5B27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ситуации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B27" w:rsidRPr="00F04B29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2.4 Определение типов и стилей текстов</w:t>
            </w:r>
          </w:p>
          <w:p w:rsidR="00DD5B27" w:rsidRPr="00F04B29" w:rsidRDefault="00DD5B27" w:rsidP="0067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3.4 Написание текстов разных типов и стилей с использованием</w:t>
            </w:r>
            <w:r w:rsidR="00671FF0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</w:t>
            </w:r>
            <w:r w:rsidR="00671FF0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форм представления</w:t>
            </w:r>
          </w:p>
        </w:tc>
      </w:tr>
      <w:tr w:rsidR="00DD5B27" w:rsidRPr="00F04B29" w:rsidTr="00671FF0">
        <w:tc>
          <w:tcPr>
            <w:tcW w:w="2246" w:type="dxa"/>
          </w:tcPr>
          <w:p w:rsidR="00DD5B27" w:rsidRPr="00F04B29" w:rsidRDefault="00DD5B27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 (</w:t>
            </w:r>
            <w:r w:rsidRPr="00F04B29"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10902" w:type="dxa"/>
          </w:tcPr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DD5B27" w:rsidRPr="00F04B29" w:rsidRDefault="00671FF0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Отличить текст-описание от других типов текстов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Написать текст-описание.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Отгадать загадку.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Назвать опорные слова.</w:t>
            </w:r>
          </w:p>
          <w:p w:rsidR="00DD5B27" w:rsidRPr="00F04B29" w:rsidRDefault="00671FF0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Нарисовать словесный портрет бело</w:t>
            </w:r>
            <w:r w:rsidR="00DD5B27" w:rsidRPr="00F04B29">
              <w:rPr>
                <w:rFonts w:ascii="Times New Roman" w:hAnsi="Times New Roman" w:cs="Times New Roman"/>
                <w:sz w:val="24"/>
                <w:szCs w:val="24"/>
              </w:rPr>
              <w:t>чки.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="00671FF0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по вопросам и опорным словам.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высказывая свое мнение и выслушивая мнения</w:t>
            </w:r>
            <w:r w:rsidR="00671FF0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Определять типы текстов – описание, повествование – по их особенностям</w:t>
            </w:r>
            <w:r w:rsidR="00531C40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Писать каллиграфическим почерком слова и предложения.</w:t>
            </w:r>
          </w:p>
          <w:p w:rsidR="00DD5B27" w:rsidRPr="00F04B29" w:rsidRDefault="00DD5B27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DD5B27" w:rsidRPr="00F04B29" w:rsidRDefault="00671FF0" w:rsidP="00B671F1">
            <w:pPr>
              <w:pStyle w:val="21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F04B29">
              <w:rPr>
                <w:sz w:val="24"/>
                <w:szCs w:val="24"/>
              </w:rPr>
              <w:t>Рассказать о помощи животным</w:t>
            </w:r>
            <w:r w:rsidR="00DD5B27" w:rsidRPr="00F04B29">
              <w:rPr>
                <w:sz w:val="24"/>
                <w:szCs w:val="24"/>
              </w:rPr>
              <w:t>.</w:t>
            </w:r>
          </w:p>
        </w:tc>
      </w:tr>
      <w:tr w:rsidR="00671FF0" w:rsidRPr="00F04B29" w:rsidTr="00671FF0">
        <w:tc>
          <w:tcPr>
            <w:tcW w:w="2246" w:type="dxa"/>
          </w:tcPr>
          <w:p w:rsidR="00671FF0" w:rsidRPr="00F04B29" w:rsidRDefault="00671FF0" w:rsidP="00B671F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04B29"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902" w:type="dxa"/>
          </w:tcPr>
          <w:p w:rsidR="00671FF0" w:rsidRPr="00F04B29" w:rsidRDefault="00671FF0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671FF0" w:rsidRPr="00F04B29" w:rsidRDefault="00671FF0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Текст – описание, части текста, пре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дложение-зачин, основная часть,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концовка, тема текста, заголовок текс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та, иллюстрации, опорные слова,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упражнение, вопрос, ответ, загадка, рисунок.</w:t>
            </w:r>
            <w:proofErr w:type="gramEnd"/>
          </w:p>
          <w:p w:rsidR="00671FF0" w:rsidRPr="00F04B29" w:rsidRDefault="00671FF0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Используемый язык для диалога/письма на уроке:</w:t>
            </w:r>
          </w:p>
          <w:p w:rsidR="00671FF0" w:rsidRPr="00F04B29" w:rsidRDefault="00671FF0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671FF0" w:rsidRPr="00F04B29" w:rsidRDefault="00671FF0" w:rsidP="00671FF0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B29">
              <w:rPr>
                <w:sz w:val="24"/>
                <w:szCs w:val="24"/>
              </w:rPr>
              <w:t xml:space="preserve">– Чем можно кормить </w:t>
            </w:r>
            <w:r w:rsidRPr="00F04B29">
              <w:rPr>
                <w:sz w:val="24"/>
                <w:szCs w:val="24"/>
              </w:rPr>
              <w:t xml:space="preserve"> белок</w:t>
            </w:r>
            <w:r w:rsidRPr="00F04B29">
              <w:rPr>
                <w:sz w:val="24"/>
                <w:szCs w:val="24"/>
              </w:rPr>
              <w:t>?</w:t>
            </w:r>
          </w:p>
        </w:tc>
      </w:tr>
      <w:tr w:rsidR="00671FF0" w:rsidRPr="00F04B29" w:rsidTr="00671FF0">
        <w:tc>
          <w:tcPr>
            <w:tcW w:w="2246" w:type="dxa"/>
          </w:tcPr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Привитие </w:t>
            </w:r>
          </w:p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ценностей </w:t>
            </w:r>
          </w:p>
        </w:tc>
        <w:tc>
          <w:tcPr>
            <w:tcW w:w="10901" w:type="dxa"/>
          </w:tcPr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71FF0" w:rsidRPr="00F04B29" w:rsidTr="00671FF0">
        <w:tc>
          <w:tcPr>
            <w:tcW w:w="2246" w:type="dxa"/>
          </w:tcPr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10901" w:type="dxa"/>
          </w:tcPr>
          <w:p w:rsidR="00671FF0" w:rsidRPr="00F04B29" w:rsidRDefault="00671FF0" w:rsidP="00B671F1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B29">
              <w:rPr>
                <w:rStyle w:val="20"/>
                <w:color w:val="000000"/>
                <w:sz w:val="24"/>
                <w:szCs w:val="24"/>
              </w:rPr>
              <w:t>Литература, физическая культу</w:t>
            </w:r>
            <w:r w:rsidRPr="00F04B29">
              <w:rPr>
                <w:rStyle w:val="20"/>
                <w:color w:val="000000"/>
                <w:sz w:val="24"/>
                <w:szCs w:val="24"/>
              </w:rPr>
              <w:softHyphen/>
              <w:t>ра, самопо</w:t>
            </w:r>
            <w:r w:rsidR="00531C40" w:rsidRPr="00F04B29">
              <w:rPr>
                <w:rStyle w:val="20"/>
                <w:color w:val="000000"/>
                <w:sz w:val="24"/>
                <w:szCs w:val="24"/>
              </w:rPr>
              <w:t>знание</w:t>
            </w:r>
            <w:r w:rsidRPr="00F04B29">
              <w:rPr>
                <w:rStyle w:val="20"/>
                <w:color w:val="000000"/>
                <w:sz w:val="24"/>
                <w:szCs w:val="24"/>
              </w:rPr>
              <w:t>,</w:t>
            </w:r>
            <w:r w:rsidR="00531C40" w:rsidRPr="00F04B29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 w:rsidRPr="00F04B29">
              <w:rPr>
                <w:rStyle w:val="20"/>
                <w:color w:val="000000"/>
                <w:sz w:val="24"/>
                <w:szCs w:val="24"/>
              </w:rPr>
              <w:t>трудовое обучение</w:t>
            </w:r>
          </w:p>
        </w:tc>
      </w:tr>
      <w:tr w:rsidR="00671FF0" w:rsidRPr="00F04B29" w:rsidTr="00671FF0">
        <w:tc>
          <w:tcPr>
            <w:tcW w:w="2246" w:type="dxa"/>
          </w:tcPr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Навыки </w:t>
            </w:r>
          </w:p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использования ИКТ</w:t>
            </w:r>
          </w:p>
        </w:tc>
        <w:tc>
          <w:tcPr>
            <w:tcW w:w="10901" w:type="dxa"/>
          </w:tcPr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 не используют ИКТ</w:t>
            </w:r>
          </w:p>
        </w:tc>
      </w:tr>
      <w:tr w:rsidR="00671FF0" w:rsidRPr="00F04B29" w:rsidTr="00671FF0">
        <w:tc>
          <w:tcPr>
            <w:tcW w:w="2246" w:type="dxa"/>
          </w:tcPr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Предварительные </w:t>
            </w:r>
          </w:p>
          <w:p w:rsidR="00671FF0" w:rsidRPr="00F04B29" w:rsidRDefault="00671FF0" w:rsidP="00B67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0901" w:type="dxa"/>
          </w:tcPr>
          <w:p w:rsidR="00671FF0" w:rsidRPr="00F04B29" w:rsidRDefault="00671FF0" w:rsidP="00B67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Звуки и буквы, гласные и согласные звук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и, печатные и рукописные буквы,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алфавитные названия букв, слог, язык –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средство человеческого общения,</w:t>
            </w:r>
            <w:r w:rsidR="0084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высказывание, текст, тема и основная мыс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ль текста, заглавие и структура</w:t>
            </w:r>
            <w:r w:rsidR="0084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текста, текст-описание, языковые и неязык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овые средства общения, устная и</w:t>
            </w:r>
            <w:r w:rsidR="0084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письменная речь, предложение, прописная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буква в начале предложения и в</w:t>
            </w:r>
            <w:r w:rsidR="0084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именах собственных, знаки препи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нания в конце предложения, виды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предложений по цели высказывания</w:t>
            </w:r>
            <w:proofErr w:type="gram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 инто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нации, сила голоса и темп речи,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словосочетание,</w:t>
            </w:r>
            <w:r w:rsidR="0084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во в словосочетании, алфавитный</w:t>
            </w:r>
            <w:r w:rsidR="0084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слов, перенос слов, ударные и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гласные, мягкий знак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 конце и в середине слов, твердые и мягкие соглас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ные, правописание 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ши, 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, звонки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е и глухие согласные, звук [й],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разделительный Ь, состав слова, окончан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ие, корень, приставка, суффикс,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родственные и</w:t>
            </w:r>
            <w:proofErr w:type="gram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однокоренные слова, лек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сическое значение слова, слова-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предметы, слова-признаки, слова-действ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ия, имена собственные, омонимы,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синонимы, антонимы, 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слова с</w:t>
            </w:r>
            <w:proofErr w:type="gramEnd"/>
          </w:p>
          <w:p w:rsidR="00671FF0" w:rsidRPr="00F04B29" w:rsidRDefault="00671FF0" w:rsidP="00EE6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абстрактным и конкретным значе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нием, </w:t>
            </w:r>
            <w:r w:rsidR="0084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существительных, 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нственное и множественное число существительных, имя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прилагательное, род имени 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прилагательного, единственное и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прилагательных, г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лагол, начальная форма глагола,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глаголов, настоящее, прошедшее,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будущее (простое) время глагола, предлог,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союз, правописание предлогов и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приставок, сочинение,</w:t>
            </w:r>
            <w:r w:rsidR="00EE6CBB"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  <w:proofErr w:type="gramEnd"/>
          </w:p>
        </w:tc>
      </w:tr>
    </w:tbl>
    <w:p w:rsidR="00DD5B27" w:rsidRPr="00F04B29" w:rsidRDefault="00DD5B27">
      <w:pPr>
        <w:rPr>
          <w:rFonts w:ascii="Times New Roman" w:hAnsi="Times New Roman" w:cs="Times New Roman"/>
          <w:sz w:val="24"/>
          <w:szCs w:val="24"/>
        </w:rPr>
      </w:pPr>
    </w:p>
    <w:p w:rsidR="00EE6CBB" w:rsidRPr="00F04B29" w:rsidRDefault="00EE6C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-859"/>
        <w:tblW w:w="0" w:type="auto"/>
        <w:tblLook w:val="04A0" w:firstRow="1" w:lastRow="0" w:firstColumn="1" w:lastColumn="0" w:noHBand="0" w:noVBand="1"/>
      </w:tblPr>
      <w:tblGrid>
        <w:gridCol w:w="687"/>
        <w:gridCol w:w="2015"/>
        <w:gridCol w:w="2935"/>
        <w:gridCol w:w="2392"/>
        <w:gridCol w:w="3611"/>
        <w:gridCol w:w="3146"/>
      </w:tblGrid>
      <w:tr w:rsidR="00395CC6" w:rsidRPr="00F04B29" w:rsidTr="00DC7DE0">
        <w:tc>
          <w:tcPr>
            <w:tcW w:w="687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15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935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Задачи каждого этапа</w:t>
            </w:r>
          </w:p>
        </w:tc>
        <w:tc>
          <w:tcPr>
            <w:tcW w:w="2392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11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3146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Обоснование выбора</w:t>
            </w:r>
          </w:p>
        </w:tc>
      </w:tr>
      <w:tr w:rsidR="00395CC6" w:rsidRPr="00F04B29" w:rsidTr="00DC7DE0">
        <w:tc>
          <w:tcPr>
            <w:tcW w:w="687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935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Дать положительную установку  для достижения успешности обучения</w:t>
            </w:r>
          </w:p>
        </w:tc>
        <w:tc>
          <w:tcPr>
            <w:tcW w:w="2392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Тренинг «Хорошо»</w:t>
            </w:r>
          </w:p>
        </w:tc>
        <w:tc>
          <w:tcPr>
            <w:tcW w:w="3611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</w:t>
            </w: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3146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Для создания благоприятной рабочей обстановки</w:t>
            </w:r>
          </w:p>
        </w:tc>
      </w:tr>
      <w:tr w:rsidR="00395CC6" w:rsidRPr="00F04B29" w:rsidTr="00DC7DE0">
        <w:tc>
          <w:tcPr>
            <w:tcW w:w="687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Постановка цели.</w:t>
            </w:r>
          </w:p>
        </w:tc>
        <w:tc>
          <w:tcPr>
            <w:tcW w:w="2935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конкретных задач урока</w:t>
            </w:r>
          </w:p>
        </w:tc>
        <w:tc>
          <w:tcPr>
            <w:tcW w:w="2392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3611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146" w:type="dxa"/>
          </w:tcPr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Отгадать загадку.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Назвать опорные слова.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Нарисовать словесный портрет белочки.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Составлять  предложения по вопросам и опорным словам.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высказывая свое мнение и выслушивая мнения других.</w:t>
            </w: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C6" w:rsidRPr="00F04B29" w:rsidTr="00DC7DE0">
        <w:tc>
          <w:tcPr>
            <w:tcW w:w="687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DC7DE0" w:rsidRPr="00F04B29" w:rsidRDefault="00395CC6" w:rsidP="0039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со словесным портретом</w:t>
            </w:r>
          </w:p>
        </w:tc>
        <w:tc>
          <w:tcPr>
            <w:tcW w:w="2935" w:type="dxa"/>
          </w:tcPr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со словесным портретом.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со словесным портретом.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Дети в процессе игры составляют словесный портрет белочки,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используя подсказки учебника; определяют тип текста, который нужно составить с помощью учителя, одноклассников или самостоятельно.</w:t>
            </w: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дополнительным материалом, </w:t>
            </w: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наглядностью</w:t>
            </w:r>
          </w:p>
        </w:tc>
        <w:tc>
          <w:tcPr>
            <w:tcW w:w="3146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Для использования  этого материала в самостоятельной работе</w:t>
            </w: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C6" w:rsidRPr="00F04B29" w:rsidTr="00DC7DE0">
        <w:tc>
          <w:tcPr>
            <w:tcW w:w="687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5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Повторить части текста</w:t>
            </w:r>
          </w:p>
        </w:tc>
        <w:tc>
          <w:tcPr>
            <w:tcW w:w="2935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Для  соблюдения структуры текста</w:t>
            </w:r>
          </w:p>
        </w:tc>
        <w:tc>
          <w:tcPr>
            <w:tcW w:w="2392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3611" w:type="dxa"/>
          </w:tcPr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3146" w:type="dxa"/>
          </w:tcPr>
          <w:p w:rsidR="00531C40" w:rsidRPr="00F04B29" w:rsidRDefault="00531C40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Текст – описание, части текста, предложение-зачин, основная часть, концовка, тема текста, заголовок текста,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иллюстрации, опорные слова</w:t>
            </w:r>
            <w:proofErr w:type="gram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C6" w:rsidRPr="00F04B29" w:rsidTr="00DC7DE0">
        <w:tc>
          <w:tcPr>
            <w:tcW w:w="687" w:type="dxa"/>
          </w:tcPr>
          <w:p w:rsidR="00DC7DE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:rsidR="00DC7DE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</w:p>
        </w:tc>
        <w:tc>
          <w:tcPr>
            <w:tcW w:w="2935" w:type="dxa"/>
          </w:tcPr>
          <w:p w:rsidR="00531C40" w:rsidRPr="00F04B29" w:rsidRDefault="00531C40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Развитие речи, участие в диалоге</w:t>
            </w: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31C40" w:rsidRPr="00F04B29" w:rsidRDefault="00531C40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высказывали свое мнение и выслушивали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мнения других.</w:t>
            </w:r>
          </w:p>
          <w:p w:rsidR="00DC7DE0" w:rsidRPr="00F04B29" w:rsidRDefault="00DC7DE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DC7DE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146" w:type="dxa"/>
          </w:tcPr>
          <w:p w:rsidR="00DC7DE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04B29" w:rsidRPr="00F04B29" w:rsidTr="00DC7DE0">
        <w:tc>
          <w:tcPr>
            <w:tcW w:w="687" w:type="dxa"/>
          </w:tcPr>
          <w:p w:rsidR="00531C4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5" w:type="dxa"/>
          </w:tcPr>
          <w:p w:rsidR="00531C40" w:rsidRPr="00F04B29" w:rsidRDefault="00531C40" w:rsidP="0053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биологии о жизни белок </w:t>
            </w:r>
          </w:p>
        </w:tc>
        <w:tc>
          <w:tcPr>
            <w:tcW w:w="2935" w:type="dxa"/>
          </w:tcPr>
          <w:p w:rsidR="00531C40" w:rsidRPr="00F04B29" w:rsidRDefault="00531C40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392" w:type="dxa"/>
          </w:tcPr>
          <w:p w:rsidR="00531C40" w:rsidRPr="00F04B29" w:rsidRDefault="00531C40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3611" w:type="dxa"/>
          </w:tcPr>
          <w:p w:rsidR="00531C4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3146" w:type="dxa"/>
          </w:tcPr>
          <w:p w:rsidR="00531C4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Рассказать о помощи животным.</w:t>
            </w:r>
          </w:p>
          <w:p w:rsidR="00531C4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Чем можно кормить  белок?</w:t>
            </w:r>
          </w:p>
        </w:tc>
      </w:tr>
      <w:tr w:rsidR="00F04B29" w:rsidRPr="00F04B29" w:rsidTr="00DC7DE0">
        <w:tc>
          <w:tcPr>
            <w:tcW w:w="687" w:type="dxa"/>
          </w:tcPr>
          <w:p w:rsidR="00531C40" w:rsidRPr="00F04B29" w:rsidRDefault="00531C40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5" w:type="dxa"/>
          </w:tcPr>
          <w:p w:rsidR="00531C40" w:rsidRPr="00F04B29" w:rsidRDefault="00395CC6" w:rsidP="0053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935" w:type="dxa"/>
          </w:tcPr>
          <w:p w:rsidR="00531C40" w:rsidRPr="00F04B29" w:rsidRDefault="00395CC6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Отдых, смена деятельности.</w:t>
            </w:r>
          </w:p>
        </w:tc>
        <w:tc>
          <w:tcPr>
            <w:tcW w:w="2392" w:type="dxa"/>
          </w:tcPr>
          <w:p w:rsidR="00531C40" w:rsidRPr="00F04B29" w:rsidRDefault="00395CC6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«Белочка»</w:t>
            </w:r>
          </w:p>
        </w:tc>
        <w:tc>
          <w:tcPr>
            <w:tcW w:w="3611" w:type="dxa"/>
          </w:tcPr>
          <w:p w:rsidR="00531C40" w:rsidRPr="00F04B29" w:rsidRDefault="00395CC6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3146" w:type="dxa"/>
          </w:tcPr>
          <w:p w:rsidR="00531C40" w:rsidRPr="00F04B29" w:rsidRDefault="00395CC6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 факторы урока и соблюдение санитарно-гигиенических норм</w:t>
            </w:r>
          </w:p>
        </w:tc>
      </w:tr>
      <w:tr w:rsidR="00F04B29" w:rsidRPr="00F04B29" w:rsidTr="00DC7DE0">
        <w:tc>
          <w:tcPr>
            <w:tcW w:w="687" w:type="dxa"/>
          </w:tcPr>
          <w:p w:rsidR="00395CC6" w:rsidRPr="00F04B29" w:rsidRDefault="00395CC6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5" w:type="dxa"/>
          </w:tcPr>
          <w:p w:rsidR="00395CC6" w:rsidRPr="00F04B29" w:rsidRDefault="00395CC6" w:rsidP="0053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вступительной части</w:t>
            </w:r>
          </w:p>
        </w:tc>
        <w:tc>
          <w:tcPr>
            <w:tcW w:w="2935" w:type="dxa"/>
          </w:tcPr>
          <w:p w:rsidR="00395CC6" w:rsidRPr="00F04B29" w:rsidRDefault="00395CC6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392" w:type="dxa"/>
          </w:tcPr>
          <w:p w:rsidR="00395CC6" w:rsidRPr="00F04B29" w:rsidRDefault="00395CC6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F04B29" w:rsidRPr="00F04B29">
              <w:rPr>
                <w:rFonts w:ascii="Times New Roman" w:hAnsi="Times New Roman" w:cs="Times New Roman"/>
                <w:sz w:val="24"/>
                <w:szCs w:val="24"/>
              </w:rPr>
              <w:t>вляют и записывают 2-3 предложен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  <w:tc>
          <w:tcPr>
            <w:tcW w:w="3611" w:type="dxa"/>
          </w:tcPr>
          <w:p w:rsidR="00395CC6" w:rsidRPr="00F04B29" w:rsidRDefault="00395CC6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3146" w:type="dxa"/>
          </w:tcPr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Составлять  предложения по вопросам и опорным словам.</w:t>
            </w:r>
          </w:p>
          <w:p w:rsidR="00395CC6" w:rsidRPr="00F04B29" w:rsidRDefault="00395CC6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29" w:rsidRPr="00F04B29" w:rsidTr="00F04B29">
        <w:trPr>
          <w:trHeight w:val="2525"/>
        </w:trPr>
        <w:tc>
          <w:tcPr>
            <w:tcW w:w="687" w:type="dxa"/>
          </w:tcPr>
          <w:p w:rsidR="00F04B29" w:rsidRPr="00F04B29" w:rsidRDefault="00F04B29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5" w:type="dxa"/>
          </w:tcPr>
          <w:p w:rsidR="00F04B29" w:rsidRPr="00F04B29" w:rsidRDefault="00F04B29" w:rsidP="00F0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запись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2935" w:type="dxa"/>
          </w:tcPr>
          <w:p w:rsidR="00F04B29" w:rsidRPr="00F04B29" w:rsidRDefault="00F04B29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392" w:type="dxa"/>
          </w:tcPr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 записывают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-5 предложений, стараясь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избегать повторений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и добиваясь индивидуальности своей белочки</w:t>
            </w:r>
          </w:p>
          <w:p w:rsidR="00F04B29" w:rsidRPr="00F04B29" w:rsidRDefault="00F04B29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B29" w:rsidRPr="00F04B29" w:rsidRDefault="00F04B29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Нарисовать словесный портрет бело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29" w:rsidRPr="00F04B29" w:rsidTr="00DC7DE0">
        <w:tc>
          <w:tcPr>
            <w:tcW w:w="687" w:type="dxa"/>
          </w:tcPr>
          <w:p w:rsidR="00F04B29" w:rsidRPr="00F04B29" w:rsidRDefault="00F04B29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dxa"/>
          </w:tcPr>
          <w:p w:rsidR="00F04B29" w:rsidRPr="00F04B29" w:rsidRDefault="00F04B29" w:rsidP="00F0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заключительной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2935" w:type="dxa"/>
          </w:tcPr>
          <w:p w:rsidR="00F04B29" w:rsidRPr="00F04B29" w:rsidRDefault="00F04B29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  <w:tc>
          <w:tcPr>
            <w:tcW w:w="2392" w:type="dxa"/>
          </w:tcPr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вляют и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1-2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>ия самостоятельно</w:t>
            </w:r>
          </w:p>
        </w:tc>
        <w:tc>
          <w:tcPr>
            <w:tcW w:w="3611" w:type="dxa"/>
          </w:tcPr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  </w:t>
            </w:r>
          </w:p>
        </w:tc>
        <w:tc>
          <w:tcPr>
            <w:tcW w:w="3146" w:type="dxa"/>
          </w:tcPr>
          <w:p w:rsidR="00F04B29" w:rsidRPr="00F04B29" w:rsidRDefault="00F04B29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29">
              <w:rPr>
                <w:rFonts w:ascii="Times New Roman" w:hAnsi="Times New Roman" w:cs="Times New Roman"/>
                <w:sz w:val="24"/>
                <w:szCs w:val="24"/>
              </w:rPr>
              <w:t xml:space="preserve">Выразить свое отношение к </w:t>
            </w:r>
            <w:r w:rsidRPr="00F0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животному</w:t>
            </w:r>
          </w:p>
        </w:tc>
      </w:tr>
      <w:tr w:rsidR="00F04B29" w:rsidRPr="00F04B29" w:rsidTr="00DC7DE0">
        <w:tc>
          <w:tcPr>
            <w:tcW w:w="687" w:type="dxa"/>
          </w:tcPr>
          <w:p w:rsidR="00F04B29" w:rsidRPr="00F04B29" w:rsidRDefault="00F04B29" w:rsidP="00DC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5" w:type="dxa"/>
          </w:tcPr>
          <w:p w:rsidR="00F04B29" w:rsidRPr="00F04B29" w:rsidRDefault="008402B0" w:rsidP="00F0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Рефлекия</w:t>
            </w:r>
            <w:proofErr w:type="spellEnd"/>
          </w:p>
        </w:tc>
        <w:tc>
          <w:tcPr>
            <w:tcW w:w="2935" w:type="dxa"/>
          </w:tcPr>
          <w:p w:rsidR="00F04B29" w:rsidRPr="00F04B29" w:rsidRDefault="008402B0" w:rsidP="00531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достижения цели урока и эмоционального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2" w:type="dxa"/>
          </w:tcPr>
          <w:p w:rsidR="008402B0" w:rsidRDefault="008402B0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</w:p>
          <w:p w:rsidR="008402B0" w:rsidRDefault="008402B0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«Займи свою веточку»: посадить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очку на ветку </w:t>
            </w:r>
          </w:p>
          <w:p w:rsidR="00F04B29" w:rsidRPr="00F04B29" w:rsidRDefault="008402B0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три яруса веток на выбор ребенка)</w:t>
            </w:r>
          </w:p>
        </w:tc>
        <w:tc>
          <w:tcPr>
            <w:tcW w:w="3611" w:type="dxa"/>
          </w:tcPr>
          <w:p w:rsidR="00F04B29" w:rsidRPr="00F04B29" w:rsidRDefault="008402B0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форма.</w:t>
            </w:r>
          </w:p>
        </w:tc>
        <w:tc>
          <w:tcPr>
            <w:tcW w:w="3146" w:type="dxa"/>
          </w:tcPr>
          <w:p w:rsidR="00F04B29" w:rsidRPr="00F04B29" w:rsidRDefault="008402B0" w:rsidP="00F0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 и эффективно выявить отношение к теме урока и определить эмоциональное 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EE6CBB" w:rsidRPr="00F04B29" w:rsidRDefault="00EE6CBB">
      <w:pPr>
        <w:rPr>
          <w:rFonts w:ascii="Times New Roman" w:hAnsi="Times New Roman" w:cs="Times New Roman"/>
          <w:sz w:val="24"/>
          <w:szCs w:val="24"/>
        </w:rPr>
      </w:pPr>
    </w:p>
    <w:p w:rsidR="00EE6CBB" w:rsidRPr="00F04B29" w:rsidRDefault="00EE6CBB">
      <w:pPr>
        <w:rPr>
          <w:rFonts w:ascii="Times New Roman" w:hAnsi="Times New Roman" w:cs="Times New Roman"/>
          <w:sz w:val="24"/>
          <w:szCs w:val="24"/>
        </w:rPr>
      </w:pPr>
    </w:p>
    <w:p w:rsidR="00EE6CBB" w:rsidRPr="00F04B29" w:rsidRDefault="00EE6CBB">
      <w:pPr>
        <w:rPr>
          <w:rFonts w:ascii="Times New Roman" w:hAnsi="Times New Roman" w:cs="Times New Roman"/>
          <w:sz w:val="24"/>
          <w:szCs w:val="24"/>
        </w:rPr>
      </w:pPr>
    </w:p>
    <w:sectPr w:rsidR="00EE6CBB" w:rsidRPr="00F04B29" w:rsidSect="00DF3A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3F" w:rsidRDefault="00216D3F" w:rsidP="00DD5B27">
      <w:pPr>
        <w:spacing w:after="0" w:line="240" w:lineRule="auto"/>
      </w:pPr>
      <w:r>
        <w:separator/>
      </w:r>
    </w:p>
  </w:endnote>
  <w:endnote w:type="continuationSeparator" w:id="0">
    <w:p w:rsidR="00216D3F" w:rsidRDefault="00216D3F" w:rsidP="00DD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3F" w:rsidRDefault="00216D3F" w:rsidP="00DD5B27">
      <w:pPr>
        <w:spacing w:after="0" w:line="240" w:lineRule="auto"/>
      </w:pPr>
      <w:r>
        <w:separator/>
      </w:r>
    </w:p>
  </w:footnote>
  <w:footnote w:type="continuationSeparator" w:id="0">
    <w:p w:rsidR="00216D3F" w:rsidRDefault="00216D3F" w:rsidP="00DD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EC"/>
    <w:rsid w:val="00216D3F"/>
    <w:rsid w:val="003559D9"/>
    <w:rsid w:val="00395CC6"/>
    <w:rsid w:val="00531C40"/>
    <w:rsid w:val="00671FF0"/>
    <w:rsid w:val="008402B0"/>
    <w:rsid w:val="009D4237"/>
    <w:rsid w:val="00C50F46"/>
    <w:rsid w:val="00DC7DE0"/>
    <w:rsid w:val="00DD5B27"/>
    <w:rsid w:val="00DF3AEC"/>
    <w:rsid w:val="00EE6CBB"/>
    <w:rsid w:val="00F04B29"/>
    <w:rsid w:val="00F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DD5B27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DD5B2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D5B27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D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B27"/>
  </w:style>
  <w:style w:type="paragraph" w:styleId="a6">
    <w:name w:val="footer"/>
    <w:basedOn w:val="a"/>
    <w:link w:val="a7"/>
    <w:uiPriority w:val="99"/>
    <w:unhideWhenUsed/>
    <w:rsid w:val="00DD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B27"/>
  </w:style>
  <w:style w:type="character" w:customStyle="1" w:styleId="20">
    <w:name w:val="Основной текст (2)"/>
    <w:uiPriority w:val="99"/>
    <w:rsid w:val="00671FF0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DD5B27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DD5B2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D5B27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D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B27"/>
  </w:style>
  <w:style w:type="paragraph" w:styleId="a6">
    <w:name w:val="footer"/>
    <w:basedOn w:val="a"/>
    <w:link w:val="a7"/>
    <w:uiPriority w:val="99"/>
    <w:unhideWhenUsed/>
    <w:rsid w:val="00DD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B27"/>
  </w:style>
  <w:style w:type="character" w:customStyle="1" w:styleId="20">
    <w:name w:val="Основной текст (2)"/>
    <w:uiPriority w:val="99"/>
    <w:rsid w:val="00671FF0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8264-209E-45D8-A2BB-00A084BE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2021-05-29T06:14:00Z</dcterms:created>
  <dcterms:modified xsi:type="dcterms:W3CDTF">2021-05-29T08:15:00Z</dcterms:modified>
</cp:coreProperties>
</file>