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D8" w:rsidRPr="003439D8" w:rsidRDefault="003439D8" w:rsidP="003439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proofErr w:type="spellStart"/>
      <w:r w:rsidRPr="003439D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Общеразвивающие</w:t>
      </w:r>
      <w:proofErr w:type="spellEnd"/>
      <w:r w:rsidRPr="003439D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упражнения и их роль </w:t>
      </w:r>
    </w:p>
    <w:p w:rsidR="003439D8" w:rsidRPr="003439D8" w:rsidRDefault="003439D8" w:rsidP="003439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 физической культуре</w:t>
      </w:r>
    </w:p>
    <w:p w:rsidR="003439D8" w:rsidRDefault="003439D8" w:rsidP="003439D8">
      <w:pPr>
        <w:spacing w:after="0"/>
        <w:jc w:val="center"/>
        <w:rPr>
          <w:b/>
        </w:rPr>
      </w:pPr>
    </w:p>
    <w:p w:rsidR="003439D8" w:rsidRPr="003439D8" w:rsidRDefault="003439D8" w:rsidP="003439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439D8">
        <w:rPr>
          <w:rFonts w:ascii="Times New Roman" w:hAnsi="Times New Roman" w:cs="Times New Roman"/>
          <w:i/>
          <w:sz w:val="28"/>
        </w:rPr>
        <w:t>Овчинников Юрий Сергеевич</w:t>
      </w:r>
    </w:p>
    <w:p w:rsidR="003439D8" w:rsidRPr="003439D8" w:rsidRDefault="003439D8" w:rsidP="003439D8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439D8">
        <w:rPr>
          <w:rFonts w:ascii="Times New Roman" w:hAnsi="Times New Roman" w:cs="Times New Roman"/>
          <w:i/>
          <w:sz w:val="28"/>
        </w:rPr>
        <w:t xml:space="preserve">КГУ «Николаевская основная средняя школа отдела образования района </w:t>
      </w:r>
      <w:proofErr w:type="spellStart"/>
      <w:r w:rsidRPr="003439D8">
        <w:rPr>
          <w:rFonts w:ascii="Times New Roman" w:hAnsi="Times New Roman" w:cs="Times New Roman"/>
          <w:i/>
          <w:sz w:val="28"/>
        </w:rPr>
        <w:t>Беймбета</w:t>
      </w:r>
      <w:proofErr w:type="spellEnd"/>
      <w:r w:rsidRPr="003439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439D8">
        <w:rPr>
          <w:rFonts w:ascii="Times New Roman" w:hAnsi="Times New Roman" w:cs="Times New Roman"/>
          <w:i/>
          <w:sz w:val="28"/>
        </w:rPr>
        <w:t>Майлина</w:t>
      </w:r>
      <w:proofErr w:type="spellEnd"/>
      <w:r w:rsidRPr="003439D8">
        <w:rPr>
          <w:rFonts w:ascii="Times New Roman" w:hAnsi="Times New Roman" w:cs="Times New Roman"/>
          <w:i/>
          <w:sz w:val="28"/>
        </w:rPr>
        <w:t>»</w:t>
      </w:r>
    </w:p>
    <w:p w:rsidR="003439D8" w:rsidRPr="003439D8" w:rsidRDefault="003439D8" w:rsidP="003439D8">
      <w:pPr>
        <w:rPr>
          <w:rFonts w:ascii="Times New Roman" w:hAnsi="Times New Roman" w:cs="Times New Roman"/>
          <w:b/>
          <w:sz w:val="28"/>
        </w:rPr>
      </w:pPr>
      <w:r w:rsidRPr="003439D8">
        <w:rPr>
          <w:rFonts w:ascii="Times New Roman" w:hAnsi="Times New Roman" w:cs="Times New Roman"/>
          <w:b/>
          <w:sz w:val="28"/>
        </w:rPr>
        <w:t xml:space="preserve">Аннотация: </w:t>
      </w:r>
    </w:p>
    <w:p w:rsidR="003439D8" w:rsidRPr="003439D8" w:rsidRDefault="003439D8" w:rsidP="003439D8">
      <w:pPr>
        <w:rPr>
          <w:rFonts w:ascii="Times New Roman" w:hAnsi="Times New Roman" w:cs="Times New Roman"/>
          <w:b/>
          <w:i/>
          <w:sz w:val="28"/>
        </w:rPr>
      </w:pPr>
      <w:r w:rsidRPr="003439D8">
        <w:rPr>
          <w:rFonts w:ascii="Times New Roman" w:hAnsi="Times New Roman" w:cs="Times New Roman"/>
          <w:b/>
          <w:i/>
          <w:sz w:val="28"/>
        </w:rPr>
        <w:t>«ОРУ и их роль на уроках ФК»</w:t>
      </w:r>
    </w:p>
    <w:p w:rsidR="003439D8" w:rsidRPr="003439D8" w:rsidRDefault="003439D8" w:rsidP="003439D8">
      <w:pPr>
        <w:jc w:val="both"/>
        <w:rPr>
          <w:rFonts w:ascii="Times New Roman" w:hAnsi="Times New Roman" w:cs="Times New Roman"/>
          <w:b/>
          <w:sz w:val="36"/>
        </w:rPr>
      </w:pPr>
      <w:r w:rsidRPr="003439D8">
        <w:rPr>
          <w:rFonts w:ascii="Times New Roman" w:hAnsi="Times New Roman" w:cs="Times New Roman"/>
          <w:sz w:val="28"/>
        </w:rPr>
        <w:t xml:space="preserve">Статья посвящена проблеме необходимости занятий физической культурой, показывается роль и необходимость </w:t>
      </w:r>
      <w:proofErr w:type="spellStart"/>
      <w:r w:rsidRPr="003439D8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 физических упражнений в системе физической культуры. Также рассмотрен комплекс, состоящий из различных </w:t>
      </w:r>
      <w:proofErr w:type="spellStart"/>
      <w:r w:rsidRPr="003439D8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 упражнений, в целях развития и укрепления организма </w:t>
      </w:r>
      <w:r>
        <w:rPr>
          <w:rFonts w:ascii="Times New Roman" w:hAnsi="Times New Roman" w:cs="Times New Roman"/>
          <w:sz w:val="28"/>
        </w:rPr>
        <w:t>подростка</w:t>
      </w:r>
      <w:r w:rsidRPr="003439D8">
        <w:rPr>
          <w:rFonts w:ascii="Times New Roman" w:hAnsi="Times New Roman" w:cs="Times New Roman"/>
          <w:sz w:val="28"/>
        </w:rPr>
        <w:t>.</w:t>
      </w:r>
    </w:p>
    <w:p w:rsidR="003439D8" w:rsidRPr="003439D8" w:rsidRDefault="003439D8" w:rsidP="003439D8">
      <w:pPr>
        <w:jc w:val="both"/>
        <w:rPr>
          <w:rFonts w:ascii="Times New Roman" w:hAnsi="Times New Roman" w:cs="Times New Roman"/>
          <w:b/>
          <w:sz w:val="28"/>
        </w:rPr>
      </w:pPr>
      <w:r w:rsidRPr="003439D8">
        <w:rPr>
          <w:rFonts w:ascii="Times New Roman" w:hAnsi="Times New Roman" w:cs="Times New Roman"/>
          <w:b/>
          <w:sz w:val="28"/>
        </w:rPr>
        <w:t>Ключевые слова:</w:t>
      </w:r>
    </w:p>
    <w:p w:rsidR="003439D8" w:rsidRPr="003439D8" w:rsidRDefault="003439D8" w:rsidP="003439D8">
      <w:pPr>
        <w:jc w:val="both"/>
        <w:rPr>
          <w:rFonts w:ascii="Times New Roman" w:hAnsi="Times New Roman" w:cs="Times New Roman"/>
          <w:sz w:val="28"/>
        </w:rPr>
      </w:pPr>
      <w:r w:rsidRPr="003439D8">
        <w:rPr>
          <w:rFonts w:ascii="Times New Roman" w:hAnsi="Times New Roman" w:cs="Times New Roman"/>
          <w:sz w:val="28"/>
        </w:rPr>
        <w:t xml:space="preserve">Развитие, </w:t>
      </w:r>
      <w:r>
        <w:rPr>
          <w:rFonts w:ascii="Times New Roman" w:hAnsi="Times New Roman" w:cs="Times New Roman"/>
          <w:sz w:val="28"/>
        </w:rPr>
        <w:t>оздоровление</w:t>
      </w:r>
      <w:r w:rsidRPr="003439D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укрепление</w:t>
      </w:r>
      <w:r w:rsidRPr="003439D8">
        <w:rPr>
          <w:rFonts w:ascii="Times New Roman" w:hAnsi="Times New Roman" w:cs="Times New Roman"/>
          <w:sz w:val="28"/>
        </w:rPr>
        <w:t xml:space="preserve">, воспитание, организация, </w:t>
      </w:r>
      <w:r>
        <w:rPr>
          <w:rFonts w:ascii="Times New Roman" w:hAnsi="Times New Roman" w:cs="Times New Roman"/>
          <w:sz w:val="28"/>
        </w:rPr>
        <w:t>поддержание</w:t>
      </w:r>
      <w:r w:rsidRPr="003439D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улучшение</w:t>
      </w:r>
      <w:r w:rsidRPr="003439D8">
        <w:rPr>
          <w:rFonts w:ascii="Times New Roman" w:hAnsi="Times New Roman" w:cs="Times New Roman"/>
          <w:sz w:val="28"/>
        </w:rPr>
        <w:t>.</w:t>
      </w:r>
    </w:p>
    <w:p w:rsidR="003439D8" w:rsidRPr="003439D8" w:rsidRDefault="003439D8" w:rsidP="003439D8">
      <w:pPr>
        <w:pStyle w:val="a3"/>
        <w:ind w:firstLine="708"/>
        <w:jc w:val="both"/>
        <w:rPr>
          <w:sz w:val="28"/>
          <w:szCs w:val="28"/>
        </w:rPr>
      </w:pPr>
      <w:r w:rsidRPr="003439D8">
        <w:rPr>
          <w:sz w:val="28"/>
          <w:szCs w:val="28"/>
        </w:rPr>
        <w:t xml:space="preserve">В настоящее время, когда для человека стал наиболее привычным сидячий образ жизни, необходимость занятий спортом и физической культурой во многом возросла. Физическая культура — сложное явление, которое представляет собой совокупность знаний и ценностей, необходимых для интеллектуального и физического развития человека, позволяет ему вести здоровый образ жизни. Важной составной частью физической культуры, как процесса физического развития и подготовки, является комплекс </w:t>
      </w:r>
      <w:proofErr w:type="spellStart"/>
      <w:r w:rsidRPr="003439D8">
        <w:rPr>
          <w:sz w:val="28"/>
          <w:szCs w:val="28"/>
        </w:rPr>
        <w:t>общеразвивающих</w:t>
      </w:r>
      <w:proofErr w:type="spellEnd"/>
      <w:r w:rsidRPr="003439D8">
        <w:rPr>
          <w:sz w:val="28"/>
          <w:szCs w:val="28"/>
        </w:rPr>
        <w:t xml:space="preserve"> упражнений.</w:t>
      </w:r>
    </w:p>
    <w:p w:rsidR="003439D8" w:rsidRPr="003439D8" w:rsidRDefault="003439D8" w:rsidP="003439D8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3439D8">
        <w:rPr>
          <w:sz w:val="28"/>
          <w:szCs w:val="28"/>
        </w:rPr>
        <w:t>Общеразвивающие</w:t>
      </w:r>
      <w:proofErr w:type="spellEnd"/>
      <w:r w:rsidRPr="003439D8">
        <w:rPr>
          <w:sz w:val="28"/>
          <w:szCs w:val="28"/>
        </w:rPr>
        <w:t xml:space="preserve"> упражнения — упражнения, развивающие двигательный аппарат человека, его мышечный корсет и гибкость тела, а также в целом способствующие укреплению и оздоровлению организма. Суть упражнений заключается в целенаправленном совершении двигательных действий, с </w:t>
      </w:r>
      <w:proofErr w:type="spellStart"/>
      <w:r w:rsidRPr="003439D8">
        <w:rPr>
          <w:sz w:val="28"/>
          <w:szCs w:val="28"/>
        </w:rPr>
        <w:t>задействованием</w:t>
      </w:r>
      <w:proofErr w:type="spellEnd"/>
      <w:r w:rsidRPr="003439D8">
        <w:rPr>
          <w:sz w:val="28"/>
          <w:szCs w:val="28"/>
        </w:rPr>
        <w:t xml:space="preserve"> туловища, рук, ног, а также других различных частей тела. Существует множество комплексов таких упражнений, различающихся по сложности исполнения, по количеству необходимых повторений, а также по </w:t>
      </w:r>
      <w:proofErr w:type="spellStart"/>
      <w:r w:rsidRPr="003439D8">
        <w:rPr>
          <w:sz w:val="28"/>
          <w:szCs w:val="28"/>
        </w:rPr>
        <w:t>задействованию</w:t>
      </w:r>
      <w:proofErr w:type="spellEnd"/>
      <w:r w:rsidRPr="003439D8">
        <w:rPr>
          <w:sz w:val="28"/>
          <w:szCs w:val="28"/>
        </w:rPr>
        <w:t xml:space="preserve"> определенных групп мышц и суставов, что позволяет использовать данные упражнения и людям с различными заболеваниями и нарушениями функционирования организма. Как правило, данные упражнения являются относительно несложными, именно поэтому их могут использовать люди без особой физической подготовки, в том числе старики и дети. При систематическом использовании комплекса </w:t>
      </w:r>
      <w:proofErr w:type="spellStart"/>
      <w:r w:rsidRPr="003439D8">
        <w:rPr>
          <w:sz w:val="28"/>
          <w:szCs w:val="28"/>
        </w:rPr>
        <w:t>общеразвивающих</w:t>
      </w:r>
      <w:proofErr w:type="spellEnd"/>
      <w:r w:rsidRPr="003439D8">
        <w:rPr>
          <w:sz w:val="28"/>
          <w:szCs w:val="28"/>
        </w:rPr>
        <w:t xml:space="preserve"> упражнений укрепляются и растут не только мышечные волокна, но также укрепляется </w:t>
      </w:r>
      <w:proofErr w:type="spellStart"/>
      <w:proofErr w:type="gramStart"/>
      <w:r w:rsidRPr="003439D8">
        <w:rPr>
          <w:sz w:val="28"/>
          <w:szCs w:val="28"/>
        </w:rPr>
        <w:t>сердечно-</w:t>
      </w:r>
      <w:r w:rsidRPr="003439D8">
        <w:rPr>
          <w:sz w:val="28"/>
          <w:szCs w:val="28"/>
        </w:rPr>
        <w:lastRenderedPageBreak/>
        <w:t>сосудистая</w:t>
      </w:r>
      <w:proofErr w:type="spellEnd"/>
      <w:proofErr w:type="gramEnd"/>
      <w:r w:rsidRPr="003439D8">
        <w:rPr>
          <w:sz w:val="28"/>
          <w:szCs w:val="28"/>
        </w:rPr>
        <w:t xml:space="preserve"> система организма, развиваются зоны мозга ответственные за моторику.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использования </w:t>
      </w:r>
      <w:proofErr w:type="spell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существует необходимость в их правильной подборке, это связано в основном с различиями физического и умственного развития, а также возрастными особенностями индивида и другими немаловажными факторами. Рекомендуется начинать с относительно несложных упражнений, затем по мере возможностей, увеличивая их сложность, а также количество повторений. Немаловажным является также момент подготовки к проведению упражнений и непосредственно сам процесс активности. </w:t>
      </w:r>
      <w:proofErr w:type="gram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Во–первых</w:t>
      </w:r>
      <w:proofErr w:type="gram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важным атрибутом послужит спортивная одежда, которая гарантированно не будет стеснять движения, в отличие от повседневной одежды, а музыка позволит отвлечься от повседневных забот, стать более сосредоточенным и ощутить эмоциональный подъем. Также необходимо правильно подобрать место для выполнения упражнений, </w:t>
      </w:r>
      <w:proofErr w:type="gram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будет достаточно просторное помещение, в котором будет комфортно и ничто не будет мешать сосредоточиться. Во-вторых, выполняя упражнения, нужно следить за правильностью техники, за дыханием и частотой сердцебиения. В процессе выполнения возможно использование специальных предметов: мяча, гимнастической палки, флажков, обруча и многих других.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комплекс базовых </w:t>
      </w:r>
      <w:proofErr w:type="spell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который способны выполнить люди без особой физической подготовки. Для удобства комплекс был разбит на блоки, каждый из которых позволяет постепенно и систематично задействовать различные группы мышц.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Упражнения для разогрева.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упражнений является важной составляющей комплекса, позволяет улучшить эластичность мышц, расширяет кровеносные сосуды, а также снижает риск травм и растяжений. Время выполнения от 1 до 5 минут, в начале занятия. Ниже представлены упражнения для данного блока:</w:t>
      </w:r>
    </w:p>
    <w:p w:rsidR="003439D8" w:rsidRPr="003439D8" w:rsidRDefault="003439D8" w:rsidP="0034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медленном темпе с высоким подниманием бедер;</w:t>
      </w:r>
    </w:p>
    <w:p w:rsidR="003439D8" w:rsidRPr="003439D8" w:rsidRDefault="003439D8" w:rsidP="0034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</w:t>
      </w:r>
      <w:proofErr w:type="spell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 назад;</w:t>
      </w:r>
    </w:p>
    <w:p w:rsidR="003439D8" w:rsidRPr="003439D8" w:rsidRDefault="003439D8" w:rsidP="0034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Олений бег;</w:t>
      </w:r>
    </w:p>
    <w:p w:rsidR="003439D8" w:rsidRPr="003439D8" w:rsidRDefault="003439D8" w:rsidP="0034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медленном или среднем темпе.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Упражнения для шеи. </w:t>
      </w:r>
    </w:p>
    <w:p w:rsidR="003439D8" w:rsidRPr="003439D8" w:rsidRDefault="003439D8" w:rsidP="003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стоит выполнять с особой осторожностью, т.к. велика вероятность травмы при неправильном исполнении, делать без рывков и резких движений головой.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положение: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плеч, руки на поясе.</w:t>
      </w:r>
    </w:p>
    <w:p w:rsidR="003439D8" w:rsidRPr="003439D8" w:rsidRDefault="003439D8" w:rsidP="0034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Наклоны головы в стороны;</w:t>
      </w:r>
    </w:p>
    <w:p w:rsidR="003439D8" w:rsidRPr="003439D8" w:rsidRDefault="003439D8" w:rsidP="0034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головой;</w:t>
      </w:r>
    </w:p>
    <w:p w:rsidR="003439D8" w:rsidRPr="003439D8" w:rsidRDefault="003439D8" w:rsidP="0034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 вправо и влево.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Упражнения для рук.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плеч.</w:t>
      </w:r>
    </w:p>
    <w:p w:rsidR="003439D8" w:rsidRPr="003439D8" w:rsidRDefault="003439D8" w:rsidP="0034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руками в плечевых суставах;</w:t>
      </w:r>
    </w:p>
    <w:p w:rsidR="003439D8" w:rsidRPr="003439D8" w:rsidRDefault="003439D8" w:rsidP="0034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руками в плечевых суставах;</w:t>
      </w:r>
    </w:p>
    <w:p w:rsidR="003439D8" w:rsidRPr="003439D8" w:rsidRDefault="003439D8" w:rsidP="0034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кистями рук.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руки с поднятыми локтями перед собой.</w:t>
      </w:r>
    </w:p>
    <w:p w:rsidR="003439D8" w:rsidRPr="003439D8" w:rsidRDefault="003439D8" w:rsidP="00343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Симметричные движения руками в разные стороны, с разведением и сведением лопаток;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руки перед собой.</w:t>
      </w:r>
    </w:p>
    <w:p w:rsidR="003439D8" w:rsidRPr="003439D8" w:rsidRDefault="003439D8" w:rsidP="00343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вниз и вверх поочередно.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Упражнения для туловища.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положение: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поясе, ноги на ширине плеч.</w:t>
      </w:r>
    </w:p>
    <w:p w:rsidR="003439D8" w:rsidRPr="003439D8" w:rsidRDefault="003439D8" w:rsidP="00343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 стороны;</w:t>
      </w:r>
    </w:p>
    <w:p w:rsidR="003439D8" w:rsidRPr="003439D8" w:rsidRDefault="003439D8" w:rsidP="00343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назад и вперед, с касанием кистями ступней;</w:t>
      </w:r>
    </w:p>
    <w:p w:rsidR="003439D8" w:rsidRPr="003439D8" w:rsidRDefault="003439D8" w:rsidP="00343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туловищем;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в стороны, ноги на ширине плеч.</w:t>
      </w:r>
    </w:p>
    <w:p w:rsidR="003439D8" w:rsidRPr="003439D8" w:rsidRDefault="003439D8" w:rsidP="00343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туловища, с поочередным касанием правой и левой ступни руками.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Упражнения для ног. 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выполнять осторожно, без рывков и резких движений.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на коленях, ноги на ширине плеч.</w:t>
      </w:r>
    </w:p>
    <w:p w:rsidR="003439D8" w:rsidRPr="003439D8" w:rsidRDefault="003439D8" w:rsidP="003439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коленными суставами в разные стороны;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 на одной ноге.</w:t>
      </w:r>
    </w:p>
    <w:p w:rsidR="003439D8" w:rsidRPr="003439D8" w:rsidRDefault="003439D8" w:rsidP="00343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колено не опорной ноги к плечу, задержаться на несколько секунд, затем сменить опорную ногу.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руки за голову.</w:t>
      </w:r>
    </w:p>
    <w:p w:rsidR="003439D8" w:rsidRPr="003439D8" w:rsidRDefault="003439D8" w:rsidP="00343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Приседания с нагрузкой на всю стопу.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 на одной ноге, рука на опоре.</w:t>
      </w:r>
    </w:p>
    <w:p w:rsidR="003439D8" w:rsidRPr="003439D8" w:rsidRDefault="003439D8" w:rsidP="003439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махи ногами со сменой опорной руки и ноги.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на поясе.</w:t>
      </w:r>
    </w:p>
    <w:p w:rsidR="003439D8" w:rsidRPr="003439D8" w:rsidRDefault="003439D8" w:rsidP="00343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ногами поочередно вперед с пружинистыми покачиваниями;</w:t>
      </w:r>
    </w:p>
    <w:p w:rsidR="003439D8" w:rsidRPr="003439D8" w:rsidRDefault="003439D8" w:rsidP="00343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ногах.</w:t>
      </w:r>
    </w:p>
    <w:p w:rsidR="003439D8" w:rsidRPr="003439D8" w:rsidRDefault="003439D8" w:rsidP="008738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овладении всеми блоками данного комплекса целесообразно включения еще одного, в котором содержатся упражнения, которые задействуют сразу несколько групп мышц, а также развивают координацию и внимательность человека. Ниже представлены упражнения данного блока: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положение: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плеч, руки внизу.</w:t>
      </w:r>
    </w:p>
    <w:p w:rsidR="003439D8" w:rsidRPr="003439D8" w:rsidRDefault="003439D8" w:rsidP="003439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Присед, затем подъем, далее резкое принятие положения упора лежа на руках, затем выход из него с прыжком и хлопком руками в высшей точке.</w:t>
      </w:r>
    </w:p>
    <w:p w:rsidR="003439D8" w:rsidRPr="003439D8" w:rsidRDefault="003439D8" w:rsidP="003439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одновременным поднятием рук вверх, затем принятие исходного положения;</w:t>
      </w:r>
    </w:p>
    <w:p w:rsidR="003439D8" w:rsidRPr="003439D8" w:rsidRDefault="003439D8" w:rsidP="0034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положение:</w:t>
      </w: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proofErr w:type="gram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стоя на руках:</w:t>
      </w:r>
    </w:p>
    <w:p w:rsidR="003439D8" w:rsidRPr="003439D8" w:rsidRDefault="003439D8" w:rsidP="003439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от пола. Исходное положение: лежа на спине, поясница плотно прижата к полу, ноги согнуты в коленях.</w:t>
      </w:r>
    </w:p>
    <w:p w:rsidR="003439D8" w:rsidRPr="003439D8" w:rsidRDefault="003439D8" w:rsidP="003439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 туловища, с нагрузкой на мышцы брюшного пресса. Исходное положение: в висе на перекладине, расстояние между руками равно ширине плеч.</w:t>
      </w:r>
    </w:p>
    <w:p w:rsidR="003439D8" w:rsidRPr="003439D8" w:rsidRDefault="003439D8" w:rsidP="003439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Подтягивания к перекладине, </w:t>
      </w:r>
      <w:proofErr w:type="gramStart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сведением и разведением лопаток.</w:t>
      </w:r>
    </w:p>
    <w:p w:rsidR="003439D8" w:rsidRPr="003439D8" w:rsidRDefault="003439D8" w:rsidP="008738BB">
      <w:pPr>
        <w:pStyle w:val="a3"/>
        <w:ind w:firstLine="360"/>
        <w:jc w:val="both"/>
        <w:rPr>
          <w:sz w:val="28"/>
          <w:szCs w:val="28"/>
        </w:rPr>
      </w:pPr>
      <w:r w:rsidRPr="003439D8">
        <w:rPr>
          <w:sz w:val="28"/>
          <w:szCs w:val="28"/>
        </w:rPr>
        <w:t>При выполнении всех упражнений комплекса необходимо следить за правильностью дыхания и техникой выполнения упражнений. Это позволит правильно распределить нагрузку и не допустить возникновения травм, а также других негативных последствий. При систематичном и правильном выполнении всего комплекса упражнений гарантированно будет получен положительный эффект, заключающийся в повышении тонуса мышц, улучшения общего настроения, улучшения осанки и т.д.</w:t>
      </w:r>
    </w:p>
    <w:p w:rsidR="003439D8" w:rsidRPr="003439D8" w:rsidRDefault="003439D8" w:rsidP="003439D8">
      <w:pPr>
        <w:pStyle w:val="2"/>
        <w:rPr>
          <w:rFonts w:ascii="Times New Roman" w:hAnsi="Times New Roman" w:cs="Times New Roman"/>
          <w:color w:val="auto"/>
          <w:sz w:val="28"/>
        </w:rPr>
      </w:pPr>
      <w:r w:rsidRPr="003439D8">
        <w:rPr>
          <w:rFonts w:ascii="Times New Roman" w:hAnsi="Times New Roman" w:cs="Times New Roman"/>
          <w:color w:val="auto"/>
          <w:sz w:val="28"/>
        </w:rPr>
        <w:t>Список литературы</w:t>
      </w:r>
      <w:r>
        <w:rPr>
          <w:rFonts w:ascii="Times New Roman" w:hAnsi="Times New Roman" w:cs="Times New Roman"/>
          <w:color w:val="auto"/>
          <w:sz w:val="28"/>
        </w:rPr>
        <w:t>:</w:t>
      </w:r>
    </w:p>
    <w:p w:rsidR="003439D8" w:rsidRPr="003439D8" w:rsidRDefault="003439D8" w:rsidP="008738B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439D8">
        <w:rPr>
          <w:rFonts w:ascii="Times New Roman" w:hAnsi="Times New Roman" w:cs="Times New Roman"/>
          <w:sz w:val="28"/>
        </w:rPr>
        <w:t>Гилазиева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, С.Р. Терминология </w:t>
      </w:r>
      <w:proofErr w:type="spellStart"/>
      <w:r w:rsidRPr="003439D8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 упражнений: учебное пособие / С.Р. </w:t>
      </w:r>
      <w:proofErr w:type="spellStart"/>
      <w:r w:rsidRPr="003439D8">
        <w:rPr>
          <w:rFonts w:ascii="Times New Roman" w:hAnsi="Times New Roman" w:cs="Times New Roman"/>
          <w:sz w:val="28"/>
        </w:rPr>
        <w:t>Гилазиева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, Т.В. </w:t>
      </w:r>
      <w:proofErr w:type="spellStart"/>
      <w:r w:rsidRPr="003439D8">
        <w:rPr>
          <w:rFonts w:ascii="Times New Roman" w:hAnsi="Times New Roman" w:cs="Times New Roman"/>
          <w:sz w:val="28"/>
        </w:rPr>
        <w:t>Нурматова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, М.Р. Валетов; Министерство </w:t>
      </w:r>
      <w:r w:rsidRPr="003439D8">
        <w:rPr>
          <w:rFonts w:ascii="Times New Roman" w:hAnsi="Times New Roman" w:cs="Times New Roman"/>
          <w:sz w:val="28"/>
        </w:rPr>
        <w:lastRenderedPageBreak/>
        <w:t>образования и науки Российской Федерации. - Оренбург: ОГУ, 2015. - 120 с.</w:t>
      </w:r>
    </w:p>
    <w:p w:rsidR="003439D8" w:rsidRPr="003439D8" w:rsidRDefault="003439D8" w:rsidP="008738B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439D8">
        <w:rPr>
          <w:rFonts w:ascii="Times New Roman" w:hAnsi="Times New Roman" w:cs="Times New Roman"/>
          <w:sz w:val="28"/>
        </w:rPr>
        <w:t xml:space="preserve">Гришина, Ю.И. Общая физическая подготовка: Знать и уметь: учебное пособие / Ю.И. Гришина. - </w:t>
      </w:r>
      <w:proofErr w:type="spellStart"/>
      <w:r w:rsidRPr="003439D8">
        <w:rPr>
          <w:rFonts w:ascii="Times New Roman" w:hAnsi="Times New Roman" w:cs="Times New Roman"/>
          <w:sz w:val="28"/>
        </w:rPr>
        <w:t>Ростов-н</w:t>
      </w:r>
      <w:proofErr w:type="spellEnd"/>
      <w:proofErr w:type="gramStart"/>
      <w:r w:rsidRPr="003439D8">
        <w:rPr>
          <w:rFonts w:ascii="Times New Roman" w:hAnsi="Times New Roman" w:cs="Times New Roman"/>
          <w:sz w:val="28"/>
        </w:rPr>
        <w:t>/Д</w:t>
      </w:r>
      <w:proofErr w:type="gramEnd"/>
      <w:r w:rsidRPr="003439D8">
        <w:rPr>
          <w:rFonts w:ascii="Times New Roman" w:hAnsi="Times New Roman" w:cs="Times New Roman"/>
          <w:sz w:val="28"/>
        </w:rPr>
        <w:t>: Феникс, 2010. - 250 с.</w:t>
      </w:r>
    </w:p>
    <w:p w:rsidR="003439D8" w:rsidRPr="003439D8" w:rsidRDefault="003439D8" w:rsidP="008738B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439D8">
        <w:rPr>
          <w:rFonts w:ascii="Times New Roman" w:hAnsi="Times New Roman" w:cs="Times New Roman"/>
          <w:sz w:val="28"/>
        </w:rPr>
        <w:t xml:space="preserve">Иванков, Ч. Технология физического воспитания в высших учебных заведениях: учебное пособие для студентов вузов / Ч. Иванков, С.А. Литвинов. - М.: Гуманитарный издательский центр ВЛАДОС, 2015. - 304 </w:t>
      </w:r>
      <w:proofErr w:type="gramStart"/>
      <w:r w:rsidRPr="003439D8">
        <w:rPr>
          <w:rFonts w:ascii="Times New Roman" w:hAnsi="Times New Roman" w:cs="Times New Roman"/>
          <w:sz w:val="28"/>
        </w:rPr>
        <w:t>с</w:t>
      </w:r>
      <w:proofErr w:type="gramEnd"/>
      <w:r w:rsidRPr="003439D8">
        <w:rPr>
          <w:rFonts w:ascii="Times New Roman" w:hAnsi="Times New Roman" w:cs="Times New Roman"/>
          <w:sz w:val="28"/>
        </w:rPr>
        <w:t>.</w:t>
      </w:r>
    </w:p>
    <w:p w:rsidR="003439D8" w:rsidRPr="003439D8" w:rsidRDefault="003439D8" w:rsidP="008738B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439D8">
        <w:rPr>
          <w:rFonts w:ascii="Times New Roman" w:hAnsi="Times New Roman" w:cs="Times New Roman"/>
          <w:sz w:val="28"/>
        </w:rPr>
        <w:t xml:space="preserve">Физиология движений / под ред. М. А. Алексеева, В. С. Гурфинкеля, П. Г. </w:t>
      </w:r>
      <w:proofErr w:type="spellStart"/>
      <w:r w:rsidRPr="003439D8">
        <w:rPr>
          <w:rFonts w:ascii="Times New Roman" w:hAnsi="Times New Roman" w:cs="Times New Roman"/>
          <w:sz w:val="28"/>
        </w:rPr>
        <w:t>Костюка</w:t>
      </w:r>
      <w:proofErr w:type="spellEnd"/>
      <w:r w:rsidRPr="003439D8">
        <w:rPr>
          <w:rFonts w:ascii="Times New Roman" w:hAnsi="Times New Roman" w:cs="Times New Roman"/>
          <w:sz w:val="28"/>
        </w:rPr>
        <w:t xml:space="preserve"> и др. - Л.: «Наука» 1976. - 375 </w:t>
      </w:r>
      <w:proofErr w:type="gramStart"/>
      <w:r w:rsidRPr="003439D8">
        <w:rPr>
          <w:rFonts w:ascii="Times New Roman" w:hAnsi="Times New Roman" w:cs="Times New Roman"/>
          <w:sz w:val="28"/>
        </w:rPr>
        <w:t>с</w:t>
      </w:r>
      <w:proofErr w:type="gramEnd"/>
      <w:r w:rsidRPr="003439D8">
        <w:rPr>
          <w:rFonts w:ascii="Times New Roman" w:hAnsi="Times New Roman" w:cs="Times New Roman"/>
          <w:sz w:val="28"/>
        </w:rPr>
        <w:t>.</w:t>
      </w:r>
    </w:p>
    <w:p w:rsidR="003439D8" w:rsidRPr="003439D8" w:rsidRDefault="003439D8" w:rsidP="008738B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439D8">
        <w:rPr>
          <w:rFonts w:ascii="Times New Roman" w:hAnsi="Times New Roman" w:cs="Times New Roman"/>
          <w:sz w:val="28"/>
        </w:rPr>
        <w:t xml:space="preserve">Чертов, Н.В. Физическая культура: учебное пособие / Н.В. Чертов;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университет", Педагогический институт, Факультет физической культуры и спорта. - </w:t>
      </w:r>
      <w:proofErr w:type="spellStart"/>
      <w:r w:rsidRPr="003439D8">
        <w:rPr>
          <w:rFonts w:ascii="Times New Roman" w:hAnsi="Times New Roman" w:cs="Times New Roman"/>
          <w:sz w:val="28"/>
        </w:rPr>
        <w:t>Ростов-н</w:t>
      </w:r>
      <w:proofErr w:type="spellEnd"/>
      <w:proofErr w:type="gramStart"/>
      <w:r w:rsidRPr="003439D8">
        <w:rPr>
          <w:rFonts w:ascii="Times New Roman" w:hAnsi="Times New Roman" w:cs="Times New Roman"/>
          <w:sz w:val="28"/>
        </w:rPr>
        <w:t>/Д</w:t>
      </w:r>
      <w:proofErr w:type="gramEnd"/>
      <w:r w:rsidRPr="003439D8">
        <w:rPr>
          <w:rFonts w:ascii="Times New Roman" w:hAnsi="Times New Roman" w:cs="Times New Roman"/>
          <w:sz w:val="28"/>
        </w:rPr>
        <w:t>: Издательство Южного федерального университета, 2012. - 118 с.</w:t>
      </w:r>
    </w:p>
    <w:p w:rsidR="003439D8" w:rsidRPr="003439D8" w:rsidRDefault="003439D8" w:rsidP="003439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3B" w:rsidRDefault="008C403B"/>
    <w:sectPr w:rsidR="008C403B" w:rsidSect="00343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F7"/>
    <w:multiLevelType w:val="multilevel"/>
    <w:tmpl w:val="649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1B40"/>
    <w:multiLevelType w:val="multilevel"/>
    <w:tmpl w:val="53C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76484"/>
    <w:multiLevelType w:val="multilevel"/>
    <w:tmpl w:val="C31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587B"/>
    <w:multiLevelType w:val="multilevel"/>
    <w:tmpl w:val="7C6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9FB"/>
    <w:multiLevelType w:val="multilevel"/>
    <w:tmpl w:val="05B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39B9"/>
    <w:multiLevelType w:val="multilevel"/>
    <w:tmpl w:val="4926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46DCA"/>
    <w:multiLevelType w:val="multilevel"/>
    <w:tmpl w:val="7D9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B236D"/>
    <w:multiLevelType w:val="multilevel"/>
    <w:tmpl w:val="AE2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22016"/>
    <w:multiLevelType w:val="multilevel"/>
    <w:tmpl w:val="5FC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B1A0D"/>
    <w:multiLevelType w:val="multilevel"/>
    <w:tmpl w:val="5324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715A3"/>
    <w:multiLevelType w:val="multilevel"/>
    <w:tmpl w:val="6B4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87315"/>
    <w:multiLevelType w:val="multilevel"/>
    <w:tmpl w:val="6F5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13737"/>
    <w:multiLevelType w:val="multilevel"/>
    <w:tmpl w:val="585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144EA"/>
    <w:multiLevelType w:val="multilevel"/>
    <w:tmpl w:val="15BA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F4D03"/>
    <w:multiLevelType w:val="multilevel"/>
    <w:tmpl w:val="632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C6F6C"/>
    <w:multiLevelType w:val="multilevel"/>
    <w:tmpl w:val="9C46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26283"/>
    <w:multiLevelType w:val="multilevel"/>
    <w:tmpl w:val="192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39D8"/>
    <w:rsid w:val="003439D8"/>
    <w:rsid w:val="008738BB"/>
    <w:rsid w:val="008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B"/>
  </w:style>
  <w:style w:type="paragraph" w:styleId="1">
    <w:name w:val="heading 1"/>
    <w:basedOn w:val="a"/>
    <w:link w:val="10"/>
    <w:uiPriority w:val="9"/>
    <w:qFormat/>
    <w:rsid w:val="00343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CEF-2AFD-4EFE-9A6E-D87F0A5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2021-06-08T13:59:00Z</dcterms:created>
  <dcterms:modified xsi:type="dcterms:W3CDTF">2021-06-08T14:12:00Z</dcterms:modified>
</cp:coreProperties>
</file>